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03F" w:rsidRPr="0010413B" w:rsidRDefault="004813DE" w:rsidP="000468CF">
      <w:pPr>
        <w:rPr>
          <w:rFonts w:ascii="Arial" w:hAnsi="Arial" w:cs="Arial"/>
        </w:rPr>
      </w:pPr>
      <w:r w:rsidRPr="0010413B">
        <w:rPr>
          <w:rFonts w:ascii="Arial" w:hAnsi="Arial" w:cs="Arial"/>
          <w:noProof/>
        </w:rPr>
        <w:drawing>
          <wp:inline distT="0" distB="0" distL="0" distR="0" wp14:anchorId="0B2F2F34" wp14:editId="2C3299D6">
            <wp:extent cx="5794744" cy="9149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SQL-Svr_rgb_Bl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3071" cy="920988"/>
                    </a:xfrm>
                    <a:prstGeom prst="rect">
                      <a:avLst/>
                    </a:prstGeom>
                  </pic:spPr>
                </pic:pic>
              </a:graphicData>
            </a:graphic>
          </wp:inline>
        </w:drawing>
      </w:r>
    </w:p>
    <w:p w:rsidR="00763BD0" w:rsidRPr="00C043DD" w:rsidRDefault="00195B85" w:rsidP="00C043DD">
      <w:pPr>
        <w:pStyle w:val="Heading2"/>
        <w:rPr>
          <w:color w:val="00B0F0"/>
          <w:sz w:val="28"/>
          <w:szCs w:val="28"/>
        </w:rPr>
      </w:pPr>
      <w:bookmarkStart w:id="0" w:name="_Toc403369936"/>
      <w:r w:rsidRPr="00C043DD">
        <w:rPr>
          <w:color w:val="00B0F0"/>
          <w:sz w:val="28"/>
          <w:szCs w:val="28"/>
        </w:rPr>
        <w:t>S</w:t>
      </w:r>
      <w:r w:rsidR="003267C9" w:rsidRPr="00C043DD">
        <w:rPr>
          <w:color w:val="00B0F0"/>
          <w:sz w:val="28"/>
          <w:szCs w:val="28"/>
        </w:rPr>
        <w:t>cale-Out SQL Server Integration</w:t>
      </w:r>
      <w:r w:rsidRPr="00C043DD">
        <w:rPr>
          <w:color w:val="00B0F0"/>
          <w:sz w:val="28"/>
          <w:szCs w:val="28"/>
        </w:rPr>
        <w:t xml:space="preserve"> Services </w:t>
      </w:r>
      <w:r w:rsidR="00EB178D" w:rsidRPr="00C043DD">
        <w:rPr>
          <w:color w:val="00B0F0"/>
          <w:sz w:val="28"/>
          <w:szCs w:val="28"/>
        </w:rPr>
        <w:t>Environment</w:t>
      </w:r>
      <w:r w:rsidR="00C043DD">
        <w:rPr>
          <w:color w:val="00B0F0"/>
          <w:sz w:val="28"/>
          <w:szCs w:val="28"/>
        </w:rPr>
        <w:t>:</w:t>
      </w:r>
      <w:bookmarkEnd w:id="0"/>
      <w:r w:rsidR="00EB178D" w:rsidRPr="00C043DD">
        <w:rPr>
          <w:color w:val="00B0F0"/>
          <w:sz w:val="28"/>
          <w:szCs w:val="28"/>
        </w:rPr>
        <w:t xml:space="preserve"> </w:t>
      </w:r>
    </w:p>
    <w:p w:rsidR="00A6103F" w:rsidRPr="00C043DD" w:rsidRDefault="00C31F5F" w:rsidP="00C043DD">
      <w:pPr>
        <w:pStyle w:val="Heading3"/>
        <w:rPr>
          <w:color w:val="00B0F0"/>
          <w:sz w:val="28"/>
          <w:szCs w:val="28"/>
        </w:rPr>
      </w:pPr>
      <w:bookmarkStart w:id="1" w:name="_Toc403369937"/>
      <w:r w:rsidRPr="00C043DD">
        <w:rPr>
          <w:color w:val="00B0F0"/>
          <w:sz w:val="28"/>
          <w:szCs w:val="28"/>
        </w:rPr>
        <w:t>A Sample Pattern</w:t>
      </w:r>
      <w:bookmarkEnd w:id="1"/>
    </w:p>
    <w:p w:rsidR="00C043DD" w:rsidRDefault="00C043DD" w:rsidP="00A6103F">
      <w:pPr>
        <w:rPr>
          <w:rFonts w:ascii="Arial" w:hAnsi="Arial" w:cs="Arial"/>
        </w:rPr>
      </w:pPr>
    </w:p>
    <w:p w:rsidR="00A6103F" w:rsidRPr="0010413B" w:rsidRDefault="00A6103F" w:rsidP="00A6103F">
      <w:pPr>
        <w:rPr>
          <w:rFonts w:ascii="Arial" w:hAnsi="Arial" w:cs="Arial"/>
        </w:rPr>
      </w:pPr>
      <w:r w:rsidRPr="0010413B">
        <w:rPr>
          <w:rFonts w:ascii="Arial" w:hAnsi="Arial" w:cs="Arial"/>
        </w:rPr>
        <w:t>SQL Server Technical Article</w:t>
      </w:r>
    </w:p>
    <w:p w:rsidR="00A6103F" w:rsidRPr="0010413B" w:rsidRDefault="00B92878" w:rsidP="00B92878">
      <w:pPr>
        <w:pStyle w:val="NormalWeb"/>
        <w:rPr>
          <w:rFonts w:ascii="Arial" w:hAnsi="Arial" w:cs="Arial"/>
        </w:rPr>
      </w:pPr>
      <w:r w:rsidRPr="0010413B">
        <w:rPr>
          <w:rFonts w:ascii="Arial" w:hAnsi="Arial" w:cs="Arial"/>
          <w:b/>
        </w:rPr>
        <w:t>Summary:</w:t>
      </w:r>
      <w:r w:rsidRPr="0010413B">
        <w:rPr>
          <w:rFonts w:ascii="Arial" w:hAnsi="Arial" w:cs="Arial"/>
        </w:rPr>
        <w:t xml:space="preserve"> </w:t>
      </w:r>
      <w:r w:rsidRPr="0010413B">
        <w:rPr>
          <w:rFonts w:ascii="Arial" w:hAnsi="Arial" w:cs="Arial"/>
          <w:sz w:val="22"/>
          <w:szCs w:val="22"/>
        </w:rPr>
        <w:t xml:space="preserve">This white paper illustrates how Microsoft SQL Server Integration Services (SSIS) can be used in conjunction with commodity hardware </w:t>
      </w:r>
      <w:r w:rsidR="00641B8E" w:rsidRPr="0010413B">
        <w:rPr>
          <w:rFonts w:ascii="Arial" w:hAnsi="Arial" w:cs="Arial"/>
          <w:sz w:val="22"/>
          <w:szCs w:val="22"/>
        </w:rPr>
        <w:t xml:space="preserve">or </w:t>
      </w:r>
      <w:r w:rsidR="00AD08BA" w:rsidRPr="0010413B">
        <w:rPr>
          <w:rFonts w:ascii="Arial" w:hAnsi="Arial" w:cs="Arial"/>
          <w:sz w:val="22"/>
          <w:szCs w:val="22"/>
        </w:rPr>
        <w:t xml:space="preserve">virtual machines running in </w:t>
      </w:r>
      <w:r w:rsidR="008B31DC" w:rsidRPr="0010413B">
        <w:rPr>
          <w:rFonts w:ascii="Arial" w:hAnsi="Arial" w:cs="Arial"/>
          <w:sz w:val="22"/>
          <w:szCs w:val="22"/>
        </w:rPr>
        <w:t xml:space="preserve">Microsoft </w:t>
      </w:r>
      <w:r w:rsidR="00641B8E" w:rsidRPr="0010413B">
        <w:rPr>
          <w:rFonts w:ascii="Arial" w:hAnsi="Arial" w:cs="Arial"/>
          <w:sz w:val="22"/>
          <w:szCs w:val="22"/>
        </w:rPr>
        <w:t xml:space="preserve">Azure </w:t>
      </w:r>
      <w:r w:rsidRPr="0010413B">
        <w:rPr>
          <w:rFonts w:ascii="Arial" w:hAnsi="Arial" w:cs="Arial"/>
          <w:sz w:val="22"/>
          <w:szCs w:val="22"/>
        </w:rPr>
        <w:t>to build elastic, highly available</w:t>
      </w:r>
      <w:r w:rsidR="00AD08BA" w:rsidRPr="0010413B">
        <w:rPr>
          <w:rFonts w:ascii="Arial" w:hAnsi="Arial" w:cs="Arial"/>
          <w:sz w:val="22"/>
          <w:szCs w:val="22"/>
        </w:rPr>
        <w:t>,</w:t>
      </w:r>
      <w:r w:rsidRPr="0010413B">
        <w:rPr>
          <w:rFonts w:ascii="Arial" w:hAnsi="Arial" w:cs="Arial"/>
          <w:sz w:val="22"/>
          <w:szCs w:val="22"/>
        </w:rPr>
        <w:t xml:space="preserve"> and </w:t>
      </w:r>
      <w:r w:rsidR="00AD08BA" w:rsidRPr="0010413B">
        <w:rPr>
          <w:rFonts w:ascii="Arial" w:hAnsi="Arial" w:cs="Arial"/>
          <w:sz w:val="22"/>
          <w:szCs w:val="22"/>
        </w:rPr>
        <w:t xml:space="preserve">highly </w:t>
      </w:r>
      <w:r w:rsidRPr="0010413B">
        <w:rPr>
          <w:rFonts w:ascii="Arial" w:hAnsi="Arial" w:cs="Arial"/>
          <w:sz w:val="22"/>
          <w:szCs w:val="22"/>
        </w:rPr>
        <w:t xml:space="preserve">scalable ETL solutions. </w:t>
      </w:r>
    </w:p>
    <w:p w:rsidR="00A6103F" w:rsidRPr="0010413B" w:rsidRDefault="00B92878" w:rsidP="00A6103F">
      <w:pPr>
        <w:rPr>
          <w:rFonts w:ascii="Arial" w:hAnsi="Arial" w:cs="Arial"/>
          <w:b/>
        </w:rPr>
      </w:pPr>
      <w:r w:rsidRPr="0010413B">
        <w:rPr>
          <w:rFonts w:ascii="Arial" w:hAnsi="Arial" w:cs="Arial"/>
          <w:b/>
        </w:rPr>
        <w:t>Authors</w:t>
      </w:r>
      <w:r w:rsidR="00A6103F" w:rsidRPr="0010413B">
        <w:rPr>
          <w:rFonts w:ascii="Arial" w:hAnsi="Arial" w:cs="Arial"/>
          <w:b/>
        </w:rPr>
        <w:t>:</w:t>
      </w:r>
      <w:r w:rsidR="00A6103F" w:rsidRPr="0010413B">
        <w:rPr>
          <w:rFonts w:ascii="Arial" w:hAnsi="Arial" w:cs="Arial"/>
        </w:rPr>
        <w:t xml:space="preserve"> </w:t>
      </w:r>
      <w:r w:rsidR="008911EF" w:rsidRPr="0010413B">
        <w:rPr>
          <w:rFonts w:ascii="Arial" w:hAnsi="Arial" w:cs="Arial"/>
        </w:rPr>
        <w:t>Joe Quint, Steve Howard, Patrick Le</w:t>
      </w:r>
      <w:r w:rsidR="003E7B3E">
        <w:rPr>
          <w:rFonts w:ascii="Arial" w:hAnsi="Arial" w:cs="Arial"/>
        </w:rPr>
        <w:t>B</w:t>
      </w:r>
      <w:r w:rsidR="008911EF" w:rsidRPr="0010413B">
        <w:rPr>
          <w:rFonts w:ascii="Arial" w:hAnsi="Arial" w:cs="Arial"/>
        </w:rPr>
        <w:t>lanc, Sreedhar Pelluru</w:t>
      </w:r>
    </w:p>
    <w:p w:rsidR="00A6103F" w:rsidRPr="0010413B" w:rsidRDefault="00A6103F" w:rsidP="00A6103F">
      <w:pPr>
        <w:rPr>
          <w:rFonts w:ascii="Arial" w:hAnsi="Arial" w:cs="Arial"/>
        </w:rPr>
      </w:pPr>
      <w:r w:rsidRPr="0010413B">
        <w:rPr>
          <w:rFonts w:ascii="Arial" w:hAnsi="Arial" w:cs="Arial"/>
          <w:b/>
        </w:rPr>
        <w:t>Technical Reviewer</w:t>
      </w:r>
      <w:r w:rsidR="008E59E0" w:rsidRPr="0010413B">
        <w:rPr>
          <w:rFonts w:ascii="Arial" w:hAnsi="Arial" w:cs="Arial"/>
          <w:b/>
        </w:rPr>
        <w:t>s</w:t>
      </w:r>
      <w:r w:rsidRPr="0010413B">
        <w:rPr>
          <w:rFonts w:ascii="Arial" w:hAnsi="Arial" w:cs="Arial"/>
          <w:b/>
        </w:rPr>
        <w:t>:</w:t>
      </w:r>
      <w:r w:rsidRPr="0010413B">
        <w:rPr>
          <w:rFonts w:ascii="Arial" w:hAnsi="Arial" w:cs="Arial"/>
        </w:rPr>
        <w:t xml:space="preserve"> </w:t>
      </w:r>
      <w:r w:rsidR="00870AC7" w:rsidRPr="0010413B">
        <w:rPr>
          <w:rFonts w:ascii="Arial" w:hAnsi="Arial" w:cs="Arial"/>
        </w:rPr>
        <w:t>Carla Sabotta, Wee Hyong Tok</w:t>
      </w:r>
    </w:p>
    <w:p w:rsidR="00A6103F" w:rsidRPr="0010413B" w:rsidRDefault="00A6103F" w:rsidP="00A6103F">
      <w:pPr>
        <w:rPr>
          <w:rFonts w:ascii="Arial" w:hAnsi="Arial" w:cs="Arial"/>
          <w:b/>
        </w:rPr>
      </w:pPr>
      <w:r w:rsidRPr="0010413B">
        <w:rPr>
          <w:rFonts w:ascii="Arial" w:hAnsi="Arial" w:cs="Arial"/>
          <w:b/>
        </w:rPr>
        <w:t>Published:</w:t>
      </w:r>
      <w:r w:rsidRPr="0010413B">
        <w:rPr>
          <w:rFonts w:ascii="Arial" w:hAnsi="Arial" w:cs="Arial"/>
        </w:rPr>
        <w:t xml:space="preserve"> </w:t>
      </w:r>
      <w:r w:rsidR="00195B85" w:rsidRPr="0010413B">
        <w:rPr>
          <w:rFonts w:ascii="Arial" w:hAnsi="Arial" w:cs="Arial"/>
        </w:rPr>
        <w:t>TBD</w:t>
      </w:r>
    </w:p>
    <w:p w:rsidR="00A6103F" w:rsidRPr="0010413B" w:rsidRDefault="00A6103F" w:rsidP="00A6103F">
      <w:pPr>
        <w:rPr>
          <w:rFonts w:ascii="Arial" w:hAnsi="Arial" w:cs="Arial"/>
        </w:rPr>
      </w:pPr>
      <w:r w:rsidRPr="0010413B">
        <w:rPr>
          <w:rFonts w:ascii="Arial" w:hAnsi="Arial" w:cs="Arial"/>
          <w:b/>
        </w:rPr>
        <w:t>Applies to:</w:t>
      </w:r>
      <w:r w:rsidRPr="0010413B">
        <w:rPr>
          <w:rFonts w:ascii="Arial" w:hAnsi="Arial" w:cs="Arial"/>
        </w:rPr>
        <w:t xml:space="preserve"> SQL Server</w:t>
      </w:r>
      <w:r w:rsidR="0010413B">
        <w:rPr>
          <w:rFonts w:ascii="Arial" w:hAnsi="Arial" w:cs="Arial"/>
        </w:rPr>
        <w:t> 2</w:t>
      </w:r>
      <w:r w:rsidR="00C31F5F" w:rsidRPr="0010413B">
        <w:rPr>
          <w:rFonts w:ascii="Arial" w:hAnsi="Arial" w:cs="Arial"/>
        </w:rPr>
        <w:t>01</w:t>
      </w:r>
      <w:r w:rsidR="008B31DC" w:rsidRPr="0010413B">
        <w:rPr>
          <w:rFonts w:ascii="Arial" w:hAnsi="Arial" w:cs="Arial"/>
        </w:rPr>
        <w:t>4</w:t>
      </w:r>
      <w:r w:rsidR="00195B85" w:rsidRPr="0010413B">
        <w:rPr>
          <w:rFonts w:ascii="Arial" w:hAnsi="Arial" w:cs="Arial"/>
        </w:rPr>
        <w:t xml:space="preserve"> SSIS</w:t>
      </w:r>
      <w:r w:rsidR="007D0B08" w:rsidRPr="0010413B">
        <w:rPr>
          <w:rFonts w:ascii="Arial" w:hAnsi="Arial" w:cs="Arial"/>
        </w:rPr>
        <w:t>, SQL Server</w:t>
      </w:r>
      <w:r w:rsidR="0010413B">
        <w:rPr>
          <w:rFonts w:ascii="Arial" w:hAnsi="Arial" w:cs="Arial"/>
        </w:rPr>
        <w:t> 2</w:t>
      </w:r>
      <w:r w:rsidR="007D0B08" w:rsidRPr="0010413B">
        <w:rPr>
          <w:rFonts w:ascii="Arial" w:hAnsi="Arial" w:cs="Arial"/>
        </w:rPr>
        <w:t>01</w:t>
      </w:r>
      <w:r w:rsidR="008B31DC" w:rsidRPr="0010413B">
        <w:rPr>
          <w:rFonts w:ascii="Arial" w:hAnsi="Arial" w:cs="Arial"/>
        </w:rPr>
        <w:t>2</w:t>
      </w:r>
      <w:r w:rsidR="007D0B08" w:rsidRPr="0010413B">
        <w:rPr>
          <w:rFonts w:ascii="Arial" w:hAnsi="Arial" w:cs="Arial"/>
        </w:rPr>
        <w:t xml:space="preserve"> SSIS</w:t>
      </w:r>
    </w:p>
    <w:p w:rsidR="00A6103F" w:rsidRPr="0010413B" w:rsidRDefault="00A6103F" w:rsidP="00A6103F">
      <w:pPr>
        <w:rPr>
          <w:rFonts w:ascii="Arial" w:hAnsi="Arial" w:cs="Arial"/>
        </w:rPr>
      </w:pPr>
    </w:p>
    <w:p w:rsidR="00A6103F" w:rsidRPr="0010413B" w:rsidRDefault="00A6103F" w:rsidP="00A6103F">
      <w:pPr>
        <w:rPr>
          <w:rFonts w:ascii="Arial" w:hAnsi="Arial" w:cs="Arial"/>
        </w:rPr>
      </w:pPr>
    </w:p>
    <w:p w:rsidR="00A6103F" w:rsidRPr="0010413B" w:rsidRDefault="00A6103F" w:rsidP="00A6103F">
      <w:pPr>
        <w:rPr>
          <w:rFonts w:ascii="Arial" w:hAnsi="Arial" w:cs="Arial"/>
        </w:rPr>
      </w:pPr>
      <w:r w:rsidRPr="0010413B">
        <w:rPr>
          <w:rFonts w:ascii="Arial" w:hAnsi="Arial" w:cs="Arial"/>
        </w:rPr>
        <w:br w:type="page"/>
      </w:r>
    </w:p>
    <w:p w:rsidR="00A6103F" w:rsidRPr="00A50B01" w:rsidRDefault="00A6103F" w:rsidP="00A6103F">
      <w:pPr>
        <w:rPr>
          <w:rFonts w:ascii="Arial" w:hAnsi="Arial" w:cs="Arial"/>
          <w:sz w:val="36"/>
          <w:szCs w:val="36"/>
        </w:rPr>
      </w:pPr>
      <w:r w:rsidRPr="00A50B01">
        <w:rPr>
          <w:rFonts w:ascii="Arial" w:hAnsi="Arial" w:cs="Arial"/>
          <w:sz w:val="36"/>
          <w:szCs w:val="36"/>
        </w:rPr>
        <w:t>Copyright</w:t>
      </w:r>
    </w:p>
    <w:p w:rsidR="003E7B3E" w:rsidRPr="00A50B01" w:rsidRDefault="003E7B3E" w:rsidP="003E7B3E">
      <w:pPr>
        <w:rPr>
          <w:rFonts w:ascii="Arial" w:hAnsi="Arial" w:cs="Arial"/>
          <w:color w:val="000000"/>
        </w:rPr>
      </w:pPr>
      <w:r w:rsidRPr="00A50B01">
        <w:rPr>
          <w:rFonts w:ascii="Arial" w:hAnsi="Arial" w:cs="Arial"/>
          <w:color w:val="000000"/>
        </w:rPr>
        <w:t xml:space="preserve">This document is provided “as-is”. Information and views expressed in this document, including URL and other Internet Web site references, may change without notice. You bear the risk of using it. </w:t>
      </w:r>
    </w:p>
    <w:p w:rsidR="003E7B3E" w:rsidRPr="00A50B01" w:rsidRDefault="003E7B3E" w:rsidP="003E7B3E">
      <w:pPr>
        <w:pStyle w:val="ListParagraph"/>
        <w:ind w:left="0"/>
        <w:rPr>
          <w:rFonts w:ascii="Arial" w:hAnsi="Arial" w:cs="Arial"/>
          <w:color w:val="000000"/>
        </w:rPr>
      </w:pPr>
      <w:r w:rsidRPr="00A50B01">
        <w:rPr>
          <w:rFonts w:ascii="Arial" w:hAnsi="Arial" w:cs="Arial"/>
          <w:color w:val="000000"/>
        </w:rPr>
        <w:t>Some examples depicted herein are provided for illustration only and are fictitious.  No real association or connection is intended or should be inferred.</w:t>
      </w:r>
    </w:p>
    <w:p w:rsidR="003E7B3E" w:rsidRPr="00A50B01" w:rsidRDefault="003E7B3E" w:rsidP="003E7B3E">
      <w:pPr>
        <w:rPr>
          <w:rFonts w:ascii="Arial" w:hAnsi="Arial" w:cs="Arial"/>
          <w:b/>
          <w:bCs/>
          <w:i/>
          <w:iCs/>
          <w:color w:val="000000"/>
          <w:sz w:val="20"/>
          <w:szCs w:val="20"/>
        </w:rPr>
      </w:pPr>
      <w:r w:rsidRPr="00A50B01">
        <w:rPr>
          <w:rFonts w:ascii="Arial" w:hAnsi="Arial" w:cs="Arial"/>
          <w:color w:val="000000"/>
        </w:rPr>
        <w:t xml:space="preserve">This document does not provide you with any legal rights to any intellectual property in any Microsoft product. You may copy and use this document for your internal, reference purposes. </w:t>
      </w:r>
    </w:p>
    <w:p w:rsidR="003E7B3E" w:rsidRPr="00A50B01" w:rsidRDefault="003E7B3E" w:rsidP="003E7B3E">
      <w:pPr>
        <w:rPr>
          <w:rFonts w:ascii="Arial" w:hAnsi="Arial" w:cs="Arial"/>
          <w:color w:val="000000"/>
        </w:rPr>
      </w:pPr>
      <w:r w:rsidRPr="00A50B01">
        <w:rPr>
          <w:rFonts w:ascii="Arial" w:hAnsi="Arial" w:cs="Arial"/>
          <w:color w:val="000000"/>
        </w:rPr>
        <w:t>© 2014 Microsoft. All rights reserved.</w:t>
      </w:r>
    </w:p>
    <w:p w:rsidR="00A6103F" w:rsidRPr="0010413B" w:rsidRDefault="00A6103F" w:rsidP="00A6103F">
      <w:pPr>
        <w:rPr>
          <w:rFonts w:ascii="Arial" w:hAnsi="Arial" w:cs="Arial"/>
        </w:rPr>
      </w:pPr>
    </w:p>
    <w:p w:rsidR="00FE6D09" w:rsidRPr="0010413B" w:rsidRDefault="00FE6D09">
      <w:pPr>
        <w:rPr>
          <w:rFonts w:ascii="Arial" w:hAnsi="Arial" w:cs="Arial"/>
        </w:rPr>
      </w:pPr>
      <w:r w:rsidRPr="0010413B">
        <w:rPr>
          <w:rFonts w:ascii="Arial" w:hAnsi="Arial" w:cs="Arial"/>
        </w:rPr>
        <w:br w:type="page"/>
      </w:r>
    </w:p>
    <w:p w:rsidR="00A6103F" w:rsidRPr="0010413B" w:rsidRDefault="00A6103F" w:rsidP="00A6103F">
      <w:pPr>
        <w:rPr>
          <w:rFonts w:ascii="Arial" w:hAnsi="Arial" w:cs="Arial"/>
        </w:rPr>
      </w:pPr>
    </w:p>
    <w:p w:rsidR="00A6103F" w:rsidRPr="0010413B" w:rsidRDefault="00A6103F" w:rsidP="00A6103F">
      <w:pPr>
        <w:rPr>
          <w:rFonts w:ascii="Arial" w:hAnsi="Arial" w:cs="Arial"/>
          <w:sz w:val="36"/>
          <w:szCs w:val="36"/>
        </w:rPr>
      </w:pPr>
      <w:r w:rsidRPr="0010413B">
        <w:rPr>
          <w:rFonts w:ascii="Arial" w:hAnsi="Arial" w:cs="Arial"/>
          <w:sz w:val="36"/>
          <w:szCs w:val="36"/>
        </w:rPr>
        <w:t>Contents</w:t>
      </w:r>
    </w:p>
    <w:p w:rsidR="00A50B01" w:rsidRDefault="001669D6">
      <w:pPr>
        <w:pStyle w:val="TOC2"/>
        <w:tabs>
          <w:tab w:val="right" w:leader="dot" w:pos="9350"/>
        </w:tabs>
        <w:rPr>
          <w:noProof/>
        </w:rPr>
      </w:pPr>
      <w:r w:rsidRPr="0010413B">
        <w:rPr>
          <w:rFonts w:ascii="Arial" w:hAnsi="Arial" w:cs="Arial"/>
        </w:rPr>
        <w:fldChar w:fldCharType="begin"/>
      </w:r>
      <w:r w:rsidR="00A6103F" w:rsidRPr="0010413B">
        <w:rPr>
          <w:rFonts w:ascii="Arial" w:hAnsi="Arial" w:cs="Arial"/>
        </w:rPr>
        <w:instrText xml:space="preserve"> TOC \o "1-3" \h \z \u </w:instrText>
      </w:r>
      <w:r w:rsidRPr="0010413B">
        <w:rPr>
          <w:rFonts w:ascii="Arial" w:hAnsi="Arial" w:cs="Arial"/>
        </w:rPr>
        <w:fldChar w:fldCharType="separate"/>
      </w:r>
      <w:hyperlink w:anchor="_Toc403369936" w:history="1">
        <w:r w:rsidR="00A50B01" w:rsidRPr="00FD468B">
          <w:rPr>
            <w:rStyle w:val="Hyperlink"/>
            <w:noProof/>
          </w:rPr>
          <w:t>Scale-Out SQL Server Integration Services Environment:</w:t>
        </w:r>
        <w:r w:rsidR="00A50B01">
          <w:rPr>
            <w:noProof/>
            <w:webHidden/>
          </w:rPr>
          <w:tab/>
        </w:r>
        <w:r w:rsidR="00A50B01">
          <w:rPr>
            <w:noProof/>
            <w:webHidden/>
          </w:rPr>
          <w:fldChar w:fldCharType="begin"/>
        </w:r>
        <w:r w:rsidR="00A50B01">
          <w:rPr>
            <w:noProof/>
            <w:webHidden/>
          </w:rPr>
          <w:instrText xml:space="preserve"> PAGEREF _Toc403369936 \h </w:instrText>
        </w:r>
        <w:r w:rsidR="00A50B01">
          <w:rPr>
            <w:noProof/>
            <w:webHidden/>
          </w:rPr>
        </w:r>
        <w:r w:rsidR="00A50B01">
          <w:rPr>
            <w:noProof/>
            <w:webHidden/>
          </w:rPr>
          <w:fldChar w:fldCharType="separate"/>
        </w:r>
        <w:r w:rsidR="00A50B01">
          <w:rPr>
            <w:noProof/>
            <w:webHidden/>
          </w:rPr>
          <w:t>1</w:t>
        </w:r>
        <w:r w:rsidR="00A50B01">
          <w:rPr>
            <w:noProof/>
            <w:webHidden/>
          </w:rPr>
          <w:fldChar w:fldCharType="end"/>
        </w:r>
      </w:hyperlink>
    </w:p>
    <w:p w:rsidR="00A50B01" w:rsidRDefault="00413B77">
      <w:pPr>
        <w:pStyle w:val="TOC3"/>
        <w:tabs>
          <w:tab w:val="right" w:leader="dot" w:pos="9350"/>
        </w:tabs>
        <w:rPr>
          <w:noProof/>
        </w:rPr>
      </w:pPr>
      <w:hyperlink w:anchor="_Toc403369937" w:history="1">
        <w:r w:rsidR="00A50B01" w:rsidRPr="00FD468B">
          <w:rPr>
            <w:rStyle w:val="Hyperlink"/>
            <w:noProof/>
          </w:rPr>
          <w:t>A Sample Pattern</w:t>
        </w:r>
        <w:r w:rsidR="00A50B01">
          <w:rPr>
            <w:noProof/>
            <w:webHidden/>
          </w:rPr>
          <w:tab/>
        </w:r>
        <w:r w:rsidR="00A50B01">
          <w:rPr>
            <w:noProof/>
            <w:webHidden/>
          </w:rPr>
          <w:fldChar w:fldCharType="begin"/>
        </w:r>
        <w:r w:rsidR="00A50B01">
          <w:rPr>
            <w:noProof/>
            <w:webHidden/>
          </w:rPr>
          <w:instrText xml:space="preserve"> PAGEREF _Toc403369937 \h </w:instrText>
        </w:r>
        <w:r w:rsidR="00A50B01">
          <w:rPr>
            <w:noProof/>
            <w:webHidden/>
          </w:rPr>
        </w:r>
        <w:r w:rsidR="00A50B01">
          <w:rPr>
            <w:noProof/>
            <w:webHidden/>
          </w:rPr>
          <w:fldChar w:fldCharType="separate"/>
        </w:r>
        <w:r w:rsidR="00A50B01">
          <w:rPr>
            <w:noProof/>
            <w:webHidden/>
          </w:rPr>
          <w:t>1</w:t>
        </w:r>
        <w:r w:rsidR="00A50B01">
          <w:rPr>
            <w:noProof/>
            <w:webHidden/>
          </w:rPr>
          <w:fldChar w:fldCharType="end"/>
        </w:r>
      </w:hyperlink>
    </w:p>
    <w:p w:rsidR="00A50B01" w:rsidRDefault="00413B77">
      <w:pPr>
        <w:pStyle w:val="TOC1"/>
        <w:tabs>
          <w:tab w:val="right" w:leader="dot" w:pos="9350"/>
        </w:tabs>
        <w:rPr>
          <w:noProof/>
        </w:rPr>
      </w:pPr>
      <w:hyperlink w:anchor="_Toc403369938" w:history="1">
        <w:r w:rsidR="00A50B01" w:rsidRPr="00FD468B">
          <w:rPr>
            <w:rStyle w:val="Hyperlink"/>
            <w:rFonts w:cs="Arial"/>
            <w:noProof/>
          </w:rPr>
          <w:t>Introduction</w:t>
        </w:r>
        <w:r w:rsidR="00A50B01">
          <w:rPr>
            <w:noProof/>
            <w:webHidden/>
          </w:rPr>
          <w:tab/>
        </w:r>
        <w:r w:rsidR="00A50B01">
          <w:rPr>
            <w:noProof/>
            <w:webHidden/>
          </w:rPr>
          <w:fldChar w:fldCharType="begin"/>
        </w:r>
        <w:r w:rsidR="00A50B01">
          <w:rPr>
            <w:noProof/>
            <w:webHidden/>
          </w:rPr>
          <w:instrText xml:space="preserve"> PAGEREF _Toc403369938 \h </w:instrText>
        </w:r>
        <w:r w:rsidR="00A50B01">
          <w:rPr>
            <w:noProof/>
            <w:webHidden/>
          </w:rPr>
        </w:r>
        <w:r w:rsidR="00A50B01">
          <w:rPr>
            <w:noProof/>
            <w:webHidden/>
          </w:rPr>
          <w:fldChar w:fldCharType="separate"/>
        </w:r>
        <w:r w:rsidR="00A50B01">
          <w:rPr>
            <w:noProof/>
            <w:webHidden/>
          </w:rPr>
          <w:t>5</w:t>
        </w:r>
        <w:r w:rsidR="00A50B01">
          <w:rPr>
            <w:noProof/>
            <w:webHidden/>
          </w:rPr>
          <w:fldChar w:fldCharType="end"/>
        </w:r>
      </w:hyperlink>
    </w:p>
    <w:p w:rsidR="00A50B01" w:rsidRDefault="00413B77">
      <w:pPr>
        <w:pStyle w:val="TOC1"/>
        <w:tabs>
          <w:tab w:val="right" w:leader="dot" w:pos="9350"/>
        </w:tabs>
        <w:rPr>
          <w:noProof/>
        </w:rPr>
      </w:pPr>
      <w:hyperlink w:anchor="_Toc403369939" w:history="1">
        <w:r w:rsidR="00A50B01" w:rsidRPr="00FD468B">
          <w:rPr>
            <w:rStyle w:val="Hyperlink"/>
            <w:rFonts w:cs="Arial"/>
            <w:noProof/>
          </w:rPr>
          <w:t>Scale-out architecture and methodology</w:t>
        </w:r>
        <w:r w:rsidR="00A50B01">
          <w:rPr>
            <w:noProof/>
            <w:webHidden/>
          </w:rPr>
          <w:tab/>
        </w:r>
        <w:r w:rsidR="00A50B01">
          <w:rPr>
            <w:noProof/>
            <w:webHidden/>
          </w:rPr>
          <w:fldChar w:fldCharType="begin"/>
        </w:r>
        <w:r w:rsidR="00A50B01">
          <w:rPr>
            <w:noProof/>
            <w:webHidden/>
          </w:rPr>
          <w:instrText xml:space="preserve"> PAGEREF _Toc403369939 \h </w:instrText>
        </w:r>
        <w:r w:rsidR="00A50B01">
          <w:rPr>
            <w:noProof/>
            <w:webHidden/>
          </w:rPr>
        </w:r>
        <w:r w:rsidR="00A50B01">
          <w:rPr>
            <w:noProof/>
            <w:webHidden/>
          </w:rPr>
          <w:fldChar w:fldCharType="separate"/>
        </w:r>
        <w:r w:rsidR="00A50B01">
          <w:rPr>
            <w:noProof/>
            <w:webHidden/>
          </w:rPr>
          <w:t>5</w:t>
        </w:r>
        <w:r w:rsidR="00A50B01">
          <w:rPr>
            <w:noProof/>
            <w:webHidden/>
          </w:rPr>
          <w:fldChar w:fldCharType="end"/>
        </w:r>
      </w:hyperlink>
    </w:p>
    <w:p w:rsidR="00A50B01" w:rsidRDefault="00413B77">
      <w:pPr>
        <w:pStyle w:val="TOC2"/>
        <w:tabs>
          <w:tab w:val="right" w:leader="dot" w:pos="9350"/>
        </w:tabs>
        <w:rPr>
          <w:noProof/>
        </w:rPr>
      </w:pPr>
      <w:hyperlink w:anchor="_Toc403369940" w:history="1">
        <w:r w:rsidR="00A50B01" w:rsidRPr="00FD468B">
          <w:rPr>
            <w:rStyle w:val="Hyperlink"/>
            <w:rFonts w:cs="Arial"/>
            <w:noProof/>
          </w:rPr>
          <w:t>Supervisor</w:t>
        </w:r>
        <w:r w:rsidR="00A50B01">
          <w:rPr>
            <w:noProof/>
            <w:webHidden/>
          </w:rPr>
          <w:tab/>
        </w:r>
        <w:r w:rsidR="00A50B01">
          <w:rPr>
            <w:noProof/>
            <w:webHidden/>
          </w:rPr>
          <w:fldChar w:fldCharType="begin"/>
        </w:r>
        <w:r w:rsidR="00A50B01">
          <w:rPr>
            <w:noProof/>
            <w:webHidden/>
          </w:rPr>
          <w:instrText xml:space="preserve"> PAGEREF _Toc403369940 \h </w:instrText>
        </w:r>
        <w:r w:rsidR="00A50B01">
          <w:rPr>
            <w:noProof/>
            <w:webHidden/>
          </w:rPr>
        </w:r>
        <w:r w:rsidR="00A50B01">
          <w:rPr>
            <w:noProof/>
            <w:webHidden/>
          </w:rPr>
          <w:fldChar w:fldCharType="separate"/>
        </w:r>
        <w:r w:rsidR="00A50B01">
          <w:rPr>
            <w:noProof/>
            <w:webHidden/>
          </w:rPr>
          <w:t>8</w:t>
        </w:r>
        <w:r w:rsidR="00A50B01">
          <w:rPr>
            <w:noProof/>
            <w:webHidden/>
          </w:rPr>
          <w:fldChar w:fldCharType="end"/>
        </w:r>
      </w:hyperlink>
    </w:p>
    <w:p w:rsidR="00A50B01" w:rsidRDefault="00413B77">
      <w:pPr>
        <w:pStyle w:val="TOC2"/>
        <w:tabs>
          <w:tab w:val="right" w:leader="dot" w:pos="9350"/>
        </w:tabs>
        <w:rPr>
          <w:noProof/>
        </w:rPr>
      </w:pPr>
      <w:hyperlink w:anchor="_Toc403369941" w:history="1">
        <w:r w:rsidR="00A50B01" w:rsidRPr="00FD468B">
          <w:rPr>
            <w:rStyle w:val="Hyperlink"/>
            <w:rFonts w:cs="Arial"/>
            <w:noProof/>
          </w:rPr>
          <w:t>Worker nodes</w:t>
        </w:r>
        <w:r w:rsidR="00A50B01">
          <w:rPr>
            <w:noProof/>
            <w:webHidden/>
          </w:rPr>
          <w:tab/>
        </w:r>
        <w:r w:rsidR="00A50B01">
          <w:rPr>
            <w:noProof/>
            <w:webHidden/>
          </w:rPr>
          <w:fldChar w:fldCharType="begin"/>
        </w:r>
        <w:r w:rsidR="00A50B01">
          <w:rPr>
            <w:noProof/>
            <w:webHidden/>
          </w:rPr>
          <w:instrText xml:space="preserve"> PAGEREF _Toc403369941 \h </w:instrText>
        </w:r>
        <w:r w:rsidR="00A50B01">
          <w:rPr>
            <w:noProof/>
            <w:webHidden/>
          </w:rPr>
        </w:r>
        <w:r w:rsidR="00A50B01">
          <w:rPr>
            <w:noProof/>
            <w:webHidden/>
          </w:rPr>
          <w:fldChar w:fldCharType="separate"/>
        </w:r>
        <w:r w:rsidR="00A50B01">
          <w:rPr>
            <w:noProof/>
            <w:webHidden/>
          </w:rPr>
          <w:t>8</w:t>
        </w:r>
        <w:r w:rsidR="00A50B01">
          <w:rPr>
            <w:noProof/>
            <w:webHidden/>
          </w:rPr>
          <w:fldChar w:fldCharType="end"/>
        </w:r>
      </w:hyperlink>
    </w:p>
    <w:p w:rsidR="00A50B01" w:rsidRDefault="00413B77">
      <w:pPr>
        <w:pStyle w:val="TOC3"/>
        <w:tabs>
          <w:tab w:val="right" w:leader="dot" w:pos="9350"/>
        </w:tabs>
        <w:rPr>
          <w:noProof/>
        </w:rPr>
      </w:pPr>
      <w:hyperlink w:anchor="_Toc403369942" w:history="1">
        <w:r w:rsidR="00A50B01" w:rsidRPr="00FD468B">
          <w:rPr>
            <w:rStyle w:val="Hyperlink"/>
            <w:rFonts w:cs="Arial"/>
            <w:noProof/>
          </w:rPr>
          <w:t>SSIS packages on worker nodes</w:t>
        </w:r>
        <w:r w:rsidR="00A50B01">
          <w:rPr>
            <w:noProof/>
            <w:webHidden/>
          </w:rPr>
          <w:tab/>
        </w:r>
        <w:r w:rsidR="00A50B01">
          <w:rPr>
            <w:noProof/>
            <w:webHidden/>
          </w:rPr>
          <w:fldChar w:fldCharType="begin"/>
        </w:r>
        <w:r w:rsidR="00A50B01">
          <w:rPr>
            <w:noProof/>
            <w:webHidden/>
          </w:rPr>
          <w:instrText xml:space="preserve"> PAGEREF _Toc403369942 \h </w:instrText>
        </w:r>
        <w:r w:rsidR="00A50B01">
          <w:rPr>
            <w:noProof/>
            <w:webHidden/>
          </w:rPr>
        </w:r>
        <w:r w:rsidR="00A50B01">
          <w:rPr>
            <w:noProof/>
            <w:webHidden/>
          </w:rPr>
          <w:fldChar w:fldCharType="separate"/>
        </w:r>
        <w:r w:rsidR="00A50B01">
          <w:rPr>
            <w:noProof/>
            <w:webHidden/>
          </w:rPr>
          <w:t>8</w:t>
        </w:r>
        <w:r w:rsidR="00A50B01">
          <w:rPr>
            <w:noProof/>
            <w:webHidden/>
          </w:rPr>
          <w:fldChar w:fldCharType="end"/>
        </w:r>
      </w:hyperlink>
    </w:p>
    <w:p w:rsidR="00A50B01" w:rsidRDefault="00413B77">
      <w:pPr>
        <w:pStyle w:val="TOC2"/>
        <w:tabs>
          <w:tab w:val="right" w:leader="dot" w:pos="9350"/>
        </w:tabs>
        <w:rPr>
          <w:noProof/>
        </w:rPr>
      </w:pPr>
      <w:hyperlink w:anchor="_Toc403369943" w:history="1">
        <w:r w:rsidR="00A50B01" w:rsidRPr="00FD468B">
          <w:rPr>
            <w:rStyle w:val="Hyperlink"/>
            <w:rFonts w:cs="Arial"/>
            <w:noProof/>
          </w:rPr>
          <w:t>Determine workload granularity</w:t>
        </w:r>
        <w:r w:rsidR="00A50B01">
          <w:rPr>
            <w:noProof/>
            <w:webHidden/>
          </w:rPr>
          <w:tab/>
        </w:r>
        <w:r w:rsidR="00A50B01">
          <w:rPr>
            <w:noProof/>
            <w:webHidden/>
          </w:rPr>
          <w:fldChar w:fldCharType="begin"/>
        </w:r>
        <w:r w:rsidR="00A50B01">
          <w:rPr>
            <w:noProof/>
            <w:webHidden/>
          </w:rPr>
          <w:instrText xml:space="preserve"> PAGEREF _Toc403369943 \h </w:instrText>
        </w:r>
        <w:r w:rsidR="00A50B01">
          <w:rPr>
            <w:noProof/>
            <w:webHidden/>
          </w:rPr>
        </w:r>
        <w:r w:rsidR="00A50B01">
          <w:rPr>
            <w:noProof/>
            <w:webHidden/>
          </w:rPr>
          <w:fldChar w:fldCharType="separate"/>
        </w:r>
        <w:r w:rsidR="00A50B01">
          <w:rPr>
            <w:noProof/>
            <w:webHidden/>
          </w:rPr>
          <w:t>10</w:t>
        </w:r>
        <w:r w:rsidR="00A50B01">
          <w:rPr>
            <w:noProof/>
            <w:webHidden/>
          </w:rPr>
          <w:fldChar w:fldCharType="end"/>
        </w:r>
      </w:hyperlink>
    </w:p>
    <w:p w:rsidR="00A50B01" w:rsidRDefault="00413B77">
      <w:pPr>
        <w:pStyle w:val="TOC1"/>
        <w:tabs>
          <w:tab w:val="right" w:leader="dot" w:pos="9350"/>
        </w:tabs>
        <w:rPr>
          <w:noProof/>
        </w:rPr>
      </w:pPr>
      <w:hyperlink w:anchor="_Toc403369944" w:history="1">
        <w:r w:rsidR="00A50B01" w:rsidRPr="00FD468B">
          <w:rPr>
            <w:rStyle w:val="Hyperlink"/>
            <w:rFonts w:cs="Arial"/>
            <w:noProof/>
          </w:rPr>
          <w:t>Sample implementation</w:t>
        </w:r>
        <w:r w:rsidR="00A50B01">
          <w:rPr>
            <w:noProof/>
            <w:webHidden/>
          </w:rPr>
          <w:tab/>
        </w:r>
        <w:r w:rsidR="00A50B01">
          <w:rPr>
            <w:noProof/>
            <w:webHidden/>
          </w:rPr>
          <w:fldChar w:fldCharType="begin"/>
        </w:r>
        <w:r w:rsidR="00A50B01">
          <w:rPr>
            <w:noProof/>
            <w:webHidden/>
          </w:rPr>
          <w:instrText xml:space="preserve"> PAGEREF _Toc403369944 \h </w:instrText>
        </w:r>
        <w:r w:rsidR="00A50B01">
          <w:rPr>
            <w:noProof/>
            <w:webHidden/>
          </w:rPr>
        </w:r>
        <w:r w:rsidR="00A50B01">
          <w:rPr>
            <w:noProof/>
            <w:webHidden/>
          </w:rPr>
          <w:fldChar w:fldCharType="separate"/>
        </w:r>
        <w:r w:rsidR="00A50B01">
          <w:rPr>
            <w:noProof/>
            <w:webHidden/>
          </w:rPr>
          <w:t>10</w:t>
        </w:r>
        <w:r w:rsidR="00A50B01">
          <w:rPr>
            <w:noProof/>
            <w:webHidden/>
          </w:rPr>
          <w:fldChar w:fldCharType="end"/>
        </w:r>
      </w:hyperlink>
    </w:p>
    <w:p w:rsidR="00A50B01" w:rsidRDefault="00413B77">
      <w:pPr>
        <w:pStyle w:val="TOC2"/>
        <w:tabs>
          <w:tab w:val="right" w:leader="dot" w:pos="9350"/>
        </w:tabs>
        <w:rPr>
          <w:noProof/>
        </w:rPr>
      </w:pPr>
      <w:hyperlink w:anchor="_Toc403369945" w:history="1">
        <w:r w:rsidR="00A50B01" w:rsidRPr="00FD468B">
          <w:rPr>
            <w:rStyle w:val="Hyperlink"/>
            <w:rFonts w:cs="Arial"/>
            <w:noProof/>
          </w:rPr>
          <w:t>Configure a scale-out SSIS environment</w:t>
        </w:r>
        <w:r w:rsidR="00A50B01">
          <w:rPr>
            <w:noProof/>
            <w:webHidden/>
          </w:rPr>
          <w:tab/>
        </w:r>
        <w:r w:rsidR="00A50B01">
          <w:rPr>
            <w:noProof/>
            <w:webHidden/>
          </w:rPr>
          <w:fldChar w:fldCharType="begin"/>
        </w:r>
        <w:r w:rsidR="00A50B01">
          <w:rPr>
            <w:noProof/>
            <w:webHidden/>
          </w:rPr>
          <w:instrText xml:space="preserve"> PAGEREF _Toc403369945 \h </w:instrText>
        </w:r>
        <w:r w:rsidR="00A50B01">
          <w:rPr>
            <w:noProof/>
            <w:webHidden/>
          </w:rPr>
        </w:r>
        <w:r w:rsidR="00A50B01">
          <w:rPr>
            <w:noProof/>
            <w:webHidden/>
          </w:rPr>
          <w:fldChar w:fldCharType="separate"/>
        </w:r>
        <w:r w:rsidR="00A50B01">
          <w:rPr>
            <w:noProof/>
            <w:webHidden/>
          </w:rPr>
          <w:t>11</w:t>
        </w:r>
        <w:r w:rsidR="00A50B01">
          <w:rPr>
            <w:noProof/>
            <w:webHidden/>
          </w:rPr>
          <w:fldChar w:fldCharType="end"/>
        </w:r>
      </w:hyperlink>
    </w:p>
    <w:p w:rsidR="00A50B01" w:rsidRDefault="00413B77">
      <w:pPr>
        <w:pStyle w:val="TOC3"/>
        <w:tabs>
          <w:tab w:val="right" w:leader="dot" w:pos="9350"/>
        </w:tabs>
        <w:rPr>
          <w:noProof/>
        </w:rPr>
      </w:pPr>
      <w:hyperlink w:anchor="_Toc403369946" w:history="1">
        <w:r w:rsidR="00A50B01" w:rsidRPr="00FD468B">
          <w:rPr>
            <w:rStyle w:val="Hyperlink"/>
            <w:rFonts w:cs="Arial"/>
            <w:noProof/>
          </w:rPr>
          <w:t>Restore ETLSupervisor database on supervisor machine</w:t>
        </w:r>
        <w:r w:rsidR="00A50B01">
          <w:rPr>
            <w:noProof/>
            <w:webHidden/>
          </w:rPr>
          <w:tab/>
        </w:r>
        <w:r w:rsidR="00A50B01">
          <w:rPr>
            <w:noProof/>
            <w:webHidden/>
          </w:rPr>
          <w:fldChar w:fldCharType="begin"/>
        </w:r>
        <w:r w:rsidR="00A50B01">
          <w:rPr>
            <w:noProof/>
            <w:webHidden/>
          </w:rPr>
          <w:instrText xml:space="preserve"> PAGEREF _Toc403369946 \h </w:instrText>
        </w:r>
        <w:r w:rsidR="00A50B01">
          <w:rPr>
            <w:noProof/>
            <w:webHidden/>
          </w:rPr>
        </w:r>
        <w:r w:rsidR="00A50B01">
          <w:rPr>
            <w:noProof/>
            <w:webHidden/>
          </w:rPr>
          <w:fldChar w:fldCharType="separate"/>
        </w:r>
        <w:r w:rsidR="00A50B01">
          <w:rPr>
            <w:noProof/>
            <w:webHidden/>
          </w:rPr>
          <w:t>11</w:t>
        </w:r>
        <w:r w:rsidR="00A50B01">
          <w:rPr>
            <w:noProof/>
            <w:webHidden/>
          </w:rPr>
          <w:fldChar w:fldCharType="end"/>
        </w:r>
      </w:hyperlink>
    </w:p>
    <w:p w:rsidR="00A50B01" w:rsidRDefault="00413B77">
      <w:pPr>
        <w:pStyle w:val="TOC3"/>
        <w:tabs>
          <w:tab w:val="right" w:leader="dot" w:pos="9350"/>
        </w:tabs>
        <w:rPr>
          <w:noProof/>
        </w:rPr>
      </w:pPr>
      <w:hyperlink w:anchor="_Toc403369947" w:history="1">
        <w:r w:rsidR="00A50B01" w:rsidRPr="00FD468B">
          <w:rPr>
            <w:rStyle w:val="Hyperlink"/>
            <w:rFonts w:cs="Arial"/>
            <w:noProof/>
          </w:rPr>
          <w:t>Review projects in ScaleOutSSIS Visual Studio solution</w:t>
        </w:r>
        <w:r w:rsidR="00A50B01">
          <w:rPr>
            <w:noProof/>
            <w:webHidden/>
          </w:rPr>
          <w:tab/>
        </w:r>
        <w:r w:rsidR="00A50B01">
          <w:rPr>
            <w:noProof/>
            <w:webHidden/>
          </w:rPr>
          <w:fldChar w:fldCharType="begin"/>
        </w:r>
        <w:r w:rsidR="00A50B01">
          <w:rPr>
            <w:noProof/>
            <w:webHidden/>
          </w:rPr>
          <w:instrText xml:space="preserve"> PAGEREF _Toc403369947 \h </w:instrText>
        </w:r>
        <w:r w:rsidR="00A50B01">
          <w:rPr>
            <w:noProof/>
            <w:webHidden/>
          </w:rPr>
        </w:r>
        <w:r w:rsidR="00A50B01">
          <w:rPr>
            <w:noProof/>
            <w:webHidden/>
          </w:rPr>
          <w:fldChar w:fldCharType="separate"/>
        </w:r>
        <w:r w:rsidR="00A50B01">
          <w:rPr>
            <w:noProof/>
            <w:webHidden/>
          </w:rPr>
          <w:t>13</w:t>
        </w:r>
        <w:r w:rsidR="00A50B01">
          <w:rPr>
            <w:noProof/>
            <w:webHidden/>
          </w:rPr>
          <w:fldChar w:fldCharType="end"/>
        </w:r>
      </w:hyperlink>
    </w:p>
    <w:p w:rsidR="00A50B01" w:rsidRDefault="00413B77">
      <w:pPr>
        <w:pStyle w:val="TOC3"/>
        <w:tabs>
          <w:tab w:val="right" w:leader="dot" w:pos="9350"/>
        </w:tabs>
        <w:rPr>
          <w:noProof/>
        </w:rPr>
      </w:pPr>
      <w:hyperlink w:anchor="_Toc403369948" w:history="1">
        <w:r w:rsidR="00A50B01" w:rsidRPr="00FD468B">
          <w:rPr>
            <w:rStyle w:val="Hyperlink"/>
            <w:rFonts w:cs="Arial"/>
            <w:noProof/>
          </w:rPr>
          <w:t>Review SSIS packages in ETLSolution project</w:t>
        </w:r>
        <w:r w:rsidR="00A50B01">
          <w:rPr>
            <w:noProof/>
            <w:webHidden/>
          </w:rPr>
          <w:tab/>
        </w:r>
        <w:r w:rsidR="00A50B01">
          <w:rPr>
            <w:noProof/>
            <w:webHidden/>
          </w:rPr>
          <w:fldChar w:fldCharType="begin"/>
        </w:r>
        <w:r w:rsidR="00A50B01">
          <w:rPr>
            <w:noProof/>
            <w:webHidden/>
          </w:rPr>
          <w:instrText xml:space="preserve"> PAGEREF _Toc403369948 \h </w:instrText>
        </w:r>
        <w:r w:rsidR="00A50B01">
          <w:rPr>
            <w:noProof/>
            <w:webHidden/>
          </w:rPr>
        </w:r>
        <w:r w:rsidR="00A50B01">
          <w:rPr>
            <w:noProof/>
            <w:webHidden/>
          </w:rPr>
          <w:fldChar w:fldCharType="separate"/>
        </w:r>
        <w:r w:rsidR="00A50B01">
          <w:rPr>
            <w:noProof/>
            <w:webHidden/>
          </w:rPr>
          <w:t>14</w:t>
        </w:r>
        <w:r w:rsidR="00A50B01">
          <w:rPr>
            <w:noProof/>
            <w:webHidden/>
          </w:rPr>
          <w:fldChar w:fldCharType="end"/>
        </w:r>
      </w:hyperlink>
    </w:p>
    <w:p w:rsidR="00A50B01" w:rsidRDefault="00413B77">
      <w:pPr>
        <w:pStyle w:val="TOC3"/>
        <w:tabs>
          <w:tab w:val="right" w:leader="dot" w:pos="9350"/>
        </w:tabs>
        <w:rPr>
          <w:noProof/>
        </w:rPr>
      </w:pPr>
      <w:hyperlink w:anchor="_Toc403369949" w:history="1">
        <w:r w:rsidR="00A50B01" w:rsidRPr="00FD468B">
          <w:rPr>
            <w:rStyle w:val="Hyperlink"/>
            <w:rFonts w:cs="Arial"/>
            <w:noProof/>
          </w:rPr>
          <w:t>Deploy ETLSolution project to worker nodes</w:t>
        </w:r>
        <w:r w:rsidR="00A50B01">
          <w:rPr>
            <w:noProof/>
            <w:webHidden/>
          </w:rPr>
          <w:tab/>
        </w:r>
        <w:r w:rsidR="00A50B01">
          <w:rPr>
            <w:noProof/>
            <w:webHidden/>
          </w:rPr>
          <w:fldChar w:fldCharType="begin"/>
        </w:r>
        <w:r w:rsidR="00A50B01">
          <w:rPr>
            <w:noProof/>
            <w:webHidden/>
          </w:rPr>
          <w:instrText xml:space="preserve"> PAGEREF _Toc403369949 \h </w:instrText>
        </w:r>
        <w:r w:rsidR="00A50B01">
          <w:rPr>
            <w:noProof/>
            <w:webHidden/>
          </w:rPr>
        </w:r>
        <w:r w:rsidR="00A50B01">
          <w:rPr>
            <w:noProof/>
            <w:webHidden/>
          </w:rPr>
          <w:fldChar w:fldCharType="separate"/>
        </w:r>
        <w:r w:rsidR="00A50B01">
          <w:rPr>
            <w:noProof/>
            <w:webHidden/>
          </w:rPr>
          <w:t>15</w:t>
        </w:r>
        <w:r w:rsidR="00A50B01">
          <w:rPr>
            <w:noProof/>
            <w:webHidden/>
          </w:rPr>
          <w:fldChar w:fldCharType="end"/>
        </w:r>
      </w:hyperlink>
    </w:p>
    <w:p w:rsidR="00A50B01" w:rsidRDefault="00413B77">
      <w:pPr>
        <w:pStyle w:val="TOC3"/>
        <w:tabs>
          <w:tab w:val="right" w:leader="dot" w:pos="9350"/>
        </w:tabs>
        <w:rPr>
          <w:noProof/>
        </w:rPr>
      </w:pPr>
      <w:hyperlink w:anchor="_Toc403369950" w:history="1">
        <w:r w:rsidR="00A50B01" w:rsidRPr="00FD468B">
          <w:rPr>
            <w:rStyle w:val="Hyperlink"/>
            <w:rFonts w:cs="Arial"/>
            <w:noProof/>
          </w:rPr>
          <w:t>Schedule SSIS packages on worker nodes</w:t>
        </w:r>
        <w:r w:rsidR="00A50B01">
          <w:rPr>
            <w:noProof/>
            <w:webHidden/>
          </w:rPr>
          <w:tab/>
        </w:r>
        <w:r w:rsidR="00A50B01">
          <w:rPr>
            <w:noProof/>
            <w:webHidden/>
          </w:rPr>
          <w:fldChar w:fldCharType="begin"/>
        </w:r>
        <w:r w:rsidR="00A50B01">
          <w:rPr>
            <w:noProof/>
            <w:webHidden/>
          </w:rPr>
          <w:instrText xml:space="preserve"> PAGEREF _Toc403369950 \h </w:instrText>
        </w:r>
        <w:r w:rsidR="00A50B01">
          <w:rPr>
            <w:noProof/>
            <w:webHidden/>
          </w:rPr>
        </w:r>
        <w:r w:rsidR="00A50B01">
          <w:rPr>
            <w:noProof/>
            <w:webHidden/>
          </w:rPr>
          <w:fldChar w:fldCharType="separate"/>
        </w:r>
        <w:r w:rsidR="00A50B01">
          <w:rPr>
            <w:noProof/>
            <w:webHidden/>
          </w:rPr>
          <w:t>16</w:t>
        </w:r>
        <w:r w:rsidR="00A50B01">
          <w:rPr>
            <w:noProof/>
            <w:webHidden/>
          </w:rPr>
          <w:fldChar w:fldCharType="end"/>
        </w:r>
      </w:hyperlink>
    </w:p>
    <w:p w:rsidR="00A50B01" w:rsidRDefault="00413B77">
      <w:pPr>
        <w:pStyle w:val="TOC3"/>
        <w:tabs>
          <w:tab w:val="right" w:leader="dot" w:pos="9350"/>
        </w:tabs>
        <w:rPr>
          <w:noProof/>
        </w:rPr>
      </w:pPr>
      <w:hyperlink w:anchor="_Toc403369951" w:history="1">
        <w:r w:rsidR="00A50B01" w:rsidRPr="00FD468B">
          <w:rPr>
            <w:rStyle w:val="Hyperlink"/>
            <w:rFonts w:cs="Arial"/>
            <w:noProof/>
          </w:rPr>
          <w:t>Review SSIS package in CreateWorkflows project</w:t>
        </w:r>
        <w:r w:rsidR="00A50B01">
          <w:rPr>
            <w:noProof/>
            <w:webHidden/>
          </w:rPr>
          <w:tab/>
        </w:r>
        <w:r w:rsidR="00A50B01">
          <w:rPr>
            <w:noProof/>
            <w:webHidden/>
          </w:rPr>
          <w:fldChar w:fldCharType="begin"/>
        </w:r>
        <w:r w:rsidR="00A50B01">
          <w:rPr>
            <w:noProof/>
            <w:webHidden/>
          </w:rPr>
          <w:instrText xml:space="preserve"> PAGEREF _Toc403369951 \h </w:instrText>
        </w:r>
        <w:r w:rsidR="00A50B01">
          <w:rPr>
            <w:noProof/>
            <w:webHidden/>
          </w:rPr>
        </w:r>
        <w:r w:rsidR="00A50B01">
          <w:rPr>
            <w:noProof/>
            <w:webHidden/>
          </w:rPr>
          <w:fldChar w:fldCharType="separate"/>
        </w:r>
        <w:r w:rsidR="00A50B01">
          <w:rPr>
            <w:noProof/>
            <w:webHidden/>
          </w:rPr>
          <w:t>20</w:t>
        </w:r>
        <w:r w:rsidR="00A50B01">
          <w:rPr>
            <w:noProof/>
            <w:webHidden/>
          </w:rPr>
          <w:fldChar w:fldCharType="end"/>
        </w:r>
      </w:hyperlink>
    </w:p>
    <w:p w:rsidR="00A50B01" w:rsidRDefault="00413B77">
      <w:pPr>
        <w:pStyle w:val="TOC3"/>
        <w:tabs>
          <w:tab w:val="right" w:leader="dot" w:pos="9350"/>
        </w:tabs>
        <w:rPr>
          <w:noProof/>
        </w:rPr>
      </w:pPr>
      <w:hyperlink w:anchor="_Toc403369952" w:history="1">
        <w:r w:rsidR="00A50B01" w:rsidRPr="00FD468B">
          <w:rPr>
            <w:rStyle w:val="Hyperlink"/>
            <w:rFonts w:cs="Arial"/>
            <w:noProof/>
          </w:rPr>
          <w:t>Deploy CreateWorkflows project to supervisor machine</w:t>
        </w:r>
        <w:r w:rsidR="00A50B01">
          <w:rPr>
            <w:noProof/>
            <w:webHidden/>
          </w:rPr>
          <w:tab/>
        </w:r>
        <w:r w:rsidR="00A50B01">
          <w:rPr>
            <w:noProof/>
            <w:webHidden/>
          </w:rPr>
          <w:fldChar w:fldCharType="begin"/>
        </w:r>
        <w:r w:rsidR="00A50B01">
          <w:rPr>
            <w:noProof/>
            <w:webHidden/>
          </w:rPr>
          <w:instrText xml:space="preserve"> PAGEREF _Toc403369952 \h </w:instrText>
        </w:r>
        <w:r w:rsidR="00A50B01">
          <w:rPr>
            <w:noProof/>
            <w:webHidden/>
          </w:rPr>
        </w:r>
        <w:r w:rsidR="00A50B01">
          <w:rPr>
            <w:noProof/>
            <w:webHidden/>
          </w:rPr>
          <w:fldChar w:fldCharType="separate"/>
        </w:r>
        <w:r w:rsidR="00A50B01">
          <w:rPr>
            <w:noProof/>
            <w:webHidden/>
          </w:rPr>
          <w:t>21</w:t>
        </w:r>
        <w:r w:rsidR="00A50B01">
          <w:rPr>
            <w:noProof/>
            <w:webHidden/>
          </w:rPr>
          <w:fldChar w:fldCharType="end"/>
        </w:r>
      </w:hyperlink>
    </w:p>
    <w:p w:rsidR="00A50B01" w:rsidRDefault="00413B77">
      <w:pPr>
        <w:pStyle w:val="TOC3"/>
        <w:tabs>
          <w:tab w:val="right" w:leader="dot" w:pos="9350"/>
        </w:tabs>
        <w:rPr>
          <w:noProof/>
        </w:rPr>
      </w:pPr>
      <w:hyperlink w:anchor="_Toc403369953" w:history="1">
        <w:r w:rsidR="00A50B01" w:rsidRPr="00FD468B">
          <w:rPr>
            <w:rStyle w:val="Hyperlink"/>
            <w:rFonts w:cs="Arial"/>
            <w:noProof/>
          </w:rPr>
          <w:t>Schedule Create Test Workflow package on supervisor machine</w:t>
        </w:r>
        <w:r w:rsidR="00A50B01">
          <w:rPr>
            <w:noProof/>
            <w:webHidden/>
          </w:rPr>
          <w:tab/>
        </w:r>
        <w:r w:rsidR="00A50B01">
          <w:rPr>
            <w:noProof/>
            <w:webHidden/>
          </w:rPr>
          <w:fldChar w:fldCharType="begin"/>
        </w:r>
        <w:r w:rsidR="00A50B01">
          <w:rPr>
            <w:noProof/>
            <w:webHidden/>
          </w:rPr>
          <w:instrText xml:space="preserve"> PAGEREF _Toc403369953 \h </w:instrText>
        </w:r>
        <w:r w:rsidR="00A50B01">
          <w:rPr>
            <w:noProof/>
            <w:webHidden/>
          </w:rPr>
        </w:r>
        <w:r w:rsidR="00A50B01">
          <w:rPr>
            <w:noProof/>
            <w:webHidden/>
          </w:rPr>
          <w:fldChar w:fldCharType="separate"/>
        </w:r>
        <w:r w:rsidR="00A50B01">
          <w:rPr>
            <w:noProof/>
            <w:webHidden/>
          </w:rPr>
          <w:t>21</w:t>
        </w:r>
        <w:r w:rsidR="00A50B01">
          <w:rPr>
            <w:noProof/>
            <w:webHidden/>
          </w:rPr>
          <w:fldChar w:fldCharType="end"/>
        </w:r>
      </w:hyperlink>
    </w:p>
    <w:p w:rsidR="00A50B01" w:rsidRDefault="00413B77">
      <w:pPr>
        <w:pStyle w:val="TOC2"/>
        <w:tabs>
          <w:tab w:val="right" w:leader="dot" w:pos="9350"/>
        </w:tabs>
        <w:rPr>
          <w:noProof/>
        </w:rPr>
      </w:pPr>
      <w:hyperlink w:anchor="_Toc403369954" w:history="1">
        <w:r w:rsidR="00A50B01" w:rsidRPr="00FD468B">
          <w:rPr>
            <w:rStyle w:val="Hyperlink"/>
            <w:rFonts w:cs="Arial"/>
            <w:noProof/>
          </w:rPr>
          <w:t>Enable SQL Server Agent jobs on supervisor and worker nodes</w:t>
        </w:r>
        <w:r w:rsidR="00A50B01">
          <w:rPr>
            <w:noProof/>
            <w:webHidden/>
          </w:rPr>
          <w:tab/>
        </w:r>
        <w:r w:rsidR="00A50B01">
          <w:rPr>
            <w:noProof/>
            <w:webHidden/>
          </w:rPr>
          <w:fldChar w:fldCharType="begin"/>
        </w:r>
        <w:r w:rsidR="00A50B01">
          <w:rPr>
            <w:noProof/>
            <w:webHidden/>
          </w:rPr>
          <w:instrText xml:space="preserve"> PAGEREF _Toc403369954 \h </w:instrText>
        </w:r>
        <w:r w:rsidR="00A50B01">
          <w:rPr>
            <w:noProof/>
            <w:webHidden/>
          </w:rPr>
        </w:r>
        <w:r w:rsidR="00A50B01">
          <w:rPr>
            <w:noProof/>
            <w:webHidden/>
          </w:rPr>
          <w:fldChar w:fldCharType="separate"/>
        </w:r>
        <w:r w:rsidR="00A50B01">
          <w:rPr>
            <w:noProof/>
            <w:webHidden/>
          </w:rPr>
          <w:t>21</w:t>
        </w:r>
        <w:r w:rsidR="00A50B01">
          <w:rPr>
            <w:noProof/>
            <w:webHidden/>
          </w:rPr>
          <w:fldChar w:fldCharType="end"/>
        </w:r>
      </w:hyperlink>
    </w:p>
    <w:p w:rsidR="00A50B01" w:rsidRDefault="00413B77">
      <w:pPr>
        <w:pStyle w:val="TOC2"/>
        <w:tabs>
          <w:tab w:val="right" w:leader="dot" w:pos="9350"/>
        </w:tabs>
        <w:rPr>
          <w:noProof/>
        </w:rPr>
      </w:pPr>
      <w:hyperlink w:anchor="_Toc403369955" w:history="1">
        <w:r w:rsidR="00A50B01" w:rsidRPr="00FD468B">
          <w:rPr>
            <w:rStyle w:val="Hyperlink"/>
            <w:rFonts w:cs="Arial"/>
            <w:noProof/>
          </w:rPr>
          <w:t>Monitor workflows</w:t>
        </w:r>
        <w:r w:rsidR="00A50B01">
          <w:rPr>
            <w:noProof/>
            <w:webHidden/>
          </w:rPr>
          <w:tab/>
        </w:r>
        <w:r w:rsidR="00A50B01">
          <w:rPr>
            <w:noProof/>
            <w:webHidden/>
          </w:rPr>
          <w:fldChar w:fldCharType="begin"/>
        </w:r>
        <w:r w:rsidR="00A50B01">
          <w:rPr>
            <w:noProof/>
            <w:webHidden/>
          </w:rPr>
          <w:instrText xml:space="preserve"> PAGEREF _Toc403369955 \h </w:instrText>
        </w:r>
        <w:r w:rsidR="00A50B01">
          <w:rPr>
            <w:noProof/>
            <w:webHidden/>
          </w:rPr>
        </w:r>
        <w:r w:rsidR="00A50B01">
          <w:rPr>
            <w:noProof/>
            <w:webHidden/>
          </w:rPr>
          <w:fldChar w:fldCharType="separate"/>
        </w:r>
        <w:r w:rsidR="00A50B01">
          <w:rPr>
            <w:noProof/>
            <w:webHidden/>
          </w:rPr>
          <w:t>22</w:t>
        </w:r>
        <w:r w:rsidR="00A50B01">
          <w:rPr>
            <w:noProof/>
            <w:webHidden/>
          </w:rPr>
          <w:fldChar w:fldCharType="end"/>
        </w:r>
      </w:hyperlink>
    </w:p>
    <w:p w:rsidR="00A50B01" w:rsidRDefault="00413B77">
      <w:pPr>
        <w:pStyle w:val="TOC3"/>
        <w:tabs>
          <w:tab w:val="right" w:leader="dot" w:pos="9350"/>
        </w:tabs>
        <w:rPr>
          <w:noProof/>
        </w:rPr>
      </w:pPr>
      <w:hyperlink w:anchor="_Toc403369956" w:history="1">
        <w:r w:rsidR="00A50B01" w:rsidRPr="00FD468B">
          <w:rPr>
            <w:rStyle w:val="Hyperlink"/>
            <w:rFonts w:cs="Arial"/>
            <w:noProof/>
          </w:rPr>
          <w:t>Deploy ReportingSolution project</w:t>
        </w:r>
        <w:r w:rsidR="00A50B01">
          <w:rPr>
            <w:noProof/>
            <w:webHidden/>
          </w:rPr>
          <w:tab/>
        </w:r>
        <w:r w:rsidR="00A50B01">
          <w:rPr>
            <w:noProof/>
            <w:webHidden/>
          </w:rPr>
          <w:fldChar w:fldCharType="begin"/>
        </w:r>
        <w:r w:rsidR="00A50B01">
          <w:rPr>
            <w:noProof/>
            <w:webHidden/>
          </w:rPr>
          <w:instrText xml:space="preserve"> PAGEREF _Toc403369956 \h </w:instrText>
        </w:r>
        <w:r w:rsidR="00A50B01">
          <w:rPr>
            <w:noProof/>
            <w:webHidden/>
          </w:rPr>
        </w:r>
        <w:r w:rsidR="00A50B01">
          <w:rPr>
            <w:noProof/>
            <w:webHidden/>
          </w:rPr>
          <w:fldChar w:fldCharType="separate"/>
        </w:r>
        <w:r w:rsidR="00A50B01">
          <w:rPr>
            <w:noProof/>
            <w:webHidden/>
          </w:rPr>
          <w:t>23</w:t>
        </w:r>
        <w:r w:rsidR="00A50B01">
          <w:rPr>
            <w:noProof/>
            <w:webHidden/>
          </w:rPr>
          <w:fldChar w:fldCharType="end"/>
        </w:r>
      </w:hyperlink>
    </w:p>
    <w:p w:rsidR="00A50B01" w:rsidRDefault="00413B77">
      <w:pPr>
        <w:pStyle w:val="TOC3"/>
        <w:tabs>
          <w:tab w:val="right" w:leader="dot" w:pos="9350"/>
        </w:tabs>
        <w:rPr>
          <w:noProof/>
        </w:rPr>
      </w:pPr>
      <w:hyperlink w:anchor="_Toc403369957" w:history="1">
        <w:r w:rsidR="00A50B01" w:rsidRPr="00FD468B">
          <w:rPr>
            <w:rStyle w:val="Hyperlink"/>
            <w:rFonts w:cs="Arial"/>
            <w:noProof/>
          </w:rPr>
          <w:t>Work Flow Monitor Dashboard</w:t>
        </w:r>
        <w:r w:rsidR="00A50B01">
          <w:rPr>
            <w:noProof/>
            <w:webHidden/>
          </w:rPr>
          <w:tab/>
        </w:r>
        <w:r w:rsidR="00A50B01">
          <w:rPr>
            <w:noProof/>
            <w:webHidden/>
          </w:rPr>
          <w:fldChar w:fldCharType="begin"/>
        </w:r>
        <w:r w:rsidR="00A50B01">
          <w:rPr>
            <w:noProof/>
            <w:webHidden/>
          </w:rPr>
          <w:instrText xml:space="preserve"> PAGEREF _Toc403369957 \h </w:instrText>
        </w:r>
        <w:r w:rsidR="00A50B01">
          <w:rPr>
            <w:noProof/>
            <w:webHidden/>
          </w:rPr>
        </w:r>
        <w:r w:rsidR="00A50B01">
          <w:rPr>
            <w:noProof/>
            <w:webHidden/>
          </w:rPr>
          <w:fldChar w:fldCharType="separate"/>
        </w:r>
        <w:r w:rsidR="00A50B01">
          <w:rPr>
            <w:noProof/>
            <w:webHidden/>
          </w:rPr>
          <w:t>23</w:t>
        </w:r>
        <w:r w:rsidR="00A50B01">
          <w:rPr>
            <w:noProof/>
            <w:webHidden/>
          </w:rPr>
          <w:fldChar w:fldCharType="end"/>
        </w:r>
      </w:hyperlink>
    </w:p>
    <w:p w:rsidR="00A50B01" w:rsidRDefault="00413B77">
      <w:pPr>
        <w:pStyle w:val="TOC2"/>
        <w:tabs>
          <w:tab w:val="right" w:leader="dot" w:pos="9350"/>
        </w:tabs>
        <w:rPr>
          <w:noProof/>
        </w:rPr>
      </w:pPr>
      <w:hyperlink w:anchor="_Toc403369958" w:history="1">
        <w:r w:rsidR="00A50B01" w:rsidRPr="00FD468B">
          <w:rPr>
            <w:rStyle w:val="Hyperlink"/>
            <w:rFonts w:cs="Arial"/>
            <w:noProof/>
          </w:rPr>
          <w:t>Maintenance</w:t>
        </w:r>
        <w:r w:rsidR="00A50B01">
          <w:rPr>
            <w:noProof/>
            <w:webHidden/>
          </w:rPr>
          <w:tab/>
        </w:r>
        <w:r w:rsidR="00A50B01">
          <w:rPr>
            <w:noProof/>
            <w:webHidden/>
          </w:rPr>
          <w:fldChar w:fldCharType="begin"/>
        </w:r>
        <w:r w:rsidR="00A50B01">
          <w:rPr>
            <w:noProof/>
            <w:webHidden/>
          </w:rPr>
          <w:instrText xml:space="preserve"> PAGEREF _Toc403369958 \h </w:instrText>
        </w:r>
        <w:r w:rsidR="00A50B01">
          <w:rPr>
            <w:noProof/>
            <w:webHidden/>
          </w:rPr>
        </w:r>
        <w:r w:rsidR="00A50B01">
          <w:rPr>
            <w:noProof/>
            <w:webHidden/>
          </w:rPr>
          <w:fldChar w:fldCharType="separate"/>
        </w:r>
        <w:r w:rsidR="00A50B01">
          <w:rPr>
            <w:noProof/>
            <w:webHidden/>
          </w:rPr>
          <w:t>24</w:t>
        </w:r>
        <w:r w:rsidR="00A50B01">
          <w:rPr>
            <w:noProof/>
            <w:webHidden/>
          </w:rPr>
          <w:fldChar w:fldCharType="end"/>
        </w:r>
      </w:hyperlink>
    </w:p>
    <w:p w:rsidR="00A50B01" w:rsidRDefault="00413B77">
      <w:pPr>
        <w:pStyle w:val="TOC3"/>
        <w:tabs>
          <w:tab w:val="right" w:leader="dot" w:pos="9350"/>
        </w:tabs>
        <w:rPr>
          <w:noProof/>
        </w:rPr>
      </w:pPr>
      <w:hyperlink w:anchor="_Toc403369959" w:history="1">
        <w:r w:rsidR="00A50B01" w:rsidRPr="00FD468B">
          <w:rPr>
            <w:rStyle w:val="Hyperlink"/>
            <w:rFonts w:cs="Arial"/>
            <w:noProof/>
          </w:rPr>
          <w:t>Add and remove processing servers</w:t>
        </w:r>
        <w:r w:rsidR="00A50B01">
          <w:rPr>
            <w:noProof/>
            <w:webHidden/>
          </w:rPr>
          <w:tab/>
        </w:r>
        <w:r w:rsidR="00A50B01">
          <w:rPr>
            <w:noProof/>
            <w:webHidden/>
          </w:rPr>
          <w:fldChar w:fldCharType="begin"/>
        </w:r>
        <w:r w:rsidR="00A50B01">
          <w:rPr>
            <w:noProof/>
            <w:webHidden/>
          </w:rPr>
          <w:instrText xml:space="preserve"> PAGEREF _Toc403369959 \h </w:instrText>
        </w:r>
        <w:r w:rsidR="00A50B01">
          <w:rPr>
            <w:noProof/>
            <w:webHidden/>
          </w:rPr>
        </w:r>
        <w:r w:rsidR="00A50B01">
          <w:rPr>
            <w:noProof/>
            <w:webHidden/>
          </w:rPr>
          <w:fldChar w:fldCharType="separate"/>
        </w:r>
        <w:r w:rsidR="00A50B01">
          <w:rPr>
            <w:noProof/>
            <w:webHidden/>
          </w:rPr>
          <w:t>24</w:t>
        </w:r>
        <w:r w:rsidR="00A50B01">
          <w:rPr>
            <w:noProof/>
            <w:webHidden/>
          </w:rPr>
          <w:fldChar w:fldCharType="end"/>
        </w:r>
      </w:hyperlink>
    </w:p>
    <w:p w:rsidR="00A50B01" w:rsidRDefault="00413B77">
      <w:pPr>
        <w:pStyle w:val="TOC3"/>
        <w:tabs>
          <w:tab w:val="right" w:leader="dot" w:pos="9350"/>
        </w:tabs>
        <w:rPr>
          <w:noProof/>
        </w:rPr>
      </w:pPr>
      <w:hyperlink w:anchor="_Toc403369960" w:history="1">
        <w:r w:rsidR="00A50B01" w:rsidRPr="00FD468B">
          <w:rPr>
            <w:rStyle w:val="Hyperlink"/>
            <w:rFonts w:cs="Arial"/>
            <w:noProof/>
          </w:rPr>
          <w:t>Hung jobs and timeout</w:t>
        </w:r>
        <w:r w:rsidR="00A50B01">
          <w:rPr>
            <w:noProof/>
            <w:webHidden/>
          </w:rPr>
          <w:tab/>
        </w:r>
        <w:r w:rsidR="00A50B01">
          <w:rPr>
            <w:noProof/>
            <w:webHidden/>
          </w:rPr>
          <w:fldChar w:fldCharType="begin"/>
        </w:r>
        <w:r w:rsidR="00A50B01">
          <w:rPr>
            <w:noProof/>
            <w:webHidden/>
          </w:rPr>
          <w:instrText xml:space="preserve"> PAGEREF _Toc403369960 \h </w:instrText>
        </w:r>
        <w:r w:rsidR="00A50B01">
          <w:rPr>
            <w:noProof/>
            <w:webHidden/>
          </w:rPr>
        </w:r>
        <w:r w:rsidR="00A50B01">
          <w:rPr>
            <w:noProof/>
            <w:webHidden/>
          </w:rPr>
          <w:fldChar w:fldCharType="separate"/>
        </w:r>
        <w:r w:rsidR="00A50B01">
          <w:rPr>
            <w:noProof/>
            <w:webHidden/>
          </w:rPr>
          <w:t>25</w:t>
        </w:r>
        <w:r w:rsidR="00A50B01">
          <w:rPr>
            <w:noProof/>
            <w:webHidden/>
          </w:rPr>
          <w:fldChar w:fldCharType="end"/>
        </w:r>
      </w:hyperlink>
    </w:p>
    <w:p w:rsidR="00A50B01" w:rsidRDefault="00413B77">
      <w:pPr>
        <w:pStyle w:val="TOC3"/>
        <w:tabs>
          <w:tab w:val="right" w:leader="dot" w:pos="9350"/>
        </w:tabs>
        <w:rPr>
          <w:noProof/>
        </w:rPr>
      </w:pPr>
      <w:hyperlink w:anchor="_Toc403369961" w:history="1">
        <w:r w:rsidR="00A50B01" w:rsidRPr="00FD468B">
          <w:rPr>
            <w:rStyle w:val="Hyperlink"/>
            <w:rFonts w:cs="Arial"/>
            <w:noProof/>
          </w:rPr>
          <w:t>Archive work items</w:t>
        </w:r>
        <w:r w:rsidR="00A50B01">
          <w:rPr>
            <w:noProof/>
            <w:webHidden/>
          </w:rPr>
          <w:tab/>
        </w:r>
        <w:r w:rsidR="00A50B01">
          <w:rPr>
            <w:noProof/>
            <w:webHidden/>
          </w:rPr>
          <w:fldChar w:fldCharType="begin"/>
        </w:r>
        <w:r w:rsidR="00A50B01">
          <w:rPr>
            <w:noProof/>
            <w:webHidden/>
          </w:rPr>
          <w:instrText xml:space="preserve"> PAGEREF _Toc403369961 \h </w:instrText>
        </w:r>
        <w:r w:rsidR="00A50B01">
          <w:rPr>
            <w:noProof/>
            <w:webHidden/>
          </w:rPr>
        </w:r>
        <w:r w:rsidR="00A50B01">
          <w:rPr>
            <w:noProof/>
            <w:webHidden/>
          </w:rPr>
          <w:fldChar w:fldCharType="separate"/>
        </w:r>
        <w:r w:rsidR="00A50B01">
          <w:rPr>
            <w:noProof/>
            <w:webHidden/>
          </w:rPr>
          <w:t>25</w:t>
        </w:r>
        <w:r w:rsidR="00A50B01">
          <w:rPr>
            <w:noProof/>
            <w:webHidden/>
          </w:rPr>
          <w:fldChar w:fldCharType="end"/>
        </w:r>
      </w:hyperlink>
    </w:p>
    <w:p w:rsidR="00A50B01" w:rsidRDefault="00413B77">
      <w:pPr>
        <w:pStyle w:val="TOC1"/>
        <w:tabs>
          <w:tab w:val="right" w:leader="dot" w:pos="9350"/>
        </w:tabs>
        <w:rPr>
          <w:noProof/>
        </w:rPr>
      </w:pPr>
      <w:hyperlink w:anchor="_Toc403369962" w:history="1">
        <w:r w:rsidR="00A50B01" w:rsidRPr="00FD468B">
          <w:rPr>
            <w:rStyle w:val="Hyperlink"/>
            <w:rFonts w:cs="Arial"/>
            <w:noProof/>
          </w:rPr>
          <w:t>Alternate implementations</w:t>
        </w:r>
        <w:r w:rsidR="00A50B01">
          <w:rPr>
            <w:noProof/>
            <w:webHidden/>
          </w:rPr>
          <w:tab/>
        </w:r>
        <w:r w:rsidR="00A50B01">
          <w:rPr>
            <w:noProof/>
            <w:webHidden/>
          </w:rPr>
          <w:fldChar w:fldCharType="begin"/>
        </w:r>
        <w:r w:rsidR="00A50B01">
          <w:rPr>
            <w:noProof/>
            <w:webHidden/>
          </w:rPr>
          <w:instrText xml:space="preserve"> PAGEREF _Toc403369962 \h </w:instrText>
        </w:r>
        <w:r w:rsidR="00A50B01">
          <w:rPr>
            <w:noProof/>
            <w:webHidden/>
          </w:rPr>
        </w:r>
        <w:r w:rsidR="00A50B01">
          <w:rPr>
            <w:noProof/>
            <w:webHidden/>
          </w:rPr>
          <w:fldChar w:fldCharType="separate"/>
        </w:r>
        <w:r w:rsidR="00A50B01">
          <w:rPr>
            <w:noProof/>
            <w:webHidden/>
          </w:rPr>
          <w:t>25</w:t>
        </w:r>
        <w:r w:rsidR="00A50B01">
          <w:rPr>
            <w:noProof/>
            <w:webHidden/>
          </w:rPr>
          <w:fldChar w:fldCharType="end"/>
        </w:r>
      </w:hyperlink>
    </w:p>
    <w:p w:rsidR="00A50B01" w:rsidRDefault="00413B77">
      <w:pPr>
        <w:pStyle w:val="TOC1"/>
        <w:tabs>
          <w:tab w:val="right" w:leader="dot" w:pos="9350"/>
        </w:tabs>
        <w:rPr>
          <w:noProof/>
        </w:rPr>
      </w:pPr>
      <w:hyperlink w:anchor="_Toc403369963" w:history="1">
        <w:r w:rsidR="00A50B01" w:rsidRPr="00FD468B">
          <w:rPr>
            <w:rStyle w:val="Hyperlink"/>
            <w:rFonts w:cs="Arial"/>
            <w:noProof/>
          </w:rPr>
          <w:t>Appendix</w:t>
        </w:r>
        <w:r w:rsidR="00A50B01">
          <w:rPr>
            <w:noProof/>
            <w:webHidden/>
          </w:rPr>
          <w:tab/>
        </w:r>
        <w:r w:rsidR="00A50B01">
          <w:rPr>
            <w:noProof/>
            <w:webHidden/>
          </w:rPr>
          <w:fldChar w:fldCharType="begin"/>
        </w:r>
        <w:r w:rsidR="00A50B01">
          <w:rPr>
            <w:noProof/>
            <w:webHidden/>
          </w:rPr>
          <w:instrText xml:space="preserve"> PAGEREF _Toc403369963 \h </w:instrText>
        </w:r>
        <w:r w:rsidR="00A50B01">
          <w:rPr>
            <w:noProof/>
            <w:webHidden/>
          </w:rPr>
        </w:r>
        <w:r w:rsidR="00A50B01">
          <w:rPr>
            <w:noProof/>
            <w:webHidden/>
          </w:rPr>
          <w:fldChar w:fldCharType="separate"/>
        </w:r>
        <w:r w:rsidR="00A50B01">
          <w:rPr>
            <w:noProof/>
            <w:webHidden/>
          </w:rPr>
          <w:t>27</w:t>
        </w:r>
        <w:r w:rsidR="00A50B01">
          <w:rPr>
            <w:noProof/>
            <w:webHidden/>
          </w:rPr>
          <w:fldChar w:fldCharType="end"/>
        </w:r>
      </w:hyperlink>
    </w:p>
    <w:p w:rsidR="00A50B01" w:rsidRDefault="00413B77">
      <w:pPr>
        <w:pStyle w:val="TOC2"/>
        <w:tabs>
          <w:tab w:val="right" w:leader="dot" w:pos="9350"/>
        </w:tabs>
        <w:rPr>
          <w:noProof/>
        </w:rPr>
      </w:pPr>
      <w:hyperlink w:anchor="_Toc403369964" w:history="1">
        <w:r w:rsidR="00A50B01" w:rsidRPr="00FD468B">
          <w:rPr>
            <w:rStyle w:val="Hyperlink"/>
            <w:rFonts w:cs="Arial"/>
            <w:noProof/>
          </w:rPr>
          <w:t>Stored procedures</w:t>
        </w:r>
        <w:r w:rsidR="00A50B01">
          <w:rPr>
            <w:noProof/>
            <w:webHidden/>
          </w:rPr>
          <w:tab/>
        </w:r>
        <w:r w:rsidR="00A50B01">
          <w:rPr>
            <w:noProof/>
            <w:webHidden/>
          </w:rPr>
          <w:fldChar w:fldCharType="begin"/>
        </w:r>
        <w:r w:rsidR="00A50B01">
          <w:rPr>
            <w:noProof/>
            <w:webHidden/>
          </w:rPr>
          <w:instrText xml:space="preserve"> PAGEREF _Toc403369964 \h </w:instrText>
        </w:r>
        <w:r w:rsidR="00A50B01">
          <w:rPr>
            <w:noProof/>
            <w:webHidden/>
          </w:rPr>
        </w:r>
        <w:r w:rsidR="00A50B01">
          <w:rPr>
            <w:noProof/>
            <w:webHidden/>
          </w:rPr>
          <w:fldChar w:fldCharType="separate"/>
        </w:r>
        <w:r w:rsidR="00A50B01">
          <w:rPr>
            <w:noProof/>
            <w:webHidden/>
          </w:rPr>
          <w:t>27</w:t>
        </w:r>
        <w:r w:rsidR="00A50B01">
          <w:rPr>
            <w:noProof/>
            <w:webHidden/>
          </w:rPr>
          <w:fldChar w:fldCharType="end"/>
        </w:r>
      </w:hyperlink>
    </w:p>
    <w:p w:rsidR="00A50B01" w:rsidRDefault="00413B77">
      <w:pPr>
        <w:pStyle w:val="TOC3"/>
        <w:tabs>
          <w:tab w:val="right" w:leader="dot" w:pos="9350"/>
        </w:tabs>
        <w:rPr>
          <w:noProof/>
        </w:rPr>
      </w:pPr>
      <w:hyperlink w:anchor="_Toc403369965" w:history="1">
        <w:r w:rsidR="00A50B01" w:rsidRPr="00FD468B">
          <w:rPr>
            <w:rStyle w:val="Hyperlink"/>
            <w:rFonts w:cs="Arial"/>
            <w:noProof/>
          </w:rPr>
          <w:t>Runtime stored procedures</w:t>
        </w:r>
        <w:r w:rsidR="00A50B01">
          <w:rPr>
            <w:noProof/>
            <w:webHidden/>
          </w:rPr>
          <w:tab/>
        </w:r>
        <w:r w:rsidR="00A50B01">
          <w:rPr>
            <w:noProof/>
            <w:webHidden/>
          </w:rPr>
          <w:fldChar w:fldCharType="begin"/>
        </w:r>
        <w:r w:rsidR="00A50B01">
          <w:rPr>
            <w:noProof/>
            <w:webHidden/>
          </w:rPr>
          <w:instrText xml:space="preserve"> PAGEREF _Toc403369965 \h </w:instrText>
        </w:r>
        <w:r w:rsidR="00A50B01">
          <w:rPr>
            <w:noProof/>
            <w:webHidden/>
          </w:rPr>
        </w:r>
        <w:r w:rsidR="00A50B01">
          <w:rPr>
            <w:noProof/>
            <w:webHidden/>
          </w:rPr>
          <w:fldChar w:fldCharType="separate"/>
        </w:r>
        <w:r w:rsidR="00A50B01">
          <w:rPr>
            <w:noProof/>
            <w:webHidden/>
          </w:rPr>
          <w:t>27</w:t>
        </w:r>
        <w:r w:rsidR="00A50B01">
          <w:rPr>
            <w:noProof/>
            <w:webHidden/>
          </w:rPr>
          <w:fldChar w:fldCharType="end"/>
        </w:r>
      </w:hyperlink>
    </w:p>
    <w:p w:rsidR="00A50B01" w:rsidRDefault="00413B77">
      <w:pPr>
        <w:pStyle w:val="TOC3"/>
        <w:tabs>
          <w:tab w:val="right" w:leader="dot" w:pos="9350"/>
        </w:tabs>
        <w:rPr>
          <w:noProof/>
        </w:rPr>
      </w:pPr>
      <w:hyperlink w:anchor="_Toc403369966" w:history="1">
        <w:r w:rsidR="00A50B01" w:rsidRPr="00FD468B">
          <w:rPr>
            <w:rStyle w:val="Hyperlink"/>
            <w:rFonts w:cs="Arial"/>
            <w:noProof/>
          </w:rPr>
          <w:t>Administrative stored procedures</w:t>
        </w:r>
        <w:r w:rsidR="00A50B01">
          <w:rPr>
            <w:noProof/>
            <w:webHidden/>
          </w:rPr>
          <w:tab/>
        </w:r>
        <w:r w:rsidR="00A50B01">
          <w:rPr>
            <w:noProof/>
            <w:webHidden/>
          </w:rPr>
          <w:fldChar w:fldCharType="begin"/>
        </w:r>
        <w:r w:rsidR="00A50B01">
          <w:rPr>
            <w:noProof/>
            <w:webHidden/>
          </w:rPr>
          <w:instrText xml:space="preserve"> PAGEREF _Toc403369966 \h </w:instrText>
        </w:r>
        <w:r w:rsidR="00A50B01">
          <w:rPr>
            <w:noProof/>
            <w:webHidden/>
          </w:rPr>
        </w:r>
        <w:r w:rsidR="00A50B01">
          <w:rPr>
            <w:noProof/>
            <w:webHidden/>
          </w:rPr>
          <w:fldChar w:fldCharType="separate"/>
        </w:r>
        <w:r w:rsidR="00A50B01">
          <w:rPr>
            <w:noProof/>
            <w:webHidden/>
          </w:rPr>
          <w:t>30</w:t>
        </w:r>
        <w:r w:rsidR="00A50B01">
          <w:rPr>
            <w:noProof/>
            <w:webHidden/>
          </w:rPr>
          <w:fldChar w:fldCharType="end"/>
        </w:r>
      </w:hyperlink>
    </w:p>
    <w:p w:rsidR="00A50B01" w:rsidRDefault="00413B77">
      <w:pPr>
        <w:pStyle w:val="TOC3"/>
        <w:tabs>
          <w:tab w:val="right" w:leader="dot" w:pos="9350"/>
        </w:tabs>
        <w:rPr>
          <w:noProof/>
        </w:rPr>
      </w:pPr>
      <w:hyperlink w:anchor="_Toc403369967" w:history="1">
        <w:r w:rsidR="00A50B01" w:rsidRPr="00FD468B">
          <w:rPr>
            <w:rStyle w:val="Hyperlink"/>
            <w:rFonts w:cs="Arial"/>
            <w:noProof/>
          </w:rPr>
          <w:t>Reporting stored procedures</w:t>
        </w:r>
        <w:r w:rsidR="00A50B01">
          <w:rPr>
            <w:noProof/>
            <w:webHidden/>
          </w:rPr>
          <w:tab/>
        </w:r>
        <w:r w:rsidR="00A50B01">
          <w:rPr>
            <w:noProof/>
            <w:webHidden/>
          </w:rPr>
          <w:fldChar w:fldCharType="begin"/>
        </w:r>
        <w:r w:rsidR="00A50B01">
          <w:rPr>
            <w:noProof/>
            <w:webHidden/>
          </w:rPr>
          <w:instrText xml:space="preserve"> PAGEREF _Toc403369967 \h </w:instrText>
        </w:r>
        <w:r w:rsidR="00A50B01">
          <w:rPr>
            <w:noProof/>
            <w:webHidden/>
          </w:rPr>
        </w:r>
        <w:r w:rsidR="00A50B01">
          <w:rPr>
            <w:noProof/>
            <w:webHidden/>
          </w:rPr>
          <w:fldChar w:fldCharType="separate"/>
        </w:r>
        <w:r w:rsidR="00A50B01">
          <w:rPr>
            <w:noProof/>
            <w:webHidden/>
          </w:rPr>
          <w:t>32</w:t>
        </w:r>
        <w:r w:rsidR="00A50B01">
          <w:rPr>
            <w:noProof/>
            <w:webHidden/>
          </w:rPr>
          <w:fldChar w:fldCharType="end"/>
        </w:r>
      </w:hyperlink>
    </w:p>
    <w:p w:rsidR="00A50B01" w:rsidRDefault="00413B77">
      <w:pPr>
        <w:pStyle w:val="TOC3"/>
        <w:tabs>
          <w:tab w:val="right" w:leader="dot" w:pos="9350"/>
        </w:tabs>
        <w:rPr>
          <w:noProof/>
        </w:rPr>
      </w:pPr>
      <w:hyperlink w:anchor="_Toc403369968" w:history="1">
        <w:r w:rsidR="00A50B01" w:rsidRPr="00FD468B">
          <w:rPr>
            <w:rStyle w:val="Hyperlink"/>
            <w:rFonts w:cs="Arial"/>
            <w:noProof/>
          </w:rPr>
          <w:t>Uncategorized stored procedures</w:t>
        </w:r>
        <w:r w:rsidR="00A50B01">
          <w:rPr>
            <w:noProof/>
            <w:webHidden/>
          </w:rPr>
          <w:tab/>
        </w:r>
        <w:r w:rsidR="00A50B01">
          <w:rPr>
            <w:noProof/>
            <w:webHidden/>
          </w:rPr>
          <w:fldChar w:fldCharType="begin"/>
        </w:r>
        <w:r w:rsidR="00A50B01">
          <w:rPr>
            <w:noProof/>
            <w:webHidden/>
          </w:rPr>
          <w:instrText xml:space="preserve"> PAGEREF _Toc403369968 \h </w:instrText>
        </w:r>
        <w:r w:rsidR="00A50B01">
          <w:rPr>
            <w:noProof/>
            <w:webHidden/>
          </w:rPr>
        </w:r>
        <w:r w:rsidR="00A50B01">
          <w:rPr>
            <w:noProof/>
            <w:webHidden/>
          </w:rPr>
          <w:fldChar w:fldCharType="separate"/>
        </w:r>
        <w:r w:rsidR="00A50B01">
          <w:rPr>
            <w:noProof/>
            <w:webHidden/>
          </w:rPr>
          <w:t>33</w:t>
        </w:r>
        <w:r w:rsidR="00A50B01">
          <w:rPr>
            <w:noProof/>
            <w:webHidden/>
          </w:rPr>
          <w:fldChar w:fldCharType="end"/>
        </w:r>
      </w:hyperlink>
    </w:p>
    <w:p w:rsidR="00A50B01" w:rsidRDefault="00413B77">
      <w:pPr>
        <w:pStyle w:val="TOC2"/>
        <w:tabs>
          <w:tab w:val="right" w:leader="dot" w:pos="9350"/>
        </w:tabs>
        <w:rPr>
          <w:noProof/>
        </w:rPr>
      </w:pPr>
      <w:hyperlink w:anchor="_Toc403369969" w:history="1">
        <w:r w:rsidR="00A50B01" w:rsidRPr="00FD468B">
          <w:rPr>
            <w:rStyle w:val="Hyperlink"/>
            <w:rFonts w:cs="Arial"/>
            <w:noProof/>
          </w:rPr>
          <w:t>Table-valued functions</w:t>
        </w:r>
        <w:r w:rsidR="00A50B01">
          <w:rPr>
            <w:noProof/>
            <w:webHidden/>
          </w:rPr>
          <w:tab/>
        </w:r>
        <w:r w:rsidR="00A50B01">
          <w:rPr>
            <w:noProof/>
            <w:webHidden/>
          </w:rPr>
          <w:fldChar w:fldCharType="begin"/>
        </w:r>
        <w:r w:rsidR="00A50B01">
          <w:rPr>
            <w:noProof/>
            <w:webHidden/>
          </w:rPr>
          <w:instrText xml:space="preserve"> PAGEREF _Toc403369969 \h </w:instrText>
        </w:r>
        <w:r w:rsidR="00A50B01">
          <w:rPr>
            <w:noProof/>
            <w:webHidden/>
          </w:rPr>
        </w:r>
        <w:r w:rsidR="00A50B01">
          <w:rPr>
            <w:noProof/>
            <w:webHidden/>
          </w:rPr>
          <w:fldChar w:fldCharType="separate"/>
        </w:r>
        <w:r w:rsidR="00A50B01">
          <w:rPr>
            <w:noProof/>
            <w:webHidden/>
          </w:rPr>
          <w:t>33</w:t>
        </w:r>
        <w:r w:rsidR="00A50B01">
          <w:rPr>
            <w:noProof/>
            <w:webHidden/>
          </w:rPr>
          <w:fldChar w:fldCharType="end"/>
        </w:r>
      </w:hyperlink>
    </w:p>
    <w:p w:rsidR="00A50B01" w:rsidRDefault="00413B77">
      <w:pPr>
        <w:pStyle w:val="TOC3"/>
        <w:tabs>
          <w:tab w:val="right" w:leader="dot" w:pos="9350"/>
        </w:tabs>
        <w:rPr>
          <w:noProof/>
        </w:rPr>
      </w:pPr>
      <w:hyperlink w:anchor="_Toc403369970" w:history="1">
        <w:r w:rsidR="00A50B01" w:rsidRPr="00FD468B">
          <w:rPr>
            <w:rStyle w:val="Hyperlink"/>
            <w:rFonts w:cs="Arial"/>
            <w:noProof/>
          </w:rPr>
          <w:t>rptGetCurrentWorkflowStatus</w:t>
        </w:r>
        <w:r w:rsidR="00A50B01">
          <w:rPr>
            <w:noProof/>
            <w:webHidden/>
          </w:rPr>
          <w:tab/>
        </w:r>
        <w:r w:rsidR="00A50B01">
          <w:rPr>
            <w:noProof/>
            <w:webHidden/>
          </w:rPr>
          <w:fldChar w:fldCharType="begin"/>
        </w:r>
        <w:r w:rsidR="00A50B01">
          <w:rPr>
            <w:noProof/>
            <w:webHidden/>
          </w:rPr>
          <w:instrText xml:space="preserve"> PAGEREF _Toc403369970 \h </w:instrText>
        </w:r>
        <w:r w:rsidR="00A50B01">
          <w:rPr>
            <w:noProof/>
            <w:webHidden/>
          </w:rPr>
        </w:r>
        <w:r w:rsidR="00A50B01">
          <w:rPr>
            <w:noProof/>
            <w:webHidden/>
          </w:rPr>
          <w:fldChar w:fldCharType="separate"/>
        </w:r>
        <w:r w:rsidR="00A50B01">
          <w:rPr>
            <w:noProof/>
            <w:webHidden/>
          </w:rPr>
          <w:t>33</w:t>
        </w:r>
        <w:r w:rsidR="00A50B01">
          <w:rPr>
            <w:noProof/>
            <w:webHidden/>
          </w:rPr>
          <w:fldChar w:fldCharType="end"/>
        </w:r>
      </w:hyperlink>
    </w:p>
    <w:p w:rsidR="00A50B01" w:rsidRDefault="00413B77">
      <w:pPr>
        <w:pStyle w:val="TOC3"/>
        <w:tabs>
          <w:tab w:val="right" w:leader="dot" w:pos="9350"/>
        </w:tabs>
        <w:rPr>
          <w:noProof/>
        </w:rPr>
      </w:pPr>
      <w:hyperlink w:anchor="_Toc403369971" w:history="1">
        <w:r w:rsidR="00A50B01" w:rsidRPr="00FD468B">
          <w:rPr>
            <w:rStyle w:val="Hyperlink"/>
            <w:rFonts w:cs="Arial"/>
            <w:noProof/>
          </w:rPr>
          <w:t>rptGetWorkflowDuration</w:t>
        </w:r>
        <w:r w:rsidR="00A50B01">
          <w:rPr>
            <w:noProof/>
            <w:webHidden/>
          </w:rPr>
          <w:tab/>
        </w:r>
        <w:r w:rsidR="00A50B01">
          <w:rPr>
            <w:noProof/>
            <w:webHidden/>
          </w:rPr>
          <w:fldChar w:fldCharType="begin"/>
        </w:r>
        <w:r w:rsidR="00A50B01">
          <w:rPr>
            <w:noProof/>
            <w:webHidden/>
          </w:rPr>
          <w:instrText xml:space="preserve"> PAGEREF _Toc403369971 \h </w:instrText>
        </w:r>
        <w:r w:rsidR="00A50B01">
          <w:rPr>
            <w:noProof/>
            <w:webHidden/>
          </w:rPr>
        </w:r>
        <w:r w:rsidR="00A50B01">
          <w:rPr>
            <w:noProof/>
            <w:webHidden/>
          </w:rPr>
          <w:fldChar w:fldCharType="separate"/>
        </w:r>
        <w:r w:rsidR="00A50B01">
          <w:rPr>
            <w:noProof/>
            <w:webHidden/>
          </w:rPr>
          <w:t>33</w:t>
        </w:r>
        <w:r w:rsidR="00A50B01">
          <w:rPr>
            <w:noProof/>
            <w:webHidden/>
          </w:rPr>
          <w:fldChar w:fldCharType="end"/>
        </w:r>
      </w:hyperlink>
    </w:p>
    <w:p w:rsidR="00A50B01" w:rsidRDefault="00413B77">
      <w:pPr>
        <w:pStyle w:val="TOC2"/>
        <w:tabs>
          <w:tab w:val="right" w:leader="dot" w:pos="9350"/>
        </w:tabs>
        <w:rPr>
          <w:noProof/>
        </w:rPr>
      </w:pPr>
      <w:hyperlink w:anchor="_Toc403369972" w:history="1">
        <w:r w:rsidR="00A50B01" w:rsidRPr="00FD468B">
          <w:rPr>
            <w:rStyle w:val="Hyperlink"/>
            <w:rFonts w:cs="Arial"/>
            <w:noProof/>
          </w:rPr>
          <w:t>Tables</w:t>
        </w:r>
        <w:r w:rsidR="00A50B01">
          <w:rPr>
            <w:noProof/>
            <w:webHidden/>
          </w:rPr>
          <w:tab/>
        </w:r>
        <w:r w:rsidR="00A50B01">
          <w:rPr>
            <w:noProof/>
            <w:webHidden/>
          </w:rPr>
          <w:fldChar w:fldCharType="begin"/>
        </w:r>
        <w:r w:rsidR="00A50B01">
          <w:rPr>
            <w:noProof/>
            <w:webHidden/>
          </w:rPr>
          <w:instrText xml:space="preserve"> PAGEREF _Toc403369972 \h </w:instrText>
        </w:r>
        <w:r w:rsidR="00A50B01">
          <w:rPr>
            <w:noProof/>
            <w:webHidden/>
          </w:rPr>
        </w:r>
        <w:r w:rsidR="00A50B01">
          <w:rPr>
            <w:noProof/>
            <w:webHidden/>
          </w:rPr>
          <w:fldChar w:fldCharType="separate"/>
        </w:r>
        <w:r w:rsidR="00A50B01">
          <w:rPr>
            <w:noProof/>
            <w:webHidden/>
          </w:rPr>
          <w:t>33</w:t>
        </w:r>
        <w:r w:rsidR="00A50B01">
          <w:rPr>
            <w:noProof/>
            <w:webHidden/>
          </w:rPr>
          <w:fldChar w:fldCharType="end"/>
        </w:r>
      </w:hyperlink>
    </w:p>
    <w:p w:rsidR="00A50B01" w:rsidRDefault="00413B77">
      <w:pPr>
        <w:pStyle w:val="TOC3"/>
        <w:tabs>
          <w:tab w:val="right" w:leader="dot" w:pos="9350"/>
        </w:tabs>
        <w:rPr>
          <w:noProof/>
        </w:rPr>
      </w:pPr>
      <w:hyperlink w:anchor="_Toc403369973" w:history="1">
        <w:r w:rsidR="00A50B01" w:rsidRPr="00FD468B">
          <w:rPr>
            <w:rStyle w:val="Hyperlink"/>
            <w:rFonts w:cs="Arial"/>
            <w:noProof/>
          </w:rPr>
          <w:t>ETLNodes</w:t>
        </w:r>
        <w:r w:rsidR="00A50B01">
          <w:rPr>
            <w:noProof/>
            <w:webHidden/>
          </w:rPr>
          <w:tab/>
        </w:r>
        <w:r w:rsidR="00A50B01">
          <w:rPr>
            <w:noProof/>
            <w:webHidden/>
          </w:rPr>
          <w:fldChar w:fldCharType="begin"/>
        </w:r>
        <w:r w:rsidR="00A50B01">
          <w:rPr>
            <w:noProof/>
            <w:webHidden/>
          </w:rPr>
          <w:instrText xml:space="preserve"> PAGEREF _Toc403369973 \h </w:instrText>
        </w:r>
        <w:r w:rsidR="00A50B01">
          <w:rPr>
            <w:noProof/>
            <w:webHidden/>
          </w:rPr>
        </w:r>
        <w:r w:rsidR="00A50B01">
          <w:rPr>
            <w:noProof/>
            <w:webHidden/>
          </w:rPr>
          <w:fldChar w:fldCharType="separate"/>
        </w:r>
        <w:r w:rsidR="00A50B01">
          <w:rPr>
            <w:noProof/>
            <w:webHidden/>
          </w:rPr>
          <w:t>33</w:t>
        </w:r>
        <w:r w:rsidR="00A50B01">
          <w:rPr>
            <w:noProof/>
            <w:webHidden/>
          </w:rPr>
          <w:fldChar w:fldCharType="end"/>
        </w:r>
      </w:hyperlink>
    </w:p>
    <w:p w:rsidR="00A50B01" w:rsidRDefault="00413B77">
      <w:pPr>
        <w:pStyle w:val="TOC3"/>
        <w:tabs>
          <w:tab w:val="right" w:leader="dot" w:pos="9350"/>
        </w:tabs>
        <w:rPr>
          <w:noProof/>
        </w:rPr>
      </w:pPr>
      <w:hyperlink w:anchor="_Toc403369974" w:history="1">
        <w:r w:rsidR="00A50B01" w:rsidRPr="00FD468B">
          <w:rPr>
            <w:rStyle w:val="Hyperlink"/>
            <w:rFonts w:cs="Arial"/>
            <w:noProof/>
          </w:rPr>
          <w:t>WorkItemStatus</w:t>
        </w:r>
        <w:r w:rsidR="00A50B01">
          <w:rPr>
            <w:noProof/>
            <w:webHidden/>
          </w:rPr>
          <w:tab/>
        </w:r>
        <w:r w:rsidR="00A50B01">
          <w:rPr>
            <w:noProof/>
            <w:webHidden/>
          </w:rPr>
          <w:fldChar w:fldCharType="begin"/>
        </w:r>
        <w:r w:rsidR="00A50B01">
          <w:rPr>
            <w:noProof/>
            <w:webHidden/>
          </w:rPr>
          <w:instrText xml:space="preserve"> PAGEREF _Toc403369974 \h </w:instrText>
        </w:r>
        <w:r w:rsidR="00A50B01">
          <w:rPr>
            <w:noProof/>
            <w:webHidden/>
          </w:rPr>
        </w:r>
        <w:r w:rsidR="00A50B01">
          <w:rPr>
            <w:noProof/>
            <w:webHidden/>
          </w:rPr>
          <w:fldChar w:fldCharType="separate"/>
        </w:r>
        <w:r w:rsidR="00A50B01">
          <w:rPr>
            <w:noProof/>
            <w:webHidden/>
          </w:rPr>
          <w:t>33</w:t>
        </w:r>
        <w:r w:rsidR="00A50B01">
          <w:rPr>
            <w:noProof/>
            <w:webHidden/>
          </w:rPr>
          <w:fldChar w:fldCharType="end"/>
        </w:r>
      </w:hyperlink>
    </w:p>
    <w:p w:rsidR="00A50B01" w:rsidRDefault="00413B77">
      <w:pPr>
        <w:pStyle w:val="TOC3"/>
        <w:tabs>
          <w:tab w:val="right" w:leader="dot" w:pos="9350"/>
        </w:tabs>
        <w:rPr>
          <w:noProof/>
        </w:rPr>
      </w:pPr>
      <w:hyperlink w:anchor="_Toc403369975" w:history="1">
        <w:r w:rsidR="00A50B01" w:rsidRPr="00FD468B">
          <w:rPr>
            <w:rStyle w:val="Hyperlink"/>
            <w:rFonts w:cs="Arial"/>
            <w:noProof/>
          </w:rPr>
          <w:t>WorkItemTypes</w:t>
        </w:r>
        <w:r w:rsidR="00A50B01">
          <w:rPr>
            <w:noProof/>
            <w:webHidden/>
          </w:rPr>
          <w:tab/>
        </w:r>
        <w:r w:rsidR="00A50B01">
          <w:rPr>
            <w:noProof/>
            <w:webHidden/>
          </w:rPr>
          <w:fldChar w:fldCharType="begin"/>
        </w:r>
        <w:r w:rsidR="00A50B01">
          <w:rPr>
            <w:noProof/>
            <w:webHidden/>
          </w:rPr>
          <w:instrText xml:space="preserve"> PAGEREF _Toc403369975 \h </w:instrText>
        </w:r>
        <w:r w:rsidR="00A50B01">
          <w:rPr>
            <w:noProof/>
            <w:webHidden/>
          </w:rPr>
        </w:r>
        <w:r w:rsidR="00A50B01">
          <w:rPr>
            <w:noProof/>
            <w:webHidden/>
          </w:rPr>
          <w:fldChar w:fldCharType="separate"/>
        </w:r>
        <w:r w:rsidR="00A50B01">
          <w:rPr>
            <w:noProof/>
            <w:webHidden/>
          </w:rPr>
          <w:t>34</w:t>
        </w:r>
        <w:r w:rsidR="00A50B01">
          <w:rPr>
            <w:noProof/>
            <w:webHidden/>
          </w:rPr>
          <w:fldChar w:fldCharType="end"/>
        </w:r>
      </w:hyperlink>
    </w:p>
    <w:p w:rsidR="00A50B01" w:rsidRDefault="00413B77">
      <w:pPr>
        <w:pStyle w:val="TOC3"/>
        <w:tabs>
          <w:tab w:val="right" w:leader="dot" w:pos="9350"/>
        </w:tabs>
        <w:rPr>
          <w:noProof/>
        </w:rPr>
      </w:pPr>
      <w:hyperlink w:anchor="_Toc403369976" w:history="1">
        <w:r w:rsidR="00A50B01" w:rsidRPr="00FD468B">
          <w:rPr>
            <w:rStyle w:val="Hyperlink"/>
            <w:rFonts w:cs="Arial"/>
            <w:noProof/>
          </w:rPr>
          <w:t>WorkItems</w:t>
        </w:r>
        <w:r w:rsidR="00A50B01">
          <w:rPr>
            <w:noProof/>
            <w:webHidden/>
          </w:rPr>
          <w:tab/>
        </w:r>
        <w:r w:rsidR="00A50B01">
          <w:rPr>
            <w:noProof/>
            <w:webHidden/>
          </w:rPr>
          <w:fldChar w:fldCharType="begin"/>
        </w:r>
        <w:r w:rsidR="00A50B01">
          <w:rPr>
            <w:noProof/>
            <w:webHidden/>
          </w:rPr>
          <w:instrText xml:space="preserve"> PAGEREF _Toc403369976 \h </w:instrText>
        </w:r>
        <w:r w:rsidR="00A50B01">
          <w:rPr>
            <w:noProof/>
            <w:webHidden/>
          </w:rPr>
        </w:r>
        <w:r w:rsidR="00A50B01">
          <w:rPr>
            <w:noProof/>
            <w:webHidden/>
          </w:rPr>
          <w:fldChar w:fldCharType="separate"/>
        </w:r>
        <w:r w:rsidR="00A50B01">
          <w:rPr>
            <w:noProof/>
            <w:webHidden/>
          </w:rPr>
          <w:t>35</w:t>
        </w:r>
        <w:r w:rsidR="00A50B01">
          <w:rPr>
            <w:noProof/>
            <w:webHidden/>
          </w:rPr>
          <w:fldChar w:fldCharType="end"/>
        </w:r>
      </w:hyperlink>
    </w:p>
    <w:p w:rsidR="00A50B01" w:rsidRDefault="00413B77">
      <w:pPr>
        <w:pStyle w:val="TOC3"/>
        <w:tabs>
          <w:tab w:val="right" w:leader="dot" w:pos="9350"/>
        </w:tabs>
        <w:rPr>
          <w:noProof/>
        </w:rPr>
      </w:pPr>
      <w:hyperlink w:anchor="_Toc403369977" w:history="1">
        <w:r w:rsidR="00A50B01" w:rsidRPr="00FD468B">
          <w:rPr>
            <w:rStyle w:val="Hyperlink"/>
            <w:rFonts w:cs="Arial"/>
            <w:noProof/>
          </w:rPr>
          <w:t>WorkItemLocations</w:t>
        </w:r>
        <w:r w:rsidR="00A50B01">
          <w:rPr>
            <w:noProof/>
            <w:webHidden/>
          </w:rPr>
          <w:tab/>
        </w:r>
        <w:r w:rsidR="00A50B01">
          <w:rPr>
            <w:noProof/>
            <w:webHidden/>
          </w:rPr>
          <w:fldChar w:fldCharType="begin"/>
        </w:r>
        <w:r w:rsidR="00A50B01">
          <w:rPr>
            <w:noProof/>
            <w:webHidden/>
          </w:rPr>
          <w:instrText xml:space="preserve"> PAGEREF _Toc403369977 \h </w:instrText>
        </w:r>
        <w:r w:rsidR="00A50B01">
          <w:rPr>
            <w:noProof/>
            <w:webHidden/>
          </w:rPr>
        </w:r>
        <w:r w:rsidR="00A50B01">
          <w:rPr>
            <w:noProof/>
            <w:webHidden/>
          </w:rPr>
          <w:fldChar w:fldCharType="separate"/>
        </w:r>
        <w:r w:rsidR="00A50B01">
          <w:rPr>
            <w:noProof/>
            <w:webHidden/>
          </w:rPr>
          <w:t>35</w:t>
        </w:r>
        <w:r w:rsidR="00A50B01">
          <w:rPr>
            <w:noProof/>
            <w:webHidden/>
          </w:rPr>
          <w:fldChar w:fldCharType="end"/>
        </w:r>
      </w:hyperlink>
    </w:p>
    <w:p w:rsidR="00A50B01" w:rsidRDefault="00413B77">
      <w:pPr>
        <w:pStyle w:val="TOC2"/>
        <w:tabs>
          <w:tab w:val="right" w:leader="dot" w:pos="9350"/>
        </w:tabs>
        <w:rPr>
          <w:noProof/>
        </w:rPr>
      </w:pPr>
      <w:hyperlink w:anchor="_Toc403369978" w:history="1">
        <w:r w:rsidR="00A50B01" w:rsidRPr="00FD468B">
          <w:rPr>
            <w:rStyle w:val="Hyperlink"/>
            <w:rFonts w:cs="Arial"/>
            <w:noProof/>
          </w:rPr>
          <w:t>Views</w:t>
        </w:r>
        <w:r w:rsidR="00A50B01">
          <w:rPr>
            <w:noProof/>
            <w:webHidden/>
          </w:rPr>
          <w:tab/>
        </w:r>
        <w:r w:rsidR="00A50B01">
          <w:rPr>
            <w:noProof/>
            <w:webHidden/>
          </w:rPr>
          <w:fldChar w:fldCharType="begin"/>
        </w:r>
        <w:r w:rsidR="00A50B01">
          <w:rPr>
            <w:noProof/>
            <w:webHidden/>
          </w:rPr>
          <w:instrText xml:space="preserve"> PAGEREF _Toc403369978 \h </w:instrText>
        </w:r>
        <w:r w:rsidR="00A50B01">
          <w:rPr>
            <w:noProof/>
            <w:webHidden/>
          </w:rPr>
        </w:r>
        <w:r w:rsidR="00A50B01">
          <w:rPr>
            <w:noProof/>
            <w:webHidden/>
          </w:rPr>
          <w:fldChar w:fldCharType="separate"/>
        </w:r>
        <w:r w:rsidR="00A50B01">
          <w:rPr>
            <w:noProof/>
            <w:webHidden/>
          </w:rPr>
          <w:t>35</w:t>
        </w:r>
        <w:r w:rsidR="00A50B01">
          <w:rPr>
            <w:noProof/>
            <w:webHidden/>
          </w:rPr>
          <w:fldChar w:fldCharType="end"/>
        </w:r>
      </w:hyperlink>
    </w:p>
    <w:p w:rsidR="00A50B01" w:rsidRDefault="00413B77">
      <w:pPr>
        <w:pStyle w:val="TOC3"/>
        <w:tabs>
          <w:tab w:val="right" w:leader="dot" w:pos="9350"/>
        </w:tabs>
        <w:rPr>
          <w:noProof/>
        </w:rPr>
      </w:pPr>
      <w:hyperlink w:anchor="_Toc403369979" w:history="1">
        <w:r w:rsidR="00A50B01" w:rsidRPr="00FD468B">
          <w:rPr>
            <w:rStyle w:val="Hyperlink"/>
            <w:rFonts w:cs="Arial"/>
            <w:noProof/>
          </w:rPr>
          <w:t>WorkItemsMonitor view</w:t>
        </w:r>
        <w:r w:rsidR="00A50B01">
          <w:rPr>
            <w:noProof/>
            <w:webHidden/>
          </w:rPr>
          <w:tab/>
        </w:r>
        <w:r w:rsidR="00A50B01">
          <w:rPr>
            <w:noProof/>
            <w:webHidden/>
          </w:rPr>
          <w:fldChar w:fldCharType="begin"/>
        </w:r>
        <w:r w:rsidR="00A50B01">
          <w:rPr>
            <w:noProof/>
            <w:webHidden/>
          </w:rPr>
          <w:instrText xml:space="preserve"> PAGEREF _Toc403369979 \h </w:instrText>
        </w:r>
        <w:r w:rsidR="00A50B01">
          <w:rPr>
            <w:noProof/>
            <w:webHidden/>
          </w:rPr>
        </w:r>
        <w:r w:rsidR="00A50B01">
          <w:rPr>
            <w:noProof/>
            <w:webHidden/>
          </w:rPr>
          <w:fldChar w:fldCharType="separate"/>
        </w:r>
        <w:r w:rsidR="00A50B01">
          <w:rPr>
            <w:noProof/>
            <w:webHidden/>
          </w:rPr>
          <w:t>35</w:t>
        </w:r>
        <w:r w:rsidR="00A50B01">
          <w:rPr>
            <w:noProof/>
            <w:webHidden/>
          </w:rPr>
          <w:fldChar w:fldCharType="end"/>
        </w:r>
      </w:hyperlink>
    </w:p>
    <w:p w:rsidR="009F1D09" w:rsidRPr="0010413B" w:rsidRDefault="001669D6" w:rsidP="00E14F00">
      <w:pPr>
        <w:rPr>
          <w:rFonts w:ascii="Arial" w:hAnsi="Arial" w:cs="Arial"/>
        </w:rPr>
      </w:pPr>
      <w:r w:rsidRPr="0010413B">
        <w:rPr>
          <w:rFonts w:ascii="Arial" w:hAnsi="Arial" w:cs="Arial"/>
        </w:rPr>
        <w:fldChar w:fldCharType="end"/>
      </w:r>
      <w:bookmarkStart w:id="2" w:name="_Toc209967243"/>
    </w:p>
    <w:p w:rsidR="009F1D09" w:rsidRPr="0010413B" w:rsidRDefault="009F1D09">
      <w:pPr>
        <w:rPr>
          <w:rFonts w:ascii="Arial" w:hAnsi="Arial" w:cs="Arial"/>
        </w:rPr>
      </w:pPr>
      <w:r w:rsidRPr="0010413B">
        <w:rPr>
          <w:rFonts w:ascii="Arial" w:hAnsi="Arial" w:cs="Arial"/>
        </w:rPr>
        <w:br w:type="page"/>
      </w:r>
    </w:p>
    <w:p w:rsidR="00440769" w:rsidRPr="0010413B" w:rsidRDefault="00EE06DE" w:rsidP="0097357E">
      <w:pPr>
        <w:pStyle w:val="Heading1"/>
        <w:rPr>
          <w:rFonts w:cs="Arial"/>
        </w:rPr>
      </w:pPr>
      <w:bookmarkStart w:id="3" w:name="_Toc403369938"/>
      <w:r w:rsidRPr="0010413B">
        <w:rPr>
          <w:rFonts w:cs="Arial"/>
        </w:rPr>
        <w:t>Introduction</w:t>
      </w:r>
      <w:bookmarkEnd w:id="2"/>
      <w:bookmarkEnd w:id="3"/>
    </w:p>
    <w:p w:rsidR="00C13B2F" w:rsidRPr="0010413B" w:rsidRDefault="00C13B2F" w:rsidP="00C13B2F">
      <w:pPr>
        <w:rPr>
          <w:rFonts w:ascii="Arial" w:hAnsi="Arial" w:cs="Arial"/>
        </w:rPr>
      </w:pPr>
      <w:r w:rsidRPr="0010413B">
        <w:rPr>
          <w:rFonts w:ascii="Arial" w:hAnsi="Arial" w:cs="Arial"/>
        </w:rPr>
        <w:t xml:space="preserve">Scalability refers to the ability of an application to continue to meet its performance objectives with increased load. As the load increases on the system, your </w:t>
      </w:r>
      <w:r w:rsidR="008252F8" w:rsidRPr="0010413B">
        <w:rPr>
          <w:rFonts w:ascii="Arial" w:hAnsi="Arial" w:cs="Arial"/>
        </w:rPr>
        <w:t>Microsoft</w:t>
      </w:r>
      <w:r w:rsidR="00D3098B">
        <w:rPr>
          <w:rFonts w:ascii="Arial" w:hAnsi="Arial" w:cs="Arial"/>
        </w:rPr>
        <w:t>®</w:t>
      </w:r>
      <w:r w:rsidR="008252F8" w:rsidRPr="0010413B">
        <w:rPr>
          <w:rFonts w:ascii="Arial" w:hAnsi="Arial" w:cs="Arial"/>
        </w:rPr>
        <w:t xml:space="preserve"> SQL Server</w:t>
      </w:r>
      <w:r w:rsidR="00D3098B">
        <w:rPr>
          <w:rFonts w:ascii="Arial" w:hAnsi="Arial" w:cs="Arial"/>
        </w:rPr>
        <w:t>®</w:t>
      </w:r>
      <w:r w:rsidR="008252F8" w:rsidRPr="0010413B">
        <w:rPr>
          <w:rFonts w:ascii="Arial" w:hAnsi="Arial" w:cs="Arial"/>
        </w:rPr>
        <w:t xml:space="preserve"> Integration Services (</w:t>
      </w:r>
      <w:r w:rsidRPr="0010413B">
        <w:rPr>
          <w:rFonts w:ascii="Arial" w:hAnsi="Arial" w:cs="Arial"/>
        </w:rPr>
        <w:t>SSIS</w:t>
      </w:r>
      <w:r w:rsidR="008252F8" w:rsidRPr="0010413B">
        <w:rPr>
          <w:rFonts w:ascii="Arial" w:hAnsi="Arial" w:cs="Arial"/>
        </w:rPr>
        <w:t>)</w:t>
      </w:r>
      <w:r w:rsidRPr="0010413B">
        <w:rPr>
          <w:rFonts w:ascii="Arial" w:hAnsi="Arial" w:cs="Arial"/>
        </w:rPr>
        <w:t xml:space="preserve">-based </w:t>
      </w:r>
      <w:r w:rsidR="00764F0B" w:rsidRPr="0010413B">
        <w:rPr>
          <w:rFonts w:ascii="Arial" w:hAnsi="Arial" w:cs="Arial"/>
        </w:rPr>
        <w:t>E</w:t>
      </w:r>
      <w:r w:rsidR="00AD08BA" w:rsidRPr="0010413B">
        <w:rPr>
          <w:rFonts w:ascii="Arial" w:hAnsi="Arial" w:cs="Arial"/>
        </w:rPr>
        <w:t>xtract</w:t>
      </w:r>
      <w:r w:rsidR="00764F0B" w:rsidRPr="0010413B">
        <w:rPr>
          <w:rFonts w:ascii="Arial" w:hAnsi="Arial" w:cs="Arial"/>
        </w:rPr>
        <w:t>, T</w:t>
      </w:r>
      <w:r w:rsidR="00AD08BA" w:rsidRPr="0010413B">
        <w:rPr>
          <w:rFonts w:ascii="Arial" w:hAnsi="Arial" w:cs="Arial"/>
        </w:rPr>
        <w:t>ransform</w:t>
      </w:r>
      <w:r w:rsidR="008252F8" w:rsidRPr="0010413B">
        <w:rPr>
          <w:rFonts w:ascii="Arial" w:hAnsi="Arial" w:cs="Arial"/>
        </w:rPr>
        <w:t>,</w:t>
      </w:r>
      <w:r w:rsidR="00764F0B" w:rsidRPr="0010413B">
        <w:rPr>
          <w:rFonts w:ascii="Arial" w:hAnsi="Arial" w:cs="Arial"/>
        </w:rPr>
        <w:t xml:space="preserve"> and L</w:t>
      </w:r>
      <w:r w:rsidR="00AD08BA" w:rsidRPr="0010413B">
        <w:rPr>
          <w:rFonts w:ascii="Arial" w:hAnsi="Arial" w:cs="Arial"/>
        </w:rPr>
        <w:t>oad (</w:t>
      </w:r>
      <w:r w:rsidRPr="0010413B">
        <w:rPr>
          <w:rFonts w:ascii="Arial" w:hAnsi="Arial" w:cs="Arial"/>
        </w:rPr>
        <w:t>ETL</w:t>
      </w:r>
      <w:r w:rsidR="00AD08BA" w:rsidRPr="0010413B">
        <w:rPr>
          <w:rFonts w:ascii="Arial" w:hAnsi="Arial" w:cs="Arial"/>
        </w:rPr>
        <w:t>)</w:t>
      </w:r>
      <w:r w:rsidRPr="0010413B">
        <w:rPr>
          <w:rFonts w:ascii="Arial" w:hAnsi="Arial" w:cs="Arial"/>
        </w:rPr>
        <w:t xml:space="preserve"> system may not satisfy the performance requirements of your organization, so you may need to scale your ETL system to handle the increased workload at an acceptable performance level. There are two main approaches to scaling:</w:t>
      </w:r>
      <w:r w:rsidR="0036529E" w:rsidRPr="0010413B">
        <w:rPr>
          <w:rFonts w:ascii="Arial" w:hAnsi="Arial" w:cs="Arial"/>
        </w:rPr>
        <w:t xml:space="preserve"> scale-up and scale-out.</w:t>
      </w:r>
    </w:p>
    <w:p w:rsidR="00C13B2F" w:rsidRPr="0010413B" w:rsidRDefault="008252F8" w:rsidP="0036529E">
      <w:pPr>
        <w:rPr>
          <w:rFonts w:ascii="Arial" w:hAnsi="Arial" w:cs="Arial"/>
        </w:rPr>
      </w:pPr>
      <w:r w:rsidRPr="0010413B">
        <w:rPr>
          <w:rFonts w:ascii="Arial" w:hAnsi="Arial" w:cs="Arial"/>
          <w:b/>
        </w:rPr>
        <w:t>S</w:t>
      </w:r>
      <w:r w:rsidR="0036529E" w:rsidRPr="0010413B">
        <w:rPr>
          <w:rFonts w:ascii="Arial" w:hAnsi="Arial" w:cs="Arial"/>
          <w:b/>
        </w:rPr>
        <w:t xml:space="preserve">cale-up </w:t>
      </w:r>
      <w:r w:rsidR="00C13B2F" w:rsidRPr="0010413B">
        <w:rPr>
          <w:rFonts w:ascii="Arial" w:hAnsi="Arial" w:cs="Arial"/>
          <w:b/>
        </w:rPr>
        <w:t>approach</w:t>
      </w:r>
      <w:r w:rsidR="001254FD">
        <w:rPr>
          <w:rFonts w:ascii="Arial" w:hAnsi="Arial" w:cs="Arial"/>
          <w:b/>
        </w:rPr>
        <w:t>:</w:t>
      </w:r>
      <w:r w:rsidR="007F28DF" w:rsidRPr="0010413B">
        <w:rPr>
          <w:rFonts w:ascii="Arial" w:hAnsi="Arial" w:cs="Arial"/>
        </w:rPr>
        <w:t xml:space="preserve"> </w:t>
      </w:r>
      <w:r w:rsidRPr="0010413B">
        <w:rPr>
          <w:rFonts w:ascii="Arial" w:hAnsi="Arial" w:cs="Arial"/>
        </w:rPr>
        <w:t>Y</w:t>
      </w:r>
      <w:r w:rsidR="00C13B2F" w:rsidRPr="0010413B">
        <w:rPr>
          <w:rFonts w:ascii="Arial" w:hAnsi="Arial" w:cs="Arial"/>
        </w:rPr>
        <w:t>ou upgrade your existing hardware</w:t>
      </w:r>
      <w:r w:rsidR="002D41E7" w:rsidRPr="0010413B">
        <w:rPr>
          <w:rFonts w:ascii="Arial" w:hAnsi="Arial" w:cs="Arial"/>
        </w:rPr>
        <w:t xml:space="preserve"> </w:t>
      </w:r>
      <w:r w:rsidRPr="0010413B">
        <w:rPr>
          <w:rFonts w:ascii="Arial" w:hAnsi="Arial" w:cs="Arial"/>
        </w:rPr>
        <w:t>(</w:t>
      </w:r>
      <w:r w:rsidR="002D41E7" w:rsidRPr="0010413B">
        <w:rPr>
          <w:rFonts w:ascii="Arial" w:hAnsi="Arial" w:cs="Arial"/>
        </w:rPr>
        <w:t xml:space="preserve">such as </w:t>
      </w:r>
      <w:r w:rsidR="00C13B2F" w:rsidRPr="0010413B">
        <w:rPr>
          <w:rFonts w:ascii="Arial" w:hAnsi="Arial" w:cs="Arial"/>
        </w:rPr>
        <w:t>CPU, memory, disk</w:t>
      </w:r>
      <w:r w:rsidRPr="0010413B">
        <w:rPr>
          <w:rFonts w:ascii="Arial" w:hAnsi="Arial" w:cs="Arial"/>
        </w:rPr>
        <w:t>s</w:t>
      </w:r>
      <w:r w:rsidR="00C13B2F" w:rsidRPr="0010413B">
        <w:rPr>
          <w:rFonts w:ascii="Arial" w:hAnsi="Arial" w:cs="Arial"/>
        </w:rPr>
        <w:t>, and network adapters</w:t>
      </w:r>
      <w:r w:rsidRPr="0010413B">
        <w:rPr>
          <w:rFonts w:ascii="Arial" w:hAnsi="Arial" w:cs="Arial"/>
        </w:rPr>
        <w:t>)</w:t>
      </w:r>
      <w:r w:rsidR="00C13B2F" w:rsidRPr="0010413B">
        <w:rPr>
          <w:rFonts w:ascii="Arial" w:hAnsi="Arial" w:cs="Arial"/>
        </w:rPr>
        <w:t>. An upgrade could also entail replacing existing servers with new servers.</w:t>
      </w:r>
      <w:r w:rsidR="002D41E7" w:rsidRPr="0010413B">
        <w:rPr>
          <w:rFonts w:ascii="Arial" w:hAnsi="Arial" w:cs="Arial"/>
        </w:rPr>
        <w:t xml:space="preserve"> </w:t>
      </w:r>
      <w:r w:rsidR="0036529E" w:rsidRPr="0010413B">
        <w:rPr>
          <w:rFonts w:ascii="Arial" w:hAnsi="Arial" w:cs="Arial"/>
        </w:rPr>
        <w:t>To support the scale-up approach</w:t>
      </w:r>
      <w:r w:rsidRPr="0010413B">
        <w:rPr>
          <w:rFonts w:ascii="Arial" w:hAnsi="Arial" w:cs="Arial"/>
        </w:rPr>
        <w:t>,</w:t>
      </w:r>
      <w:r w:rsidR="0036529E" w:rsidRPr="0010413B">
        <w:rPr>
          <w:rFonts w:ascii="Arial" w:hAnsi="Arial" w:cs="Arial"/>
        </w:rPr>
        <w:t xml:space="preserve"> you also need to increase</w:t>
      </w:r>
      <w:r w:rsidR="00C13B2F" w:rsidRPr="0010413B">
        <w:rPr>
          <w:rFonts w:ascii="Arial" w:hAnsi="Arial" w:cs="Arial"/>
        </w:rPr>
        <w:t xml:space="preserve"> the amount of parallelism in </w:t>
      </w:r>
      <w:r w:rsidR="0036529E" w:rsidRPr="0010413B">
        <w:rPr>
          <w:rFonts w:ascii="Arial" w:hAnsi="Arial" w:cs="Arial"/>
        </w:rPr>
        <w:t>your ETL system</w:t>
      </w:r>
      <w:r w:rsidR="00C13B2F" w:rsidRPr="0010413B">
        <w:rPr>
          <w:rFonts w:ascii="Arial" w:hAnsi="Arial" w:cs="Arial"/>
        </w:rPr>
        <w:t xml:space="preserve"> to increase overall throughput. SSIS has a number of built-in features that make it easy to design your packages for parallel processing. </w:t>
      </w:r>
      <w:r w:rsidRPr="0010413B">
        <w:rPr>
          <w:rFonts w:ascii="Arial" w:hAnsi="Arial" w:cs="Arial"/>
        </w:rPr>
        <w:t>For more information, s</w:t>
      </w:r>
      <w:r w:rsidR="005B46C2" w:rsidRPr="0010413B">
        <w:rPr>
          <w:rFonts w:ascii="Arial" w:hAnsi="Arial" w:cs="Arial"/>
        </w:rPr>
        <w:t xml:space="preserve">ee </w:t>
      </w:r>
      <w:hyperlink r:id="rId9" w:history="1">
        <w:r w:rsidR="005B46C2" w:rsidRPr="0010413B">
          <w:rPr>
            <w:rStyle w:val="Hyperlink"/>
            <w:rFonts w:ascii="Arial" w:hAnsi="Arial" w:cs="Arial"/>
          </w:rPr>
          <w:t>Designing your SSIS Packages for Parallelism</w:t>
        </w:r>
      </w:hyperlink>
      <w:r w:rsidR="005B46C2" w:rsidRPr="0010413B">
        <w:rPr>
          <w:rFonts w:ascii="Arial" w:hAnsi="Arial" w:cs="Arial"/>
        </w:rPr>
        <w:t xml:space="preserve">. </w:t>
      </w:r>
    </w:p>
    <w:p w:rsidR="002D41E7" w:rsidRPr="0010413B" w:rsidRDefault="0036529E" w:rsidP="0036529E">
      <w:pPr>
        <w:rPr>
          <w:rFonts w:ascii="Arial" w:hAnsi="Arial" w:cs="Arial"/>
        </w:rPr>
      </w:pPr>
      <w:r w:rsidRPr="0010413B">
        <w:rPr>
          <w:rFonts w:ascii="Arial" w:hAnsi="Arial" w:cs="Arial"/>
        </w:rPr>
        <w:t>Scaling up is a simple option</w:t>
      </w:r>
      <w:r w:rsidR="008252F8" w:rsidRPr="0010413B">
        <w:rPr>
          <w:rFonts w:ascii="Arial" w:hAnsi="Arial" w:cs="Arial"/>
        </w:rPr>
        <w:t>,</w:t>
      </w:r>
      <w:r w:rsidRPr="0010413B">
        <w:rPr>
          <w:rFonts w:ascii="Arial" w:hAnsi="Arial" w:cs="Arial"/>
        </w:rPr>
        <w:t xml:space="preserve"> and </w:t>
      </w:r>
      <w:r w:rsidR="008252F8" w:rsidRPr="0010413B">
        <w:rPr>
          <w:rFonts w:ascii="Arial" w:hAnsi="Arial" w:cs="Arial"/>
        </w:rPr>
        <w:t xml:space="preserve">it </w:t>
      </w:r>
      <w:r w:rsidRPr="0010413B">
        <w:rPr>
          <w:rFonts w:ascii="Arial" w:hAnsi="Arial" w:cs="Arial"/>
        </w:rPr>
        <w:t>can be cost effective</w:t>
      </w:r>
      <w:r w:rsidR="008252F8" w:rsidRPr="0010413B">
        <w:rPr>
          <w:rFonts w:ascii="Arial" w:hAnsi="Arial" w:cs="Arial"/>
        </w:rPr>
        <w:t xml:space="preserve"> because</w:t>
      </w:r>
      <w:r w:rsidRPr="0010413B">
        <w:rPr>
          <w:rFonts w:ascii="Arial" w:hAnsi="Arial" w:cs="Arial"/>
        </w:rPr>
        <w:t xml:space="preserve"> </w:t>
      </w:r>
      <w:r w:rsidR="008252F8" w:rsidRPr="0010413B">
        <w:rPr>
          <w:rFonts w:ascii="Arial" w:hAnsi="Arial" w:cs="Arial"/>
        </w:rPr>
        <w:t>i</w:t>
      </w:r>
      <w:r w:rsidRPr="0010413B">
        <w:rPr>
          <w:rFonts w:ascii="Arial" w:hAnsi="Arial" w:cs="Arial"/>
        </w:rPr>
        <w:t xml:space="preserve">t does not introduce additional maintenance and support costs. However, </w:t>
      </w:r>
      <w:r w:rsidR="002D41E7" w:rsidRPr="0010413B">
        <w:rPr>
          <w:rFonts w:ascii="Arial" w:hAnsi="Arial" w:cs="Arial"/>
        </w:rPr>
        <w:t>you may want to consider the scale-out approach for reasons</w:t>
      </w:r>
      <w:r w:rsidR="009E04BA" w:rsidRPr="0010413B">
        <w:rPr>
          <w:rFonts w:ascii="Arial" w:hAnsi="Arial" w:cs="Arial"/>
        </w:rPr>
        <w:t xml:space="preserve"> such as</w:t>
      </w:r>
      <w:r w:rsidR="002D41E7" w:rsidRPr="0010413B">
        <w:rPr>
          <w:rFonts w:ascii="Arial" w:hAnsi="Arial" w:cs="Arial"/>
        </w:rPr>
        <w:t xml:space="preserve">: </w:t>
      </w:r>
    </w:p>
    <w:p w:rsidR="002D41E7" w:rsidRPr="0010413B" w:rsidRDefault="002D41E7" w:rsidP="00EC5711">
      <w:pPr>
        <w:pStyle w:val="ListParagraph"/>
        <w:numPr>
          <w:ilvl w:val="0"/>
          <w:numId w:val="30"/>
        </w:numPr>
        <w:rPr>
          <w:rFonts w:ascii="Arial" w:hAnsi="Arial" w:cs="Arial"/>
        </w:rPr>
      </w:pPr>
      <w:r w:rsidRPr="0010413B">
        <w:rPr>
          <w:rFonts w:ascii="Arial" w:hAnsi="Arial" w:cs="Arial"/>
        </w:rPr>
        <w:t>A</w:t>
      </w:r>
      <w:r w:rsidR="0036529E" w:rsidRPr="0010413B">
        <w:rPr>
          <w:rFonts w:ascii="Arial" w:hAnsi="Arial" w:cs="Arial"/>
        </w:rPr>
        <w:t>ny single point of failure remain</w:t>
      </w:r>
      <w:r w:rsidRPr="0010413B">
        <w:rPr>
          <w:rFonts w:ascii="Arial" w:hAnsi="Arial" w:cs="Arial"/>
        </w:rPr>
        <w:t>s with the scale-up approach</w:t>
      </w:r>
      <w:r w:rsidR="0036529E" w:rsidRPr="0010413B">
        <w:rPr>
          <w:rFonts w:ascii="Arial" w:hAnsi="Arial" w:cs="Arial"/>
        </w:rPr>
        <w:t xml:space="preserve">, which is a risk. </w:t>
      </w:r>
    </w:p>
    <w:p w:rsidR="002D41E7" w:rsidRPr="0010413B" w:rsidRDefault="0036529E" w:rsidP="00EC5711">
      <w:pPr>
        <w:pStyle w:val="ListParagraph"/>
        <w:numPr>
          <w:ilvl w:val="0"/>
          <w:numId w:val="30"/>
        </w:numPr>
        <w:rPr>
          <w:rFonts w:ascii="Arial" w:hAnsi="Arial" w:cs="Arial"/>
        </w:rPr>
      </w:pPr>
      <w:r w:rsidRPr="0010413B">
        <w:rPr>
          <w:rFonts w:ascii="Arial" w:hAnsi="Arial" w:cs="Arial"/>
        </w:rPr>
        <w:t xml:space="preserve">Beyond a certain threshold, adding more hardware to the existing servers may not </w:t>
      </w:r>
      <w:r w:rsidR="005B46C2" w:rsidRPr="0010413B">
        <w:rPr>
          <w:rFonts w:ascii="Arial" w:hAnsi="Arial" w:cs="Arial"/>
        </w:rPr>
        <w:t>yield additional throughput or better performance</w:t>
      </w:r>
      <w:r w:rsidRPr="0010413B">
        <w:rPr>
          <w:rFonts w:ascii="Arial" w:hAnsi="Arial" w:cs="Arial"/>
        </w:rPr>
        <w:t xml:space="preserve">. </w:t>
      </w:r>
    </w:p>
    <w:p w:rsidR="002D41E7" w:rsidRPr="0010413B" w:rsidRDefault="008252F8" w:rsidP="00EC5711">
      <w:pPr>
        <w:pStyle w:val="ListParagraph"/>
        <w:numPr>
          <w:ilvl w:val="0"/>
          <w:numId w:val="30"/>
        </w:numPr>
        <w:rPr>
          <w:rFonts w:ascii="Arial" w:hAnsi="Arial" w:cs="Arial"/>
        </w:rPr>
      </w:pPr>
      <w:r w:rsidRPr="0010413B">
        <w:rPr>
          <w:rFonts w:ascii="Arial" w:hAnsi="Arial" w:cs="Arial"/>
        </w:rPr>
        <w:t>P</w:t>
      </w:r>
      <w:r w:rsidR="0036529E" w:rsidRPr="0010413B">
        <w:rPr>
          <w:rFonts w:ascii="Arial" w:hAnsi="Arial" w:cs="Arial"/>
        </w:rPr>
        <w:t>arallelism is limited to what has been hardcoded into the package. For a more dynamic, scalable approach, parallelism needs to be introduced and coordinated at a higher level.</w:t>
      </w:r>
      <w:r w:rsidR="002D41E7" w:rsidRPr="0010413B">
        <w:rPr>
          <w:rFonts w:ascii="Arial" w:hAnsi="Arial" w:cs="Arial"/>
        </w:rPr>
        <w:t xml:space="preserve"> </w:t>
      </w:r>
    </w:p>
    <w:p w:rsidR="005B46C2" w:rsidRPr="0010413B" w:rsidRDefault="005B46C2" w:rsidP="00EC5711">
      <w:pPr>
        <w:pStyle w:val="ListParagraph"/>
        <w:numPr>
          <w:ilvl w:val="0"/>
          <w:numId w:val="30"/>
        </w:numPr>
        <w:rPr>
          <w:rFonts w:ascii="Arial" w:hAnsi="Arial" w:cs="Arial"/>
        </w:rPr>
      </w:pPr>
      <w:r w:rsidRPr="0010413B">
        <w:rPr>
          <w:rFonts w:ascii="Arial" w:hAnsi="Arial" w:cs="Arial"/>
        </w:rPr>
        <w:t xml:space="preserve">When running in environments such as </w:t>
      </w:r>
      <w:r w:rsidR="008252F8" w:rsidRPr="0010413B">
        <w:rPr>
          <w:rFonts w:ascii="Arial" w:hAnsi="Arial" w:cs="Arial"/>
        </w:rPr>
        <w:t xml:space="preserve">virtual machines running in </w:t>
      </w:r>
      <w:r w:rsidRPr="0010413B">
        <w:rPr>
          <w:rFonts w:ascii="Arial" w:hAnsi="Arial" w:cs="Arial"/>
        </w:rPr>
        <w:t xml:space="preserve">Azure, scaling up may not be an option. In this case, scaling out to more </w:t>
      </w:r>
      <w:r w:rsidR="008252F8" w:rsidRPr="0010413B">
        <w:rPr>
          <w:rFonts w:ascii="Arial" w:hAnsi="Arial" w:cs="Arial"/>
        </w:rPr>
        <w:t xml:space="preserve">virtual machines </w:t>
      </w:r>
      <w:r w:rsidRPr="0010413B">
        <w:rPr>
          <w:rFonts w:ascii="Arial" w:hAnsi="Arial" w:cs="Arial"/>
        </w:rPr>
        <w:t>is the only option for improv</w:t>
      </w:r>
      <w:r w:rsidR="008252F8" w:rsidRPr="0010413B">
        <w:rPr>
          <w:rFonts w:ascii="Arial" w:hAnsi="Arial" w:cs="Arial"/>
        </w:rPr>
        <w:t>ing</w:t>
      </w:r>
      <w:r w:rsidRPr="0010413B">
        <w:rPr>
          <w:rFonts w:ascii="Arial" w:hAnsi="Arial" w:cs="Arial"/>
        </w:rPr>
        <w:t xml:space="preserve"> throughput. </w:t>
      </w:r>
    </w:p>
    <w:p w:rsidR="0036529E" w:rsidRPr="0010413B" w:rsidRDefault="008252F8" w:rsidP="0036529E">
      <w:pPr>
        <w:rPr>
          <w:rFonts w:ascii="Arial" w:hAnsi="Arial" w:cs="Arial"/>
        </w:rPr>
      </w:pPr>
      <w:r w:rsidRPr="0010413B">
        <w:rPr>
          <w:rFonts w:ascii="Arial" w:hAnsi="Arial" w:cs="Arial"/>
          <w:b/>
        </w:rPr>
        <w:t>S</w:t>
      </w:r>
      <w:r w:rsidR="0036529E" w:rsidRPr="0010413B">
        <w:rPr>
          <w:rFonts w:ascii="Arial" w:hAnsi="Arial" w:cs="Arial"/>
          <w:b/>
        </w:rPr>
        <w:t xml:space="preserve">cale-out </w:t>
      </w:r>
      <w:r w:rsidR="00C13B2F" w:rsidRPr="0010413B">
        <w:rPr>
          <w:rFonts w:ascii="Arial" w:hAnsi="Arial" w:cs="Arial"/>
          <w:b/>
        </w:rPr>
        <w:t>approach</w:t>
      </w:r>
      <w:r w:rsidR="001254FD">
        <w:rPr>
          <w:rFonts w:ascii="Arial" w:hAnsi="Arial" w:cs="Arial"/>
          <w:b/>
        </w:rPr>
        <w:t>:</w:t>
      </w:r>
      <w:r w:rsidR="007F28DF" w:rsidRPr="0010413B">
        <w:rPr>
          <w:rFonts w:ascii="Arial" w:hAnsi="Arial" w:cs="Arial"/>
        </w:rPr>
        <w:t xml:space="preserve"> </w:t>
      </w:r>
      <w:r w:rsidRPr="0010413B">
        <w:rPr>
          <w:rFonts w:ascii="Arial" w:hAnsi="Arial" w:cs="Arial"/>
        </w:rPr>
        <w:t>Y</w:t>
      </w:r>
      <w:r w:rsidR="00C13B2F" w:rsidRPr="0010413B">
        <w:rPr>
          <w:rFonts w:ascii="Arial" w:hAnsi="Arial" w:cs="Arial"/>
        </w:rPr>
        <w:t xml:space="preserve">ou add more servers to your system to spread </w:t>
      </w:r>
      <w:r w:rsidRPr="0010413B">
        <w:rPr>
          <w:rFonts w:ascii="Arial" w:hAnsi="Arial" w:cs="Arial"/>
        </w:rPr>
        <w:t xml:space="preserve">the </w:t>
      </w:r>
      <w:r w:rsidR="00C13B2F" w:rsidRPr="0010413B">
        <w:rPr>
          <w:rFonts w:ascii="Arial" w:hAnsi="Arial" w:cs="Arial"/>
        </w:rPr>
        <w:t>application processing load across multiple computers. Doing so increases the overall processing capacity of the system.</w:t>
      </w:r>
      <w:r w:rsidR="0036529E" w:rsidRPr="0010413B">
        <w:rPr>
          <w:rFonts w:ascii="Arial" w:hAnsi="Arial" w:cs="Arial"/>
        </w:rPr>
        <w:t xml:space="preserve"> You can take a server offline for maintenance with relatively little impact on the ETL system. </w:t>
      </w:r>
    </w:p>
    <w:p w:rsidR="002C1EE8" w:rsidRPr="0010413B" w:rsidRDefault="006F6D14" w:rsidP="00730111">
      <w:pPr>
        <w:rPr>
          <w:rFonts w:ascii="Arial" w:hAnsi="Arial" w:cs="Arial"/>
        </w:rPr>
      </w:pPr>
      <w:r w:rsidRPr="0010413B">
        <w:rPr>
          <w:rFonts w:ascii="Arial" w:hAnsi="Arial" w:cs="Arial"/>
        </w:rPr>
        <w:t xml:space="preserve">This </w:t>
      </w:r>
      <w:r w:rsidR="0036529E" w:rsidRPr="0010413B">
        <w:rPr>
          <w:rFonts w:ascii="Arial" w:hAnsi="Arial" w:cs="Arial"/>
        </w:rPr>
        <w:t xml:space="preserve">whitepaper describes a proven </w:t>
      </w:r>
      <w:r w:rsidR="002C1EE8" w:rsidRPr="0010413B">
        <w:rPr>
          <w:rFonts w:ascii="Arial" w:hAnsi="Arial" w:cs="Arial"/>
        </w:rPr>
        <w:t>architecture</w:t>
      </w:r>
      <w:r w:rsidR="0036529E" w:rsidRPr="0010413B">
        <w:rPr>
          <w:rFonts w:ascii="Arial" w:hAnsi="Arial" w:cs="Arial"/>
        </w:rPr>
        <w:t xml:space="preserve"> </w:t>
      </w:r>
      <w:r w:rsidR="00671C81" w:rsidRPr="0010413B">
        <w:rPr>
          <w:rFonts w:ascii="Arial" w:hAnsi="Arial" w:cs="Arial"/>
        </w:rPr>
        <w:t>and</w:t>
      </w:r>
      <w:r w:rsidR="002C1EE8" w:rsidRPr="0010413B">
        <w:rPr>
          <w:rFonts w:ascii="Arial" w:hAnsi="Arial" w:cs="Arial"/>
        </w:rPr>
        <w:t xml:space="preserve"> methodology </w:t>
      </w:r>
      <w:r w:rsidRPr="0010413B">
        <w:rPr>
          <w:rFonts w:ascii="Arial" w:hAnsi="Arial" w:cs="Arial"/>
        </w:rPr>
        <w:t>used to effectively scale-out SSIS processing across an a</w:t>
      </w:r>
      <w:r w:rsidR="002C1EE8" w:rsidRPr="0010413B">
        <w:rPr>
          <w:rFonts w:ascii="Arial" w:hAnsi="Arial" w:cs="Arial"/>
        </w:rPr>
        <w:t>rbitrary number of worker nodes</w:t>
      </w:r>
      <w:r w:rsidR="00130AE9" w:rsidRPr="0010413B">
        <w:rPr>
          <w:rFonts w:ascii="Arial" w:hAnsi="Arial" w:cs="Arial"/>
        </w:rPr>
        <w:t xml:space="preserve">. </w:t>
      </w:r>
      <w:r w:rsidR="00454989" w:rsidRPr="0010413B">
        <w:rPr>
          <w:rFonts w:ascii="Arial" w:hAnsi="Arial" w:cs="Arial"/>
        </w:rPr>
        <w:t xml:space="preserve">It </w:t>
      </w:r>
      <w:r w:rsidR="00130AE9" w:rsidRPr="0010413B">
        <w:rPr>
          <w:rFonts w:ascii="Arial" w:hAnsi="Arial" w:cs="Arial"/>
        </w:rPr>
        <w:t>provide</w:t>
      </w:r>
      <w:r w:rsidR="00454989" w:rsidRPr="0010413B">
        <w:rPr>
          <w:rFonts w:ascii="Arial" w:hAnsi="Arial" w:cs="Arial"/>
        </w:rPr>
        <w:t>s</w:t>
      </w:r>
      <w:r w:rsidR="00130AE9" w:rsidRPr="0010413B">
        <w:rPr>
          <w:rFonts w:ascii="Arial" w:hAnsi="Arial" w:cs="Arial"/>
        </w:rPr>
        <w:t xml:space="preserve"> </w:t>
      </w:r>
      <w:r w:rsidR="002C1EE8" w:rsidRPr="0010413B">
        <w:rPr>
          <w:rFonts w:ascii="Arial" w:hAnsi="Arial" w:cs="Arial"/>
        </w:rPr>
        <w:t xml:space="preserve">a sample implementation of </w:t>
      </w:r>
      <w:r w:rsidR="00111612" w:rsidRPr="0010413B">
        <w:rPr>
          <w:rFonts w:ascii="Arial" w:hAnsi="Arial" w:cs="Arial"/>
        </w:rPr>
        <w:t xml:space="preserve">an </w:t>
      </w:r>
      <w:r w:rsidR="002C1EE8" w:rsidRPr="0010413B">
        <w:rPr>
          <w:rFonts w:ascii="Arial" w:hAnsi="Arial" w:cs="Arial"/>
        </w:rPr>
        <w:t>architectur</w:t>
      </w:r>
      <w:r w:rsidR="00111612" w:rsidRPr="0010413B">
        <w:rPr>
          <w:rFonts w:ascii="Arial" w:hAnsi="Arial" w:cs="Arial"/>
        </w:rPr>
        <w:t>al</w:t>
      </w:r>
      <w:r w:rsidR="002C1EE8" w:rsidRPr="0010413B">
        <w:rPr>
          <w:rFonts w:ascii="Arial" w:hAnsi="Arial" w:cs="Arial"/>
        </w:rPr>
        <w:t xml:space="preserve"> pattern</w:t>
      </w:r>
      <w:r w:rsidR="00111612" w:rsidRPr="0010413B">
        <w:rPr>
          <w:rFonts w:ascii="Arial" w:hAnsi="Arial" w:cs="Arial"/>
        </w:rPr>
        <w:t xml:space="preserve"> in addition to</w:t>
      </w:r>
      <w:r w:rsidR="00130AE9" w:rsidRPr="0010413B">
        <w:rPr>
          <w:rFonts w:ascii="Arial" w:hAnsi="Arial" w:cs="Arial"/>
        </w:rPr>
        <w:t xml:space="preserve"> </w:t>
      </w:r>
      <w:r w:rsidR="002C1EE8" w:rsidRPr="0010413B">
        <w:rPr>
          <w:rFonts w:ascii="Arial" w:hAnsi="Arial" w:cs="Arial"/>
        </w:rPr>
        <w:t xml:space="preserve">supporting files that you can download </w:t>
      </w:r>
      <w:r w:rsidR="00111612" w:rsidRPr="0010413B">
        <w:rPr>
          <w:rFonts w:ascii="Arial" w:hAnsi="Arial" w:cs="Arial"/>
        </w:rPr>
        <w:t xml:space="preserve">to use for </w:t>
      </w:r>
      <w:r w:rsidR="002C1EE8" w:rsidRPr="0010413B">
        <w:rPr>
          <w:rFonts w:ascii="Arial" w:hAnsi="Arial" w:cs="Arial"/>
        </w:rPr>
        <w:t>test</w:t>
      </w:r>
      <w:r w:rsidR="00111612" w:rsidRPr="0010413B">
        <w:rPr>
          <w:rFonts w:ascii="Arial" w:hAnsi="Arial" w:cs="Arial"/>
        </w:rPr>
        <w:t>ing</w:t>
      </w:r>
      <w:r w:rsidR="002C1EE8" w:rsidRPr="0010413B">
        <w:rPr>
          <w:rFonts w:ascii="Arial" w:hAnsi="Arial" w:cs="Arial"/>
        </w:rPr>
        <w:t xml:space="preserve">. </w:t>
      </w:r>
    </w:p>
    <w:p w:rsidR="00EA3E66" w:rsidRPr="0010413B" w:rsidRDefault="00C043DD" w:rsidP="0097357E">
      <w:pPr>
        <w:pStyle w:val="Heading1"/>
        <w:rPr>
          <w:rFonts w:cs="Arial"/>
        </w:rPr>
      </w:pPr>
      <w:bookmarkStart w:id="4" w:name="_Scale-Out_Architecture_and"/>
      <w:bookmarkStart w:id="5" w:name="_Toc403369939"/>
      <w:bookmarkStart w:id="6" w:name="_Toc204943904"/>
      <w:bookmarkEnd w:id="4"/>
      <w:r>
        <w:rPr>
          <w:rFonts w:cs="Arial"/>
        </w:rPr>
        <w:t>Scale-o</w:t>
      </w:r>
      <w:r w:rsidR="00EA3E66" w:rsidRPr="0010413B">
        <w:rPr>
          <w:rFonts w:cs="Arial"/>
        </w:rPr>
        <w:t xml:space="preserve">ut </w:t>
      </w:r>
      <w:r w:rsidR="00CE1C3A">
        <w:rPr>
          <w:rFonts w:cs="Arial"/>
        </w:rPr>
        <w:t>a</w:t>
      </w:r>
      <w:r w:rsidR="00454989" w:rsidRPr="0010413B">
        <w:rPr>
          <w:rFonts w:cs="Arial"/>
        </w:rPr>
        <w:t>rchitecture</w:t>
      </w:r>
      <w:r w:rsidR="00EA3E66" w:rsidRPr="0010413B">
        <w:rPr>
          <w:rFonts w:cs="Arial"/>
        </w:rPr>
        <w:t xml:space="preserve"> and </w:t>
      </w:r>
      <w:r w:rsidR="00CE1C3A">
        <w:rPr>
          <w:rFonts w:cs="Arial"/>
        </w:rPr>
        <w:t>m</w:t>
      </w:r>
      <w:r w:rsidR="00454989" w:rsidRPr="0010413B">
        <w:rPr>
          <w:rFonts w:cs="Arial"/>
        </w:rPr>
        <w:t>ethodology</w:t>
      </w:r>
      <w:bookmarkEnd w:id="5"/>
    </w:p>
    <w:p w:rsidR="00FD16A5" w:rsidRPr="0010413B" w:rsidRDefault="005749C0" w:rsidP="00DF35F0">
      <w:pPr>
        <w:rPr>
          <w:rFonts w:ascii="Arial" w:hAnsi="Arial" w:cs="Arial"/>
        </w:rPr>
      </w:pPr>
      <w:r w:rsidRPr="0010413B">
        <w:rPr>
          <w:rFonts w:ascii="Arial" w:hAnsi="Arial" w:cs="Arial"/>
        </w:rPr>
        <w:t xml:space="preserve">The core component of this </w:t>
      </w:r>
      <w:r w:rsidR="001A2AF2" w:rsidRPr="0010413B">
        <w:rPr>
          <w:rFonts w:ascii="Arial" w:hAnsi="Arial" w:cs="Arial"/>
        </w:rPr>
        <w:t xml:space="preserve">scale-out </w:t>
      </w:r>
      <w:r w:rsidRPr="0010413B">
        <w:rPr>
          <w:rFonts w:ascii="Arial" w:hAnsi="Arial" w:cs="Arial"/>
        </w:rPr>
        <w:t xml:space="preserve">architecture is a </w:t>
      </w:r>
      <w:r w:rsidRPr="001254FD">
        <w:rPr>
          <w:rFonts w:ascii="Arial" w:hAnsi="Arial" w:cs="Arial"/>
          <w:i/>
        </w:rPr>
        <w:t>supervisor</w:t>
      </w:r>
      <w:r w:rsidRPr="0010413B">
        <w:rPr>
          <w:rFonts w:ascii="Arial" w:hAnsi="Arial" w:cs="Arial"/>
        </w:rPr>
        <w:t xml:space="preserve"> </w:t>
      </w:r>
      <w:r w:rsidR="00454989" w:rsidRPr="0010413B">
        <w:rPr>
          <w:rFonts w:ascii="Arial" w:hAnsi="Arial" w:cs="Arial"/>
        </w:rPr>
        <w:t>machine</w:t>
      </w:r>
      <w:r w:rsidRPr="0010413B">
        <w:rPr>
          <w:rFonts w:ascii="Arial" w:hAnsi="Arial" w:cs="Arial"/>
        </w:rPr>
        <w:t xml:space="preserve"> that maintains a centralized</w:t>
      </w:r>
      <w:r w:rsidRPr="0010413B">
        <w:rPr>
          <w:rFonts w:ascii="Arial" w:hAnsi="Arial" w:cs="Arial"/>
          <w:b/>
        </w:rPr>
        <w:t xml:space="preserve"> </w:t>
      </w:r>
      <w:r w:rsidRPr="001254FD">
        <w:rPr>
          <w:rFonts w:ascii="Arial" w:hAnsi="Arial" w:cs="Arial"/>
          <w:i/>
        </w:rPr>
        <w:t>work pile</w:t>
      </w:r>
      <w:r w:rsidRPr="0010413B">
        <w:rPr>
          <w:rFonts w:ascii="Arial" w:hAnsi="Arial" w:cs="Arial"/>
        </w:rPr>
        <w:t xml:space="preserve"> or </w:t>
      </w:r>
      <w:r w:rsidRPr="001254FD">
        <w:rPr>
          <w:rFonts w:ascii="Arial" w:hAnsi="Arial" w:cs="Arial"/>
          <w:i/>
        </w:rPr>
        <w:t>work queue</w:t>
      </w:r>
      <w:r w:rsidRPr="0010413B">
        <w:rPr>
          <w:rFonts w:ascii="Arial" w:hAnsi="Arial" w:cs="Arial"/>
        </w:rPr>
        <w:t xml:space="preserve">. </w:t>
      </w:r>
      <w:r w:rsidR="003D5C31" w:rsidRPr="0010413B">
        <w:rPr>
          <w:rFonts w:ascii="Arial" w:hAnsi="Arial" w:cs="Arial"/>
        </w:rPr>
        <w:t xml:space="preserve">A work queue contains </w:t>
      </w:r>
      <w:r w:rsidR="003D5C31" w:rsidRPr="001254FD">
        <w:rPr>
          <w:rFonts w:ascii="Arial" w:hAnsi="Arial" w:cs="Arial"/>
          <w:i/>
        </w:rPr>
        <w:t>work items</w:t>
      </w:r>
      <w:r w:rsidR="003D5C31" w:rsidRPr="0010413B">
        <w:rPr>
          <w:rFonts w:ascii="Arial" w:hAnsi="Arial" w:cs="Arial"/>
        </w:rPr>
        <w:t xml:space="preserve">. </w:t>
      </w:r>
      <w:r w:rsidR="004539AF" w:rsidRPr="0010413B">
        <w:rPr>
          <w:rFonts w:ascii="Arial" w:hAnsi="Arial" w:cs="Arial"/>
        </w:rPr>
        <w:t xml:space="preserve">An ETL farm with two or more </w:t>
      </w:r>
      <w:r w:rsidR="004539AF" w:rsidRPr="001254FD">
        <w:rPr>
          <w:rFonts w:ascii="Arial" w:hAnsi="Arial" w:cs="Arial"/>
          <w:i/>
        </w:rPr>
        <w:t>worker node</w:t>
      </w:r>
      <w:r w:rsidR="001F0297" w:rsidRPr="001254FD">
        <w:rPr>
          <w:rFonts w:ascii="Arial" w:hAnsi="Arial" w:cs="Arial"/>
          <w:i/>
        </w:rPr>
        <w:t>s</w:t>
      </w:r>
      <w:r w:rsidR="004539AF" w:rsidRPr="0010413B">
        <w:rPr>
          <w:rFonts w:ascii="Arial" w:hAnsi="Arial" w:cs="Arial"/>
        </w:rPr>
        <w:t xml:space="preserve"> process work items in the work queue by using SSIS packages. </w:t>
      </w:r>
    </w:p>
    <w:p w:rsidR="00FD16A5" w:rsidRPr="0010413B" w:rsidRDefault="00FD16A5" w:rsidP="00DF35F0">
      <w:pPr>
        <w:rPr>
          <w:rFonts w:ascii="Arial" w:hAnsi="Arial" w:cs="Arial"/>
        </w:rPr>
      </w:pPr>
      <w:r w:rsidRPr="0010413B">
        <w:rPr>
          <w:rFonts w:ascii="Arial" w:hAnsi="Arial" w:cs="Arial"/>
        </w:rPr>
        <w:t xml:space="preserve">A </w:t>
      </w:r>
      <w:r w:rsidRPr="001254FD">
        <w:rPr>
          <w:rFonts w:ascii="Arial" w:hAnsi="Arial" w:cs="Arial"/>
          <w:i/>
        </w:rPr>
        <w:t>work flow</w:t>
      </w:r>
      <w:r w:rsidRPr="0010413B">
        <w:rPr>
          <w:rFonts w:ascii="Arial" w:hAnsi="Arial" w:cs="Arial"/>
        </w:rPr>
        <w:t xml:space="preserve"> is a logical group of related work items in the work queue. </w:t>
      </w:r>
      <w:r w:rsidR="00817914" w:rsidRPr="0010413B">
        <w:rPr>
          <w:rFonts w:ascii="Arial" w:hAnsi="Arial" w:cs="Arial"/>
        </w:rPr>
        <w:t xml:space="preserve">It </w:t>
      </w:r>
      <w:r w:rsidRPr="0010413B">
        <w:rPr>
          <w:rFonts w:ascii="Arial" w:hAnsi="Arial" w:cs="Arial"/>
        </w:rPr>
        <w:t>represents an ETL task</w:t>
      </w:r>
      <w:r w:rsidR="00111612" w:rsidRPr="0010413B">
        <w:rPr>
          <w:rFonts w:ascii="Arial" w:hAnsi="Arial" w:cs="Arial"/>
        </w:rPr>
        <w:t>,</w:t>
      </w:r>
      <w:r w:rsidRPr="0010413B">
        <w:rPr>
          <w:rFonts w:ascii="Arial" w:hAnsi="Arial" w:cs="Arial"/>
        </w:rPr>
        <w:t xml:space="preserve"> and it is divided into distinct </w:t>
      </w:r>
      <w:r w:rsidR="001254FD">
        <w:rPr>
          <w:rFonts w:ascii="Arial" w:hAnsi="Arial" w:cs="Arial"/>
        </w:rPr>
        <w:t>e</w:t>
      </w:r>
      <w:r w:rsidR="001F0297" w:rsidRPr="0010413B">
        <w:rPr>
          <w:rFonts w:ascii="Arial" w:hAnsi="Arial" w:cs="Arial"/>
        </w:rPr>
        <w:t>xtract</w:t>
      </w:r>
      <w:r w:rsidR="00CE1C3A">
        <w:rPr>
          <w:rFonts w:ascii="Arial" w:hAnsi="Arial" w:cs="Arial"/>
        </w:rPr>
        <w:t>,</w:t>
      </w:r>
      <w:r w:rsidR="00111612" w:rsidRPr="0010413B">
        <w:rPr>
          <w:rFonts w:ascii="Arial" w:hAnsi="Arial" w:cs="Arial"/>
        </w:rPr>
        <w:t xml:space="preserve"> </w:t>
      </w:r>
      <w:r w:rsidR="001254FD">
        <w:rPr>
          <w:rFonts w:ascii="Arial" w:hAnsi="Arial" w:cs="Arial"/>
        </w:rPr>
        <w:t>t</w:t>
      </w:r>
      <w:r w:rsidR="001F0297" w:rsidRPr="0010413B">
        <w:rPr>
          <w:rFonts w:ascii="Arial" w:hAnsi="Arial" w:cs="Arial"/>
        </w:rPr>
        <w:t xml:space="preserve">ransform, and </w:t>
      </w:r>
      <w:r w:rsidR="001254FD">
        <w:rPr>
          <w:rFonts w:ascii="Arial" w:hAnsi="Arial" w:cs="Arial"/>
        </w:rPr>
        <w:t>l</w:t>
      </w:r>
      <w:r w:rsidR="001F0297" w:rsidRPr="0010413B">
        <w:rPr>
          <w:rFonts w:ascii="Arial" w:hAnsi="Arial" w:cs="Arial"/>
        </w:rPr>
        <w:t xml:space="preserve">oad </w:t>
      </w:r>
      <w:r w:rsidRPr="0010413B">
        <w:rPr>
          <w:rFonts w:ascii="Arial" w:hAnsi="Arial" w:cs="Arial"/>
        </w:rPr>
        <w:t xml:space="preserve">operations so that these </w:t>
      </w:r>
      <w:r w:rsidR="001F0297" w:rsidRPr="0010413B">
        <w:rPr>
          <w:rFonts w:ascii="Arial" w:hAnsi="Arial" w:cs="Arial"/>
        </w:rPr>
        <w:t xml:space="preserve">operations can run in parallel across servers. </w:t>
      </w:r>
    </w:p>
    <w:p w:rsidR="00FD16A5" w:rsidRPr="0010413B" w:rsidRDefault="00FD16A5" w:rsidP="00DF35F0">
      <w:pPr>
        <w:rPr>
          <w:rFonts w:ascii="Arial" w:hAnsi="Arial" w:cs="Arial"/>
        </w:rPr>
      </w:pPr>
      <w:r w:rsidRPr="0010413B">
        <w:rPr>
          <w:rFonts w:ascii="Arial" w:hAnsi="Arial" w:cs="Arial"/>
        </w:rPr>
        <w:t xml:space="preserve">The following diagram depicts the scale-out architecture with all the components in it. </w:t>
      </w:r>
    </w:p>
    <w:p w:rsidR="00AB4445" w:rsidRPr="0010413B" w:rsidRDefault="00286996" w:rsidP="00DF35F0">
      <w:pPr>
        <w:rPr>
          <w:rFonts w:ascii="Arial" w:hAnsi="Arial" w:cs="Arial"/>
        </w:rPr>
      </w:pPr>
      <w:r w:rsidRPr="0010413B">
        <w:rPr>
          <w:rFonts w:ascii="Arial" w:hAnsi="Arial" w:cs="Arial"/>
          <w:noProof/>
        </w:rPr>
        <w:drawing>
          <wp:inline distT="0" distB="0" distL="0" distR="0" wp14:anchorId="15561EB7" wp14:editId="7A037CA6">
            <wp:extent cx="5943600" cy="6061742"/>
            <wp:effectExtent l="0" t="0" r="0" b="0"/>
            <wp:docPr id="11" name="Picture 11" descr="C:\Users\spelluru\Desktop\SSIS\Scaling Out SSIS Solutions\Whitepaper\RELEASE\V1\Diagrams\New\Scale-Ou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elluru\Desktop\SSIS\Scaling Out SSIS Solutions\Whitepaper\RELEASE\V1\Diagrams\New\Scale-Out-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61742"/>
                    </a:xfrm>
                    <a:prstGeom prst="rect">
                      <a:avLst/>
                    </a:prstGeom>
                    <a:noFill/>
                    <a:ln>
                      <a:noFill/>
                    </a:ln>
                  </pic:spPr>
                </pic:pic>
              </a:graphicData>
            </a:graphic>
          </wp:inline>
        </w:drawing>
      </w:r>
    </w:p>
    <w:p w:rsidR="00AB4445" w:rsidRPr="0010413B" w:rsidRDefault="00AB4445" w:rsidP="00DF35F0">
      <w:pPr>
        <w:rPr>
          <w:rFonts w:ascii="Arial" w:hAnsi="Arial" w:cs="Arial"/>
        </w:rPr>
      </w:pPr>
    </w:p>
    <w:p w:rsidR="00DA2010" w:rsidRPr="0010413B" w:rsidRDefault="00DF35F0" w:rsidP="00DF35F0">
      <w:pPr>
        <w:rPr>
          <w:rFonts w:ascii="Arial" w:hAnsi="Arial" w:cs="Arial"/>
        </w:rPr>
      </w:pPr>
      <w:r w:rsidRPr="0010413B">
        <w:rPr>
          <w:rFonts w:ascii="Arial" w:hAnsi="Arial" w:cs="Arial"/>
        </w:rPr>
        <w:t xml:space="preserve"> </w:t>
      </w:r>
      <w:r w:rsidR="00111612" w:rsidRPr="0010413B">
        <w:rPr>
          <w:rFonts w:ascii="Arial" w:hAnsi="Arial" w:cs="Arial"/>
        </w:rPr>
        <w:t>T</w:t>
      </w:r>
      <w:r w:rsidR="00FD16A5" w:rsidRPr="0010413B">
        <w:rPr>
          <w:rFonts w:ascii="Arial" w:hAnsi="Arial" w:cs="Arial"/>
        </w:rPr>
        <w:t xml:space="preserve">his </w:t>
      </w:r>
      <w:r w:rsidR="004539AF" w:rsidRPr="0010413B">
        <w:rPr>
          <w:rFonts w:ascii="Arial" w:hAnsi="Arial" w:cs="Arial"/>
        </w:rPr>
        <w:t>diagram</w:t>
      </w:r>
      <w:r w:rsidR="00111612" w:rsidRPr="0010413B">
        <w:rPr>
          <w:rFonts w:ascii="Arial" w:hAnsi="Arial" w:cs="Arial"/>
        </w:rPr>
        <w:t xml:space="preserve"> shows the following work flow</w:t>
      </w:r>
      <w:r w:rsidR="004539AF" w:rsidRPr="0010413B">
        <w:rPr>
          <w:rFonts w:ascii="Arial" w:hAnsi="Arial" w:cs="Arial"/>
        </w:rPr>
        <w:t xml:space="preserve">: </w:t>
      </w:r>
    </w:p>
    <w:p w:rsidR="006839F6" w:rsidRPr="0010413B" w:rsidRDefault="00E65C2B" w:rsidP="00F0653A">
      <w:pPr>
        <w:pStyle w:val="ListParagraph"/>
        <w:numPr>
          <w:ilvl w:val="0"/>
          <w:numId w:val="29"/>
        </w:numPr>
        <w:rPr>
          <w:rFonts w:ascii="Arial" w:hAnsi="Arial" w:cs="Arial"/>
        </w:rPr>
      </w:pPr>
      <w:r w:rsidRPr="0010413B">
        <w:rPr>
          <w:rFonts w:ascii="Arial" w:hAnsi="Arial" w:cs="Arial"/>
        </w:rPr>
        <w:t xml:space="preserve">The scheduler application adds </w:t>
      </w:r>
      <w:r w:rsidR="00286996" w:rsidRPr="0010413B">
        <w:rPr>
          <w:rFonts w:ascii="Arial" w:hAnsi="Arial" w:cs="Arial"/>
        </w:rPr>
        <w:t xml:space="preserve">a work flow to the work queue on the supervisor machine. A work flow contains three </w:t>
      </w:r>
      <w:r w:rsidR="00041246" w:rsidRPr="0010413B">
        <w:rPr>
          <w:rFonts w:ascii="Arial" w:hAnsi="Arial" w:cs="Arial"/>
        </w:rPr>
        <w:t xml:space="preserve">types of work items: </w:t>
      </w:r>
      <w:r w:rsidR="00286996" w:rsidRPr="0010413B">
        <w:rPr>
          <w:rFonts w:ascii="Arial" w:hAnsi="Arial" w:cs="Arial"/>
        </w:rPr>
        <w:t xml:space="preserve">Extract, Transform, and Load. </w:t>
      </w:r>
    </w:p>
    <w:p w:rsidR="006839F6" w:rsidRPr="0010413B" w:rsidRDefault="006839F6" w:rsidP="006839F6">
      <w:pPr>
        <w:pStyle w:val="ListParagraph"/>
        <w:ind w:left="360"/>
        <w:rPr>
          <w:rFonts w:ascii="Arial" w:hAnsi="Arial" w:cs="Arial"/>
        </w:rPr>
      </w:pPr>
    </w:p>
    <w:p w:rsidR="00E65C2B" w:rsidRPr="0010413B" w:rsidRDefault="00CE17B7" w:rsidP="006839F6">
      <w:pPr>
        <w:pStyle w:val="ListParagraph"/>
        <w:ind w:left="360"/>
        <w:rPr>
          <w:rFonts w:ascii="Arial" w:hAnsi="Arial" w:cs="Arial"/>
        </w:rPr>
      </w:pPr>
      <w:r w:rsidRPr="0010413B">
        <w:rPr>
          <w:rFonts w:ascii="Arial" w:hAnsi="Arial" w:cs="Arial"/>
        </w:rPr>
        <w:t>T</w:t>
      </w:r>
      <w:r w:rsidR="00E65C2B" w:rsidRPr="0010413B">
        <w:rPr>
          <w:rFonts w:ascii="Arial" w:hAnsi="Arial" w:cs="Arial"/>
        </w:rPr>
        <w:t xml:space="preserve">he work queue </w:t>
      </w:r>
      <w:r w:rsidR="00F0653A" w:rsidRPr="0010413B">
        <w:rPr>
          <w:rFonts w:ascii="Arial" w:hAnsi="Arial" w:cs="Arial"/>
        </w:rPr>
        <w:t xml:space="preserve">is </w:t>
      </w:r>
      <w:r w:rsidR="00286996" w:rsidRPr="0010413B">
        <w:rPr>
          <w:rFonts w:ascii="Arial" w:hAnsi="Arial" w:cs="Arial"/>
        </w:rPr>
        <w:t xml:space="preserve">implemented as a </w:t>
      </w:r>
      <w:r w:rsidR="00F0653A" w:rsidRPr="0010413B">
        <w:rPr>
          <w:rFonts w:ascii="Arial" w:hAnsi="Arial" w:cs="Arial"/>
        </w:rPr>
        <w:t>table in a SQL Server datab</w:t>
      </w:r>
      <w:r w:rsidR="006839F6" w:rsidRPr="0010413B">
        <w:rPr>
          <w:rFonts w:ascii="Arial" w:hAnsi="Arial" w:cs="Arial"/>
        </w:rPr>
        <w:t xml:space="preserve">ase. </w:t>
      </w:r>
      <w:r w:rsidR="00041246" w:rsidRPr="0010413B">
        <w:rPr>
          <w:rFonts w:ascii="Arial" w:hAnsi="Arial" w:cs="Arial"/>
        </w:rPr>
        <w:t xml:space="preserve">A row in the table </w:t>
      </w:r>
      <w:r w:rsidR="00F0653A" w:rsidRPr="0010413B">
        <w:rPr>
          <w:rFonts w:ascii="Arial" w:hAnsi="Arial" w:cs="Arial"/>
        </w:rPr>
        <w:t>cor</w:t>
      </w:r>
      <w:r w:rsidR="006839F6" w:rsidRPr="0010413B">
        <w:rPr>
          <w:rFonts w:ascii="Arial" w:hAnsi="Arial" w:cs="Arial"/>
        </w:rPr>
        <w:t>responds to a</w:t>
      </w:r>
      <w:r w:rsidR="00041246" w:rsidRPr="0010413B">
        <w:rPr>
          <w:rFonts w:ascii="Arial" w:hAnsi="Arial" w:cs="Arial"/>
        </w:rPr>
        <w:t xml:space="preserve"> work item in the workflow</w:t>
      </w:r>
      <w:r w:rsidR="006839F6" w:rsidRPr="0010413B">
        <w:rPr>
          <w:rFonts w:ascii="Arial" w:hAnsi="Arial" w:cs="Arial"/>
        </w:rPr>
        <w:t xml:space="preserve">. </w:t>
      </w:r>
      <w:r w:rsidR="00041246" w:rsidRPr="0010413B">
        <w:rPr>
          <w:rFonts w:ascii="Arial" w:hAnsi="Arial" w:cs="Arial"/>
        </w:rPr>
        <w:t xml:space="preserve">When a workflow is created, three rows are created in the table, one for each </w:t>
      </w:r>
      <w:r w:rsidR="006839F6" w:rsidRPr="0010413B">
        <w:rPr>
          <w:rFonts w:ascii="Arial" w:hAnsi="Arial" w:cs="Arial"/>
        </w:rPr>
        <w:t xml:space="preserve">work item type. </w:t>
      </w:r>
    </w:p>
    <w:p w:rsidR="00220423" w:rsidRPr="0010413B" w:rsidRDefault="00220423" w:rsidP="006839F6">
      <w:pPr>
        <w:pStyle w:val="ListParagraph"/>
        <w:ind w:left="360"/>
        <w:rPr>
          <w:rFonts w:ascii="Arial" w:hAnsi="Arial" w:cs="Arial"/>
        </w:rPr>
      </w:pPr>
    </w:p>
    <w:p w:rsidR="001F0297" w:rsidRPr="0010413B" w:rsidRDefault="006839F6" w:rsidP="00077EDC">
      <w:pPr>
        <w:pStyle w:val="ListParagraph"/>
        <w:numPr>
          <w:ilvl w:val="0"/>
          <w:numId w:val="29"/>
        </w:numPr>
        <w:rPr>
          <w:rFonts w:ascii="Arial" w:hAnsi="Arial" w:cs="Arial"/>
        </w:rPr>
      </w:pPr>
      <w:r w:rsidRPr="0010413B">
        <w:rPr>
          <w:rFonts w:ascii="Arial" w:hAnsi="Arial" w:cs="Arial"/>
        </w:rPr>
        <w:t>There are three groups of worker nodes, one for each type of work item (Extract, Transform, and Load). There can be one or more worker node</w:t>
      </w:r>
      <w:r w:rsidR="00077EDC" w:rsidRPr="0010413B">
        <w:rPr>
          <w:rFonts w:ascii="Arial" w:hAnsi="Arial" w:cs="Arial"/>
        </w:rPr>
        <w:t>s</w:t>
      </w:r>
      <w:r w:rsidRPr="0010413B">
        <w:rPr>
          <w:rFonts w:ascii="Arial" w:hAnsi="Arial" w:cs="Arial"/>
        </w:rPr>
        <w:t xml:space="preserve"> in each group. </w:t>
      </w:r>
    </w:p>
    <w:p w:rsidR="001F0297" w:rsidRPr="0010413B" w:rsidRDefault="001F0297" w:rsidP="001F0297">
      <w:pPr>
        <w:pStyle w:val="ListParagraph"/>
        <w:ind w:left="360"/>
        <w:rPr>
          <w:rFonts w:ascii="Arial" w:hAnsi="Arial" w:cs="Arial"/>
        </w:rPr>
      </w:pPr>
    </w:p>
    <w:p w:rsidR="00756CFA" w:rsidRPr="0010413B" w:rsidRDefault="00F87AD1" w:rsidP="00756CFA">
      <w:pPr>
        <w:pStyle w:val="ListParagraph"/>
        <w:ind w:left="360"/>
        <w:rPr>
          <w:rFonts w:ascii="Arial" w:hAnsi="Arial" w:cs="Arial"/>
        </w:rPr>
      </w:pPr>
      <w:r w:rsidRPr="0010413B">
        <w:rPr>
          <w:rFonts w:ascii="Arial" w:hAnsi="Arial" w:cs="Arial"/>
        </w:rPr>
        <w:t xml:space="preserve">A SQL </w:t>
      </w:r>
      <w:r w:rsidR="00CE17B7" w:rsidRPr="0010413B">
        <w:rPr>
          <w:rFonts w:ascii="Arial" w:hAnsi="Arial" w:cs="Arial"/>
        </w:rPr>
        <w:t xml:space="preserve">Server </w:t>
      </w:r>
      <w:r w:rsidRPr="0010413B">
        <w:rPr>
          <w:rFonts w:ascii="Arial" w:hAnsi="Arial" w:cs="Arial"/>
        </w:rPr>
        <w:t xml:space="preserve">Agent job on a worker node runs an SSIS package every minute or as per the schedule defined by the job. The </w:t>
      </w:r>
      <w:r w:rsidR="006839F6" w:rsidRPr="0010413B">
        <w:rPr>
          <w:rFonts w:ascii="Arial" w:hAnsi="Arial" w:cs="Arial"/>
        </w:rPr>
        <w:t>SSIS package</w:t>
      </w:r>
      <w:r w:rsidR="001F0297" w:rsidRPr="0010413B">
        <w:rPr>
          <w:rFonts w:ascii="Arial" w:hAnsi="Arial" w:cs="Arial"/>
        </w:rPr>
        <w:t>s</w:t>
      </w:r>
      <w:r w:rsidR="006839F6" w:rsidRPr="0010413B">
        <w:rPr>
          <w:rFonts w:ascii="Arial" w:hAnsi="Arial" w:cs="Arial"/>
        </w:rPr>
        <w:t xml:space="preserve"> process appropriate type</w:t>
      </w:r>
      <w:r w:rsidR="00CE17B7" w:rsidRPr="0010413B">
        <w:rPr>
          <w:rFonts w:ascii="Arial" w:hAnsi="Arial" w:cs="Arial"/>
        </w:rPr>
        <w:t>s</w:t>
      </w:r>
      <w:r w:rsidR="006839F6" w:rsidRPr="0010413B">
        <w:rPr>
          <w:rFonts w:ascii="Arial" w:hAnsi="Arial" w:cs="Arial"/>
        </w:rPr>
        <w:t xml:space="preserve"> of work items</w:t>
      </w:r>
      <w:r w:rsidRPr="0010413B">
        <w:rPr>
          <w:rFonts w:ascii="Arial" w:hAnsi="Arial" w:cs="Arial"/>
        </w:rPr>
        <w:t xml:space="preserve">. For example, </w:t>
      </w:r>
      <w:r w:rsidR="006839F6" w:rsidRPr="0010413B">
        <w:rPr>
          <w:rFonts w:ascii="Arial" w:hAnsi="Arial" w:cs="Arial"/>
        </w:rPr>
        <w:t xml:space="preserve">packages running on a worker node in the Extract </w:t>
      </w:r>
      <w:r w:rsidR="00CE17B7" w:rsidRPr="0010413B">
        <w:rPr>
          <w:rFonts w:ascii="Arial" w:hAnsi="Arial" w:cs="Arial"/>
        </w:rPr>
        <w:t>g</w:t>
      </w:r>
      <w:r w:rsidR="006839F6" w:rsidRPr="0010413B">
        <w:rPr>
          <w:rFonts w:ascii="Arial" w:hAnsi="Arial" w:cs="Arial"/>
        </w:rPr>
        <w:t xml:space="preserve">roup process </w:t>
      </w:r>
      <w:r w:rsidR="00CE17B7" w:rsidRPr="0010413B">
        <w:rPr>
          <w:rFonts w:ascii="Arial" w:hAnsi="Arial" w:cs="Arial"/>
        </w:rPr>
        <w:t xml:space="preserve">Extract </w:t>
      </w:r>
      <w:r w:rsidR="006839F6" w:rsidRPr="0010413B">
        <w:rPr>
          <w:rFonts w:ascii="Arial" w:hAnsi="Arial" w:cs="Arial"/>
        </w:rPr>
        <w:t>work items</w:t>
      </w:r>
      <w:r w:rsidR="00077EDC" w:rsidRPr="0010413B">
        <w:rPr>
          <w:rFonts w:ascii="Arial" w:hAnsi="Arial" w:cs="Arial"/>
        </w:rPr>
        <w:t xml:space="preserve">. </w:t>
      </w:r>
    </w:p>
    <w:p w:rsidR="00756CFA" w:rsidRPr="0010413B" w:rsidRDefault="00756CFA" w:rsidP="00756CFA">
      <w:pPr>
        <w:pStyle w:val="ListParagraph"/>
        <w:ind w:left="360"/>
        <w:rPr>
          <w:rFonts w:ascii="Arial" w:hAnsi="Arial" w:cs="Arial"/>
        </w:rPr>
      </w:pPr>
    </w:p>
    <w:p w:rsidR="001F0297" w:rsidRPr="0010413B" w:rsidRDefault="00E65C2B" w:rsidP="00756CFA">
      <w:pPr>
        <w:pStyle w:val="ListParagraph"/>
        <w:numPr>
          <w:ilvl w:val="0"/>
          <w:numId w:val="29"/>
        </w:numPr>
        <w:rPr>
          <w:rFonts w:ascii="Arial" w:hAnsi="Arial" w:cs="Arial"/>
        </w:rPr>
      </w:pPr>
      <w:r w:rsidRPr="0010413B">
        <w:rPr>
          <w:rFonts w:ascii="Arial" w:hAnsi="Arial" w:cs="Arial"/>
        </w:rPr>
        <w:t>The SSIS package</w:t>
      </w:r>
      <w:r w:rsidR="00756CFA" w:rsidRPr="0010413B">
        <w:rPr>
          <w:rFonts w:ascii="Arial" w:hAnsi="Arial" w:cs="Arial"/>
        </w:rPr>
        <w:t xml:space="preserve"> running on a worker node in the </w:t>
      </w:r>
      <w:r w:rsidR="00756CFA" w:rsidRPr="0010413B">
        <w:rPr>
          <w:rFonts w:ascii="Arial" w:hAnsi="Arial" w:cs="Arial"/>
          <w:b/>
        </w:rPr>
        <w:t>Extract</w:t>
      </w:r>
      <w:r w:rsidR="00756CFA" w:rsidRPr="0010413B">
        <w:rPr>
          <w:rFonts w:ascii="Arial" w:hAnsi="Arial" w:cs="Arial"/>
        </w:rPr>
        <w:t xml:space="preserve"> group</w:t>
      </w:r>
      <w:r w:rsidRPr="0010413B">
        <w:rPr>
          <w:rFonts w:ascii="Arial" w:hAnsi="Arial" w:cs="Arial"/>
        </w:rPr>
        <w:t xml:space="preserve"> checks out a work item of </w:t>
      </w:r>
      <w:r w:rsidR="001212CC" w:rsidRPr="0010413B">
        <w:rPr>
          <w:rFonts w:ascii="Arial" w:hAnsi="Arial" w:cs="Arial"/>
        </w:rPr>
        <w:t xml:space="preserve">the </w:t>
      </w:r>
      <w:r w:rsidRPr="0010413B">
        <w:rPr>
          <w:rFonts w:ascii="Arial" w:hAnsi="Arial" w:cs="Arial"/>
        </w:rPr>
        <w:t xml:space="preserve">Extract </w:t>
      </w:r>
      <w:r w:rsidR="001212CC" w:rsidRPr="0010413B">
        <w:rPr>
          <w:rFonts w:ascii="Arial" w:hAnsi="Arial" w:cs="Arial"/>
        </w:rPr>
        <w:t xml:space="preserve">type </w:t>
      </w:r>
      <w:r w:rsidRPr="0010413B">
        <w:rPr>
          <w:rFonts w:ascii="Arial" w:hAnsi="Arial" w:cs="Arial"/>
        </w:rPr>
        <w:t xml:space="preserve">from the queue, processes the work item, and then checks </w:t>
      </w:r>
      <w:r w:rsidR="001212CC" w:rsidRPr="0010413B">
        <w:rPr>
          <w:rFonts w:ascii="Arial" w:hAnsi="Arial" w:cs="Arial"/>
        </w:rPr>
        <w:t xml:space="preserve">in </w:t>
      </w:r>
      <w:r w:rsidRPr="0010413B">
        <w:rPr>
          <w:rFonts w:ascii="Arial" w:hAnsi="Arial" w:cs="Arial"/>
        </w:rPr>
        <w:t xml:space="preserve">the work item to the database with the processing status. </w:t>
      </w:r>
    </w:p>
    <w:p w:rsidR="001F0297" w:rsidRPr="0010413B" w:rsidRDefault="001F0297" w:rsidP="001F0297">
      <w:pPr>
        <w:pStyle w:val="ListParagraph"/>
        <w:ind w:left="360"/>
        <w:rPr>
          <w:rFonts w:ascii="Arial" w:hAnsi="Arial" w:cs="Arial"/>
        </w:rPr>
      </w:pPr>
    </w:p>
    <w:p w:rsidR="00E65C2B" w:rsidRPr="0010413B" w:rsidRDefault="00E65C2B" w:rsidP="001F0297">
      <w:pPr>
        <w:pStyle w:val="ListParagraph"/>
        <w:ind w:left="360"/>
        <w:rPr>
          <w:rFonts w:ascii="Arial" w:hAnsi="Arial" w:cs="Arial"/>
        </w:rPr>
      </w:pPr>
      <w:r w:rsidRPr="0010413B">
        <w:rPr>
          <w:rFonts w:ascii="Arial" w:hAnsi="Arial" w:cs="Arial"/>
        </w:rPr>
        <w:t>To process the work item, the package read</w:t>
      </w:r>
      <w:r w:rsidR="001757D6" w:rsidRPr="0010413B">
        <w:rPr>
          <w:rFonts w:ascii="Arial" w:hAnsi="Arial" w:cs="Arial"/>
        </w:rPr>
        <w:t>s</w:t>
      </w:r>
      <w:r w:rsidRPr="0010413B">
        <w:rPr>
          <w:rFonts w:ascii="Arial" w:hAnsi="Arial" w:cs="Arial"/>
        </w:rPr>
        <w:t xml:space="preserve"> </w:t>
      </w:r>
      <w:r w:rsidR="00D2713B">
        <w:rPr>
          <w:rFonts w:ascii="Arial" w:hAnsi="Arial" w:cs="Arial"/>
        </w:rPr>
        <w:t xml:space="preserve">data from </w:t>
      </w:r>
      <w:r w:rsidRPr="0010413B">
        <w:rPr>
          <w:rFonts w:ascii="Arial" w:hAnsi="Arial" w:cs="Arial"/>
        </w:rPr>
        <w:t xml:space="preserve">a </w:t>
      </w:r>
      <w:r w:rsidR="00077EDC" w:rsidRPr="0010413B">
        <w:rPr>
          <w:rFonts w:ascii="Arial" w:hAnsi="Arial" w:cs="Arial"/>
        </w:rPr>
        <w:t xml:space="preserve">flat </w:t>
      </w:r>
      <w:r w:rsidRPr="0010413B">
        <w:rPr>
          <w:rFonts w:ascii="Arial" w:hAnsi="Arial" w:cs="Arial"/>
        </w:rPr>
        <w:t>file from an input folder</w:t>
      </w:r>
      <w:r w:rsidR="00E945EE" w:rsidRPr="0010413B">
        <w:rPr>
          <w:rFonts w:ascii="Arial" w:hAnsi="Arial" w:cs="Arial"/>
        </w:rPr>
        <w:t xml:space="preserve">, </w:t>
      </w:r>
      <w:r w:rsidR="00E945EE">
        <w:rPr>
          <w:rFonts w:ascii="Arial" w:hAnsi="Arial" w:cs="Arial"/>
        </w:rPr>
        <w:t>transforms</w:t>
      </w:r>
      <w:r w:rsidR="00D2713B">
        <w:rPr>
          <w:rFonts w:ascii="Arial" w:hAnsi="Arial" w:cs="Arial"/>
        </w:rPr>
        <w:t xml:space="preserve"> the data</w:t>
      </w:r>
      <w:r w:rsidRPr="0010413B">
        <w:rPr>
          <w:rFonts w:ascii="Arial" w:hAnsi="Arial" w:cs="Arial"/>
        </w:rPr>
        <w:t xml:space="preserve">, and </w:t>
      </w:r>
      <w:r w:rsidR="001212CC" w:rsidRPr="0010413B">
        <w:rPr>
          <w:rFonts w:ascii="Arial" w:hAnsi="Arial" w:cs="Arial"/>
        </w:rPr>
        <w:t xml:space="preserve">then </w:t>
      </w:r>
      <w:r w:rsidRPr="0010413B">
        <w:rPr>
          <w:rFonts w:ascii="Arial" w:hAnsi="Arial" w:cs="Arial"/>
        </w:rPr>
        <w:t>write</w:t>
      </w:r>
      <w:r w:rsidR="001757D6" w:rsidRPr="0010413B">
        <w:rPr>
          <w:rFonts w:ascii="Arial" w:hAnsi="Arial" w:cs="Arial"/>
        </w:rPr>
        <w:t>s</w:t>
      </w:r>
      <w:r w:rsidRPr="0010413B">
        <w:rPr>
          <w:rFonts w:ascii="Arial" w:hAnsi="Arial" w:cs="Arial"/>
        </w:rPr>
        <w:t xml:space="preserve"> </w:t>
      </w:r>
      <w:r w:rsidR="00D2713B">
        <w:rPr>
          <w:rFonts w:ascii="Arial" w:hAnsi="Arial" w:cs="Arial"/>
        </w:rPr>
        <w:t xml:space="preserve">the output data to a </w:t>
      </w:r>
      <w:r w:rsidRPr="0010413B">
        <w:rPr>
          <w:rFonts w:ascii="Arial" w:hAnsi="Arial" w:cs="Arial"/>
        </w:rPr>
        <w:t xml:space="preserve">file </w:t>
      </w:r>
      <w:r w:rsidR="00D2713B">
        <w:rPr>
          <w:rFonts w:ascii="Arial" w:hAnsi="Arial" w:cs="Arial"/>
        </w:rPr>
        <w:t xml:space="preserve">in the </w:t>
      </w:r>
      <w:r w:rsidRPr="0010413B">
        <w:rPr>
          <w:rFonts w:ascii="Arial" w:hAnsi="Arial" w:cs="Arial"/>
        </w:rPr>
        <w:t xml:space="preserve">shared storage. </w:t>
      </w:r>
    </w:p>
    <w:p w:rsidR="00756CFA" w:rsidRPr="0010413B" w:rsidRDefault="00756CFA" w:rsidP="00756CFA">
      <w:pPr>
        <w:pStyle w:val="ListParagraph"/>
        <w:ind w:left="360"/>
        <w:rPr>
          <w:rFonts w:ascii="Arial" w:hAnsi="Arial" w:cs="Arial"/>
        </w:rPr>
      </w:pPr>
    </w:p>
    <w:p w:rsidR="001F0297" w:rsidRPr="0010413B" w:rsidRDefault="00E65C2B" w:rsidP="00220423">
      <w:pPr>
        <w:pStyle w:val="ListParagraph"/>
        <w:numPr>
          <w:ilvl w:val="0"/>
          <w:numId w:val="29"/>
        </w:numPr>
        <w:rPr>
          <w:rFonts w:ascii="Arial" w:hAnsi="Arial" w:cs="Arial"/>
        </w:rPr>
      </w:pPr>
      <w:r w:rsidRPr="0010413B">
        <w:rPr>
          <w:rFonts w:ascii="Arial" w:hAnsi="Arial" w:cs="Arial"/>
        </w:rPr>
        <w:t xml:space="preserve">The SSIS package </w:t>
      </w:r>
      <w:r w:rsidR="00756CFA" w:rsidRPr="0010413B">
        <w:rPr>
          <w:rFonts w:ascii="Arial" w:hAnsi="Arial" w:cs="Arial"/>
        </w:rPr>
        <w:t xml:space="preserve">running a worker node in the </w:t>
      </w:r>
      <w:r w:rsidR="00756CFA" w:rsidRPr="0010413B">
        <w:rPr>
          <w:rFonts w:ascii="Arial" w:hAnsi="Arial" w:cs="Arial"/>
          <w:b/>
        </w:rPr>
        <w:t>Transform</w:t>
      </w:r>
      <w:r w:rsidR="00756CFA" w:rsidRPr="0010413B">
        <w:rPr>
          <w:rFonts w:ascii="Arial" w:hAnsi="Arial" w:cs="Arial"/>
        </w:rPr>
        <w:t xml:space="preserve"> group </w:t>
      </w:r>
      <w:r w:rsidRPr="0010413B">
        <w:rPr>
          <w:rFonts w:ascii="Arial" w:hAnsi="Arial" w:cs="Arial"/>
        </w:rPr>
        <w:t xml:space="preserve">checks out a work item of </w:t>
      </w:r>
      <w:r w:rsidR="001212CC" w:rsidRPr="0010413B">
        <w:rPr>
          <w:rFonts w:ascii="Arial" w:hAnsi="Arial" w:cs="Arial"/>
        </w:rPr>
        <w:t xml:space="preserve">the </w:t>
      </w:r>
      <w:r w:rsidRPr="0010413B">
        <w:rPr>
          <w:rFonts w:ascii="Arial" w:hAnsi="Arial" w:cs="Arial"/>
        </w:rPr>
        <w:t xml:space="preserve">Transform </w:t>
      </w:r>
      <w:r w:rsidR="001212CC" w:rsidRPr="0010413B">
        <w:rPr>
          <w:rFonts w:ascii="Arial" w:hAnsi="Arial" w:cs="Arial"/>
        </w:rPr>
        <w:t xml:space="preserve">type </w:t>
      </w:r>
      <w:r w:rsidRPr="0010413B">
        <w:rPr>
          <w:rFonts w:ascii="Arial" w:hAnsi="Arial" w:cs="Arial"/>
        </w:rPr>
        <w:t>from the queue, processes the work item, and then checks</w:t>
      </w:r>
      <w:r w:rsidR="001212CC" w:rsidRPr="0010413B">
        <w:rPr>
          <w:rFonts w:ascii="Arial" w:hAnsi="Arial" w:cs="Arial"/>
        </w:rPr>
        <w:t xml:space="preserve"> in</w:t>
      </w:r>
      <w:r w:rsidRPr="0010413B">
        <w:rPr>
          <w:rFonts w:ascii="Arial" w:hAnsi="Arial" w:cs="Arial"/>
        </w:rPr>
        <w:t xml:space="preserve"> the work item to the database with the processing status. </w:t>
      </w:r>
    </w:p>
    <w:p w:rsidR="001F0297" w:rsidRPr="0010413B" w:rsidRDefault="001F0297" w:rsidP="001F0297">
      <w:pPr>
        <w:pStyle w:val="ListParagraph"/>
        <w:ind w:left="360"/>
        <w:rPr>
          <w:rFonts w:ascii="Arial" w:hAnsi="Arial" w:cs="Arial"/>
        </w:rPr>
      </w:pPr>
    </w:p>
    <w:p w:rsidR="00756CFA" w:rsidRPr="0010413B" w:rsidRDefault="00E65C2B" w:rsidP="001F0297">
      <w:pPr>
        <w:pStyle w:val="ListParagraph"/>
        <w:ind w:left="360"/>
        <w:rPr>
          <w:rFonts w:ascii="Arial" w:hAnsi="Arial" w:cs="Arial"/>
        </w:rPr>
      </w:pPr>
      <w:r w:rsidRPr="0010413B">
        <w:rPr>
          <w:rFonts w:ascii="Arial" w:hAnsi="Arial" w:cs="Arial"/>
        </w:rPr>
        <w:t xml:space="preserve">To process the work item, the package reads the output file </w:t>
      </w:r>
      <w:r w:rsidR="001757D6" w:rsidRPr="0010413B">
        <w:rPr>
          <w:rFonts w:ascii="Arial" w:hAnsi="Arial" w:cs="Arial"/>
        </w:rPr>
        <w:t xml:space="preserve">that was </w:t>
      </w:r>
      <w:r w:rsidRPr="0010413B">
        <w:rPr>
          <w:rFonts w:ascii="Arial" w:hAnsi="Arial" w:cs="Arial"/>
        </w:rPr>
        <w:t>stored in shared storage by the Extract package</w:t>
      </w:r>
      <w:r w:rsidR="001212CC" w:rsidRPr="0010413B">
        <w:rPr>
          <w:rFonts w:ascii="Arial" w:hAnsi="Arial" w:cs="Arial"/>
        </w:rPr>
        <w:t xml:space="preserve"> in Step 3</w:t>
      </w:r>
      <w:r w:rsidRPr="0010413B">
        <w:rPr>
          <w:rFonts w:ascii="Arial" w:hAnsi="Arial" w:cs="Arial"/>
        </w:rPr>
        <w:t xml:space="preserve">, </w:t>
      </w:r>
      <w:r w:rsidR="00D2713B">
        <w:rPr>
          <w:rFonts w:ascii="Arial" w:hAnsi="Arial" w:cs="Arial"/>
        </w:rPr>
        <w:t>transforms the data</w:t>
      </w:r>
      <w:r w:rsidRPr="0010413B">
        <w:rPr>
          <w:rFonts w:ascii="Arial" w:hAnsi="Arial" w:cs="Arial"/>
        </w:rPr>
        <w:t>, and then write</w:t>
      </w:r>
      <w:r w:rsidR="001212CC" w:rsidRPr="0010413B">
        <w:rPr>
          <w:rFonts w:ascii="Arial" w:hAnsi="Arial" w:cs="Arial"/>
        </w:rPr>
        <w:t>s</w:t>
      </w:r>
      <w:r w:rsidRPr="0010413B">
        <w:rPr>
          <w:rFonts w:ascii="Arial" w:hAnsi="Arial" w:cs="Arial"/>
        </w:rPr>
        <w:t xml:space="preserve"> </w:t>
      </w:r>
      <w:r w:rsidR="00D2713B">
        <w:rPr>
          <w:rFonts w:ascii="Arial" w:hAnsi="Arial" w:cs="Arial"/>
        </w:rPr>
        <w:t xml:space="preserve">the output data to a </w:t>
      </w:r>
      <w:r w:rsidRPr="0010413B">
        <w:rPr>
          <w:rFonts w:ascii="Arial" w:hAnsi="Arial" w:cs="Arial"/>
        </w:rPr>
        <w:t xml:space="preserve">file </w:t>
      </w:r>
      <w:r w:rsidR="00D2713B">
        <w:rPr>
          <w:rFonts w:ascii="Arial" w:hAnsi="Arial" w:cs="Arial"/>
        </w:rPr>
        <w:t xml:space="preserve">in the </w:t>
      </w:r>
      <w:r w:rsidRPr="0010413B">
        <w:rPr>
          <w:rFonts w:ascii="Arial" w:hAnsi="Arial" w:cs="Arial"/>
        </w:rPr>
        <w:t xml:space="preserve">shared storage. </w:t>
      </w:r>
    </w:p>
    <w:p w:rsidR="00756CFA" w:rsidRPr="0010413B" w:rsidRDefault="00756CFA" w:rsidP="00756CFA">
      <w:pPr>
        <w:pStyle w:val="ListParagraph"/>
        <w:ind w:left="360"/>
        <w:rPr>
          <w:rFonts w:ascii="Arial" w:hAnsi="Arial" w:cs="Arial"/>
        </w:rPr>
      </w:pPr>
    </w:p>
    <w:p w:rsidR="001F0297" w:rsidRPr="0010413B" w:rsidRDefault="00E65C2B" w:rsidP="00E65C2B">
      <w:pPr>
        <w:pStyle w:val="ListParagraph"/>
        <w:numPr>
          <w:ilvl w:val="0"/>
          <w:numId w:val="29"/>
        </w:numPr>
        <w:rPr>
          <w:rFonts w:ascii="Arial" w:hAnsi="Arial" w:cs="Arial"/>
        </w:rPr>
      </w:pPr>
      <w:r w:rsidRPr="0010413B">
        <w:rPr>
          <w:rFonts w:ascii="Arial" w:hAnsi="Arial" w:cs="Arial"/>
        </w:rPr>
        <w:t xml:space="preserve">The SSIS package </w:t>
      </w:r>
      <w:r w:rsidR="00756CFA" w:rsidRPr="0010413B">
        <w:rPr>
          <w:rFonts w:ascii="Arial" w:hAnsi="Arial" w:cs="Arial"/>
        </w:rPr>
        <w:t xml:space="preserve">running on a worker node in the </w:t>
      </w:r>
      <w:r w:rsidR="00756CFA" w:rsidRPr="0010413B">
        <w:rPr>
          <w:rFonts w:ascii="Arial" w:hAnsi="Arial" w:cs="Arial"/>
          <w:b/>
        </w:rPr>
        <w:t>Load</w:t>
      </w:r>
      <w:r w:rsidR="00756CFA" w:rsidRPr="0010413B">
        <w:rPr>
          <w:rFonts w:ascii="Arial" w:hAnsi="Arial" w:cs="Arial"/>
        </w:rPr>
        <w:t xml:space="preserve"> group </w:t>
      </w:r>
      <w:r w:rsidRPr="0010413B">
        <w:rPr>
          <w:rFonts w:ascii="Arial" w:hAnsi="Arial" w:cs="Arial"/>
        </w:rPr>
        <w:t xml:space="preserve">checks out a work item of </w:t>
      </w:r>
      <w:r w:rsidR="001212CC" w:rsidRPr="0010413B">
        <w:rPr>
          <w:rFonts w:ascii="Arial" w:hAnsi="Arial" w:cs="Arial"/>
        </w:rPr>
        <w:t xml:space="preserve">the </w:t>
      </w:r>
      <w:r w:rsidRPr="0010413B">
        <w:rPr>
          <w:rFonts w:ascii="Arial" w:hAnsi="Arial" w:cs="Arial"/>
        </w:rPr>
        <w:t xml:space="preserve">Load </w:t>
      </w:r>
      <w:r w:rsidR="001212CC" w:rsidRPr="0010413B">
        <w:rPr>
          <w:rFonts w:ascii="Arial" w:hAnsi="Arial" w:cs="Arial"/>
        </w:rPr>
        <w:t xml:space="preserve">type </w:t>
      </w:r>
      <w:r w:rsidRPr="0010413B">
        <w:rPr>
          <w:rFonts w:ascii="Arial" w:hAnsi="Arial" w:cs="Arial"/>
        </w:rPr>
        <w:t>from the queue, processes the work item, and then checks</w:t>
      </w:r>
      <w:r w:rsidR="001212CC" w:rsidRPr="0010413B">
        <w:rPr>
          <w:rFonts w:ascii="Arial" w:hAnsi="Arial" w:cs="Arial"/>
        </w:rPr>
        <w:t xml:space="preserve"> in</w:t>
      </w:r>
      <w:r w:rsidRPr="0010413B">
        <w:rPr>
          <w:rFonts w:ascii="Arial" w:hAnsi="Arial" w:cs="Arial"/>
        </w:rPr>
        <w:t xml:space="preserve"> the work item to the database with the processing status. </w:t>
      </w:r>
    </w:p>
    <w:p w:rsidR="001F0297" w:rsidRPr="0010413B" w:rsidRDefault="001F0297" w:rsidP="001F0297">
      <w:pPr>
        <w:pStyle w:val="ListParagraph"/>
        <w:rPr>
          <w:rFonts w:ascii="Arial" w:hAnsi="Arial" w:cs="Arial"/>
        </w:rPr>
      </w:pPr>
    </w:p>
    <w:p w:rsidR="00E65C2B" w:rsidRPr="0010413B" w:rsidRDefault="00E65C2B" w:rsidP="001F0297">
      <w:pPr>
        <w:pStyle w:val="ListParagraph"/>
        <w:ind w:left="360"/>
        <w:rPr>
          <w:rFonts w:ascii="Arial" w:hAnsi="Arial" w:cs="Arial"/>
        </w:rPr>
      </w:pPr>
      <w:r w:rsidRPr="0010413B">
        <w:rPr>
          <w:rFonts w:ascii="Arial" w:hAnsi="Arial" w:cs="Arial"/>
        </w:rPr>
        <w:t xml:space="preserve">To process the work item, the package reads the output file </w:t>
      </w:r>
      <w:r w:rsidR="001212CC" w:rsidRPr="0010413B">
        <w:rPr>
          <w:rFonts w:ascii="Arial" w:hAnsi="Arial" w:cs="Arial"/>
        </w:rPr>
        <w:t xml:space="preserve">that was </w:t>
      </w:r>
      <w:r w:rsidRPr="0010413B">
        <w:rPr>
          <w:rFonts w:ascii="Arial" w:hAnsi="Arial" w:cs="Arial"/>
        </w:rPr>
        <w:t>stored in shared storage by the Transform package</w:t>
      </w:r>
      <w:r w:rsidR="001212CC" w:rsidRPr="0010413B">
        <w:rPr>
          <w:rFonts w:ascii="Arial" w:hAnsi="Arial" w:cs="Arial"/>
        </w:rPr>
        <w:t xml:space="preserve"> in Step 5</w:t>
      </w:r>
      <w:r w:rsidRPr="0010413B">
        <w:rPr>
          <w:rFonts w:ascii="Arial" w:hAnsi="Arial" w:cs="Arial"/>
        </w:rPr>
        <w:t xml:space="preserve">, </w:t>
      </w:r>
      <w:r w:rsidR="00D2713B">
        <w:rPr>
          <w:rFonts w:ascii="Arial" w:hAnsi="Arial" w:cs="Arial"/>
        </w:rPr>
        <w:t>transforms the data</w:t>
      </w:r>
      <w:r w:rsidRPr="0010413B">
        <w:rPr>
          <w:rFonts w:ascii="Arial" w:hAnsi="Arial" w:cs="Arial"/>
        </w:rPr>
        <w:t>, and then write</w:t>
      </w:r>
      <w:r w:rsidR="001212CC" w:rsidRPr="0010413B">
        <w:rPr>
          <w:rFonts w:ascii="Arial" w:hAnsi="Arial" w:cs="Arial"/>
        </w:rPr>
        <w:t>s</w:t>
      </w:r>
      <w:r w:rsidRPr="0010413B">
        <w:rPr>
          <w:rFonts w:ascii="Arial" w:hAnsi="Arial" w:cs="Arial"/>
        </w:rPr>
        <w:t xml:space="preserve"> </w:t>
      </w:r>
      <w:r w:rsidR="00D2713B">
        <w:rPr>
          <w:rFonts w:ascii="Arial" w:hAnsi="Arial" w:cs="Arial"/>
        </w:rPr>
        <w:t xml:space="preserve">output data to a </w:t>
      </w:r>
      <w:r w:rsidR="00220423" w:rsidRPr="0010413B">
        <w:rPr>
          <w:rFonts w:ascii="Arial" w:hAnsi="Arial" w:cs="Arial"/>
        </w:rPr>
        <w:t xml:space="preserve">file </w:t>
      </w:r>
      <w:r w:rsidR="00D2713B">
        <w:rPr>
          <w:rFonts w:ascii="Arial" w:hAnsi="Arial" w:cs="Arial"/>
        </w:rPr>
        <w:t xml:space="preserve">in </w:t>
      </w:r>
      <w:r w:rsidR="00220423" w:rsidRPr="0010413B">
        <w:rPr>
          <w:rFonts w:ascii="Arial" w:hAnsi="Arial" w:cs="Arial"/>
        </w:rPr>
        <w:t>the destination</w:t>
      </w:r>
      <w:r w:rsidR="00D2713B">
        <w:rPr>
          <w:rFonts w:ascii="Arial" w:hAnsi="Arial" w:cs="Arial"/>
        </w:rPr>
        <w:t xml:space="preserve"> data store</w:t>
      </w:r>
      <w:r w:rsidR="00220423" w:rsidRPr="0010413B">
        <w:rPr>
          <w:rFonts w:ascii="Arial" w:hAnsi="Arial" w:cs="Arial"/>
        </w:rPr>
        <w:t>, typically a d</w:t>
      </w:r>
      <w:r w:rsidRPr="0010413B">
        <w:rPr>
          <w:rFonts w:ascii="Arial" w:hAnsi="Arial" w:cs="Arial"/>
        </w:rPr>
        <w:t xml:space="preserve">ata </w:t>
      </w:r>
      <w:r w:rsidR="00220423" w:rsidRPr="0010413B">
        <w:rPr>
          <w:rFonts w:ascii="Arial" w:hAnsi="Arial" w:cs="Arial"/>
        </w:rPr>
        <w:t>w</w:t>
      </w:r>
      <w:r w:rsidRPr="0010413B">
        <w:rPr>
          <w:rFonts w:ascii="Arial" w:hAnsi="Arial" w:cs="Arial"/>
        </w:rPr>
        <w:t>arehouse.</w:t>
      </w:r>
    </w:p>
    <w:p w:rsidR="001F0297" w:rsidRPr="0010413B" w:rsidRDefault="001F0297" w:rsidP="001F0297">
      <w:pPr>
        <w:rPr>
          <w:rFonts w:ascii="Arial" w:hAnsi="Arial" w:cs="Arial"/>
        </w:rPr>
      </w:pPr>
      <w:r w:rsidRPr="0010413B">
        <w:rPr>
          <w:rFonts w:ascii="Arial" w:hAnsi="Arial" w:cs="Arial"/>
        </w:rPr>
        <w:t>When multiple workflow</w:t>
      </w:r>
      <w:r w:rsidR="00F42FB4" w:rsidRPr="0010413B">
        <w:rPr>
          <w:rFonts w:ascii="Arial" w:hAnsi="Arial" w:cs="Arial"/>
        </w:rPr>
        <w:t>s</w:t>
      </w:r>
      <w:r w:rsidRPr="0010413B">
        <w:rPr>
          <w:rFonts w:ascii="Arial" w:hAnsi="Arial" w:cs="Arial"/>
        </w:rPr>
        <w:t xml:space="preserve"> are being processed, </w:t>
      </w:r>
      <w:r w:rsidR="00764F0B" w:rsidRPr="0010413B">
        <w:rPr>
          <w:rFonts w:ascii="Arial" w:hAnsi="Arial" w:cs="Arial"/>
        </w:rPr>
        <w:t xml:space="preserve">the </w:t>
      </w:r>
      <w:r w:rsidRPr="0010413B">
        <w:rPr>
          <w:rFonts w:ascii="Arial" w:hAnsi="Arial" w:cs="Arial"/>
        </w:rPr>
        <w:t xml:space="preserve">work items </w:t>
      </w:r>
      <w:r w:rsidR="00764F0B" w:rsidRPr="0010413B">
        <w:rPr>
          <w:rFonts w:ascii="Arial" w:hAnsi="Arial" w:cs="Arial"/>
        </w:rPr>
        <w:t xml:space="preserve">in </w:t>
      </w:r>
      <w:r w:rsidRPr="0010413B">
        <w:rPr>
          <w:rFonts w:ascii="Arial" w:hAnsi="Arial" w:cs="Arial"/>
        </w:rPr>
        <w:t xml:space="preserve">different workflows may be at different stages of processing at a given time. For example, a workflow may be at </w:t>
      </w:r>
      <w:r w:rsidR="00F42FB4" w:rsidRPr="0010413B">
        <w:rPr>
          <w:rFonts w:ascii="Arial" w:hAnsi="Arial" w:cs="Arial"/>
        </w:rPr>
        <w:t>the</w:t>
      </w:r>
      <w:r w:rsidR="006473E2">
        <w:rPr>
          <w:rFonts w:ascii="Arial" w:hAnsi="Arial" w:cs="Arial"/>
        </w:rPr>
        <w:t xml:space="preserve"> l</w:t>
      </w:r>
      <w:r w:rsidRPr="0010413B">
        <w:rPr>
          <w:rFonts w:ascii="Arial" w:hAnsi="Arial" w:cs="Arial"/>
        </w:rPr>
        <w:t xml:space="preserve">oad (L) stage of processing </w:t>
      </w:r>
      <w:r w:rsidR="00220423" w:rsidRPr="0010413B">
        <w:rPr>
          <w:rFonts w:ascii="Arial" w:hAnsi="Arial" w:cs="Arial"/>
        </w:rPr>
        <w:t>while</w:t>
      </w:r>
      <w:r w:rsidRPr="0010413B">
        <w:rPr>
          <w:rFonts w:ascii="Arial" w:hAnsi="Arial" w:cs="Arial"/>
        </w:rPr>
        <w:t xml:space="preserve"> another workflow </w:t>
      </w:r>
      <w:r w:rsidR="00220423" w:rsidRPr="0010413B">
        <w:rPr>
          <w:rFonts w:ascii="Arial" w:hAnsi="Arial" w:cs="Arial"/>
        </w:rPr>
        <w:t xml:space="preserve">is </w:t>
      </w:r>
      <w:r w:rsidRPr="0010413B">
        <w:rPr>
          <w:rFonts w:ascii="Arial" w:hAnsi="Arial" w:cs="Arial"/>
        </w:rPr>
        <w:t xml:space="preserve">at </w:t>
      </w:r>
      <w:r w:rsidR="00F42FB4" w:rsidRPr="0010413B">
        <w:rPr>
          <w:rFonts w:ascii="Arial" w:hAnsi="Arial" w:cs="Arial"/>
        </w:rPr>
        <w:t xml:space="preserve">the </w:t>
      </w:r>
      <w:r w:rsidR="006473E2">
        <w:rPr>
          <w:rFonts w:ascii="Arial" w:hAnsi="Arial" w:cs="Arial"/>
        </w:rPr>
        <w:t>e</w:t>
      </w:r>
      <w:r w:rsidRPr="0010413B">
        <w:rPr>
          <w:rFonts w:ascii="Arial" w:hAnsi="Arial" w:cs="Arial"/>
        </w:rPr>
        <w:t xml:space="preserve">xtract (E) stage. </w:t>
      </w:r>
      <w:r w:rsidR="00220423" w:rsidRPr="0010413B">
        <w:rPr>
          <w:rFonts w:ascii="Arial" w:hAnsi="Arial" w:cs="Arial"/>
        </w:rPr>
        <w:t xml:space="preserve">However, within a workflow, work items are processed in the sequence you define, for example, E, T, and then L. </w:t>
      </w:r>
      <w:r w:rsidRPr="0010413B">
        <w:rPr>
          <w:rFonts w:ascii="Arial" w:hAnsi="Arial" w:cs="Arial"/>
        </w:rPr>
        <w:t>You may have tens, hundreds, or thousands of workflows running in a production environment.</w:t>
      </w:r>
    </w:p>
    <w:p w:rsidR="001F0297" w:rsidRPr="0010413B" w:rsidRDefault="001F0297" w:rsidP="001F0297">
      <w:pPr>
        <w:rPr>
          <w:rFonts w:ascii="Arial" w:hAnsi="Arial" w:cs="Arial"/>
        </w:rPr>
      </w:pPr>
      <w:r w:rsidRPr="0010413B">
        <w:rPr>
          <w:rFonts w:ascii="Arial" w:hAnsi="Arial" w:cs="Arial"/>
        </w:rPr>
        <w:t>In the sample implementation provided with this article, a workflow ha</w:t>
      </w:r>
      <w:r w:rsidR="00764F0B" w:rsidRPr="0010413B">
        <w:rPr>
          <w:rFonts w:ascii="Arial" w:hAnsi="Arial" w:cs="Arial"/>
        </w:rPr>
        <w:t>s</w:t>
      </w:r>
      <w:r w:rsidRPr="0010413B">
        <w:rPr>
          <w:rFonts w:ascii="Arial" w:hAnsi="Arial" w:cs="Arial"/>
        </w:rPr>
        <w:t xml:space="preserve"> three work items</w:t>
      </w:r>
      <w:r w:rsidR="00764F0B" w:rsidRPr="0010413B">
        <w:rPr>
          <w:rFonts w:ascii="Arial" w:hAnsi="Arial" w:cs="Arial"/>
        </w:rPr>
        <w:t>:</w:t>
      </w:r>
      <w:r w:rsidRPr="0010413B">
        <w:rPr>
          <w:rFonts w:ascii="Arial" w:hAnsi="Arial" w:cs="Arial"/>
        </w:rPr>
        <w:t xml:space="preserve"> one for </w:t>
      </w:r>
      <w:r w:rsidR="0015022C">
        <w:rPr>
          <w:rFonts w:ascii="Arial" w:hAnsi="Arial" w:cs="Arial"/>
        </w:rPr>
        <w:t>e</w:t>
      </w:r>
      <w:r w:rsidRPr="0010413B">
        <w:rPr>
          <w:rFonts w:ascii="Arial" w:hAnsi="Arial" w:cs="Arial"/>
        </w:rPr>
        <w:t xml:space="preserve">xtract, one for </w:t>
      </w:r>
      <w:r w:rsidR="0015022C">
        <w:rPr>
          <w:rFonts w:ascii="Arial" w:hAnsi="Arial" w:cs="Arial"/>
        </w:rPr>
        <w:t>t</w:t>
      </w:r>
      <w:r w:rsidR="0015022C" w:rsidRPr="0010413B">
        <w:rPr>
          <w:rFonts w:ascii="Arial" w:hAnsi="Arial" w:cs="Arial"/>
        </w:rPr>
        <w:t>ransform</w:t>
      </w:r>
      <w:r w:rsidRPr="0010413B">
        <w:rPr>
          <w:rFonts w:ascii="Arial" w:hAnsi="Arial" w:cs="Arial"/>
        </w:rPr>
        <w:t xml:space="preserve">, and one for </w:t>
      </w:r>
      <w:r w:rsidR="0015022C">
        <w:rPr>
          <w:rFonts w:ascii="Arial" w:hAnsi="Arial" w:cs="Arial"/>
        </w:rPr>
        <w:t>l</w:t>
      </w:r>
      <w:r w:rsidR="0015022C" w:rsidRPr="0010413B">
        <w:rPr>
          <w:rFonts w:ascii="Arial" w:hAnsi="Arial" w:cs="Arial"/>
        </w:rPr>
        <w:t>oad</w:t>
      </w:r>
      <w:r w:rsidRPr="0010413B">
        <w:rPr>
          <w:rFonts w:ascii="Arial" w:hAnsi="Arial" w:cs="Arial"/>
        </w:rPr>
        <w:t xml:space="preserve">. Each work item (E, T, or L) is processed by an instance of </w:t>
      </w:r>
      <w:r w:rsidR="00764F0B" w:rsidRPr="0010413B">
        <w:rPr>
          <w:rFonts w:ascii="Arial" w:hAnsi="Arial" w:cs="Arial"/>
        </w:rPr>
        <w:t xml:space="preserve">a </w:t>
      </w:r>
      <w:r w:rsidRPr="0010413B">
        <w:rPr>
          <w:rFonts w:ascii="Arial" w:hAnsi="Arial" w:cs="Arial"/>
        </w:rPr>
        <w:t>package that is dedicated to process</w:t>
      </w:r>
      <w:r w:rsidR="00764F0B" w:rsidRPr="0010413B">
        <w:rPr>
          <w:rFonts w:ascii="Arial" w:hAnsi="Arial" w:cs="Arial"/>
        </w:rPr>
        <w:t>ing</w:t>
      </w:r>
      <w:r w:rsidRPr="0010413B">
        <w:rPr>
          <w:rFonts w:ascii="Arial" w:hAnsi="Arial" w:cs="Arial"/>
        </w:rPr>
        <w:t xml:space="preserve"> work items of this specific type. Whether processing large amounts of data or small sets of files from multiple sources, this solution works for any data integration </w:t>
      </w:r>
      <w:r w:rsidR="00764F0B" w:rsidRPr="0010413B">
        <w:rPr>
          <w:rFonts w:ascii="Arial" w:hAnsi="Arial" w:cs="Arial"/>
        </w:rPr>
        <w:t xml:space="preserve">issue </w:t>
      </w:r>
      <w:r w:rsidRPr="0010413B">
        <w:rPr>
          <w:rFonts w:ascii="Arial" w:hAnsi="Arial" w:cs="Arial"/>
        </w:rPr>
        <w:t>that can be broken into an isolated set of work items.</w:t>
      </w:r>
      <w:r w:rsidR="00F42FB4" w:rsidRPr="0010413B">
        <w:rPr>
          <w:rFonts w:ascii="Arial" w:hAnsi="Arial" w:cs="Arial"/>
        </w:rPr>
        <w:t xml:space="preserve"> </w:t>
      </w:r>
    </w:p>
    <w:p w:rsidR="005A7F19" w:rsidRPr="0010413B" w:rsidRDefault="00D97C63" w:rsidP="0097357E">
      <w:pPr>
        <w:pStyle w:val="Heading2"/>
        <w:rPr>
          <w:rFonts w:cs="Arial"/>
        </w:rPr>
      </w:pPr>
      <w:bookmarkStart w:id="7" w:name="_Toc403369940"/>
      <w:r w:rsidRPr="0010413B">
        <w:rPr>
          <w:rFonts w:cs="Arial"/>
        </w:rPr>
        <w:t>Supervisor</w:t>
      </w:r>
      <w:bookmarkEnd w:id="7"/>
    </w:p>
    <w:p w:rsidR="00E470A6" w:rsidRPr="0010413B" w:rsidRDefault="00410788" w:rsidP="0097357E">
      <w:pPr>
        <w:pStyle w:val="NormalWeb"/>
        <w:spacing w:beforeAutospacing="0" w:after="200" w:afterAutospacing="0" w:line="276" w:lineRule="auto"/>
        <w:rPr>
          <w:rFonts w:ascii="Arial" w:hAnsi="Arial" w:cs="Arial"/>
          <w:sz w:val="22"/>
          <w:szCs w:val="22"/>
        </w:rPr>
      </w:pPr>
      <w:bookmarkStart w:id="8" w:name="_Toc204943907"/>
      <w:bookmarkEnd w:id="6"/>
      <w:r w:rsidRPr="0010413B">
        <w:rPr>
          <w:rFonts w:ascii="Arial" w:hAnsi="Arial" w:cs="Arial"/>
          <w:sz w:val="22"/>
          <w:szCs w:val="22"/>
        </w:rPr>
        <w:t xml:space="preserve">The supervisor runs the whole show. </w:t>
      </w:r>
      <w:r w:rsidR="007F0D1F" w:rsidRPr="0010413B">
        <w:rPr>
          <w:rFonts w:ascii="Arial" w:hAnsi="Arial" w:cs="Arial"/>
          <w:sz w:val="22"/>
          <w:szCs w:val="22"/>
        </w:rPr>
        <w:t xml:space="preserve">If the supervisor is down, no work gets done because </w:t>
      </w:r>
      <w:r w:rsidR="000A2E75" w:rsidRPr="0010413B">
        <w:rPr>
          <w:rFonts w:ascii="Arial" w:hAnsi="Arial" w:cs="Arial"/>
          <w:sz w:val="22"/>
          <w:szCs w:val="22"/>
        </w:rPr>
        <w:t>the work</w:t>
      </w:r>
      <w:r w:rsidR="007F0D1F" w:rsidRPr="0010413B">
        <w:rPr>
          <w:rFonts w:ascii="Arial" w:hAnsi="Arial" w:cs="Arial"/>
          <w:sz w:val="22"/>
          <w:szCs w:val="22"/>
        </w:rPr>
        <w:t xml:space="preserve"> cann</w:t>
      </w:r>
      <w:r w:rsidR="00AF3652" w:rsidRPr="0010413B">
        <w:rPr>
          <w:rFonts w:ascii="Arial" w:hAnsi="Arial" w:cs="Arial"/>
          <w:sz w:val="22"/>
          <w:szCs w:val="22"/>
        </w:rPr>
        <w:t>ot be coordinated. For an analogy</w:t>
      </w:r>
      <w:r w:rsidR="000A2E75" w:rsidRPr="0010413B">
        <w:rPr>
          <w:rFonts w:ascii="Arial" w:hAnsi="Arial" w:cs="Arial"/>
          <w:sz w:val="22"/>
          <w:szCs w:val="22"/>
        </w:rPr>
        <w:t>,</w:t>
      </w:r>
      <w:r w:rsidR="00AF3652" w:rsidRPr="0010413B">
        <w:rPr>
          <w:rFonts w:ascii="Arial" w:hAnsi="Arial" w:cs="Arial"/>
          <w:sz w:val="22"/>
          <w:szCs w:val="22"/>
        </w:rPr>
        <w:t xml:space="preserve"> the supervisor can be compared to a superintendent </w:t>
      </w:r>
      <w:r w:rsidR="00E470A6" w:rsidRPr="0010413B">
        <w:rPr>
          <w:rFonts w:ascii="Arial" w:hAnsi="Arial" w:cs="Arial"/>
          <w:sz w:val="22"/>
          <w:szCs w:val="22"/>
        </w:rPr>
        <w:t xml:space="preserve">at a </w:t>
      </w:r>
      <w:r w:rsidR="00AF3652" w:rsidRPr="0010413B">
        <w:rPr>
          <w:rFonts w:ascii="Arial" w:hAnsi="Arial" w:cs="Arial"/>
          <w:sz w:val="22"/>
          <w:szCs w:val="22"/>
        </w:rPr>
        <w:t>construction site</w:t>
      </w:r>
      <w:r w:rsidR="00E470A6" w:rsidRPr="0010413B">
        <w:rPr>
          <w:rFonts w:ascii="Arial" w:hAnsi="Arial" w:cs="Arial"/>
          <w:sz w:val="22"/>
          <w:szCs w:val="22"/>
        </w:rPr>
        <w:t>.</w:t>
      </w:r>
      <w:r w:rsidR="00AF3652" w:rsidRPr="0010413B">
        <w:rPr>
          <w:rFonts w:ascii="Arial" w:hAnsi="Arial" w:cs="Arial"/>
          <w:sz w:val="22"/>
          <w:szCs w:val="22"/>
        </w:rPr>
        <w:t xml:space="preserve"> </w:t>
      </w:r>
      <w:r w:rsidR="00E470A6" w:rsidRPr="0010413B">
        <w:rPr>
          <w:rFonts w:ascii="Arial" w:hAnsi="Arial" w:cs="Arial"/>
          <w:sz w:val="22"/>
          <w:szCs w:val="22"/>
        </w:rPr>
        <w:t xml:space="preserve">The superintendent </w:t>
      </w:r>
      <w:r w:rsidR="00AF3652" w:rsidRPr="0010413B">
        <w:rPr>
          <w:rFonts w:ascii="Arial" w:hAnsi="Arial" w:cs="Arial"/>
          <w:sz w:val="22"/>
          <w:szCs w:val="22"/>
        </w:rPr>
        <w:t xml:space="preserve">has </w:t>
      </w:r>
      <w:r w:rsidR="00D935D4" w:rsidRPr="0010413B">
        <w:rPr>
          <w:rFonts w:ascii="Arial" w:hAnsi="Arial" w:cs="Arial"/>
          <w:sz w:val="22"/>
          <w:szCs w:val="22"/>
        </w:rPr>
        <w:t>a</w:t>
      </w:r>
      <w:r w:rsidR="00AF3652" w:rsidRPr="0010413B">
        <w:rPr>
          <w:rFonts w:ascii="Arial" w:hAnsi="Arial" w:cs="Arial"/>
          <w:sz w:val="22"/>
          <w:szCs w:val="22"/>
        </w:rPr>
        <w:t xml:space="preserve"> clipboard of activities </w:t>
      </w:r>
      <w:r w:rsidR="008A3ACF" w:rsidRPr="0010413B">
        <w:rPr>
          <w:rFonts w:ascii="Arial" w:hAnsi="Arial" w:cs="Arial"/>
          <w:sz w:val="22"/>
          <w:szCs w:val="22"/>
        </w:rPr>
        <w:t>that are similar to work items in the scale-out architecture</w:t>
      </w:r>
      <w:r w:rsidR="00AF3652" w:rsidRPr="0010413B">
        <w:rPr>
          <w:rFonts w:ascii="Arial" w:hAnsi="Arial" w:cs="Arial"/>
          <w:sz w:val="22"/>
          <w:szCs w:val="22"/>
        </w:rPr>
        <w:t>.</w:t>
      </w:r>
      <w:r w:rsidR="00E470A6" w:rsidRPr="0010413B">
        <w:rPr>
          <w:rFonts w:ascii="Arial" w:hAnsi="Arial" w:cs="Arial"/>
          <w:sz w:val="22"/>
          <w:szCs w:val="22"/>
        </w:rPr>
        <w:t xml:space="preserve"> </w:t>
      </w:r>
      <w:r w:rsidR="00AF3652" w:rsidRPr="0010413B">
        <w:rPr>
          <w:rFonts w:ascii="Arial" w:hAnsi="Arial" w:cs="Arial"/>
          <w:sz w:val="22"/>
          <w:szCs w:val="22"/>
        </w:rPr>
        <w:t xml:space="preserve">The clipboard </w:t>
      </w:r>
      <w:r w:rsidR="00E470A6" w:rsidRPr="0010413B">
        <w:rPr>
          <w:rFonts w:ascii="Arial" w:hAnsi="Arial" w:cs="Arial"/>
          <w:sz w:val="22"/>
          <w:szCs w:val="22"/>
        </w:rPr>
        <w:t xml:space="preserve">represents </w:t>
      </w:r>
      <w:r w:rsidR="00AF3652" w:rsidRPr="0010413B">
        <w:rPr>
          <w:rFonts w:ascii="Arial" w:hAnsi="Arial" w:cs="Arial"/>
          <w:sz w:val="22"/>
          <w:szCs w:val="22"/>
        </w:rPr>
        <w:t>the supervisor schema</w:t>
      </w:r>
      <w:r w:rsidR="00E470A6" w:rsidRPr="0010413B">
        <w:rPr>
          <w:rFonts w:ascii="Arial" w:hAnsi="Arial" w:cs="Arial"/>
          <w:sz w:val="22"/>
          <w:szCs w:val="22"/>
        </w:rPr>
        <w:t>,</w:t>
      </w:r>
      <w:r w:rsidR="00AF3652" w:rsidRPr="0010413B">
        <w:rPr>
          <w:rFonts w:ascii="Arial" w:hAnsi="Arial" w:cs="Arial"/>
          <w:sz w:val="22"/>
          <w:szCs w:val="22"/>
        </w:rPr>
        <w:t xml:space="preserve"> and the construction workers </w:t>
      </w:r>
      <w:r w:rsidR="00E470A6" w:rsidRPr="0010413B">
        <w:rPr>
          <w:rFonts w:ascii="Arial" w:hAnsi="Arial" w:cs="Arial"/>
          <w:sz w:val="22"/>
          <w:szCs w:val="22"/>
        </w:rPr>
        <w:t xml:space="preserve">represent </w:t>
      </w:r>
      <w:r w:rsidR="00AF3652" w:rsidRPr="0010413B">
        <w:rPr>
          <w:rFonts w:ascii="Arial" w:hAnsi="Arial" w:cs="Arial"/>
          <w:sz w:val="22"/>
          <w:szCs w:val="22"/>
        </w:rPr>
        <w:t>the SSIS packages</w:t>
      </w:r>
      <w:r w:rsidR="008A3ACF" w:rsidRPr="0010413B">
        <w:rPr>
          <w:rFonts w:ascii="Arial" w:hAnsi="Arial" w:cs="Arial"/>
          <w:sz w:val="22"/>
          <w:szCs w:val="22"/>
        </w:rPr>
        <w:t xml:space="preserve"> running on worker nodes</w:t>
      </w:r>
      <w:r w:rsidR="00AF3652" w:rsidRPr="0010413B">
        <w:rPr>
          <w:rFonts w:ascii="Arial" w:hAnsi="Arial" w:cs="Arial"/>
          <w:sz w:val="22"/>
          <w:szCs w:val="22"/>
        </w:rPr>
        <w:t>.</w:t>
      </w:r>
      <w:r w:rsidR="00E470A6" w:rsidRPr="0010413B">
        <w:rPr>
          <w:rFonts w:ascii="Arial" w:hAnsi="Arial" w:cs="Arial"/>
          <w:sz w:val="22"/>
          <w:szCs w:val="22"/>
        </w:rPr>
        <w:t xml:space="preserve"> </w:t>
      </w:r>
    </w:p>
    <w:p w:rsidR="00756CFA" w:rsidRPr="0010413B" w:rsidRDefault="00AF3652" w:rsidP="0097357E">
      <w:pPr>
        <w:pStyle w:val="NormalWeb"/>
        <w:spacing w:beforeAutospacing="0" w:after="200" w:afterAutospacing="0" w:line="276" w:lineRule="auto"/>
        <w:rPr>
          <w:rFonts w:ascii="Arial" w:hAnsi="Arial" w:cs="Arial"/>
          <w:sz w:val="22"/>
          <w:szCs w:val="22"/>
        </w:rPr>
      </w:pPr>
      <w:r w:rsidRPr="0010413B">
        <w:rPr>
          <w:rFonts w:ascii="Arial" w:hAnsi="Arial" w:cs="Arial"/>
          <w:sz w:val="22"/>
          <w:szCs w:val="22"/>
        </w:rPr>
        <w:t>The construction workers form a single</w:t>
      </w:r>
      <w:r w:rsidR="00E470A6" w:rsidRPr="0010413B">
        <w:rPr>
          <w:rFonts w:ascii="Arial" w:hAnsi="Arial" w:cs="Arial"/>
          <w:sz w:val="22"/>
          <w:szCs w:val="22"/>
        </w:rPr>
        <w:t>-</w:t>
      </w:r>
      <w:r w:rsidRPr="0010413B">
        <w:rPr>
          <w:rFonts w:ascii="Arial" w:hAnsi="Arial" w:cs="Arial"/>
          <w:sz w:val="22"/>
          <w:szCs w:val="22"/>
        </w:rPr>
        <w:t>file line (because anything else would be mayhem)</w:t>
      </w:r>
      <w:r w:rsidR="00E470A6" w:rsidRPr="0010413B">
        <w:rPr>
          <w:rFonts w:ascii="Arial" w:hAnsi="Arial" w:cs="Arial"/>
          <w:sz w:val="22"/>
          <w:szCs w:val="22"/>
        </w:rPr>
        <w:t>,</w:t>
      </w:r>
      <w:r w:rsidRPr="0010413B">
        <w:rPr>
          <w:rFonts w:ascii="Arial" w:hAnsi="Arial" w:cs="Arial"/>
          <w:sz w:val="22"/>
          <w:szCs w:val="22"/>
        </w:rPr>
        <w:t xml:space="preserve"> and one</w:t>
      </w:r>
      <w:r w:rsidR="00E470A6" w:rsidRPr="0010413B">
        <w:rPr>
          <w:rFonts w:ascii="Arial" w:hAnsi="Arial" w:cs="Arial"/>
          <w:sz w:val="22"/>
          <w:szCs w:val="22"/>
        </w:rPr>
        <w:t>-</w:t>
      </w:r>
      <w:r w:rsidRPr="0010413B">
        <w:rPr>
          <w:rFonts w:ascii="Arial" w:hAnsi="Arial" w:cs="Arial"/>
          <w:sz w:val="22"/>
          <w:szCs w:val="22"/>
        </w:rPr>
        <w:t>by</w:t>
      </w:r>
      <w:r w:rsidR="00E470A6" w:rsidRPr="0010413B">
        <w:rPr>
          <w:rFonts w:ascii="Arial" w:hAnsi="Arial" w:cs="Arial"/>
          <w:sz w:val="22"/>
          <w:szCs w:val="22"/>
        </w:rPr>
        <w:t>-</w:t>
      </w:r>
      <w:r w:rsidRPr="0010413B">
        <w:rPr>
          <w:rFonts w:ascii="Arial" w:hAnsi="Arial" w:cs="Arial"/>
          <w:sz w:val="22"/>
          <w:szCs w:val="22"/>
        </w:rPr>
        <w:t>one</w:t>
      </w:r>
      <w:r w:rsidR="00E470A6" w:rsidRPr="0010413B">
        <w:rPr>
          <w:rFonts w:ascii="Arial" w:hAnsi="Arial" w:cs="Arial"/>
          <w:sz w:val="22"/>
          <w:szCs w:val="22"/>
        </w:rPr>
        <w:t>, they</w:t>
      </w:r>
      <w:r w:rsidRPr="0010413B">
        <w:rPr>
          <w:rFonts w:ascii="Arial" w:hAnsi="Arial" w:cs="Arial"/>
          <w:sz w:val="22"/>
          <w:szCs w:val="22"/>
        </w:rPr>
        <w:t xml:space="preserve"> check out jobs.</w:t>
      </w:r>
      <w:r w:rsidR="00E470A6" w:rsidRPr="0010413B">
        <w:rPr>
          <w:rFonts w:ascii="Arial" w:hAnsi="Arial" w:cs="Arial"/>
          <w:sz w:val="22"/>
          <w:szCs w:val="22"/>
        </w:rPr>
        <w:t xml:space="preserve"> After a </w:t>
      </w:r>
      <w:r w:rsidRPr="0010413B">
        <w:rPr>
          <w:rFonts w:ascii="Arial" w:hAnsi="Arial" w:cs="Arial"/>
          <w:sz w:val="22"/>
          <w:szCs w:val="22"/>
        </w:rPr>
        <w:t xml:space="preserve">construction worker </w:t>
      </w:r>
      <w:r w:rsidR="000A2E75" w:rsidRPr="0010413B">
        <w:rPr>
          <w:rFonts w:ascii="Arial" w:hAnsi="Arial" w:cs="Arial"/>
          <w:sz w:val="22"/>
          <w:szCs w:val="22"/>
        </w:rPr>
        <w:t xml:space="preserve">has </w:t>
      </w:r>
      <w:r w:rsidRPr="0010413B">
        <w:rPr>
          <w:rFonts w:ascii="Arial" w:hAnsi="Arial" w:cs="Arial"/>
          <w:sz w:val="22"/>
          <w:szCs w:val="22"/>
        </w:rPr>
        <w:t>completed the job</w:t>
      </w:r>
      <w:r w:rsidR="000A2E75" w:rsidRPr="0010413B">
        <w:rPr>
          <w:rFonts w:ascii="Arial" w:hAnsi="Arial" w:cs="Arial"/>
          <w:sz w:val="22"/>
          <w:szCs w:val="22"/>
        </w:rPr>
        <w:t>,</w:t>
      </w:r>
      <w:r w:rsidRPr="0010413B">
        <w:rPr>
          <w:rFonts w:ascii="Arial" w:hAnsi="Arial" w:cs="Arial"/>
          <w:sz w:val="22"/>
          <w:szCs w:val="22"/>
        </w:rPr>
        <w:t xml:space="preserve"> he returns to the line and checks</w:t>
      </w:r>
      <w:r w:rsidR="00E470A6" w:rsidRPr="0010413B">
        <w:rPr>
          <w:rFonts w:ascii="Arial" w:hAnsi="Arial" w:cs="Arial"/>
          <w:sz w:val="22"/>
          <w:szCs w:val="22"/>
        </w:rPr>
        <w:t>-</w:t>
      </w:r>
      <w:r w:rsidRPr="0010413B">
        <w:rPr>
          <w:rFonts w:ascii="Arial" w:hAnsi="Arial" w:cs="Arial"/>
          <w:sz w:val="22"/>
          <w:szCs w:val="22"/>
        </w:rPr>
        <w:t>in the job.</w:t>
      </w:r>
      <w:r w:rsidR="00756CFA" w:rsidRPr="0010413B">
        <w:rPr>
          <w:rFonts w:ascii="Arial" w:hAnsi="Arial" w:cs="Arial"/>
          <w:sz w:val="22"/>
          <w:szCs w:val="22"/>
        </w:rPr>
        <w:t xml:space="preserve"> </w:t>
      </w:r>
      <w:r w:rsidRPr="0010413B">
        <w:rPr>
          <w:rFonts w:ascii="Arial" w:hAnsi="Arial" w:cs="Arial"/>
          <w:sz w:val="22"/>
          <w:szCs w:val="22"/>
        </w:rPr>
        <w:t>If the job has been outstanding for too long</w:t>
      </w:r>
      <w:r w:rsidR="000A2E75" w:rsidRPr="0010413B">
        <w:rPr>
          <w:rFonts w:ascii="Arial" w:hAnsi="Arial" w:cs="Arial"/>
          <w:sz w:val="22"/>
          <w:szCs w:val="22"/>
        </w:rPr>
        <w:t>,</w:t>
      </w:r>
      <w:r w:rsidRPr="0010413B">
        <w:rPr>
          <w:rFonts w:ascii="Arial" w:hAnsi="Arial" w:cs="Arial"/>
          <w:sz w:val="22"/>
          <w:szCs w:val="22"/>
        </w:rPr>
        <w:t xml:space="preserve"> the supervisor will reassign the job to a new construction worker.</w:t>
      </w:r>
      <w:r w:rsidR="00E470A6" w:rsidRPr="0010413B">
        <w:rPr>
          <w:rFonts w:ascii="Arial" w:hAnsi="Arial" w:cs="Arial"/>
          <w:sz w:val="22"/>
          <w:szCs w:val="22"/>
        </w:rPr>
        <w:t xml:space="preserve"> </w:t>
      </w:r>
    </w:p>
    <w:p w:rsidR="00756CFA" w:rsidRPr="0010413B" w:rsidRDefault="00756CFA" w:rsidP="00D97C63">
      <w:pPr>
        <w:pStyle w:val="NormalWeb"/>
        <w:rPr>
          <w:rFonts w:ascii="Arial" w:hAnsi="Arial" w:cs="Arial"/>
          <w:sz w:val="22"/>
          <w:szCs w:val="22"/>
        </w:rPr>
      </w:pPr>
      <w:r w:rsidRPr="0010413B">
        <w:rPr>
          <w:rFonts w:ascii="Arial" w:hAnsi="Arial" w:cs="Arial"/>
          <w:noProof/>
          <w:sz w:val="22"/>
          <w:szCs w:val="22"/>
        </w:rPr>
        <mc:AlternateContent>
          <mc:Choice Requires="wpc">
            <w:drawing>
              <wp:inline distT="0" distB="0" distL="0" distR="0" wp14:anchorId="5E229ECB" wp14:editId="7307528B">
                <wp:extent cx="5943600" cy="1351915"/>
                <wp:effectExtent l="0" t="0" r="0" b="635"/>
                <wp:docPr id="196"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36" name="Picture 16" descr="MC90043393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142365" y="397986"/>
                            <a:ext cx="568960" cy="5695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 name="Picture 20" descr="MC90043489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604645" y="397986"/>
                            <a:ext cx="462280" cy="5175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51765" y="222726"/>
                            <a:ext cx="990600" cy="9906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27" descr="MC90043489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066925" y="397986"/>
                            <a:ext cx="462280" cy="5175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28" descr="MC90043489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529205" y="397986"/>
                            <a:ext cx="462280" cy="5175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29" descr="MC90043393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908935" y="397986"/>
                            <a:ext cx="569595" cy="5695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30" descr="MC90043393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224655" y="397986"/>
                            <a:ext cx="569595" cy="569595"/>
                          </a:xfrm>
                          <a:prstGeom prst="rect">
                            <a:avLst/>
                          </a:prstGeom>
                          <a:noFill/>
                          <a:extLst>
                            <a:ext uri="{909E8E84-426E-40DD-AFC4-6F175D3DCCD1}">
                              <a14:hiddenFill xmlns:a14="http://schemas.microsoft.com/office/drawing/2010/main">
                                <a:solidFill>
                                  <a:srgbClr val="FFFFFF"/>
                                </a:solidFill>
                              </a14:hiddenFill>
                            </a:ext>
                          </a:extLst>
                        </pic:spPr>
                      </pic:pic>
                      <wps:wsp>
                        <wps:cNvPr id="60" name="Text Box 2"/>
                        <wps:cNvSpPr txBox="1">
                          <a:spLocks noChangeArrowheads="1"/>
                        </wps:cNvSpPr>
                        <wps:spPr bwMode="auto">
                          <a:xfrm>
                            <a:off x="194310" y="1061561"/>
                            <a:ext cx="872490"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89F" w:rsidRPr="008349BB" w:rsidRDefault="0020289F" w:rsidP="00756CFA">
                              <w:pPr>
                                <w:rPr>
                                  <w:rFonts w:ascii="Arial" w:hAnsi="Arial" w:cs="Arial"/>
                                </w:rPr>
                              </w:pPr>
                              <w:r w:rsidRPr="008349BB">
                                <w:rPr>
                                  <w:rFonts w:ascii="Arial" w:hAnsi="Arial" w:cs="Arial"/>
                                </w:rPr>
                                <w:t>Supervisor</w:t>
                              </w:r>
                            </w:p>
                          </w:txbxContent>
                        </wps:txbx>
                        <wps:bodyPr rot="0" vert="horz" wrap="square" lIns="91440" tIns="45720" rIns="91440" bIns="45720" anchor="t" anchorCtr="0" upright="1">
                          <a:noAutofit/>
                        </wps:bodyPr>
                      </wps:wsp>
                      <wps:wsp>
                        <wps:cNvPr id="61" name="Text Box 2"/>
                        <wps:cNvSpPr txBox="1">
                          <a:spLocks noChangeArrowheads="1"/>
                        </wps:cNvSpPr>
                        <wps:spPr bwMode="auto">
                          <a:xfrm>
                            <a:off x="1257300" y="928500"/>
                            <a:ext cx="36893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89F" w:rsidRPr="008349BB" w:rsidRDefault="0020289F" w:rsidP="00756CFA">
                              <w:pPr>
                                <w:spacing w:after="0"/>
                                <w:jc w:val="center"/>
                                <w:rPr>
                                  <w:rFonts w:ascii="Arial" w:hAnsi="Arial" w:cs="Arial"/>
                                  <w:sz w:val="12"/>
                                </w:rPr>
                              </w:pPr>
                              <w:r w:rsidRPr="008349BB">
                                <w:rPr>
                                  <w:rFonts w:ascii="Arial" w:hAnsi="Arial" w:cs="Arial"/>
                                  <w:sz w:val="12"/>
                                </w:rPr>
                                <w:t>Server 3</w:t>
                              </w:r>
                            </w:p>
                            <w:p w:rsidR="0020289F" w:rsidRPr="008349BB" w:rsidRDefault="0020289F" w:rsidP="00756CFA">
                              <w:pPr>
                                <w:spacing w:after="0" w:line="240" w:lineRule="auto"/>
                                <w:jc w:val="center"/>
                                <w:rPr>
                                  <w:rFonts w:ascii="Arial" w:hAnsi="Arial" w:cs="Arial"/>
                                  <w:sz w:val="12"/>
                                </w:rPr>
                              </w:pPr>
                              <w:r w:rsidRPr="008349BB">
                                <w:rPr>
                                  <w:rFonts w:ascii="Arial" w:hAnsi="Arial" w:cs="Arial"/>
                                  <w:sz w:val="12"/>
                                </w:rPr>
                                <w:t>Package A</w:t>
                              </w:r>
                            </w:p>
                          </w:txbxContent>
                        </wps:txbx>
                        <wps:bodyPr rot="0" vert="horz" wrap="none" lIns="0" tIns="0" rIns="0" bIns="0" anchor="t" anchorCtr="0" upright="1">
                          <a:spAutoFit/>
                        </wps:bodyPr>
                      </wps:wsp>
                      <wps:wsp>
                        <wps:cNvPr id="62" name="Text Box 2"/>
                        <wps:cNvSpPr txBox="1">
                          <a:spLocks noChangeArrowheads="1"/>
                        </wps:cNvSpPr>
                        <wps:spPr bwMode="auto">
                          <a:xfrm>
                            <a:off x="1711325" y="914545"/>
                            <a:ext cx="36893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89F" w:rsidRPr="008349BB" w:rsidRDefault="0020289F" w:rsidP="00756CFA">
                              <w:pPr>
                                <w:spacing w:after="0"/>
                                <w:jc w:val="center"/>
                                <w:rPr>
                                  <w:rFonts w:ascii="Arial" w:hAnsi="Arial" w:cs="Arial"/>
                                  <w:sz w:val="12"/>
                                </w:rPr>
                              </w:pPr>
                              <w:r w:rsidRPr="008349BB">
                                <w:rPr>
                                  <w:rFonts w:ascii="Arial" w:hAnsi="Arial" w:cs="Arial"/>
                                  <w:sz w:val="12"/>
                                </w:rPr>
                                <w:t>Server 2</w:t>
                              </w:r>
                            </w:p>
                            <w:p w:rsidR="0020289F" w:rsidRPr="008349BB" w:rsidRDefault="0020289F" w:rsidP="00756CFA">
                              <w:pPr>
                                <w:spacing w:after="0" w:line="240" w:lineRule="auto"/>
                                <w:jc w:val="center"/>
                                <w:rPr>
                                  <w:rFonts w:ascii="Arial" w:hAnsi="Arial" w:cs="Arial"/>
                                  <w:sz w:val="12"/>
                                </w:rPr>
                              </w:pPr>
                              <w:r w:rsidRPr="008349BB">
                                <w:rPr>
                                  <w:rFonts w:ascii="Arial" w:hAnsi="Arial" w:cs="Arial"/>
                                  <w:sz w:val="12"/>
                                </w:rPr>
                                <w:t>Package B</w:t>
                              </w:r>
                            </w:p>
                          </w:txbxContent>
                        </wps:txbx>
                        <wps:bodyPr rot="0" vert="horz" wrap="none" lIns="0" tIns="0" rIns="0" bIns="0" anchor="t" anchorCtr="0" upright="1">
                          <a:spAutoFit/>
                        </wps:bodyPr>
                      </wps:wsp>
                      <wps:wsp>
                        <wps:cNvPr id="63" name="Text Box 2"/>
                        <wps:cNvSpPr txBox="1">
                          <a:spLocks noChangeArrowheads="1"/>
                        </wps:cNvSpPr>
                        <wps:spPr bwMode="auto">
                          <a:xfrm>
                            <a:off x="2154555" y="914545"/>
                            <a:ext cx="36893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89F" w:rsidRPr="008349BB" w:rsidRDefault="0020289F" w:rsidP="00756CFA">
                              <w:pPr>
                                <w:spacing w:after="0"/>
                                <w:jc w:val="center"/>
                                <w:rPr>
                                  <w:rFonts w:ascii="Arial" w:hAnsi="Arial" w:cs="Arial"/>
                                  <w:sz w:val="12"/>
                                </w:rPr>
                              </w:pPr>
                              <w:r w:rsidRPr="008349BB">
                                <w:rPr>
                                  <w:rFonts w:ascii="Arial" w:hAnsi="Arial" w:cs="Arial"/>
                                  <w:sz w:val="12"/>
                                </w:rPr>
                                <w:t>Server 4</w:t>
                              </w:r>
                            </w:p>
                            <w:p w:rsidR="0020289F" w:rsidRPr="008349BB" w:rsidRDefault="0020289F" w:rsidP="00756CFA">
                              <w:pPr>
                                <w:spacing w:after="0" w:line="240" w:lineRule="auto"/>
                                <w:jc w:val="center"/>
                                <w:rPr>
                                  <w:rFonts w:ascii="Arial" w:hAnsi="Arial" w:cs="Arial"/>
                                  <w:sz w:val="12"/>
                                </w:rPr>
                              </w:pPr>
                              <w:r w:rsidRPr="008349BB">
                                <w:rPr>
                                  <w:rFonts w:ascii="Arial" w:hAnsi="Arial" w:cs="Arial"/>
                                  <w:sz w:val="12"/>
                                </w:rPr>
                                <w:t>Package B</w:t>
                              </w:r>
                            </w:p>
                          </w:txbxContent>
                        </wps:txbx>
                        <wps:bodyPr rot="0" vert="horz" wrap="none" lIns="0" tIns="0" rIns="0" bIns="0" anchor="t" anchorCtr="0" upright="1">
                          <a:spAutoFit/>
                        </wps:bodyPr>
                      </wps:wsp>
                      <wps:wsp>
                        <wps:cNvPr id="192" name="Text Box 2"/>
                        <wps:cNvSpPr txBox="1">
                          <a:spLocks noChangeArrowheads="1"/>
                        </wps:cNvSpPr>
                        <wps:spPr bwMode="auto">
                          <a:xfrm>
                            <a:off x="2597150" y="914545"/>
                            <a:ext cx="36893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89F" w:rsidRPr="008349BB" w:rsidRDefault="0020289F" w:rsidP="00756CFA">
                              <w:pPr>
                                <w:spacing w:after="0"/>
                                <w:jc w:val="center"/>
                                <w:rPr>
                                  <w:rFonts w:ascii="Arial" w:hAnsi="Arial" w:cs="Arial"/>
                                  <w:sz w:val="12"/>
                                </w:rPr>
                              </w:pPr>
                              <w:r w:rsidRPr="008349BB">
                                <w:rPr>
                                  <w:rFonts w:ascii="Arial" w:hAnsi="Arial" w:cs="Arial"/>
                                  <w:sz w:val="12"/>
                                </w:rPr>
                                <w:t>Server 1</w:t>
                              </w:r>
                            </w:p>
                            <w:p w:rsidR="0020289F" w:rsidRPr="008349BB" w:rsidRDefault="0020289F" w:rsidP="00756CFA">
                              <w:pPr>
                                <w:spacing w:after="0" w:line="240" w:lineRule="auto"/>
                                <w:jc w:val="center"/>
                                <w:rPr>
                                  <w:rFonts w:ascii="Arial" w:hAnsi="Arial" w:cs="Arial"/>
                                  <w:sz w:val="12"/>
                                </w:rPr>
                              </w:pPr>
                              <w:r w:rsidRPr="008349BB">
                                <w:rPr>
                                  <w:rFonts w:ascii="Arial" w:hAnsi="Arial" w:cs="Arial"/>
                                  <w:sz w:val="12"/>
                                </w:rPr>
                                <w:t>Package B</w:t>
                              </w:r>
                            </w:p>
                          </w:txbxContent>
                        </wps:txbx>
                        <wps:bodyPr rot="0" vert="horz" wrap="none" lIns="0" tIns="0" rIns="0" bIns="0" anchor="t" anchorCtr="0" upright="1">
                          <a:spAutoFit/>
                        </wps:bodyPr>
                      </wps:wsp>
                      <wps:wsp>
                        <wps:cNvPr id="193" name="Text Box 2"/>
                        <wps:cNvSpPr txBox="1">
                          <a:spLocks noChangeArrowheads="1"/>
                        </wps:cNvSpPr>
                        <wps:spPr bwMode="auto">
                          <a:xfrm>
                            <a:off x="3030220" y="928500"/>
                            <a:ext cx="36893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89F" w:rsidRPr="008349BB" w:rsidRDefault="0020289F" w:rsidP="00756CFA">
                              <w:pPr>
                                <w:spacing w:after="0"/>
                                <w:jc w:val="center"/>
                                <w:rPr>
                                  <w:rFonts w:ascii="Arial" w:hAnsi="Arial" w:cs="Arial"/>
                                  <w:sz w:val="12"/>
                                </w:rPr>
                              </w:pPr>
                              <w:r w:rsidRPr="008349BB">
                                <w:rPr>
                                  <w:rFonts w:ascii="Arial" w:hAnsi="Arial" w:cs="Arial"/>
                                  <w:sz w:val="12"/>
                                </w:rPr>
                                <w:t>Server 1</w:t>
                              </w:r>
                            </w:p>
                            <w:p w:rsidR="0020289F" w:rsidRPr="008349BB" w:rsidRDefault="0020289F" w:rsidP="00756CFA">
                              <w:pPr>
                                <w:spacing w:after="0" w:line="240" w:lineRule="auto"/>
                                <w:jc w:val="center"/>
                                <w:rPr>
                                  <w:rFonts w:ascii="Arial" w:hAnsi="Arial" w:cs="Arial"/>
                                  <w:sz w:val="12"/>
                                </w:rPr>
                              </w:pPr>
                              <w:r w:rsidRPr="008349BB">
                                <w:rPr>
                                  <w:rFonts w:ascii="Arial" w:hAnsi="Arial" w:cs="Arial"/>
                                  <w:sz w:val="12"/>
                                </w:rPr>
                                <w:t>Package A</w:t>
                              </w:r>
                            </w:p>
                          </w:txbxContent>
                        </wps:txbx>
                        <wps:bodyPr rot="0" vert="horz" wrap="none" lIns="0" tIns="0" rIns="0" bIns="0" anchor="t" anchorCtr="0" upright="1">
                          <a:spAutoFit/>
                        </wps:bodyPr>
                      </wps:wsp>
                      <wps:wsp>
                        <wps:cNvPr id="194" name="AutoShape 39"/>
                        <wps:cNvSpPr>
                          <a:spLocks noChangeArrowheads="1"/>
                        </wps:cNvSpPr>
                        <wps:spPr bwMode="auto">
                          <a:xfrm>
                            <a:off x="3637915" y="518636"/>
                            <a:ext cx="422910" cy="448945"/>
                          </a:xfrm>
                          <a:prstGeom prst="flowChar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5" name="Text Box 2"/>
                        <wps:cNvSpPr txBox="1">
                          <a:spLocks noChangeArrowheads="1"/>
                        </wps:cNvSpPr>
                        <wps:spPr bwMode="auto">
                          <a:xfrm>
                            <a:off x="4305300" y="914545"/>
                            <a:ext cx="79629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289F" w:rsidRPr="008349BB" w:rsidRDefault="0020289F" w:rsidP="00756CFA">
                              <w:pPr>
                                <w:spacing w:after="0" w:line="240" w:lineRule="auto"/>
                                <w:jc w:val="center"/>
                                <w:rPr>
                                  <w:rFonts w:ascii="Arial" w:hAnsi="Arial" w:cs="Arial"/>
                                  <w:sz w:val="12"/>
                                </w:rPr>
                              </w:pPr>
                              <w:r w:rsidRPr="008349BB">
                                <w:rPr>
                                  <w:rFonts w:ascii="Arial" w:hAnsi="Arial" w:cs="Arial"/>
                                  <w:sz w:val="12"/>
                                </w:rPr>
                                <w:t>Coffee Break 3 minutes</w:t>
                              </w:r>
                            </w:p>
                          </w:txbxContent>
                        </wps:txbx>
                        <wps:bodyPr rot="0" vert="horz" wrap="none" lIns="0" tIns="0" rIns="0" bIns="0" anchor="t" anchorCtr="0" upright="1">
                          <a:spAutoFit/>
                        </wps:bodyPr>
                      </wps:wsp>
                    </wpc:wpc>
                  </a:graphicData>
                </a:graphic>
              </wp:inline>
            </w:drawing>
          </mc:Choice>
          <mc:Fallback>
            <w:pict>
              <v:group w14:anchorId="5E229ECB" id="Canvas 15" o:spid="_x0000_s1026" editas="canvas" style="width:468pt;height:106.45pt;mso-position-horizontal-relative:char;mso-position-vertical-relative:line" coordsize="59436,13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3519;visibility:visible;mso-wrap-style:square">
                  <v:fill o:detectmouseclick="t"/>
                  <v:path o:connecttype="none"/>
                </v:shape>
                <v:shape id="Picture 16" o:spid="_x0000_s1028" type="#_x0000_t75" alt="MC900433932[1]" style="position:absolute;left:11423;top:3979;width:5690;height:56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bPijEAAAA2wAAAA8AAABkcnMvZG93bnJldi54bWxEj0FrwkAUhO+C/2F5Qi9SN1ZYJLpKEZQc&#10;UqG20Osj+0xCs29DdmPS/vquIPQ4zMw3zHY/2kbcqPO1Yw3LRQKCuHCm5lLD58fxeQ3CB2SDjWPS&#10;8EMe9rvpZIupcQO/0+0SShEh7FPUUIXQplL6oiKLfuFa4uhdXWcxRNmV0nQ4RLht5EuSKGmx5rhQ&#10;YUuHiorvS281DG+9ySjruczzXP2qr/n6pM5aP83G1w2IQGP4Dz/amdGwUnD/En+A3P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mbPijEAAAA2wAAAA8AAAAAAAAAAAAAAAAA&#10;nwIAAGRycy9kb3ducmV2LnhtbFBLBQYAAAAABAAEAPcAAACQAwAAAAA=&#10;">
                  <v:imagedata r:id="rId14" o:title="MC900433932[1]"/>
                </v:shape>
                <v:shape id="Picture 20" o:spid="_x0000_s1029" type="#_x0000_t75" alt="MC900434894[1]" style="position:absolute;left:16046;top:3979;width:4623;height:5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Qx0nEAAAA2wAAAA8AAABkcnMvZG93bnJldi54bWxEj0FrAjEUhO9C/0N4hd40a2mLrEZxC4Ig&#10;PWh70Ntz80wWNy/LJnXTf98UhB6HmfmGWaySa8WN+tB4VjCdFCCIa68bNgq+PjfjGYgQkTW2nknB&#10;DwVYLR9GCyy1H3hPt0M0IkM4lKjAxtiVUobaksMw8R1x9i6+dxiz7I3UPQ4Z7lr5XBRv0mHDecFi&#10;R++W6uvh2ynYbHfGfBxPVbTX8zBUs3TaVUmpp8e0noOIlOJ/+N7eagWvL/D3Jf8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rQx0nEAAAA2wAAAA8AAAAAAAAAAAAAAAAA&#10;nwIAAGRycy9kb3ducmV2LnhtbFBLBQYAAAAABAAEAPcAAACQAwAAAAA=&#10;">
                  <v:imagedata r:id="rId15" o:title="MC900434894[1]"/>
                </v:shape>
                <v:shape id="Picture 26" o:spid="_x0000_s1030" type="#_x0000_t75" style="position:absolute;left:1517;top:2227;width:9906;height:9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BV6/FAAAA2wAAAA8AAABkcnMvZG93bnJldi54bWxEj8FqwzAQRO+B/oPYQi+hkRJwKG6UEEoL&#10;PvRQOz70uFgb29haGUtx3H59VQjkOMzMG2Z3mG0vJhp961jDeqVAEFfOtFxrKE8fzy8gfEA22Dsm&#10;DT/k4bB/WOwwNe7KOU1FqEWEsE9RQxPCkErpq4Ys+pUbiKN3dqPFEOVYSzPiNcJtLzdKbaXFluNC&#10;gwO9NVR1xcVqwLx/7z6n7lspWm5+l1ldBvel9dPjfHwFEWgO9/CtnRkNSQL/X+IPkP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2wVevxQAAANsAAAAPAAAAAAAAAAAAAAAA&#10;AJ8CAABkcnMvZG93bnJldi54bWxQSwUGAAAAAAQABAD3AAAAkQMAAAAA&#10;">
                  <v:imagedata r:id="rId16" o:title=""/>
                </v:shape>
                <v:shape id="Picture 27" o:spid="_x0000_s1031" type="#_x0000_t75" alt="MC900434894[1]" style="position:absolute;left:20669;top:3979;width:4623;height:5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O/KXEAAAA2wAAAA8AAABkcnMvZG93bnJldi54bWxEj0FrAjEUhO8F/0N4greataDIahRXEATp&#10;obaHentunsni5mXZpG7675tCocdhZr5h1tvkWvGgPjSeFcymBQji2uuGjYKP98PzEkSIyBpbz6Tg&#10;mwJsN6OnNZbaD/xGj3M0IkM4lKjAxtiVUobaksMw9R1x9m6+dxiz7I3UPQ4Z7lr5UhQL6bDhvGCx&#10;o72l+n7+cgoOx5Mxr5+XKtr7dRiqZbqcqqTUZJx2KxCRUvwP/7WPWsF8Ab9f8g+Qm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VO/KXEAAAA2wAAAA8AAAAAAAAAAAAAAAAA&#10;nwIAAGRycy9kb3ducmV2LnhtbFBLBQYAAAAABAAEAPcAAACQAwAAAAA=&#10;">
                  <v:imagedata r:id="rId15" o:title="MC900434894[1]"/>
                </v:shape>
                <v:shape id="Picture 28" o:spid="_x0000_s1032" type="#_x0000_t75" alt="MC900434894[1]" style="position:absolute;left:25292;top:3979;width:4622;height:5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CWT7EAAAA2wAAAA8AAABkcnMvZG93bnJldi54bWxEj0FrAjEUhO9C/0N4hd40a6GtrEZxC4Ig&#10;PWh70Ntz80wWNy/LJnXTf98UhB6HmfmGWaySa8WN+tB4VjCdFCCIa68bNgq+PjfjGYgQkTW2nknB&#10;DwVYLR9GCyy1H3hPt0M0IkM4lKjAxtiVUobaksMw8R1x9i6+dxiz7I3UPQ4Z7lr5XBSv0mHDecFi&#10;R++W6uvh2ynYbHfGfBxPVbTX8zBUs3TaVUmpp8e0noOIlOJ/+N7eagUvb/D3Jf8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oCWT7EAAAA2wAAAA8AAAAAAAAAAAAAAAAA&#10;nwIAAGRycy9kb3ducmV2LnhtbFBLBQYAAAAABAAEAPcAAACQAwAAAAA=&#10;">
                  <v:imagedata r:id="rId15" o:title="MC900434894[1]"/>
                </v:shape>
                <v:shape id="Picture 29" o:spid="_x0000_s1033" type="#_x0000_t75" alt="MC900433932[1]" style="position:absolute;left:29089;top:3979;width:5696;height:56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X6mHBAAAA2wAAAA8AAABkcnMvZG93bnJldi54bWxET8uKwjAU3Q/4D+EKbgZNR5gi1SgijHTR&#10;EXyA20tzbYvNTWlSW+frJwvB5eG8V5vB1OJBrassK/iaRSCIc6srLhRczj/TBQjnkTXWlknBkxxs&#10;1qOPFSba9nykx8kXIoSwS1BB6X2TSOnykgy6mW2IA3ezrUEfYFtI3WIfwk0t51EUS4MVh4YSG9qV&#10;lN9PnVHQ/3Y6pbTjIsuy+C++fi728UGpyXjYLkF4Gvxb/HKnWsF3GBu+hB8g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qX6mHBAAAA2wAAAA8AAAAAAAAAAAAAAAAAnwIA&#10;AGRycy9kb3ducmV2LnhtbFBLBQYAAAAABAAEAPcAAACNAwAAAAA=&#10;">
                  <v:imagedata r:id="rId14" o:title="MC900433932[1]"/>
                </v:shape>
                <v:shape id="Picture 30" o:spid="_x0000_s1034" type="#_x0000_t75" alt="MC900433932[1]" style="position:absolute;left:42246;top:3979;width:5696;height:56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bT/rEAAAA2wAAAA8AAABkcnMvZG93bnJldi54bWxEj0FrwkAUhO8F/8PyhF5K3Vgw2OgqIrTk&#10;EAtqoddH9pkEs29DdmOiv94VCh6HmfmGWa4HU4sLta6yrGA6iUAQ51ZXXCj4PX69z0E4j6yxtkwK&#10;ruRgvRq9LDHRtuc9XQ6+EAHCLkEFpfdNIqXLSzLoJrYhDt7JtgZ9kG0hdYt9gJtafkRRLA1WHBZK&#10;bGhbUn4+dEZBv+t0SmnHRZZl8S3+e5t/xz9KvY6HzQKEp8E/w//tVCuYfcLjS/gBcnU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XbT/rEAAAA2wAAAA8AAAAAAAAAAAAAAAAA&#10;nwIAAGRycy9kb3ducmV2LnhtbFBLBQYAAAAABAAEAPcAAACQAwAAAAA=&#10;">
                  <v:imagedata r:id="rId14" o:title="MC900433932[1]"/>
                </v:shape>
                <v:shapetype id="_x0000_t202" coordsize="21600,21600" o:spt="202" path="m,l,21600r21600,l21600,xe">
                  <v:stroke joinstyle="miter"/>
                  <v:path gradientshapeok="t" o:connecttype="rect"/>
                </v:shapetype>
                <v:shape id="_x0000_s1035" type="#_x0000_t202" style="position:absolute;left:1943;top:10615;width:8725;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20289F" w:rsidRPr="008349BB" w:rsidRDefault="0020289F" w:rsidP="00756CFA">
                        <w:pPr>
                          <w:rPr>
                            <w:rFonts w:ascii="Arial" w:hAnsi="Arial" w:cs="Arial"/>
                          </w:rPr>
                        </w:pPr>
                        <w:r w:rsidRPr="008349BB">
                          <w:rPr>
                            <w:rFonts w:ascii="Arial" w:hAnsi="Arial" w:cs="Arial"/>
                          </w:rPr>
                          <w:t>Supervisor</w:t>
                        </w:r>
                      </w:p>
                    </w:txbxContent>
                  </v:textbox>
                </v:shape>
                <v:shape id="_x0000_s1036" type="#_x0000_t202" style="position:absolute;left:12573;top:9285;width:3689;height:18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AU78AA&#10;AADbAAAADwAAAGRycy9kb3ducmV2LnhtbESPQYvCMBSE74L/ITxhb2uqB1dqUxFBEG+6y4K3R/Ns&#10;is1LSWJt/71ZWPA4zMw3TLEdbCt68qFxrGAxz0AQV043XCv4+T58rkGEiKyxdUwKRgqwLaeTAnPt&#10;nnym/hJrkSAcclRgYuxyKUNlyGKYu444eTfnLcYkfS21x2eC21Yus2wlLTacFgx2tDdU3S8Pq+Br&#10;+HXUBdrT9dZX3jTjuj2NSn3Mht0GRKQhvsP/7aNWsFrA35f0A2T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AU78AAAADbAAAADwAAAAAAAAAAAAAAAACYAgAAZHJzL2Rvd25y&#10;ZXYueG1sUEsFBgAAAAAEAAQA9QAAAIUDAAAAAA==&#10;" filled="f" stroked="f">
                  <v:textbox style="mso-fit-shape-to-text:t" inset="0,0,0,0">
                    <w:txbxContent>
                      <w:p w:rsidR="0020289F" w:rsidRPr="008349BB" w:rsidRDefault="0020289F" w:rsidP="00756CFA">
                        <w:pPr>
                          <w:spacing w:after="0"/>
                          <w:jc w:val="center"/>
                          <w:rPr>
                            <w:rFonts w:ascii="Arial" w:hAnsi="Arial" w:cs="Arial"/>
                            <w:sz w:val="12"/>
                          </w:rPr>
                        </w:pPr>
                        <w:r w:rsidRPr="008349BB">
                          <w:rPr>
                            <w:rFonts w:ascii="Arial" w:hAnsi="Arial" w:cs="Arial"/>
                            <w:sz w:val="12"/>
                          </w:rPr>
                          <w:t>Server 3</w:t>
                        </w:r>
                      </w:p>
                      <w:p w:rsidR="0020289F" w:rsidRPr="008349BB" w:rsidRDefault="0020289F" w:rsidP="00756CFA">
                        <w:pPr>
                          <w:spacing w:after="0" w:line="240" w:lineRule="auto"/>
                          <w:jc w:val="center"/>
                          <w:rPr>
                            <w:rFonts w:ascii="Arial" w:hAnsi="Arial" w:cs="Arial"/>
                            <w:sz w:val="12"/>
                          </w:rPr>
                        </w:pPr>
                        <w:r w:rsidRPr="008349BB">
                          <w:rPr>
                            <w:rFonts w:ascii="Arial" w:hAnsi="Arial" w:cs="Arial"/>
                            <w:sz w:val="12"/>
                          </w:rPr>
                          <w:t>Package A</w:t>
                        </w:r>
                      </w:p>
                    </w:txbxContent>
                  </v:textbox>
                </v:shape>
                <v:shape id="_x0000_s1037" type="#_x0000_t202" style="position:absolute;left:17113;top:9145;width:3689;height:18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KKmMAA&#10;AADbAAAADwAAAGRycy9kb3ducmV2LnhtbESPQYvCMBSE78L+h/AWvGmqB5VuUxFhQbytiuDt0Tyb&#10;ss1LSbK1/fcbQfA4zMw3TLEdbCt68qFxrGAxz0AQV043XCu4nL9nGxAhImtsHZOCkQJsy49Jgbl2&#10;D/6h/hRrkSAcclRgYuxyKUNlyGKYu444eXfnLcYkfS21x0eC21Yus2wlLTacFgx2tDdU/Z7+rIL1&#10;cHXUBdrT7d5X3jTjpj2OSk0/h90XiEhDfIdf7YNWsFrC80v6AbL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HKKmMAAAADbAAAADwAAAAAAAAAAAAAAAACYAgAAZHJzL2Rvd25y&#10;ZXYueG1sUEsFBgAAAAAEAAQA9QAAAIUDAAAAAA==&#10;" filled="f" stroked="f">
                  <v:textbox style="mso-fit-shape-to-text:t" inset="0,0,0,0">
                    <w:txbxContent>
                      <w:p w:rsidR="0020289F" w:rsidRPr="008349BB" w:rsidRDefault="0020289F" w:rsidP="00756CFA">
                        <w:pPr>
                          <w:spacing w:after="0"/>
                          <w:jc w:val="center"/>
                          <w:rPr>
                            <w:rFonts w:ascii="Arial" w:hAnsi="Arial" w:cs="Arial"/>
                            <w:sz w:val="12"/>
                          </w:rPr>
                        </w:pPr>
                        <w:r w:rsidRPr="008349BB">
                          <w:rPr>
                            <w:rFonts w:ascii="Arial" w:hAnsi="Arial" w:cs="Arial"/>
                            <w:sz w:val="12"/>
                          </w:rPr>
                          <w:t>Server 2</w:t>
                        </w:r>
                      </w:p>
                      <w:p w:rsidR="0020289F" w:rsidRPr="008349BB" w:rsidRDefault="0020289F" w:rsidP="00756CFA">
                        <w:pPr>
                          <w:spacing w:after="0" w:line="240" w:lineRule="auto"/>
                          <w:jc w:val="center"/>
                          <w:rPr>
                            <w:rFonts w:ascii="Arial" w:hAnsi="Arial" w:cs="Arial"/>
                            <w:sz w:val="12"/>
                          </w:rPr>
                        </w:pPr>
                        <w:r w:rsidRPr="008349BB">
                          <w:rPr>
                            <w:rFonts w:ascii="Arial" w:hAnsi="Arial" w:cs="Arial"/>
                            <w:sz w:val="12"/>
                          </w:rPr>
                          <w:t>Package B</w:t>
                        </w:r>
                      </w:p>
                    </w:txbxContent>
                  </v:textbox>
                </v:shape>
                <v:shape id="_x0000_s1038" type="#_x0000_t202" style="position:absolute;left:21545;top:9145;width:3689;height:18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4vA8AA&#10;AADbAAAADwAAAGRycy9kb3ducmV2LnhtbESPT4vCMBTE7wt+h/AEb5q6gko1iggL4s0/CN4ezbMp&#10;Ni8libX99mZhYY/DzPyGWW87W4uWfKgcK5hOMhDEhdMVlwqul5/xEkSIyBprx6SgpwDbzeBrjbl2&#10;bz5Re46lSBAOOSowMTa5lKEwZDFMXEOcvIfzFmOSvpTa4zvBbS2/s2wuLVacFgw2tDdUPM8vq2DR&#10;3Rw1gfZ0f7SFN1W/rI+9UqNht1uBiNTF//Bf+6AVzGfw+yX9ALn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z4vA8AAAADbAAAADwAAAAAAAAAAAAAAAACYAgAAZHJzL2Rvd25y&#10;ZXYueG1sUEsFBgAAAAAEAAQA9QAAAIUDAAAAAA==&#10;" filled="f" stroked="f">
                  <v:textbox style="mso-fit-shape-to-text:t" inset="0,0,0,0">
                    <w:txbxContent>
                      <w:p w:rsidR="0020289F" w:rsidRPr="008349BB" w:rsidRDefault="0020289F" w:rsidP="00756CFA">
                        <w:pPr>
                          <w:spacing w:after="0"/>
                          <w:jc w:val="center"/>
                          <w:rPr>
                            <w:rFonts w:ascii="Arial" w:hAnsi="Arial" w:cs="Arial"/>
                            <w:sz w:val="12"/>
                          </w:rPr>
                        </w:pPr>
                        <w:r w:rsidRPr="008349BB">
                          <w:rPr>
                            <w:rFonts w:ascii="Arial" w:hAnsi="Arial" w:cs="Arial"/>
                            <w:sz w:val="12"/>
                          </w:rPr>
                          <w:t>Server 4</w:t>
                        </w:r>
                      </w:p>
                      <w:p w:rsidR="0020289F" w:rsidRPr="008349BB" w:rsidRDefault="0020289F" w:rsidP="00756CFA">
                        <w:pPr>
                          <w:spacing w:after="0" w:line="240" w:lineRule="auto"/>
                          <w:jc w:val="center"/>
                          <w:rPr>
                            <w:rFonts w:ascii="Arial" w:hAnsi="Arial" w:cs="Arial"/>
                            <w:sz w:val="12"/>
                          </w:rPr>
                        </w:pPr>
                        <w:r w:rsidRPr="008349BB">
                          <w:rPr>
                            <w:rFonts w:ascii="Arial" w:hAnsi="Arial" w:cs="Arial"/>
                            <w:sz w:val="12"/>
                          </w:rPr>
                          <w:t>Package B</w:t>
                        </w:r>
                      </w:p>
                    </w:txbxContent>
                  </v:textbox>
                </v:shape>
                <v:shape id="_x0000_s1039" type="#_x0000_t202" style="position:absolute;left:25971;top:9145;width:3689;height:18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OfsAA&#10;AADcAAAADwAAAGRycy9kb3ducmV2LnhtbERPyWrDMBC9B/oPYgq9xXJyaFLXSgiBQumtbgn0Nlhj&#10;y9QaGUn18vdVIJDbPN465XG2vRjJh86xgk2WgyCune64VfD99bbegwgRWWPvmBQsFOB4eFiVWGg3&#10;8SeNVWxFCuFQoAIT41BIGWpDFkPmBuLENc5bjAn6VmqPUwq3vdzm+bO02HFqMDjQ2VD9W/1ZBbv5&#10;4mgIdKafZqy96ZZ9/7Eo9fQ4n15BRJrjXXxzv+s0/2UL12fSBfLw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hdOfsAAAADcAAAADwAAAAAAAAAAAAAAAACYAgAAZHJzL2Rvd25y&#10;ZXYueG1sUEsFBgAAAAAEAAQA9QAAAIUDAAAAAA==&#10;" filled="f" stroked="f">
                  <v:textbox style="mso-fit-shape-to-text:t" inset="0,0,0,0">
                    <w:txbxContent>
                      <w:p w:rsidR="0020289F" w:rsidRPr="008349BB" w:rsidRDefault="0020289F" w:rsidP="00756CFA">
                        <w:pPr>
                          <w:spacing w:after="0"/>
                          <w:jc w:val="center"/>
                          <w:rPr>
                            <w:rFonts w:ascii="Arial" w:hAnsi="Arial" w:cs="Arial"/>
                            <w:sz w:val="12"/>
                          </w:rPr>
                        </w:pPr>
                        <w:r w:rsidRPr="008349BB">
                          <w:rPr>
                            <w:rFonts w:ascii="Arial" w:hAnsi="Arial" w:cs="Arial"/>
                            <w:sz w:val="12"/>
                          </w:rPr>
                          <w:t>Server 1</w:t>
                        </w:r>
                      </w:p>
                      <w:p w:rsidR="0020289F" w:rsidRPr="008349BB" w:rsidRDefault="0020289F" w:rsidP="00756CFA">
                        <w:pPr>
                          <w:spacing w:after="0" w:line="240" w:lineRule="auto"/>
                          <w:jc w:val="center"/>
                          <w:rPr>
                            <w:rFonts w:ascii="Arial" w:hAnsi="Arial" w:cs="Arial"/>
                            <w:sz w:val="12"/>
                          </w:rPr>
                        </w:pPr>
                        <w:r w:rsidRPr="008349BB">
                          <w:rPr>
                            <w:rFonts w:ascii="Arial" w:hAnsi="Arial" w:cs="Arial"/>
                            <w:sz w:val="12"/>
                          </w:rPr>
                          <w:t>Package B</w:t>
                        </w:r>
                      </w:p>
                    </w:txbxContent>
                  </v:textbox>
                </v:shape>
                <v:shape id="_x0000_s1040" type="#_x0000_t202" style="position:absolute;left:30302;top:9285;width:3689;height:18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vr5cAA&#10;AADcAAAADwAAAGRycy9kb3ducmV2LnhtbERPyWrDMBC9B/oPYgq9xXJaSFw3SiiGQuktC4XeBmti&#10;mVgjI6le/r4qBHKbx1tnu59sJwbyoXWsYJXlIIhrp1tuFJxPH8sCRIjIGjvHpGCmAPvdw2KLpXYj&#10;H2g4xkakEA4lKjAx9qWUoTZkMWSuJ07cxXmLMUHfSO1xTOG2k895vpYWW04NBnuqDNXX469VsJm+&#10;HfWBKvq5DLU37Vx0X7NST4/T+xuISFO8i2/uT53mv77A/zPpArn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Vvr5cAAAADcAAAADwAAAAAAAAAAAAAAAACYAgAAZHJzL2Rvd25y&#10;ZXYueG1sUEsFBgAAAAAEAAQA9QAAAIUDAAAAAA==&#10;" filled="f" stroked="f">
                  <v:textbox style="mso-fit-shape-to-text:t" inset="0,0,0,0">
                    <w:txbxContent>
                      <w:p w:rsidR="0020289F" w:rsidRPr="008349BB" w:rsidRDefault="0020289F" w:rsidP="00756CFA">
                        <w:pPr>
                          <w:spacing w:after="0"/>
                          <w:jc w:val="center"/>
                          <w:rPr>
                            <w:rFonts w:ascii="Arial" w:hAnsi="Arial" w:cs="Arial"/>
                            <w:sz w:val="12"/>
                          </w:rPr>
                        </w:pPr>
                        <w:r w:rsidRPr="008349BB">
                          <w:rPr>
                            <w:rFonts w:ascii="Arial" w:hAnsi="Arial" w:cs="Arial"/>
                            <w:sz w:val="12"/>
                          </w:rPr>
                          <w:t>Server 1</w:t>
                        </w:r>
                      </w:p>
                      <w:p w:rsidR="0020289F" w:rsidRPr="008349BB" w:rsidRDefault="0020289F" w:rsidP="00756CFA">
                        <w:pPr>
                          <w:spacing w:after="0" w:line="240" w:lineRule="auto"/>
                          <w:jc w:val="center"/>
                          <w:rPr>
                            <w:rFonts w:ascii="Arial" w:hAnsi="Arial" w:cs="Arial"/>
                            <w:sz w:val="12"/>
                          </w:rPr>
                        </w:pPr>
                        <w:r w:rsidRPr="008349BB">
                          <w:rPr>
                            <w:rFonts w:ascii="Arial" w:hAnsi="Arial" w:cs="Arial"/>
                            <w:sz w:val="12"/>
                          </w:rPr>
                          <w:t>Package A</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39" o:spid="_x0000_s1041" type="#_x0000_t124" style="position:absolute;left:36379;top:5186;width:4229;height:4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zsMA&#10;AADcAAAADwAAAGRycy9kb3ducmV2LnhtbERPTWsCMRC9F/wPYYTealbZtroaRYRCe/BQK+px2Iyb&#10;1c1kSaJu/70pFLzN433ObNHZRlzJh9qxguEgA0FcOl1zpWD78/EyBhEissbGMSn4pQCLee9phoV2&#10;N/6m6yZWIoVwKFCBibEtpAylIYth4FrixB2dtxgT9JXUHm8p3DZylGVv0mLNqcFgSytD5XlzsQrc&#10;ZV2evqy3+9PhYHbumJ9f33OlnvvdcgoiUhcf4n/3p07zJzn8PZMu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zsMAAADcAAAADwAAAAAAAAAAAAAAAACYAgAAZHJzL2Rv&#10;d25yZXYueG1sUEsFBgAAAAAEAAQA9QAAAIgDAAAAAA==&#10;"/>
                <v:shape id="_x0000_s1042" type="#_x0000_t202" style="position:absolute;left:43053;top:9145;width:7962;height:8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7WCsAA&#10;AADcAAAADwAAAGRycy9kb3ducmV2LnhtbERPyWrDMBC9B/oPYgq9xXIKTVw3SiiGQuktC4XeBmti&#10;mVgjI6le/r4qBHKbx1tnu59sJwbyoXWsYJXlIIhrp1tuFJxPH8sCRIjIGjvHpGCmAPvdw2KLpXYj&#10;H2g4xkakEA4lKjAx9qWUoTZkMWSuJ07cxXmLMUHfSO1xTOG2k895vpYWW04NBnuqDNXX469VsJm+&#10;HfWBKvq5DLU37Vx0X7NST4/T+xuISFO8i2/uT53mv77A/zPpArn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7WCsAAAADcAAAADwAAAAAAAAAAAAAAAACYAgAAZHJzL2Rvd25y&#10;ZXYueG1sUEsFBgAAAAAEAAQA9QAAAIUDAAAAAA==&#10;" filled="f" stroked="f">
                  <v:textbox style="mso-fit-shape-to-text:t" inset="0,0,0,0">
                    <w:txbxContent>
                      <w:p w:rsidR="0020289F" w:rsidRPr="008349BB" w:rsidRDefault="0020289F" w:rsidP="00756CFA">
                        <w:pPr>
                          <w:spacing w:after="0" w:line="240" w:lineRule="auto"/>
                          <w:jc w:val="center"/>
                          <w:rPr>
                            <w:rFonts w:ascii="Arial" w:hAnsi="Arial" w:cs="Arial"/>
                            <w:sz w:val="12"/>
                          </w:rPr>
                        </w:pPr>
                        <w:r w:rsidRPr="008349BB">
                          <w:rPr>
                            <w:rFonts w:ascii="Arial" w:hAnsi="Arial" w:cs="Arial"/>
                            <w:sz w:val="12"/>
                          </w:rPr>
                          <w:t>Coffee Break 3 minutes</w:t>
                        </w:r>
                      </w:p>
                    </w:txbxContent>
                  </v:textbox>
                </v:shape>
                <w10:anchorlock/>
              </v:group>
            </w:pict>
          </mc:Fallback>
        </mc:AlternateContent>
      </w:r>
    </w:p>
    <w:p w:rsidR="002F36A5" w:rsidRPr="0010413B" w:rsidRDefault="00AF3652" w:rsidP="005B1178">
      <w:pPr>
        <w:pStyle w:val="NormalWeb"/>
        <w:spacing w:after="200" w:afterAutospacing="0" w:line="276" w:lineRule="auto"/>
        <w:rPr>
          <w:rFonts w:ascii="Arial" w:hAnsi="Arial" w:cs="Arial"/>
          <w:sz w:val="22"/>
          <w:szCs w:val="22"/>
        </w:rPr>
      </w:pPr>
      <w:r w:rsidRPr="0010413B">
        <w:rPr>
          <w:rFonts w:ascii="Arial" w:hAnsi="Arial" w:cs="Arial"/>
          <w:sz w:val="22"/>
          <w:szCs w:val="22"/>
        </w:rPr>
        <w:t>At this point, one could make an argument that the single threaded nature of checking in and out jobs could cause a bottleneck within the system.</w:t>
      </w:r>
      <w:r w:rsidR="00E470A6" w:rsidRPr="0010413B">
        <w:rPr>
          <w:rFonts w:ascii="Arial" w:hAnsi="Arial" w:cs="Arial"/>
          <w:sz w:val="22"/>
          <w:szCs w:val="22"/>
        </w:rPr>
        <w:t xml:space="preserve"> Although </w:t>
      </w:r>
      <w:r w:rsidRPr="0010413B">
        <w:rPr>
          <w:rFonts w:ascii="Arial" w:hAnsi="Arial" w:cs="Arial"/>
          <w:sz w:val="22"/>
          <w:szCs w:val="22"/>
        </w:rPr>
        <w:t>this statement is true</w:t>
      </w:r>
      <w:r w:rsidR="00756CFA" w:rsidRPr="0010413B">
        <w:rPr>
          <w:rFonts w:ascii="Arial" w:hAnsi="Arial" w:cs="Arial"/>
          <w:sz w:val="22"/>
          <w:szCs w:val="22"/>
        </w:rPr>
        <w:t>,</w:t>
      </w:r>
      <w:r w:rsidRPr="0010413B">
        <w:rPr>
          <w:rFonts w:ascii="Arial" w:hAnsi="Arial" w:cs="Arial"/>
          <w:sz w:val="22"/>
          <w:szCs w:val="22"/>
        </w:rPr>
        <w:t xml:space="preserve"> the time to check in</w:t>
      </w:r>
      <w:r w:rsidR="00E470A6" w:rsidRPr="0010413B">
        <w:rPr>
          <w:rFonts w:ascii="Arial" w:hAnsi="Arial" w:cs="Arial"/>
          <w:sz w:val="22"/>
          <w:szCs w:val="22"/>
        </w:rPr>
        <w:t xml:space="preserve"> and check </w:t>
      </w:r>
      <w:r w:rsidRPr="0010413B">
        <w:rPr>
          <w:rFonts w:ascii="Arial" w:hAnsi="Arial" w:cs="Arial"/>
          <w:sz w:val="22"/>
          <w:szCs w:val="22"/>
        </w:rPr>
        <w:t>out a job should be</w:t>
      </w:r>
      <w:r w:rsidR="00E470A6" w:rsidRPr="0010413B">
        <w:rPr>
          <w:rFonts w:ascii="Arial" w:hAnsi="Arial" w:cs="Arial"/>
          <w:sz w:val="22"/>
          <w:szCs w:val="22"/>
        </w:rPr>
        <w:t xml:space="preserve"> less than </w:t>
      </w:r>
      <w:r w:rsidRPr="0010413B">
        <w:rPr>
          <w:rFonts w:ascii="Arial" w:hAnsi="Arial" w:cs="Arial"/>
          <w:sz w:val="22"/>
          <w:szCs w:val="22"/>
        </w:rPr>
        <w:t>50</w:t>
      </w:r>
      <w:r w:rsidR="00E470A6" w:rsidRPr="0010413B">
        <w:rPr>
          <w:rFonts w:ascii="Arial" w:hAnsi="Arial" w:cs="Arial"/>
          <w:sz w:val="22"/>
          <w:szCs w:val="22"/>
        </w:rPr>
        <w:t> milliseconds,</w:t>
      </w:r>
      <w:r w:rsidRPr="0010413B">
        <w:rPr>
          <w:rFonts w:ascii="Arial" w:hAnsi="Arial" w:cs="Arial"/>
          <w:sz w:val="22"/>
          <w:szCs w:val="22"/>
        </w:rPr>
        <w:t xml:space="preserve"> </w:t>
      </w:r>
      <w:r w:rsidR="00A8003D" w:rsidRPr="0010413B">
        <w:rPr>
          <w:rFonts w:ascii="Arial" w:hAnsi="Arial" w:cs="Arial"/>
          <w:sz w:val="22"/>
          <w:szCs w:val="22"/>
        </w:rPr>
        <w:t xml:space="preserve">and the time for a job to complete should </w:t>
      </w:r>
      <w:r w:rsidR="00577BD3" w:rsidRPr="0010413B">
        <w:rPr>
          <w:rFonts w:ascii="Arial" w:hAnsi="Arial" w:cs="Arial"/>
          <w:sz w:val="22"/>
          <w:szCs w:val="22"/>
        </w:rPr>
        <w:t>be in the minutes.</w:t>
      </w:r>
      <w:r w:rsidR="00E470A6" w:rsidRPr="0010413B">
        <w:rPr>
          <w:rFonts w:ascii="Arial" w:hAnsi="Arial" w:cs="Arial"/>
          <w:sz w:val="22"/>
          <w:szCs w:val="22"/>
        </w:rPr>
        <w:t xml:space="preserve"> </w:t>
      </w:r>
      <w:r w:rsidR="00C712D5" w:rsidRPr="0010413B">
        <w:rPr>
          <w:rFonts w:ascii="Arial" w:hAnsi="Arial" w:cs="Arial"/>
          <w:sz w:val="22"/>
          <w:szCs w:val="22"/>
        </w:rPr>
        <w:t xml:space="preserve">Therefore, the percentage of time in management overhead is miniscule compared to the overall processing. </w:t>
      </w:r>
    </w:p>
    <w:p w:rsidR="00D1013E" w:rsidRPr="0010413B" w:rsidRDefault="002120B0" w:rsidP="0097357E">
      <w:pPr>
        <w:pStyle w:val="Heading2"/>
        <w:rPr>
          <w:rFonts w:cs="Arial"/>
        </w:rPr>
      </w:pPr>
      <w:bookmarkStart w:id="9" w:name="_Toc403369941"/>
      <w:bookmarkEnd w:id="8"/>
      <w:r w:rsidRPr="0010413B">
        <w:rPr>
          <w:rFonts w:cs="Arial"/>
        </w:rPr>
        <w:t xml:space="preserve">Worker </w:t>
      </w:r>
      <w:r w:rsidR="00CE1C3A">
        <w:rPr>
          <w:rFonts w:cs="Arial"/>
        </w:rPr>
        <w:t>n</w:t>
      </w:r>
      <w:r w:rsidR="00D1013E" w:rsidRPr="0010413B">
        <w:rPr>
          <w:rFonts w:cs="Arial"/>
        </w:rPr>
        <w:t>odes</w:t>
      </w:r>
      <w:bookmarkEnd w:id="9"/>
    </w:p>
    <w:p w:rsidR="00D1013E" w:rsidRPr="0010413B" w:rsidRDefault="00D1013E" w:rsidP="005B1178">
      <w:pPr>
        <w:rPr>
          <w:rFonts w:ascii="Arial" w:hAnsi="Arial" w:cs="Arial"/>
        </w:rPr>
      </w:pPr>
      <w:r w:rsidRPr="0010413B">
        <w:rPr>
          <w:rFonts w:ascii="Arial" w:hAnsi="Arial" w:cs="Arial"/>
        </w:rPr>
        <w:t xml:space="preserve">Each </w:t>
      </w:r>
      <w:r w:rsidR="002120B0" w:rsidRPr="0010413B">
        <w:rPr>
          <w:rFonts w:ascii="Arial" w:hAnsi="Arial" w:cs="Arial"/>
        </w:rPr>
        <w:t xml:space="preserve">worker </w:t>
      </w:r>
      <w:r w:rsidRPr="0010413B">
        <w:rPr>
          <w:rFonts w:ascii="Arial" w:hAnsi="Arial" w:cs="Arial"/>
        </w:rPr>
        <w:t xml:space="preserve">node in the architecture requires an installation of </w:t>
      </w:r>
      <w:r w:rsidR="00D935D4" w:rsidRPr="0010413B">
        <w:rPr>
          <w:rFonts w:ascii="Arial" w:hAnsi="Arial" w:cs="Arial"/>
        </w:rPr>
        <w:t xml:space="preserve">SQL Server </w:t>
      </w:r>
      <w:r w:rsidRPr="0010413B">
        <w:rPr>
          <w:rFonts w:ascii="Arial" w:hAnsi="Arial" w:cs="Arial"/>
        </w:rPr>
        <w:t xml:space="preserve">Integration Services </w:t>
      </w:r>
      <w:r w:rsidR="00D935D4" w:rsidRPr="0010413B">
        <w:rPr>
          <w:rFonts w:ascii="Arial" w:hAnsi="Arial" w:cs="Arial"/>
        </w:rPr>
        <w:t xml:space="preserve">(SSIS) </w:t>
      </w:r>
      <w:r w:rsidRPr="0010413B">
        <w:rPr>
          <w:rFonts w:ascii="Arial" w:hAnsi="Arial" w:cs="Arial"/>
        </w:rPr>
        <w:t xml:space="preserve">and a SQL Server instance. Each </w:t>
      </w:r>
      <w:r w:rsidR="002120B0" w:rsidRPr="0010413B">
        <w:rPr>
          <w:rFonts w:ascii="Arial" w:hAnsi="Arial" w:cs="Arial"/>
        </w:rPr>
        <w:t xml:space="preserve">worker </w:t>
      </w:r>
      <w:r w:rsidRPr="0010413B">
        <w:rPr>
          <w:rFonts w:ascii="Arial" w:hAnsi="Arial" w:cs="Arial"/>
        </w:rPr>
        <w:t xml:space="preserve">node </w:t>
      </w:r>
      <w:r w:rsidR="001F0250" w:rsidRPr="0010413B">
        <w:rPr>
          <w:rFonts w:ascii="Arial" w:hAnsi="Arial" w:cs="Arial"/>
        </w:rPr>
        <w:t xml:space="preserve">may </w:t>
      </w:r>
      <w:r w:rsidRPr="0010413B">
        <w:rPr>
          <w:rFonts w:ascii="Arial" w:hAnsi="Arial" w:cs="Arial"/>
        </w:rPr>
        <w:t xml:space="preserve">contain an identical set of SSIS packages and SQL </w:t>
      </w:r>
      <w:r w:rsidR="00D935D4" w:rsidRPr="0010413B">
        <w:rPr>
          <w:rFonts w:ascii="Arial" w:hAnsi="Arial" w:cs="Arial"/>
        </w:rPr>
        <w:t xml:space="preserve">Server </w:t>
      </w:r>
      <w:r w:rsidRPr="0010413B">
        <w:rPr>
          <w:rFonts w:ascii="Arial" w:hAnsi="Arial" w:cs="Arial"/>
        </w:rPr>
        <w:t xml:space="preserve">Agent jobs. </w:t>
      </w:r>
      <w:r w:rsidR="005B1178" w:rsidRPr="0010413B">
        <w:rPr>
          <w:rFonts w:ascii="Arial" w:hAnsi="Arial" w:cs="Arial"/>
        </w:rPr>
        <w:t xml:space="preserve">The SQL Server Agent jobs running on worker nodes start SSIS packages every minute or as per the schedule defined on the jobs. These packages poll the supervisor for </w:t>
      </w:r>
      <w:r w:rsidRPr="0010413B">
        <w:rPr>
          <w:rFonts w:ascii="Arial" w:hAnsi="Arial" w:cs="Arial"/>
        </w:rPr>
        <w:t xml:space="preserve">available work items. </w:t>
      </w:r>
    </w:p>
    <w:p w:rsidR="00E07B77" w:rsidRPr="0010413B" w:rsidRDefault="002120B0" w:rsidP="0097357E">
      <w:pPr>
        <w:pStyle w:val="Heading3"/>
        <w:rPr>
          <w:rFonts w:cs="Arial"/>
        </w:rPr>
      </w:pPr>
      <w:bookmarkStart w:id="10" w:name="_Toc403369942"/>
      <w:r w:rsidRPr="0010413B">
        <w:rPr>
          <w:rFonts w:cs="Arial"/>
        </w:rPr>
        <w:t>SSIS</w:t>
      </w:r>
      <w:r w:rsidR="00CE1C3A">
        <w:rPr>
          <w:rFonts w:cs="Arial"/>
        </w:rPr>
        <w:t xml:space="preserve"> p</w:t>
      </w:r>
      <w:r w:rsidR="00E07B77" w:rsidRPr="0010413B">
        <w:rPr>
          <w:rFonts w:cs="Arial"/>
        </w:rPr>
        <w:t>ackage</w:t>
      </w:r>
      <w:r w:rsidR="00F53BC4" w:rsidRPr="0010413B">
        <w:rPr>
          <w:rFonts w:cs="Arial"/>
        </w:rPr>
        <w:t xml:space="preserve">s on </w:t>
      </w:r>
      <w:r w:rsidR="00CE1C3A">
        <w:rPr>
          <w:rFonts w:cs="Arial"/>
        </w:rPr>
        <w:t>w</w:t>
      </w:r>
      <w:r w:rsidR="00F53BC4" w:rsidRPr="0010413B">
        <w:rPr>
          <w:rFonts w:cs="Arial"/>
        </w:rPr>
        <w:t xml:space="preserve">orker </w:t>
      </w:r>
      <w:r w:rsidR="00CE1C3A">
        <w:rPr>
          <w:rFonts w:cs="Arial"/>
        </w:rPr>
        <w:t>n</w:t>
      </w:r>
      <w:r w:rsidR="00F53BC4" w:rsidRPr="0010413B">
        <w:rPr>
          <w:rFonts w:cs="Arial"/>
        </w:rPr>
        <w:t>odes</w:t>
      </w:r>
      <w:bookmarkEnd w:id="10"/>
    </w:p>
    <w:p w:rsidR="00D1013E" w:rsidRPr="0010413B" w:rsidRDefault="00D1013E" w:rsidP="00D1013E">
      <w:pPr>
        <w:rPr>
          <w:rFonts w:ascii="Arial" w:hAnsi="Arial" w:cs="Arial"/>
        </w:rPr>
      </w:pPr>
      <w:r w:rsidRPr="0010413B">
        <w:rPr>
          <w:rFonts w:ascii="Arial" w:hAnsi="Arial" w:cs="Arial"/>
        </w:rPr>
        <w:t xml:space="preserve">Each </w:t>
      </w:r>
      <w:r w:rsidR="00F53BC4" w:rsidRPr="0010413B">
        <w:rPr>
          <w:rFonts w:ascii="Arial" w:hAnsi="Arial" w:cs="Arial"/>
        </w:rPr>
        <w:t xml:space="preserve">worker </w:t>
      </w:r>
      <w:r w:rsidRPr="0010413B">
        <w:rPr>
          <w:rFonts w:ascii="Arial" w:hAnsi="Arial" w:cs="Arial"/>
        </w:rPr>
        <w:t xml:space="preserve">node in the architecture </w:t>
      </w:r>
      <w:r w:rsidR="004037F0" w:rsidRPr="0010413B">
        <w:rPr>
          <w:rFonts w:ascii="Arial" w:hAnsi="Arial" w:cs="Arial"/>
        </w:rPr>
        <w:t>should be able</w:t>
      </w:r>
      <w:r w:rsidRPr="0010413B">
        <w:rPr>
          <w:rFonts w:ascii="Arial" w:hAnsi="Arial" w:cs="Arial"/>
        </w:rPr>
        <w:t xml:space="preserve"> process any </w:t>
      </w:r>
      <w:r w:rsidR="004037F0" w:rsidRPr="0010413B">
        <w:rPr>
          <w:rFonts w:ascii="Arial" w:hAnsi="Arial" w:cs="Arial"/>
        </w:rPr>
        <w:t xml:space="preserve">type of </w:t>
      </w:r>
      <w:r w:rsidRPr="0010413B">
        <w:rPr>
          <w:rFonts w:ascii="Arial" w:hAnsi="Arial" w:cs="Arial"/>
        </w:rPr>
        <w:t>work item</w:t>
      </w:r>
      <w:r w:rsidR="004037F0" w:rsidRPr="0010413B">
        <w:rPr>
          <w:rFonts w:ascii="Arial" w:hAnsi="Arial" w:cs="Arial"/>
        </w:rPr>
        <w:t xml:space="preserve"> irrespective of the group (Extract, Transform, or Load) to which it belongs</w:t>
      </w:r>
      <w:r w:rsidRPr="0010413B">
        <w:rPr>
          <w:rFonts w:ascii="Arial" w:hAnsi="Arial" w:cs="Arial"/>
        </w:rPr>
        <w:t xml:space="preserve">. </w:t>
      </w:r>
      <w:r w:rsidR="005B1178" w:rsidRPr="0010413B">
        <w:rPr>
          <w:rFonts w:ascii="Arial" w:hAnsi="Arial" w:cs="Arial"/>
        </w:rPr>
        <w:t xml:space="preserve">Therefore, the same set of packages should be deployed across all nodes. </w:t>
      </w:r>
      <w:r w:rsidR="004037F0" w:rsidRPr="0010413B">
        <w:rPr>
          <w:rFonts w:ascii="Arial" w:hAnsi="Arial" w:cs="Arial"/>
        </w:rPr>
        <w:t xml:space="preserve">This </w:t>
      </w:r>
      <w:r w:rsidR="005B1178" w:rsidRPr="0010413B">
        <w:rPr>
          <w:rFonts w:ascii="Arial" w:hAnsi="Arial" w:cs="Arial"/>
        </w:rPr>
        <w:t>gives you</w:t>
      </w:r>
      <w:r w:rsidR="004037F0" w:rsidRPr="0010413B">
        <w:rPr>
          <w:rFonts w:ascii="Arial" w:hAnsi="Arial" w:cs="Arial"/>
        </w:rPr>
        <w:t xml:space="preserve"> the flexibility to switch </w:t>
      </w:r>
      <w:r w:rsidR="005B1178" w:rsidRPr="0010413B">
        <w:rPr>
          <w:rFonts w:ascii="Arial" w:hAnsi="Arial" w:cs="Arial"/>
        </w:rPr>
        <w:t xml:space="preserve">worker nodes </w:t>
      </w:r>
      <w:r w:rsidR="004037F0" w:rsidRPr="0010413B">
        <w:rPr>
          <w:rFonts w:ascii="Arial" w:hAnsi="Arial" w:cs="Arial"/>
        </w:rPr>
        <w:t xml:space="preserve">between the groups </w:t>
      </w:r>
      <w:r w:rsidR="005B1178" w:rsidRPr="0010413B">
        <w:rPr>
          <w:rFonts w:ascii="Arial" w:hAnsi="Arial" w:cs="Arial"/>
        </w:rPr>
        <w:t>based</w:t>
      </w:r>
      <w:r w:rsidR="004037F0" w:rsidRPr="0010413B">
        <w:rPr>
          <w:rFonts w:ascii="Arial" w:hAnsi="Arial" w:cs="Arial"/>
        </w:rPr>
        <w:t xml:space="preserve"> on the performance of each group. </w:t>
      </w:r>
    </w:p>
    <w:p w:rsidR="00B636A3" w:rsidRPr="0010413B" w:rsidRDefault="00B636A3" w:rsidP="00E07B77">
      <w:pPr>
        <w:rPr>
          <w:rFonts w:ascii="Arial" w:hAnsi="Arial" w:cs="Arial"/>
        </w:rPr>
      </w:pPr>
      <w:r w:rsidRPr="0010413B">
        <w:rPr>
          <w:rFonts w:ascii="Arial" w:hAnsi="Arial" w:cs="Arial"/>
        </w:rPr>
        <w:t xml:space="preserve">A SQL Server Agent job running on a worker node invokes the </w:t>
      </w:r>
      <w:r w:rsidR="002120B0" w:rsidRPr="0010413B">
        <w:rPr>
          <w:rFonts w:ascii="Arial" w:hAnsi="Arial" w:cs="Arial"/>
        </w:rPr>
        <w:t xml:space="preserve">main SSIS </w:t>
      </w:r>
      <w:r w:rsidRPr="0010413B">
        <w:rPr>
          <w:rFonts w:ascii="Arial" w:hAnsi="Arial" w:cs="Arial"/>
        </w:rPr>
        <w:t xml:space="preserve">package, which in turn may </w:t>
      </w:r>
      <w:r w:rsidR="002120B0" w:rsidRPr="006473E2">
        <w:rPr>
          <w:rFonts w:ascii="Arial" w:hAnsi="Arial" w:cs="Arial"/>
        </w:rPr>
        <w:t>optionally</w:t>
      </w:r>
      <w:r w:rsidR="002120B0" w:rsidRPr="0010413B">
        <w:rPr>
          <w:rFonts w:ascii="Arial" w:hAnsi="Arial" w:cs="Arial"/>
        </w:rPr>
        <w:t xml:space="preserve"> </w:t>
      </w:r>
      <w:r w:rsidRPr="0010413B">
        <w:rPr>
          <w:rFonts w:ascii="Arial" w:hAnsi="Arial" w:cs="Arial"/>
        </w:rPr>
        <w:t xml:space="preserve">invoke one or more child packages. The main task of the package </w:t>
      </w:r>
      <w:r w:rsidR="00E07B77" w:rsidRPr="0010413B">
        <w:rPr>
          <w:rFonts w:ascii="Arial" w:hAnsi="Arial" w:cs="Arial"/>
        </w:rPr>
        <w:t>is to find the next available work item in the queue</w:t>
      </w:r>
      <w:r w:rsidRPr="0010413B">
        <w:rPr>
          <w:rFonts w:ascii="Arial" w:hAnsi="Arial" w:cs="Arial"/>
        </w:rPr>
        <w:t xml:space="preserve"> and process the work item by itself or by invoking a </w:t>
      </w:r>
      <w:r w:rsidR="00E07B77" w:rsidRPr="0010413B">
        <w:rPr>
          <w:rFonts w:ascii="Arial" w:hAnsi="Arial" w:cs="Arial"/>
        </w:rPr>
        <w:t xml:space="preserve">child package. </w:t>
      </w:r>
      <w:r w:rsidR="005B1178" w:rsidRPr="0010413B">
        <w:rPr>
          <w:rFonts w:ascii="Arial" w:hAnsi="Arial" w:cs="Arial"/>
        </w:rPr>
        <w:t>The</w:t>
      </w:r>
      <w:r w:rsidR="00E07B77" w:rsidRPr="0010413B">
        <w:rPr>
          <w:rFonts w:ascii="Arial" w:hAnsi="Arial" w:cs="Arial"/>
        </w:rPr>
        <w:t xml:space="preserve"> package is responsible for updating the work item’s</w:t>
      </w:r>
      <w:r w:rsidR="005B1178" w:rsidRPr="0010413B">
        <w:rPr>
          <w:rFonts w:ascii="Arial" w:hAnsi="Arial" w:cs="Arial"/>
        </w:rPr>
        <w:t xml:space="preserve"> status on the supervisor node after processing the work item.</w:t>
      </w:r>
    </w:p>
    <w:p w:rsidR="00E07B77" w:rsidRPr="0010413B" w:rsidRDefault="00E07B77" w:rsidP="00E07B77">
      <w:pPr>
        <w:rPr>
          <w:rFonts w:ascii="Arial" w:hAnsi="Arial" w:cs="Arial"/>
        </w:rPr>
      </w:pPr>
      <w:r w:rsidRPr="0010413B">
        <w:rPr>
          <w:rFonts w:ascii="Arial" w:hAnsi="Arial" w:cs="Arial"/>
        </w:rPr>
        <w:t xml:space="preserve">For robustness, the package may also contain its own timeout logic. If the package </w:t>
      </w:r>
      <w:r w:rsidR="00DA73EB" w:rsidRPr="0010413B">
        <w:rPr>
          <w:rFonts w:ascii="Arial" w:hAnsi="Arial" w:cs="Arial"/>
        </w:rPr>
        <w:t xml:space="preserve">cannot process a work item before </w:t>
      </w:r>
      <w:r w:rsidRPr="0010413B">
        <w:rPr>
          <w:rFonts w:ascii="Arial" w:hAnsi="Arial" w:cs="Arial"/>
        </w:rPr>
        <w:t xml:space="preserve">the timeout </w:t>
      </w:r>
      <w:r w:rsidR="00DA73EB" w:rsidRPr="0010413B">
        <w:rPr>
          <w:rFonts w:ascii="Arial" w:hAnsi="Arial" w:cs="Arial"/>
        </w:rPr>
        <w:t>expires</w:t>
      </w:r>
      <w:r w:rsidRPr="0010413B">
        <w:rPr>
          <w:rFonts w:ascii="Arial" w:hAnsi="Arial" w:cs="Arial"/>
        </w:rPr>
        <w:t xml:space="preserve">, the package </w:t>
      </w:r>
      <w:r w:rsidR="005B1178" w:rsidRPr="0010413B">
        <w:rPr>
          <w:rFonts w:ascii="Arial" w:hAnsi="Arial" w:cs="Arial"/>
        </w:rPr>
        <w:t xml:space="preserve">should </w:t>
      </w:r>
      <w:r w:rsidRPr="0010413B">
        <w:rPr>
          <w:rFonts w:ascii="Arial" w:hAnsi="Arial" w:cs="Arial"/>
        </w:rPr>
        <w:t>check whether it still owns the work item. If the work item has been picked up by another node</w:t>
      </w:r>
      <w:r w:rsidR="00B636A3" w:rsidRPr="0010413B">
        <w:rPr>
          <w:rFonts w:ascii="Arial" w:hAnsi="Arial" w:cs="Arial"/>
        </w:rPr>
        <w:t xml:space="preserve"> because the timeout has expired</w:t>
      </w:r>
      <w:r w:rsidRPr="0010413B">
        <w:rPr>
          <w:rFonts w:ascii="Arial" w:hAnsi="Arial" w:cs="Arial"/>
        </w:rPr>
        <w:t xml:space="preserve">, the package </w:t>
      </w:r>
      <w:r w:rsidR="005B1178" w:rsidRPr="0010413B">
        <w:rPr>
          <w:rFonts w:ascii="Arial" w:hAnsi="Arial" w:cs="Arial"/>
        </w:rPr>
        <w:t xml:space="preserve">should </w:t>
      </w:r>
      <w:r w:rsidRPr="0010413B">
        <w:rPr>
          <w:rFonts w:ascii="Arial" w:hAnsi="Arial" w:cs="Arial"/>
        </w:rPr>
        <w:t>discard the results and not update the status on the supervisor node.</w:t>
      </w:r>
    </w:p>
    <w:p w:rsidR="00E07B77" w:rsidRPr="0010413B" w:rsidRDefault="00CE1C3A" w:rsidP="0097357E">
      <w:pPr>
        <w:pStyle w:val="Heading4"/>
        <w:rPr>
          <w:rFonts w:cs="Arial"/>
        </w:rPr>
      </w:pPr>
      <w:r>
        <w:rPr>
          <w:rFonts w:cs="Arial"/>
        </w:rPr>
        <w:t>Package d</w:t>
      </w:r>
      <w:r w:rsidR="00E07B77" w:rsidRPr="0010413B">
        <w:rPr>
          <w:rFonts w:cs="Arial"/>
        </w:rPr>
        <w:t xml:space="preserve">esign </w:t>
      </w:r>
      <w:r>
        <w:rPr>
          <w:rFonts w:cs="Arial"/>
        </w:rPr>
        <w:t>p</w:t>
      </w:r>
      <w:r w:rsidR="00E07B77" w:rsidRPr="0010413B">
        <w:rPr>
          <w:rFonts w:cs="Arial"/>
        </w:rPr>
        <w:t>rincipl</w:t>
      </w:r>
      <w:r w:rsidR="00B636A3" w:rsidRPr="0010413B">
        <w:rPr>
          <w:rFonts w:cs="Arial"/>
        </w:rPr>
        <w:t>e</w:t>
      </w:r>
      <w:r w:rsidR="00E07B77" w:rsidRPr="0010413B">
        <w:rPr>
          <w:rFonts w:cs="Arial"/>
        </w:rPr>
        <w:t>s</w:t>
      </w:r>
    </w:p>
    <w:p w:rsidR="00B92878" w:rsidRPr="0010413B" w:rsidRDefault="00E07B77" w:rsidP="00B92878">
      <w:pPr>
        <w:rPr>
          <w:rFonts w:ascii="Arial" w:hAnsi="Arial" w:cs="Arial"/>
        </w:rPr>
      </w:pPr>
      <w:r w:rsidRPr="0010413B">
        <w:rPr>
          <w:rFonts w:ascii="Arial" w:hAnsi="Arial" w:cs="Arial"/>
        </w:rPr>
        <w:t>Packages in this solution m</w:t>
      </w:r>
      <w:r w:rsidR="005B1178" w:rsidRPr="0010413B">
        <w:rPr>
          <w:rFonts w:ascii="Arial" w:hAnsi="Arial" w:cs="Arial"/>
        </w:rPr>
        <w:t xml:space="preserve">ust be able to run on any node. The </w:t>
      </w:r>
      <w:r w:rsidRPr="0010413B">
        <w:rPr>
          <w:rFonts w:ascii="Arial" w:hAnsi="Arial" w:cs="Arial"/>
        </w:rPr>
        <w:t>consecutive phases</w:t>
      </w:r>
      <w:r w:rsidR="0092262B" w:rsidRPr="0010413B">
        <w:rPr>
          <w:rFonts w:ascii="Arial" w:hAnsi="Arial" w:cs="Arial"/>
        </w:rPr>
        <w:t xml:space="preserve"> (</w:t>
      </w:r>
      <w:r w:rsidR="005B1178" w:rsidRPr="0010413B">
        <w:rPr>
          <w:rFonts w:ascii="Arial" w:hAnsi="Arial" w:cs="Arial"/>
        </w:rPr>
        <w:t>for example</w:t>
      </w:r>
      <w:r w:rsidR="009F69AA" w:rsidRPr="0010413B">
        <w:rPr>
          <w:rFonts w:ascii="Arial" w:hAnsi="Arial" w:cs="Arial"/>
        </w:rPr>
        <w:t>,</w:t>
      </w:r>
      <w:r w:rsidR="005B1178" w:rsidRPr="0010413B">
        <w:rPr>
          <w:rFonts w:ascii="Arial" w:hAnsi="Arial" w:cs="Arial"/>
        </w:rPr>
        <w:t xml:space="preserve"> </w:t>
      </w:r>
      <w:r w:rsidR="0020289F">
        <w:rPr>
          <w:rFonts w:ascii="Arial" w:hAnsi="Arial" w:cs="Arial"/>
        </w:rPr>
        <w:t xml:space="preserve">E &gt;T </w:t>
      </w:r>
      <w:r w:rsidR="0092262B" w:rsidRPr="0010413B">
        <w:rPr>
          <w:rFonts w:ascii="Arial" w:hAnsi="Arial" w:cs="Arial"/>
        </w:rPr>
        <w:t>&gt;L)</w:t>
      </w:r>
      <w:r w:rsidRPr="0010413B">
        <w:rPr>
          <w:rFonts w:ascii="Arial" w:hAnsi="Arial" w:cs="Arial"/>
        </w:rPr>
        <w:t xml:space="preserve"> </w:t>
      </w:r>
      <w:r w:rsidR="004037F0" w:rsidRPr="0010413B">
        <w:rPr>
          <w:rFonts w:ascii="Arial" w:hAnsi="Arial" w:cs="Arial"/>
        </w:rPr>
        <w:t>within a workflow</w:t>
      </w:r>
      <w:r w:rsidRPr="0010413B">
        <w:rPr>
          <w:rFonts w:ascii="Arial" w:hAnsi="Arial" w:cs="Arial"/>
        </w:rPr>
        <w:t xml:space="preserve"> might not run on the same node.</w:t>
      </w:r>
      <w:r w:rsidR="00E470A6" w:rsidRPr="0010413B">
        <w:rPr>
          <w:rFonts w:ascii="Arial" w:hAnsi="Arial" w:cs="Arial"/>
        </w:rPr>
        <w:t xml:space="preserve"> </w:t>
      </w:r>
      <w:r w:rsidR="002A50A8" w:rsidRPr="0010413B">
        <w:rPr>
          <w:rFonts w:ascii="Arial" w:hAnsi="Arial" w:cs="Arial"/>
        </w:rPr>
        <w:t>P</w:t>
      </w:r>
      <w:r w:rsidRPr="0010413B">
        <w:rPr>
          <w:rFonts w:ascii="Arial" w:hAnsi="Arial" w:cs="Arial"/>
        </w:rPr>
        <w:t>ackages</w:t>
      </w:r>
      <w:r w:rsidR="00CD787A" w:rsidRPr="0010413B">
        <w:rPr>
          <w:rFonts w:ascii="Arial" w:hAnsi="Arial" w:cs="Arial"/>
        </w:rPr>
        <w:t xml:space="preserve"> performing different stages of processing on a work item</w:t>
      </w:r>
      <w:r w:rsidRPr="0010413B">
        <w:rPr>
          <w:rFonts w:ascii="Arial" w:hAnsi="Arial" w:cs="Arial"/>
        </w:rPr>
        <w:t xml:space="preserve"> </w:t>
      </w:r>
      <w:r w:rsidR="001A61BF" w:rsidRPr="0010413B">
        <w:rPr>
          <w:rFonts w:ascii="Arial" w:hAnsi="Arial" w:cs="Arial"/>
        </w:rPr>
        <w:t>may</w:t>
      </w:r>
      <w:r w:rsidR="002A50A8" w:rsidRPr="0010413B">
        <w:rPr>
          <w:rFonts w:ascii="Arial" w:hAnsi="Arial" w:cs="Arial"/>
        </w:rPr>
        <w:t xml:space="preserve"> </w:t>
      </w:r>
      <w:r w:rsidRPr="0010413B">
        <w:rPr>
          <w:rFonts w:ascii="Arial" w:hAnsi="Arial" w:cs="Arial"/>
        </w:rPr>
        <w:t xml:space="preserve">need to share </w:t>
      </w:r>
      <w:r w:rsidR="002A50A8" w:rsidRPr="0010413B">
        <w:rPr>
          <w:rFonts w:ascii="Arial" w:hAnsi="Arial" w:cs="Arial"/>
        </w:rPr>
        <w:t>information</w:t>
      </w:r>
      <w:r w:rsidRPr="0010413B">
        <w:rPr>
          <w:rFonts w:ascii="Arial" w:hAnsi="Arial" w:cs="Arial"/>
        </w:rPr>
        <w:t xml:space="preserve"> or resources</w:t>
      </w:r>
      <w:r w:rsidR="00CD787A" w:rsidRPr="0010413B">
        <w:rPr>
          <w:rFonts w:ascii="Arial" w:hAnsi="Arial" w:cs="Arial"/>
        </w:rPr>
        <w:t>.</w:t>
      </w:r>
      <w:r w:rsidRPr="0010413B">
        <w:rPr>
          <w:rFonts w:ascii="Arial" w:hAnsi="Arial" w:cs="Arial"/>
        </w:rPr>
        <w:t xml:space="preserve"> </w:t>
      </w:r>
    </w:p>
    <w:p w:rsidR="00E07B77" w:rsidRPr="0010413B" w:rsidRDefault="00E07B77" w:rsidP="00E07B77">
      <w:pPr>
        <w:rPr>
          <w:rFonts w:ascii="Arial" w:hAnsi="Arial" w:cs="Arial"/>
        </w:rPr>
      </w:pPr>
      <w:r w:rsidRPr="0010413B">
        <w:rPr>
          <w:rFonts w:ascii="Arial" w:hAnsi="Arial" w:cs="Arial"/>
        </w:rPr>
        <w:t xml:space="preserve">Packages must be </w:t>
      </w:r>
      <w:r w:rsidR="0067226C" w:rsidRPr="0010413B">
        <w:rPr>
          <w:rFonts w:ascii="Arial" w:hAnsi="Arial" w:cs="Arial"/>
        </w:rPr>
        <w:t xml:space="preserve">designed </w:t>
      </w:r>
      <w:r w:rsidRPr="0010413B">
        <w:rPr>
          <w:rFonts w:ascii="Arial" w:hAnsi="Arial" w:cs="Arial"/>
        </w:rPr>
        <w:t xml:space="preserve">to </w:t>
      </w:r>
      <w:r w:rsidR="0067226C" w:rsidRPr="0010413B">
        <w:rPr>
          <w:rFonts w:ascii="Arial" w:hAnsi="Arial" w:cs="Arial"/>
        </w:rPr>
        <w:t xml:space="preserve">not </w:t>
      </w:r>
      <w:r w:rsidRPr="0010413B">
        <w:rPr>
          <w:rFonts w:ascii="Arial" w:hAnsi="Arial" w:cs="Arial"/>
        </w:rPr>
        <w:t xml:space="preserve">modify shared resources until they </w:t>
      </w:r>
      <w:r w:rsidR="0067226C" w:rsidRPr="0010413B">
        <w:rPr>
          <w:rFonts w:ascii="Arial" w:hAnsi="Arial" w:cs="Arial"/>
        </w:rPr>
        <w:t xml:space="preserve">have completed their processing. Packages should also </w:t>
      </w:r>
      <w:r w:rsidRPr="0010413B">
        <w:rPr>
          <w:rFonts w:ascii="Arial" w:hAnsi="Arial" w:cs="Arial"/>
        </w:rPr>
        <w:t>check if they still own the work item before committing any changes.</w:t>
      </w:r>
    </w:p>
    <w:p w:rsidR="0067226C" w:rsidRPr="0010413B" w:rsidRDefault="0067226C" w:rsidP="0097357E">
      <w:pPr>
        <w:pStyle w:val="Heading4"/>
        <w:rPr>
          <w:rFonts w:cs="Arial"/>
        </w:rPr>
      </w:pPr>
      <w:r w:rsidRPr="0010413B">
        <w:rPr>
          <w:rFonts w:cs="Arial"/>
        </w:rPr>
        <w:t xml:space="preserve">Staged </w:t>
      </w:r>
      <w:r w:rsidR="00CE1C3A">
        <w:rPr>
          <w:rFonts w:cs="Arial"/>
        </w:rPr>
        <w:t>d</w:t>
      </w:r>
      <w:r w:rsidRPr="0010413B">
        <w:rPr>
          <w:rFonts w:cs="Arial"/>
        </w:rPr>
        <w:t>ata</w:t>
      </w:r>
    </w:p>
    <w:p w:rsidR="0067226C" w:rsidRPr="0010413B" w:rsidRDefault="0067226C" w:rsidP="0067226C">
      <w:pPr>
        <w:rPr>
          <w:rFonts w:ascii="Arial" w:hAnsi="Arial" w:cs="Arial"/>
        </w:rPr>
      </w:pPr>
      <w:r w:rsidRPr="0010413B">
        <w:rPr>
          <w:rFonts w:ascii="Arial" w:hAnsi="Arial" w:cs="Arial"/>
        </w:rPr>
        <w:t xml:space="preserve">Some forms of ETL processing may require data to be staged between phases. </w:t>
      </w:r>
      <w:r w:rsidR="009F69AA" w:rsidRPr="0010413B">
        <w:rPr>
          <w:rFonts w:ascii="Arial" w:hAnsi="Arial" w:cs="Arial"/>
        </w:rPr>
        <w:t xml:space="preserve">Because </w:t>
      </w:r>
      <w:r w:rsidR="004037F0" w:rsidRPr="0010413B">
        <w:rPr>
          <w:rFonts w:ascii="Arial" w:hAnsi="Arial" w:cs="Arial"/>
        </w:rPr>
        <w:t xml:space="preserve">the </w:t>
      </w:r>
      <w:r w:rsidRPr="0010413B">
        <w:rPr>
          <w:rFonts w:ascii="Arial" w:hAnsi="Arial" w:cs="Arial"/>
        </w:rPr>
        <w:t>consecutive work item phases may be performed on different nodes, the data needs to be staged in a shared resource.</w:t>
      </w:r>
    </w:p>
    <w:p w:rsidR="0067226C" w:rsidRPr="0010413B" w:rsidRDefault="0067226C" w:rsidP="0067226C">
      <w:pPr>
        <w:rPr>
          <w:rFonts w:ascii="Arial" w:hAnsi="Arial" w:cs="Arial"/>
        </w:rPr>
      </w:pPr>
      <w:r w:rsidRPr="0010413B">
        <w:rPr>
          <w:rFonts w:ascii="Arial" w:hAnsi="Arial" w:cs="Arial"/>
        </w:rPr>
        <w:t>There are three common ways to stage data with SSIS:</w:t>
      </w:r>
    </w:p>
    <w:tbl>
      <w:tblPr>
        <w:tblStyle w:val="TableGrid"/>
        <w:tblW w:w="0" w:type="auto"/>
        <w:tblInd w:w="108" w:type="dxa"/>
        <w:tblLook w:val="04A0" w:firstRow="1" w:lastRow="0" w:firstColumn="1" w:lastColumn="0" w:noHBand="0" w:noVBand="1"/>
      </w:tblPr>
      <w:tblGrid>
        <w:gridCol w:w="2160"/>
        <w:gridCol w:w="2227"/>
        <w:gridCol w:w="4855"/>
      </w:tblGrid>
      <w:tr w:rsidR="0067226C" w:rsidRPr="0010413B" w:rsidTr="001A61B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26C" w:rsidRPr="0010413B" w:rsidRDefault="0067226C">
            <w:pPr>
              <w:rPr>
                <w:rFonts w:ascii="Arial" w:hAnsi="Arial" w:cs="Arial"/>
                <w:b/>
              </w:rPr>
            </w:pPr>
            <w:r w:rsidRPr="0010413B">
              <w:rPr>
                <w:rFonts w:ascii="Arial" w:hAnsi="Arial" w:cs="Arial"/>
                <w:b/>
              </w:rPr>
              <w:t>Resource</w:t>
            </w:r>
          </w:p>
        </w:tc>
        <w:tc>
          <w:tcPr>
            <w:tcW w:w="2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26C" w:rsidRPr="0010413B" w:rsidRDefault="0067226C">
            <w:pPr>
              <w:rPr>
                <w:rFonts w:ascii="Arial" w:hAnsi="Arial" w:cs="Arial"/>
                <w:b/>
              </w:rPr>
            </w:pPr>
            <w:r w:rsidRPr="0010413B">
              <w:rPr>
                <w:rFonts w:ascii="Arial" w:hAnsi="Arial" w:cs="Arial"/>
                <w:b/>
              </w:rPr>
              <w:t>Method</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26C" w:rsidRPr="0010413B" w:rsidRDefault="0067226C">
            <w:pPr>
              <w:rPr>
                <w:rFonts w:ascii="Arial" w:hAnsi="Arial" w:cs="Arial"/>
                <w:b/>
              </w:rPr>
            </w:pPr>
            <w:r w:rsidRPr="0010413B">
              <w:rPr>
                <w:rFonts w:ascii="Arial" w:hAnsi="Arial" w:cs="Arial"/>
                <w:b/>
              </w:rPr>
              <w:t>Advantages</w:t>
            </w:r>
          </w:p>
        </w:tc>
      </w:tr>
      <w:tr w:rsidR="001A61BF" w:rsidRPr="0010413B" w:rsidTr="001A61BF">
        <w:tc>
          <w:tcPr>
            <w:tcW w:w="2160" w:type="dxa"/>
            <w:vMerge w:val="restart"/>
            <w:tcBorders>
              <w:top w:val="single" w:sz="4" w:space="0" w:color="000000" w:themeColor="text1"/>
              <w:left w:val="single" w:sz="4" w:space="0" w:color="000000" w:themeColor="text1"/>
              <w:right w:val="single" w:sz="4" w:space="0" w:color="000000" w:themeColor="text1"/>
            </w:tcBorders>
            <w:hideMark/>
          </w:tcPr>
          <w:p w:rsidR="001A61BF" w:rsidRPr="0010413B" w:rsidRDefault="001A61BF">
            <w:pPr>
              <w:rPr>
                <w:rFonts w:ascii="Arial" w:hAnsi="Arial" w:cs="Arial"/>
              </w:rPr>
            </w:pPr>
            <w:r w:rsidRPr="0010413B">
              <w:rPr>
                <w:rFonts w:ascii="Arial" w:hAnsi="Arial" w:cs="Arial"/>
              </w:rPr>
              <w:t xml:space="preserve">Central </w:t>
            </w:r>
            <w:r w:rsidR="009F69AA" w:rsidRPr="0010413B">
              <w:rPr>
                <w:rFonts w:ascii="Arial" w:hAnsi="Arial" w:cs="Arial"/>
              </w:rPr>
              <w:t>s</w:t>
            </w:r>
            <w:r w:rsidRPr="0010413B">
              <w:rPr>
                <w:rFonts w:ascii="Arial" w:hAnsi="Arial" w:cs="Arial"/>
              </w:rPr>
              <w:t>torage</w:t>
            </w:r>
          </w:p>
        </w:tc>
        <w:tc>
          <w:tcPr>
            <w:tcW w:w="2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61BF" w:rsidRPr="0010413B" w:rsidRDefault="001A61BF" w:rsidP="009F69AA">
            <w:pPr>
              <w:rPr>
                <w:rFonts w:ascii="Arial" w:hAnsi="Arial" w:cs="Arial"/>
              </w:rPr>
            </w:pPr>
            <w:r w:rsidRPr="0010413B">
              <w:rPr>
                <w:rFonts w:ascii="Arial" w:hAnsi="Arial" w:cs="Arial"/>
              </w:rPr>
              <w:t xml:space="preserve">Flat </w:t>
            </w:r>
            <w:r w:rsidR="009F69AA" w:rsidRPr="0010413B">
              <w:rPr>
                <w:rFonts w:ascii="Arial" w:hAnsi="Arial" w:cs="Arial"/>
              </w:rPr>
              <w:t>f</w:t>
            </w:r>
            <w:r w:rsidRPr="0010413B">
              <w:rPr>
                <w:rFonts w:ascii="Arial" w:hAnsi="Arial" w:cs="Arial"/>
              </w:rPr>
              <w:t>ile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61BF" w:rsidRPr="0010413B" w:rsidRDefault="009F69AA" w:rsidP="0067226C">
            <w:pPr>
              <w:pStyle w:val="ListParagraph"/>
              <w:numPr>
                <w:ilvl w:val="0"/>
                <w:numId w:val="31"/>
              </w:numPr>
              <w:rPr>
                <w:rFonts w:ascii="Arial" w:hAnsi="Arial" w:cs="Arial"/>
              </w:rPr>
            </w:pPr>
            <w:r w:rsidRPr="0010413B">
              <w:rPr>
                <w:rFonts w:ascii="Arial" w:hAnsi="Arial" w:cs="Arial"/>
              </w:rPr>
              <w:t>R</w:t>
            </w:r>
            <w:r w:rsidR="001A61BF" w:rsidRPr="0010413B">
              <w:rPr>
                <w:rFonts w:ascii="Arial" w:hAnsi="Arial" w:cs="Arial"/>
              </w:rPr>
              <w:t>eadable</w:t>
            </w:r>
            <w:r w:rsidRPr="0010413B">
              <w:rPr>
                <w:rFonts w:ascii="Arial" w:hAnsi="Arial" w:cs="Arial"/>
              </w:rPr>
              <w:t xml:space="preserve"> by humans</w:t>
            </w:r>
          </w:p>
          <w:p w:rsidR="001A61BF" w:rsidRPr="0010413B" w:rsidRDefault="001A61BF" w:rsidP="0067226C">
            <w:pPr>
              <w:pStyle w:val="ListParagraph"/>
              <w:numPr>
                <w:ilvl w:val="0"/>
                <w:numId w:val="31"/>
              </w:numPr>
              <w:rPr>
                <w:rFonts w:ascii="Arial" w:hAnsi="Arial" w:cs="Arial"/>
              </w:rPr>
            </w:pPr>
            <w:r w:rsidRPr="0010413B">
              <w:rPr>
                <w:rFonts w:ascii="Arial" w:hAnsi="Arial" w:cs="Arial"/>
              </w:rPr>
              <w:t>Readable outside of SSIS</w:t>
            </w:r>
          </w:p>
        </w:tc>
      </w:tr>
      <w:tr w:rsidR="001A61BF" w:rsidRPr="0010413B" w:rsidTr="001A61BF">
        <w:tc>
          <w:tcPr>
            <w:tcW w:w="2160" w:type="dxa"/>
            <w:vMerge/>
            <w:tcBorders>
              <w:left w:val="single" w:sz="4" w:space="0" w:color="000000" w:themeColor="text1"/>
              <w:right w:val="single" w:sz="4" w:space="0" w:color="000000" w:themeColor="text1"/>
            </w:tcBorders>
          </w:tcPr>
          <w:p w:rsidR="001A61BF" w:rsidRPr="0010413B" w:rsidRDefault="001A61BF">
            <w:pPr>
              <w:rPr>
                <w:rFonts w:ascii="Arial" w:hAnsi="Arial" w:cs="Arial"/>
              </w:rPr>
            </w:pPr>
          </w:p>
        </w:tc>
        <w:tc>
          <w:tcPr>
            <w:tcW w:w="2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61BF" w:rsidRPr="0010413B" w:rsidRDefault="001A61BF">
            <w:pPr>
              <w:rPr>
                <w:rFonts w:ascii="Arial" w:hAnsi="Arial" w:cs="Arial"/>
              </w:rPr>
            </w:pPr>
            <w:r w:rsidRPr="0010413B">
              <w:rPr>
                <w:rFonts w:ascii="Arial" w:hAnsi="Arial" w:cs="Arial"/>
              </w:rPr>
              <w:t xml:space="preserve">Raw </w:t>
            </w:r>
            <w:r w:rsidR="009F69AA" w:rsidRPr="0010413B">
              <w:rPr>
                <w:rFonts w:ascii="Arial" w:hAnsi="Arial" w:cs="Arial"/>
              </w:rPr>
              <w:t>f</w:t>
            </w:r>
            <w:r w:rsidRPr="0010413B">
              <w:rPr>
                <w:rFonts w:ascii="Arial" w:hAnsi="Arial" w:cs="Arial"/>
              </w:rPr>
              <w:t>ile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61BF" w:rsidRPr="0010413B" w:rsidRDefault="001A61BF" w:rsidP="0067226C">
            <w:pPr>
              <w:pStyle w:val="ListParagraph"/>
              <w:numPr>
                <w:ilvl w:val="0"/>
                <w:numId w:val="32"/>
              </w:numPr>
              <w:rPr>
                <w:rFonts w:ascii="Arial" w:hAnsi="Arial" w:cs="Arial"/>
              </w:rPr>
            </w:pPr>
            <w:r w:rsidRPr="0010413B">
              <w:rPr>
                <w:rFonts w:ascii="Arial" w:hAnsi="Arial" w:cs="Arial"/>
              </w:rPr>
              <w:t>Slight performance advantage over flat file</w:t>
            </w:r>
          </w:p>
          <w:p w:rsidR="001A61BF" w:rsidRPr="0010413B" w:rsidRDefault="001A61BF" w:rsidP="0067226C">
            <w:pPr>
              <w:pStyle w:val="ListParagraph"/>
              <w:numPr>
                <w:ilvl w:val="0"/>
                <w:numId w:val="32"/>
              </w:numPr>
              <w:rPr>
                <w:rFonts w:ascii="Arial" w:hAnsi="Arial" w:cs="Arial"/>
              </w:rPr>
            </w:pPr>
            <w:r w:rsidRPr="0010413B">
              <w:rPr>
                <w:rFonts w:ascii="Arial" w:hAnsi="Arial" w:cs="Arial"/>
              </w:rPr>
              <w:t>Embedded metadata</w:t>
            </w:r>
          </w:p>
          <w:p w:rsidR="001A61BF" w:rsidRPr="0010413B" w:rsidRDefault="001A61BF" w:rsidP="0067226C">
            <w:pPr>
              <w:pStyle w:val="ListParagraph"/>
              <w:numPr>
                <w:ilvl w:val="0"/>
                <w:numId w:val="32"/>
              </w:numPr>
              <w:rPr>
                <w:rFonts w:ascii="Arial" w:hAnsi="Arial" w:cs="Arial"/>
              </w:rPr>
            </w:pPr>
            <w:r w:rsidRPr="0010413B">
              <w:rPr>
                <w:rFonts w:ascii="Arial" w:hAnsi="Arial" w:cs="Arial"/>
              </w:rPr>
              <w:t>Smaller file sizes</w:t>
            </w:r>
          </w:p>
        </w:tc>
      </w:tr>
      <w:tr w:rsidR="001A61BF" w:rsidRPr="0010413B" w:rsidTr="001A61BF">
        <w:tc>
          <w:tcPr>
            <w:tcW w:w="2160" w:type="dxa"/>
            <w:vMerge/>
            <w:tcBorders>
              <w:left w:val="single" w:sz="4" w:space="0" w:color="000000" w:themeColor="text1"/>
              <w:bottom w:val="single" w:sz="4" w:space="0" w:color="000000" w:themeColor="text1"/>
              <w:right w:val="single" w:sz="4" w:space="0" w:color="000000" w:themeColor="text1"/>
            </w:tcBorders>
          </w:tcPr>
          <w:p w:rsidR="001A61BF" w:rsidRPr="0010413B" w:rsidRDefault="001A61BF">
            <w:pPr>
              <w:rPr>
                <w:rFonts w:ascii="Arial" w:hAnsi="Arial" w:cs="Arial"/>
              </w:rPr>
            </w:pPr>
          </w:p>
        </w:tc>
        <w:tc>
          <w:tcPr>
            <w:tcW w:w="22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1BF" w:rsidRPr="0010413B" w:rsidRDefault="001A61BF" w:rsidP="009F69AA">
            <w:pPr>
              <w:rPr>
                <w:rFonts w:ascii="Arial" w:hAnsi="Arial" w:cs="Arial"/>
              </w:rPr>
            </w:pPr>
            <w:r w:rsidRPr="0010413B">
              <w:rPr>
                <w:rFonts w:ascii="Arial" w:hAnsi="Arial" w:cs="Arial"/>
              </w:rPr>
              <w:t xml:space="preserve">Azure </w:t>
            </w:r>
            <w:r w:rsidR="009F69AA" w:rsidRPr="0010413B">
              <w:rPr>
                <w:rFonts w:ascii="Arial" w:hAnsi="Arial" w:cs="Arial"/>
              </w:rPr>
              <w:t>b</w:t>
            </w:r>
            <w:r w:rsidRPr="0010413B">
              <w:rPr>
                <w:rFonts w:ascii="Arial" w:hAnsi="Arial" w:cs="Arial"/>
              </w:rPr>
              <w:t xml:space="preserve">lob </w:t>
            </w:r>
            <w:r w:rsidR="009F69AA" w:rsidRPr="0010413B">
              <w:rPr>
                <w:rFonts w:ascii="Arial" w:hAnsi="Arial" w:cs="Arial"/>
              </w:rPr>
              <w:t>s</w:t>
            </w:r>
            <w:r w:rsidRPr="0010413B">
              <w:rPr>
                <w:rFonts w:ascii="Arial" w:hAnsi="Arial" w:cs="Arial"/>
              </w:rPr>
              <w:t>torage</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61BF" w:rsidRPr="0010413B" w:rsidRDefault="001A61BF" w:rsidP="009F69AA">
            <w:pPr>
              <w:pStyle w:val="ListParagraph"/>
              <w:numPr>
                <w:ilvl w:val="0"/>
                <w:numId w:val="33"/>
              </w:numPr>
              <w:rPr>
                <w:rFonts w:ascii="Arial" w:hAnsi="Arial" w:cs="Arial"/>
              </w:rPr>
            </w:pPr>
            <w:r w:rsidRPr="0010413B">
              <w:rPr>
                <w:rFonts w:ascii="Arial" w:hAnsi="Arial" w:cs="Arial"/>
              </w:rPr>
              <w:t xml:space="preserve">Best option if you are using </w:t>
            </w:r>
            <w:r w:rsidR="009F69AA" w:rsidRPr="0010413B">
              <w:rPr>
                <w:rFonts w:ascii="Arial" w:hAnsi="Arial" w:cs="Arial"/>
              </w:rPr>
              <w:t xml:space="preserve">virtual machines running in </w:t>
            </w:r>
            <w:r w:rsidRPr="0010413B">
              <w:rPr>
                <w:rFonts w:ascii="Arial" w:hAnsi="Arial" w:cs="Arial"/>
              </w:rPr>
              <w:t>Azure to set up the scale-out environment.</w:t>
            </w:r>
          </w:p>
        </w:tc>
      </w:tr>
      <w:tr w:rsidR="0067226C" w:rsidRPr="0010413B" w:rsidTr="001A61BF">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26C" w:rsidRPr="0010413B" w:rsidRDefault="0067226C">
            <w:pPr>
              <w:rPr>
                <w:rFonts w:ascii="Arial" w:hAnsi="Arial" w:cs="Arial"/>
              </w:rPr>
            </w:pPr>
            <w:r w:rsidRPr="0010413B">
              <w:rPr>
                <w:rFonts w:ascii="Arial" w:hAnsi="Arial" w:cs="Arial"/>
              </w:rPr>
              <w:t>Shared SQL Server</w:t>
            </w:r>
          </w:p>
        </w:tc>
        <w:tc>
          <w:tcPr>
            <w:tcW w:w="22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26C" w:rsidRPr="0010413B" w:rsidRDefault="0067226C">
            <w:pPr>
              <w:rPr>
                <w:rFonts w:ascii="Arial" w:hAnsi="Arial" w:cs="Arial"/>
              </w:rPr>
            </w:pPr>
            <w:r w:rsidRPr="0010413B">
              <w:rPr>
                <w:rFonts w:ascii="Arial" w:hAnsi="Arial" w:cs="Arial"/>
              </w:rPr>
              <w:t xml:space="preserve">SQL </w:t>
            </w:r>
            <w:r w:rsidR="009F69AA" w:rsidRPr="0010413B">
              <w:rPr>
                <w:rFonts w:ascii="Arial" w:hAnsi="Arial" w:cs="Arial"/>
              </w:rPr>
              <w:t>Server t</w:t>
            </w:r>
            <w:r w:rsidRPr="0010413B">
              <w:rPr>
                <w:rFonts w:ascii="Arial" w:hAnsi="Arial" w:cs="Arial"/>
              </w:rPr>
              <w:t>ables</w:t>
            </w:r>
          </w:p>
        </w:tc>
        <w:tc>
          <w:tcPr>
            <w:tcW w:w="48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226C" w:rsidRPr="0010413B" w:rsidRDefault="0067226C" w:rsidP="0067226C">
            <w:pPr>
              <w:pStyle w:val="ListParagraph"/>
              <w:numPr>
                <w:ilvl w:val="0"/>
                <w:numId w:val="33"/>
              </w:numPr>
              <w:rPr>
                <w:rFonts w:ascii="Arial" w:hAnsi="Arial" w:cs="Arial"/>
              </w:rPr>
            </w:pPr>
            <w:r w:rsidRPr="0010413B">
              <w:rPr>
                <w:rFonts w:ascii="Arial" w:hAnsi="Arial" w:cs="Arial"/>
              </w:rPr>
              <w:t>Metadata</w:t>
            </w:r>
          </w:p>
          <w:p w:rsidR="0067226C" w:rsidRPr="0010413B" w:rsidRDefault="009F69AA" w:rsidP="0067226C">
            <w:pPr>
              <w:pStyle w:val="ListParagraph"/>
              <w:numPr>
                <w:ilvl w:val="0"/>
                <w:numId w:val="33"/>
              </w:numPr>
              <w:rPr>
                <w:rFonts w:ascii="Arial" w:hAnsi="Arial" w:cs="Arial"/>
              </w:rPr>
            </w:pPr>
            <w:r w:rsidRPr="0010413B">
              <w:rPr>
                <w:rFonts w:ascii="Arial" w:hAnsi="Arial" w:cs="Arial"/>
              </w:rPr>
              <w:t>Can be q</w:t>
            </w:r>
            <w:r w:rsidR="0067226C" w:rsidRPr="0010413B">
              <w:rPr>
                <w:rFonts w:ascii="Arial" w:hAnsi="Arial" w:cs="Arial"/>
              </w:rPr>
              <w:t>uer</w:t>
            </w:r>
            <w:r w:rsidRPr="0010413B">
              <w:rPr>
                <w:rFonts w:ascii="Arial" w:hAnsi="Arial" w:cs="Arial"/>
              </w:rPr>
              <w:t>ied</w:t>
            </w:r>
          </w:p>
          <w:p w:rsidR="0067226C" w:rsidRPr="0010413B" w:rsidRDefault="0067226C" w:rsidP="009F69AA">
            <w:pPr>
              <w:pStyle w:val="ListParagraph"/>
              <w:numPr>
                <w:ilvl w:val="0"/>
                <w:numId w:val="33"/>
              </w:numPr>
              <w:rPr>
                <w:rFonts w:ascii="Arial" w:hAnsi="Arial" w:cs="Arial"/>
              </w:rPr>
            </w:pPr>
            <w:r w:rsidRPr="0010413B">
              <w:rPr>
                <w:rFonts w:ascii="Arial" w:hAnsi="Arial" w:cs="Arial"/>
              </w:rPr>
              <w:t xml:space="preserve">Easy to divide data into shared tables </w:t>
            </w:r>
            <w:r w:rsidR="009F69AA" w:rsidRPr="0010413B">
              <w:rPr>
                <w:rFonts w:ascii="Arial" w:hAnsi="Arial" w:cs="Arial"/>
              </w:rPr>
              <w:t xml:space="preserve">by </w:t>
            </w:r>
            <w:r w:rsidRPr="0010413B">
              <w:rPr>
                <w:rFonts w:ascii="Arial" w:hAnsi="Arial" w:cs="Arial"/>
              </w:rPr>
              <w:t xml:space="preserve">using </w:t>
            </w:r>
            <w:r w:rsidR="009F69AA" w:rsidRPr="0010413B">
              <w:rPr>
                <w:rFonts w:ascii="Arial" w:hAnsi="Arial" w:cs="Arial"/>
              </w:rPr>
              <w:t>b</w:t>
            </w:r>
            <w:r w:rsidRPr="0010413B">
              <w:rPr>
                <w:rFonts w:ascii="Arial" w:hAnsi="Arial" w:cs="Arial"/>
              </w:rPr>
              <w:t>atch I</w:t>
            </w:r>
            <w:r w:rsidR="009F69AA" w:rsidRPr="0010413B">
              <w:rPr>
                <w:rFonts w:ascii="Arial" w:hAnsi="Arial" w:cs="Arial"/>
              </w:rPr>
              <w:t>D</w:t>
            </w:r>
            <w:r w:rsidRPr="0010413B">
              <w:rPr>
                <w:rFonts w:ascii="Arial" w:hAnsi="Arial" w:cs="Arial"/>
              </w:rPr>
              <w:t xml:space="preserve"> or time</w:t>
            </w:r>
            <w:r w:rsidR="009F69AA" w:rsidRPr="0010413B">
              <w:rPr>
                <w:rFonts w:ascii="Arial" w:hAnsi="Arial" w:cs="Arial"/>
              </w:rPr>
              <w:t xml:space="preserve"> </w:t>
            </w:r>
            <w:r w:rsidRPr="0010413B">
              <w:rPr>
                <w:rFonts w:ascii="Arial" w:hAnsi="Arial" w:cs="Arial"/>
              </w:rPr>
              <w:t>stamp columns</w:t>
            </w:r>
          </w:p>
        </w:tc>
      </w:tr>
    </w:tbl>
    <w:p w:rsidR="0067226C" w:rsidRPr="0010413B" w:rsidRDefault="0067226C" w:rsidP="0067226C">
      <w:pPr>
        <w:rPr>
          <w:rFonts w:ascii="Arial" w:hAnsi="Arial" w:cs="Arial"/>
        </w:rPr>
      </w:pPr>
    </w:p>
    <w:p w:rsidR="0067226C" w:rsidRPr="0010413B" w:rsidRDefault="0067226C" w:rsidP="001A61BF">
      <w:pPr>
        <w:rPr>
          <w:rFonts w:ascii="Arial" w:hAnsi="Arial" w:cs="Arial"/>
        </w:rPr>
      </w:pPr>
      <w:r w:rsidRPr="0010413B">
        <w:rPr>
          <w:rFonts w:ascii="Arial" w:hAnsi="Arial" w:cs="Arial"/>
        </w:rPr>
        <w:t>Staging data between data flows is a common design pattern. If a lot of data must be staged, the time it takes to stage on a shared resource may outweigh the benefit of scaling out the processing. You might want to consider staging the data locally and performing all processing within a single package</w:t>
      </w:r>
      <w:r w:rsidR="009F69AA" w:rsidRPr="0010413B">
        <w:rPr>
          <w:rFonts w:ascii="Arial" w:hAnsi="Arial" w:cs="Arial"/>
        </w:rPr>
        <w:t xml:space="preserve"> or </w:t>
      </w:r>
      <w:r w:rsidRPr="0010413B">
        <w:rPr>
          <w:rFonts w:ascii="Arial" w:hAnsi="Arial" w:cs="Arial"/>
        </w:rPr>
        <w:t>phase instead.</w:t>
      </w:r>
    </w:p>
    <w:p w:rsidR="001A442F" w:rsidRPr="0010413B" w:rsidRDefault="00CE1C3A" w:rsidP="0097357E">
      <w:pPr>
        <w:pStyle w:val="Heading2"/>
        <w:rPr>
          <w:rFonts w:cs="Arial"/>
        </w:rPr>
      </w:pPr>
      <w:bookmarkStart w:id="11" w:name="_Toc403369943"/>
      <w:r>
        <w:rPr>
          <w:rFonts w:cs="Arial"/>
        </w:rPr>
        <w:t>Determine w</w:t>
      </w:r>
      <w:r w:rsidR="001A442F" w:rsidRPr="0010413B">
        <w:rPr>
          <w:rFonts w:cs="Arial"/>
        </w:rPr>
        <w:t xml:space="preserve">orkload </w:t>
      </w:r>
      <w:r>
        <w:rPr>
          <w:rFonts w:cs="Arial"/>
        </w:rPr>
        <w:t>g</w:t>
      </w:r>
      <w:r w:rsidR="001A442F" w:rsidRPr="0010413B">
        <w:rPr>
          <w:rFonts w:cs="Arial"/>
        </w:rPr>
        <w:t>ranularity</w:t>
      </w:r>
      <w:bookmarkEnd w:id="11"/>
    </w:p>
    <w:p w:rsidR="004037F0" w:rsidRPr="0010413B" w:rsidRDefault="001A442F" w:rsidP="001A442F">
      <w:pPr>
        <w:pStyle w:val="NormalWeb"/>
        <w:spacing w:beforeAutospacing="0"/>
        <w:rPr>
          <w:rFonts w:ascii="Arial" w:hAnsi="Arial" w:cs="Arial"/>
          <w:sz w:val="22"/>
          <w:szCs w:val="22"/>
        </w:rPr>
      </w:pPr>
      <w:r w:rsidRPr="0010413B">
        <w:rPr>
          <w:rFonts w:ascii="Arial" w:hAnsi="Arial" w:cs="Arial"/>
          <w:sz w:val="22"/>
          <w:szCs w:val="22"/>
        </w:rPr>
        <w:t>A key aspect for success in any parallel design solution is choosing the right granularity of work.</w:t>
      </w:r>
      <w:r w:rsidR="007F28DF" w:rsidRPr="0010413B">
        <w:rPr>
          <w:rFonts w:ascii="Arial" w:hAnsi="Arial" w:cs="Arial"/>
          <w:sz w:val="22"/>
          <w:szCs w:val="22"/>
        </w:rPr>
        <w:t xml:space="preserve"> </w:t>
      </w:r>
      <w:r w:rsidRPr="0010413B">
        <w:rPr>
          <w:rFonts w:ascii="Arial" w:hAnsi="Arial" w:cs="Arial"/>
          <w:sz w:val="22"/>
          <w:szCs w:val="22"/>
        </w:rPr>
        <w:t xml:space="preserve">Unfortunately, there is no one right answer </w:t>
      </w:r>
      <w:r w:rsidR="009F69AA" w:rsidRPr="0010413B">
        <w:rPr>
          <w:rFonts w:ascii="Arial" w:hAnsi="Arial" w:cs="Arial"/>
          <w:sz w:val="22"/>
          <w:szCs w:val="22"/>
        </w:rPr>
        <w:t xml:space="preserve">for </w:t>
      </w:r>
      <w:r w:rsidR="005B005E" w:rsidRPr="0010413B">
        <w:rPr>
          <w:rFonts w:ascii="Arial" w:hAnsi="Arial" w:cs="Arial"/>
          <w:sz w:val="22"/>
          <w:szCs w:val="22"/>
        </w:rPr>
        <w:t xml:space="preserve">this </w:t>
      </w:r>
      <w:r w:rsidR="00764F0B" w:rsidRPr="0010413B">
        <w:rPr>
          <w:rFonts w:ascii="Arial" w:hAnsi="Arial" w:cs="Arial"/>
          <w:sz w:val="22"/>
          <w:szCs w:val="22"/>
        </w:rPr>
        <w:t>issue</w:t>
      </w:r>
      <w:r w:rsidRPr="0010413B">
        <w:rPr>
          <w:rFonts w:ascii="Arial" w:hAnsi="Arial" w:cs="Arial"/>
          <w:sz w:val="22"/>
          <w:szCs w:val="22"/>
        </w:rPr>
        <w:t>.</w:t>
      </w:r>
      <w:r w:rsidR="00E470A6" w:rsidRPr="0010413B">
        <w:rPr>
          <w:rFonts w:ascii="Arial" w:hAnsi="Arial" w:cs="Arial"/>
          <w:sz w:val="22"/>
          <w:szCs w:val="22"/>
        </w:rPr>
        <w:t xml:space="preserve"> </w:t>
      </w:r>
      <w:r w:rsidRPr="0010413B">
        <w:rPr>
          <w:rFonts w:ascii="Arial" w:hAnsi="Arial" w:cs="Arial"/>
          <w:sz w:val="22"/>
          <w:szCs w:val="22"/>
        </w:rPr>
        <w:t>The goal is to have the system equally busy across all nodes (</w:t>
      </w:r>
      <w:r w:rsidR="007F28DF" w:rsidRPr="0010413B">
        <w:rPr>
          <w:rFonts w:ascii="Arial" w:hAnsi="Arial" w:cs="Arial"/>
          <w:sz w:val="22"/>
          <w:szCs w:val="22"/>
        </w:rPr>
        <w:t xml:space="preserve">a </w:t>
      </w:r>
      <w:r w:rsidR="000F7547" w:rsidRPr="0010413B">
        <w:rPr>
          <w:rFonts w:ascii="Arial" w:hAnsi="Arial" w:cs="Arial"/>
          <w:sz w:val="22"/>
          <w:szCs w:val="22"/>
        </w:rPr>
        <w:t>skew</w:t>
      </w:r>
      <w:r w:rsidR="009F69AA" w:rsidRPr="0010413B">
        <w:rPr>
          <w:rFonts w:ascii="Arial" w:hAnsi="Arial" w:cs="Arial"/>
          <w:sz w:val="22"/>
          <w:szCs w:val="22"/>
        </w:rPr>
        <w:t xml:space="preserve"> with a </w:t>
      </w:r>
      <w:r w:rsidR="000F7547" w:rsidRPr="0010413B">
        <w:rPr>
          <w:rFonts w:ascii="Arial" w:hAnsi="Arial" w:cs="Arial"/>
          <w:sz w:val="22"/>
          <w:szCs w:val="22"/>
        </w:rPr>
        <w:t>difference</w:t>
      </w:r>
      <w:r w:rsidRPr="0010413B">
        <w:rPr>
          <w:rFonts w:ascii="Arial" w:hAnsi="Arial" w:cs="Arial"/>
          <w:sz w:val="22"/>
          <w:szCs w:val="22"/>
        </w:rPr>
        <w:t xml:space="preserve"> of 0%)</w:t>
      </w:r>
      <w:r w:rsidR="0067226C" w:rsidRPr="0010413B">
        <w:rPr>
          <w:rFonts w:ascii="Arial" w:hAnsi="Arial" w:cs="Arial"/>
          <w:sz w:val="22"/>
          <w:szCs w:val="22"/>
        </w:rPr>
        <w:t>.</w:t>
      </w:r>
      <w:r w:rsidRPr="0010413B">
        <w:rPr>
          <w:rFonts w:ascii="Arial" w:hAnsi="Arial" w:cs="Arial"/>
          <w:sz w:val="22"/>
          <w:szCs w:val="22"/>
        </w:rPr>
        <w:t xml:space="preserve"> </w:t>
      </w:r>
    </w:p>
    <w:p w:rsidR="004037F0" w:rsidRPr="0010413B" w:rsidRDefault="007F28DF" w:rsidP="004037F0">
      <w:pPr>
        <w:pStyle w:val="NormalWeb"/>
        <w:rPr>
          <w:rFonts w:ascii="Arial" w:hAnsi="Arial" w:cs="Arial"/>
          <w:sz w:val="22"/>
          <w:szCs w:val="22"/>
        </w:rPr>
      </w:pPr>
      <w:r w:rsidRPr="0010413B">
        <w:rPr>
          <w:rFonts w:ascii="Arial" w:hAnsi="Arial" w:cs="Arial"/>
          <w:sz w:val="22"/>
          <w:szCs w:val="22"/>
        </w:rPr>
        <w:t>The s</w:t>
      </w:r>
      <w:r w:rsidR="004037F0" w:rsidRPr="0010413B">
        <w:rPr>
          <w:rFonts w:ascii="Arial" w:hAnsi="Arial" w:cs="Arial"/>
          <w:sz w:val="22"/>
          <w:szCs w:val="22"/>
        </w:rPr>
        <w:t xml:space="preserve">kew is calculated </w:t>
      </w:r>
      <w:r w:rsidRPr="0010413B">
        <w:rPr>
          <w:rFonts w:ascii="Arial" w:hAnsi="Arial" w:cs="Arial"/>
          <w:sz w:val="22"/>
          <w:szCs w:val="22"/>
        </w:rPr>
        <w:t xml:space="preserve">by </w:t>
      </w:r>
      <w:r w:rsidR="004037F0" w:rsidRPr="0010413B">
        <w:rPr>
          <w:rFonts w:ascii="Arial" w:hAnsi="Arial" w:cs="Arial"/>
          <w:sz w:val="22"/>
          <w:szCs w:val="22"/>
        </w:rPr>
        <w:t>using the following equation</w:t>
      </w:r>
      <w:r w:rsidRPr="0010413B">
        <w:rPr>
          <w:rFonts w:ascii="Arial" w:hAnsi="Arial" w:cs="Arial"/>
          <w:sz w:val="22"/>
          <w:szCs w:val="22"/>
        </w:rPr>
        <w:t>:</w:t>
      </w:r>
    </w:p>
    <w:tbl>
      <w:tblPr>
        <w:tblStyle w:val="TableGrid"/>
        <w:tblW w:w="0" w:type="auto"/>
        <w:tblInd w:w="2448" w:type="dxa"/>
        <w:tblLook w:val="04A0" w:firstRow="1" w:lastRow="0" w:firstColumn="1" w:lastColumn="0" w:noHBand="0" w:noVBand="1"/>
      </w:tblPr>
      <w:tblGrid>
        <w:gridCol w:w="5490"/>
      </w:tblGrid>
      <w:tr w:rsidR="004037F0" w:rsidRPr="0010413B" w:rsidTr="00220423">
        <w:tc>
          <w:tcPr>
            <w:tcW w:w="5490" w:type="dxa"/>
          </w:tcPr>
          <w:p w:rsidR="004037F0" w:rsidRPr="0010413B" w:rsidRDefault="004037F0" w:rsidP="00220423">
            <w:pPr>
              <w:pStyle w:val="NormalWeb"/>
              <w:spacing w:before="240" w:beforeAutospacing="0" w:after="240" w:afterAutospacing="0"/>
              <w:rPr>
                <w:rFonts w:ascii="Arial" w:hAnsi="Arial" w:cs="Arial"/>
                <w:sz w:val="22"/>
                <w:szCs w:val="22"/>
              </w:rPr>
            </w:pPr>
            <m:oMathPara>
              <m:oMath>
                <m:r>
                  <w:rPr>
                    <w:rFonts w:ascii="Cambria Math" w:hAnsi="Cambria Math" w:cs="Arial"/>
                    <w:sz w:val="22"/>
                    <w:szCs w:val="22"/>
                  </w:rPr>
                  <m:t xml:space="preserve">skew= </m:t>
                </m:r>
                <m:f>
                  <m:fPr>
                    <m:ctrlPr>
                      <w:rPr>
                        <w:rFonts w:ascii="Cambria Math" w:hAnsi="Cambria Math" w:cs="Arial"/>
                        <w:i/>
                        <w:sz w:val="22"/>
                        <w:szCs w:val="22"/>
                      </w:rPr>
                    </m:ctrlPr>
                  </m:fPr>
                  <m:num>
                    <m:r>
                      <w:rPr>
                        <w:rFonts w:ascii="Cambria Math" w:hAnsi="Cambria Math" w:cs="Arial"/>
                        <w:sz w:val="22"/>
                        <w:szCs w:val="22"/>
                      </w:rPr>
                      <m:t>Count of Nodes Free</m:t>
                    </m:r>
                  </m:num>
                  <m:den>
                    <m:r>
                      <w:rPr>
                        <w:rFonts w:ascii="Cambria Math" w:hAnsi="Cambria Math" w:cs="Arial"/>
                        <w:sz w:val="22"/>
                        <w:szCs w:val="22"/>
                      </w:rPr>
                      <m:t>Total Count of Nodes</m:t>
                    </m:r>
                  </m:den>
                </m:f>
              </m:oMath>
            </m:oMathPara>
          </w:p>
        </w:tc>
      </w:tr>
    </w:tbl>
    <w:p w:rsidR="001A442F" w:rsidRPr="0010413B" w:rsidRDefault="001A442F" w:rsidP="001A442F">
      <w:pPr>
        <w:pStyle w:val="NormalWeb"/>
        <w:spacing w:beforeAutospacing="0"/>
        <w:rPr>
          <w:rFonts w:ascii="Arial" w:hAnsi="Arial" w:cs="Arial"/>
          <w:sz w:val="22"/>
          <w:szCs w:val="22"/>
        </w:rPr>
      </w:pPr>
      <w:r w:rsidRPr="0010413B">
        <w:rPr>
          <w:rFonts w:ascii="Arial" w:hAnsi="Arial" w:cs="Arial"/>
          <w:sz w:val="22"/>
          <w:szCs w:val="22"/>
        </w:rPr>
        <w:fldChar w:fldCharType="begin"/>
      </w:r>
      <w:r w:rsidRPr="0010413B">
        <w:rPr>
          <w:rFonts w:ascii="Arial" w:hAnsi="Arial" w:cs="Arial"/>
          <w:sz w:val="22"/>
          <w:szCs w:val="22"/>
        </w:rPr>
        <w:instrText xml:space="preserve"> REF _Ref286042743 \h </w:instrText>
      </w:r>
      <w:r w:rsidR="00C66820" w:rsidRPr="0010413B">
        <w:rPr>
          <w:rFonts w:ascii="Arial" w:hAnsi="Arial" w:cs="Arial"/>
          <w:sz w:val="22"/>
          <w:szCs w:val="22"/>
        </w:rPr>
        <w:instrText xml:space="preserve"> \* MERGEFORMAT </w:instrText>
      </w:r>
      <w:r w:rsidRPr="0010413B">
        <w:rPr>
          <w:rFonts w:ascii="Arial" w:hAnsi="Arial" w:cs="Arial"/>
          <w:sz w:val="22"/>
          <w:szCs w:val="22"/>
        </w:rPr>
      </w:r>
      <w:r w:rsidRPr="0010413B">
        <w:rPr>
          <w:rFonts w:ascii="Arial" w:hAnsi="Arial" w:cs="Arial"/>
          <w:sz w:val="22"/>
          <w:szCs w:val="22"/>
        </w:rPr>
        <w:fldChar w:fldCharType="separate"/>
      </w:r>
      <w:r w:rsidR="00B20E50" w:rsidRPr="0010413B">
        <w:rPr>
          <w:rFonts w:ascii="Arial" w:hAnsi="Arial" w:cs="Arial"/>
          <w:sz w:val="22"/>
          <w:szCs w:val="22"/>
        </w:rPr>
        <w:t>Figure</w:t>
      </w:r>
      <w:r w:rsidR="0010413B">
        <w:rPr>
          <w:rFonts w:ascii="Arial" w:hAnsi="Arial" w:cs="Arial"/>
          <w:sz w:val="22"/>
          <w:szCs w:val="22"/>
        </w:rPr>
        <w:t> 2</w:t>
      </w:r>
      <w:r w:rsidR="00B20E50" w:rsidRPr="0010413B">
        <w:rPr>
          <w:rFonts w:ascii="Arial" w:hAnsi="Arial" w:cs="Arial"/>
          <w:sz w:val="22"/>
          <w:szCs w:val="22"/>
        </w:rPr>
        <w:t>: Skew Comparison</w:t>
      </w:r>
      <w:r w:rsidRPr="0010413B">
        <w:rPr>
          <w:rFonts w:ascii="Arial" w:hAnsi="Arial" w:cs="Arial"/>
          <w:sz w:val="22"/>
          <w:szCs w:val="22"/>
        </w:rPr>
        <w:fldChar w:fldCharType="end"/>
      </w:r>
      <w:r w:rsidR="007F28DF" w:rsidRPr="0010413B">
        <w:rPr>
          <w:rFonts w:ascii="Arial" w:hAnsi="Arial" w:cs="Arial"/>
          <w:sz w:val="22"/>
          <w:szCs w:val="22"/>
        </w:rPr>
        <w:t xml:space="preserve"> shows that a</w:t>
      </w:r>
      <w:r w:rsidRPr="0010413B">
        <w:rPr>
          <w:rFonts w:ascii="Arial" w:hAnsi="Arial" w:cs="Arial"/>
          <w:sz w:val="22"/>
          <w:szCs w:val="22"/>
        </w:rPr>
        <w:t xml:space="preserve"> </w:t>
      </w:r>
      <w:r w:rsidR="001A61BF" w:rsidRPr="0010413B">
        <w:rPr>
          <w:rFonts w:ascii="Arial" w:hAnsi="Arial" w:cs="Arial"/>
          <w:sz w:val="22"/>
          <w:szCs w:val="22"/>
        </w:rPr>
        <w:t>skew</w:t>
      </w:r>
      <w:r w:rsidRPr="0010413B">
        <w:rPr>
          <w:rFonts w:ascii="Arial" w:hAnsi="Arial" w:cs="Arial"/>
          <w:sz w:val="22"/>
          <w:szCs w:val="22"/>
        </w:rPr>
        <w:t xml:space="preserve"> of more than 10 denotes an imbalance of work.</w:t>
      </w:r>
      <w:r w:rsidR="00E470A6" w:rsidRPr="0010413B">
        <w:rPr>
          <w:rFonts w:ascii="Arial" w:hAnsi="Arial" w:cs="Arial"/>
          <w:sz w:val="22"/>
          <w:szCs w:val="22"/>
        </w:rPr>
        <w:t xml:space="preserve"> </w:t>
      </w:r>
      <w:r w:rsidRPr="0010413B">
        <w:rPr>
          <w:rFonts w:ascii="Arial" w:hAnsi="Arial" w:cs="Arial"/>
          <w:sz w:val="22"/>
          <w:szCs w:val="22"/>
        </w:rPr>
        <w:t xml:space="preserve">The larger the </w:t>
      </w:r>
      <w:r w:rsidR="0067226C" w:rsidRPr="0010413B">
        <w:rPr>
          <w:rFonts w:ascii="Arial" w:hAnsi="Arial" w:cs="Arial"/>
          <w:sz w:val="22"/>
          <w:szCs w:val="22"/>
        </w:rPr>
        <w:t>difference,</w:t>
      </w:r>
      <w:r w:rsidRPr="0010413B">
        <w:rPr>
          <w:rFonts w:ascii="Arial" w:hAnsi="Arial" w:cs="Arial"/>
          <w:sz w:val="22"/>
          <w:szCs w:val="22"/>
        </w:rPr>
        <w:t xml:space="preserve"> </w:t>
      </w:r>
      <w:r w:rsidR="007F28DF" w:rsidRPr="0010413B">
        <w:rPr>
          <w:rFonts w:ascii="Arial" w:hAnsi="Arial" w:cs="Arial"/>
          <w:sz w:val="22"/>
          <w:szCs w:val="22"/>
        </w:rPr>
        <w:t xml:space="preserve">the </w:t>
      </w:r>
      <w:r w:rsidRPr="0010413B">
        <w:rPr>
          <w:rFonts w:ascii="Arial" w:hAnsi="Arial" w:cs="Arial"/>
          <w:sz w:val="22"/>
          <w:szCs w:val="22"/>
        </w:rPr>
        <w:t xml:space="preserve">larger </w:t>
      </w:r>
      <w:r w:rsidR="0067226C" w:rsidRPr="0010413B">
        <w:rPr>
          <w:rFonts w:ascii="Arial" w:hAnsi="Arial" w:cs="Arial"/>
          <w:sz w:val="22"/>
          <w:szCs w:val="22"/>
        </w:rPr>
        <w:t xml:space="preserve">the </w:t>
      </w:r>
      <w:r w:rsidR="00764F0B" w:rsidRPr="0010413B">
        <w:rPr>
          <w:rFonts w:ascii="Arial" w:hAnsi="Arial" w:cs="Arial"/>
          <w:sz w:val="22"/>
          <w:szCs w:val="22"/>
        </w:rPr>
        <w:t>issue</w:t>
      </w:r>
      <w:r w:rsidR="007F28DF" w:rsidRPr="0010413B">
        <w:rPr>
          <w:rFonts w:ascii="Arial" w:hAnsi="Arial" w:cs="Arial"/>
          <w:sz w:val="22"/>
          <w:szCs w:val="22"/>
        </w:rPr>
        <w:t xml:space="preserve">, which means </w:t>
      </w:r>
      <w:r w:rsidRPr="0010413B">
        <w:rPr>
          <w:rFonts w:ascii="Arial" w:hAnsi="Arial" w:cs="Arial"/>
          <w:sz w:val="22"/>
          <w:szCs w:val="22"/>
        </w:rPr>
        <w:t>less efficien</w:t>
      </w:r>
      <w:r w:rsidR="0067226C" w:rsidRPr="0010413B">
        <w:rPr>
          <w:rFonts w:ascii="Arial" w:hAnsi="Arial" w:cs="Arial"/>
          <w:sz w:val="22"/>
          <w:szCs w:val="22"/>
        </w:rPr>
        <w:t xml:space="preserve">cy </w:t>
      </w:r>
      <w:r w:rsidR="007F28DF" w:rsidRPr="0010413B">
        <w:rPr>
          <w:rFonts w:ascii="Arial" w:hAnsi="Arial" w:cs="Arial"/>
          <w:sz w:val="22"/>
          <w:szCs w:val="22"/>
        </w:rPr>
        <w:t xml:space="preserve">for </w:t>
      </w:r>
      <w:r w:rsidRPr="0010413B">
        <w:rPr>
          <w:rFonts w:ascii="Arial" w:hAnsi="Arial" w:cs="Arial"/>
          <w:sz w:val="22"/>
          <w:szCs w:val="22"/>
        </w:rPr>
        <w:t xml:space="preserve">the hardware </w:t>
      </w:r>
      <w:r w:rsidR="0067226C" w:rsidRPr="0010413B">
        <w:rPr>
          <w:rFonts w:ascii="Arial" w:hAnsi="Arial" w:cs="Arial"/>
          <w:sz w:val="22"/>
          <w:szCs w:val="22"/>
        </w:rPr>
        <w:t xml:space="preserve">that </w:t>
      </w:r>
      <w:r w:rsidRPr="0010413B">
        <w:rPr>
          <w:rFonts w:ascii="Arial" w:hAnsi="Arial" w:cs="Arial"/>
          <w:sz w:val="22"/>
          <w:szCs w:val="22"/>
        </w:rPr>
        <w:t xml:space="preserve">is being </w:t>
      </w:r>
      <w:r w:rsidR="007F28DF" w:rsidRPr="0010413B">
        <w:rPr>
          <w:rFonts w:ascii="Arial" w:hAnsi="Arial" w:cs="Arial"/>
          <w:sz w:val="22"/>
          <w:szCs w:val="22"/>
        </w:rPr>
        <w:t>used</w:t>
      </w:r>
      <w:r w:rsidRPr="0010413B">
        <w:rPr>
          <w:rFonts w:ascii="Arial" w:hAnsi="Arial" w:cs="Arial"/>
          <w:sz w:val="22"/>
          <w:szCs w:val="22"/>
        </w:rPr>
        <w:t>.</w:t>
      </w:r>
      <w:r w:rsidR="00E470A6" w:rsidRPr="0010413B">
        <w:rPr>
          <w:rFonts w:ascii="Arial" w:hAnsi="Arial" w:cs="Arial"/>
          <w:sz w:val="22"/>
          <w:szCs w:val="22"/>
        </w:rPr>
        <w:t xml:space="preserve"> </w:t>
      </w:r>
    </w:p>
    <w:tbl>
      <w:tblPr>
        <w:tblStyle w:val="TableGrid"/>
        <w:tblW w:w="0" w:type="auto"/>
        <w:tblLook w:val="04A0" w:firstRow="1" w:lastRow="0" w:firstColumn="1" w:lastColumn="0" w:noHBand="0" w:noVBand="1"/>
      </w:tblPr>
      <w:tblGrid>
        <w:gridCol w:w="4788"/>
        <w:gridCol w:w="4788"/>
      </w:tblGrid>
      <w:tr w:rsidR="001A442F" w:rsidRPr="0010413B" w:rsidTr="000344AA">
        <w:tc>
          <w:tcPr>
            <w:tcW w:w="4788" w:type="dxa"/>
          </w:tcPr>
          <w:p w:rsidR="001A442F" w:rsidRPr="0010413B" w:rsidRDefault="001A442F" w:rsidP="000344AA">
            <w:pPr>
              <w:pStyle w:val="NormalWeb"/>
              <w:rPr>
                <w:rFonts w:ascii="Arial" w:hAnsi="Arial" w:cs="Arial"/>
                <w:sz w:val="22"/>
                <w:szCs w:val="22"/>
              </w:rPr>
            </w:pPr>
            <w:r w:rsidRPr="0010413B">
              <w:rPr>
                <w:rFonts w:ascii="Arial" w:hAnsi="Arial" w:cs="Arial"/>
                <w:noProof/>
                <w:sz w:val="22"/>
                <w:szCs w:val="22"/>
              </w:rPr>
              <w:drawing>
                <wp:inline distT="0" distB="0" distL="0" distR="0" wp14:anchorId="4CDE23E8" wp14:editId="030B65B9">
                  <wp:extent cx="3228109" cy="2438400"/>
                  <wp:effectExtent l="0" t="0" r="1079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788" w:type="dxa"/>
          </w:tcPr>
          <w:p w:rsidR="001A442F" w:rsidRPr="0010413B" w:rsidRDefault="001A442F" w:rsidP="000344AA">
            <w:pPr>
              <w:pStyle w:val="NormalWeb"/>
              <w:keepNext/>
              <w:rPr>
                <w:rFonts w:ascii="Arial" w:hAnsi="Arial" w:cs="Arial"/>
                <w:sz w:val="22"/>
                <w:szCs w:val="22"/>
              </w:rPr>
            </w:pPr>
            <w:r w:rsidRPr="0010413B">
              <w:rPr>
                <w:rFonts w:ascii="Arial" w:hAnsi="Arial" w:cs="Arial"/>
                <w:noProof/>
                <w:sz w:val="22"/>
                <w:szCs w:val="22"/>
              </w:rPr>
              <w:drawing>
                <wp:inline distT="0" distB="0" distL="0" distR="0" wp14:anchorId="04A7D136" wp14:editId="416C166F">
                  <wp:extent cx="3228109" cy="2438400"/>
                  <wp:effectExtent l="0" t="0" r="1079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rsidR="001A442F" w:rsidRPr="0010413B" w:rsidRDefault="001A442F" w:rsidP="001A442F">
      <w:pPr>
        <w:pStyle w:val="Caption"/>
        <w:rPr>
          <w:rFonts w:ascii="Arial" w:hAnsi="Arial" w:cs="Arial"/>
          <w:sz w:val="22"/>
          <w:szCs w:val="22"/>
        </w:rPr>
      </w:pPr>
      <w:bookmarkStart w:id="12" w:name="_Ref286042743"/>
      <w:r w:rsidRPr="0010413B">
        <w:rPr>
          <w:rFonts w:ascii="Arial" w:hAnsi="Arial" w:cs="Arial"/>
          <w:sz w:val="22"/>
          <w:szCs w:val="22"/>
        </w:rPr>
        <w:t xml:space="preserve">Figure </w:t>
      </w:r>
      <w:r w:rsidRPr="0010413B">
        <w:rPr>
          <w:rFonts w:ascii="Arial" w:hAnsi="Arial" w:cs="Arial"/>
          <w:sz w:val="22"/>
          <w:szCs w:val="22"/>
        </w:rPr>
        <w:fldChar w:fldCharType="begin"/>
      </w:r>
      <w:r w:rsidRPr="0010413B">
        <w:rPr>
          <w:rFonts w:ascii="Arial" w:hAnsi="Arial" w:cs="Arial"/>
          <w:sz w:val="22"/>
          <w:szCs w:val="22"/>
        </w:rPr>
        <w:instrText xml:space="preserve"> SEQ Figure \* ARABIC </w:instrText>
      </w:r>
      <w:r w:rsidRPr="0010413B">
        <w:rPr>
          <w:rFonts w:ascii="Arial" w:hAnsi="Arial" w:cs="Arial"/>
          <w:sz w:val="22"/>
          <w:szCs w:val="22"/>
        </w:rPr>
        <w:fldChar w:fldCharType="separate"/>
      </w:r>
      <w:r w:rsidR="00B20E50" w:rsidRPr="0010413B">
        <w:rPr>
          <w:rFonts w:ascii="Arial" w:hAnsi="Arial" w:cs="Arial"/>
          <w:noProof/>
          <w:sz w:val="22"/>
          <w:szCs w:val="22"/>
        </w:rPr>
        <w:t>2</w:t>
      </w:r>
      <w:r w:rsidRPr="0010413B">
        <w:rPr>
          <w:rFonts w:ascii="Arial" w:hAnsi="Arial" w:cs="Arial"/>
          <w:noProof/>
          <w:sz w:val="22"/>
          <w:szCs w:val="22"/>
        </w:rPr>
        <w:fldChar w:fldCharType="end"/>
      </w:r>
      <w:r w:rsidRPr="0010413B">
        <w:rPr>
          <w:rFonts w:ascii="Arial" w:hAnsi="Arial" w:cs="Arial"/>
          <w:sz w:val="22"/>
          <w:szCs w:val="22"/>
        </w:rPr>
        <w:t xml:space="preserve">: Skew </w:t>
      </w:r>
      <w:r w:rsidR="007F28DF" w:rsidRPr="0010413B">
        <w:rPr>
          <w:rFonts w:ascii="Arial" w:hAnsi="Arial" w:cs="Arial"/>
          <w:sz w:val="22"/>
          <w:szCs w:val="22"/>
        </w:rPr>
        <w:t>c</w:t>
      </w:r>
      <w:r w:rsidRPr="0010413B">
        <w:rPr>
          <w:rFonts w:ascii="Arial" w:hAnsi="Arial" w:cs="Arial"/>
          <w:sz w:val="22"/>
          <w:szCs w:val="22"/>
        </w:rPr>
        <w:t>omparison</w:t>
      </w:r>
      <w:bookmarkEnd w:id="12"/>
    </w:p>
    <w:p w:rsidR="001A442F" w:rsidRPr="0010413B" w:rsidRDefault="001A442F" w:rsidP="00776D39">
      <w:pPr>
        <w:pStyle w:val="NormalWeb"/>
        <w:rPr>
          <w:rFonts w:ascii="Arial" w:hAnsi="Arial" w:cs="Arial"/>
          <w:sz w:val="22"/>
          <w:szCs w:val="22"/>
        </w:rPr>
      </w:pPr>
      <w:r w:rsidRPr="0010413B">
        <w:rPr>
          <w:rFonts w:ascii="Arial" w:hAnsi="Arial" w:cs="Arial"/>
          <w:sz w:val="22"/>
          <w:szCs w:val="22"/>
        </w:rPr>
        <w:t>On the other extreme</w:t>
      </w:r>
      <w:r w:rsidR="005B005E" w:rsidRPr="0010413B">
        <w:rPr>
          <w:rFonts w:ascii="Arial" w:hAnsi="Arial" w:cs="Arial"/>
          <w:sz w:val="22"/>
          <w:szCs w:val="22"/>
        </w:rPr>
        <w:t>,</w:t>
      </w:r>
      <w:r w:rsidRPr="0010413B">
        <w:rPr>
          <w:rFonts w:ascii="Arial" w:hAnsi="Arial" w:cs="Arial"/>
          <w:sz w:val="22"/>
          <w:szCs w:val="22"/>
        </w:rPr>
        <w:t xml:space="preserve"> </w:t>
      </w:r>
      <w:r w:rsidR="007F28DF" w:rsidRPr="0010413B">
        <w:rPr>
          <w:rFonts w:ascii="Arial" w:hAnsi="Arial" w:cs="Arial"/>
          <w:sz w:val="22"/>
          <w:szCs w:val="22"/>
        </w:rPr>
        <w:t xml:space="preserve">a </w:t>
      </w:r>
      <w:r w:rsidRPr="0010413B">
        <w:rPr>
          <w:rFonts w:ascii="Arial" w:hAnsi="Arial" w:cs="Arial"/>
          <w:sz w:val="22"/>
          <w:szCs w:val="22"/>
        </w:rPr>
        <w:t>too small unit of work will increase the overhead of the system.</w:t>
      </w:r>
      <w:r w:rsidR="00E470A6" w:rsidRPr="0010413B">
        <w:rPr>
          <w:rFonts w:ascii="Arial" w:hAnsi="Arial" w:cs="Arial"/>
          <w:sz w:val="22"/>
          <w:szCs w:val="22"/>
        </w:rPr>
        <w:t xml:space="preserve"> </w:t>
      </w:r>
      <w:r w:rsidRPr="0010413B">
        <w:rPr>
          <w:rFonts w:ascii="Arial" w:hAnsi="Arial" w:cs="Arial"/>
          <w:sz w:val="22"/>
          <w:szCs w:val="22"/>
        </w:rPr>
        <w:t xml:space="preserve">A method to gauge this overhead is to compare the setup time required </w:t>
      </w:r>
      <w:r w:rsidR="007F28DF" w:rsidRPr="0010413B">
        <w:rPr>
          <w:rFonts w:ascii="Arial" w:hAnsi="Arial" w:cs="Arial"/>
          <w:sz w:val="22"/>
          <w:szCs w:val="22"/>
        </w:rPr>
        <w:t>for</w:t>
      </w:r>
      <w:r w:rsidRPr="0010413B">
        <w:rPr>
          <w:rFonts w:ascii="Arial" w:hAnsi="Arial" w:cs="Arial"/>
          <w:sz w:val="22"/>
          <w:szCs w:val="22"/>
        </w:rPr>
        <w:t xml:space="preserve"> the task </w:t>
      </w:r>
      <w:r w:rsidR="007F28DF" w:rsidRPr="0010413B">
        <w:rPr>
          <w:rFonts w:ascii="Arial" w:hAnsi="Arial" w:cs="Arial"/>
          <w:sz w:val="22"/>
          <w:szCs w:val="22"/>
        </w:rPr>
        <w:t>with</w:t>
      </w:r>
      <w:r w:rsidRPr="0010413B">
        <w:rPr>
          <w:rFonts w:ascii="Arial" w:hAnsi="Arial" w:cs="Arial"/>
          <w:sz w:val="22"/>
          <w:szCs w:val="22"/>
        </w:rPr>
        <w:t xml:space="preserve"> the </w:t>
      </w:r>
      <w:r w:rsidR="007F28DF" w:rsidRPr="0010413B">
        <w:rPr>
          <w:rFonts w:ascii="Arial" w:hAnsi="Arial" w:cs="Arial"/>
          <w:sz w:val="22"/>
          <w:szCs w:val="22"/>
        </w:rPr>
        <w:t xml:space="preserve">time it takes to perform the </w:t>
      </w:r>
      <w:r w:rsidRPr="0010413B">
        <w:rPr>
          <w:rFonts w:ascii="Arial" w:hAnsi="Arial" w:cs="Arial"/>
          <w:sz w:val="22"/>
          <w:szCs w:val="22"/>
        </w:rPr>
        <w:t>task.</w:t>
      </w:r>
      <w:r w:rsidR="00E470A6" w:rsidRPr="0010413B">
        <w:rPr>
          <w:rFonts w:ascii="Arial" w:hAnsi="Arial" w:cs="Arial"/>
          <w:sz w:val="22"/>
          <w:szCs w:val="22"/>
        </w:rPr>
        <w:t xml:space="preserve"> </w:t>
      </w:r>
      <w:r w:rsidRPr="0010413B">
        <w:rPr>
          <w:rFonts w:ascii="Arial" w:hAnsi="Arial" w:cs="Arial"/>
          <w:sz w:val="22"/>
          <w:szCs w:val="22"/>
        </w:rPr>
        <w:t xml:space="preserve">For example, within </w:t>
      </w:r>
      <w:r w:rsidR="001A61BF" w:rsidRPr="0010413B">
        <w:rPr>
          <w:rFonts w:ascii="Arial" w:hAnsi="Arial" w:cs="Arial"/>
          <w:sz w:val="22"/>
          <w:szCs w:val="22"/>
        </w:rPr>
        <w:t>a</w:t>
      </w:r>
      <w:r w:rsidR="007F28DF" w:rsidRPr="0010413B">
        <w:rPr>
          <w:rFonts w:ascii="Arial" w:hAnsi="Arial" w:cs="Arial"/>
          <w:sz w:val="22"/>
          <w:szCs w:val="22"/>
        </w:rPr>
        <w:t>n</w:t>
      </w:r>
      <w:r w:rsidRPr="0010413B">
        <w:rPr>
          <w:rFonts w:ascii="Arial" w:hAnsi="Arial" w:cs="Arial"/>
          <w:sz w:val="22"/>
          <w:szCs w:val="22"/>
        </w:rPr>
        <w:t xml:space="preserve"> SSIS dataflow</w:t>
      </w:r>
      <w:r w:rsidR="0067226C" w:rsidRPr="0010413B">
        <w:rPr>
          <w:rFonts w:ascii="Arial" w:hAnsi="Arial" w:cs="Arial"/>
          <w:sz w:val="22"/>
          <w:szCs w:val="22"/>
        </w:rPr>
        <w:t>,</w:t>
      </w:r>
      <w:r w:rsidRPr="0010413B">
        <w:rPr>
          <w:rFonts w:ascii="Arial" w:hAnsi="Arial" w:cs="Arial"/>
          <w:sz w:val="22"/>
          <w:szCs w:val="22"/>
        </w:rPr>
        <w:t xml:space="preserve"> the system will pre</w:t>
      </w:r>
      <w:r w:rsidR="00D960F2">
        <w:rPr>
          <w:rFonts w:ascii="Arial" w:hAnsi="Arial" w:cs="Arial"/>
          <w:sz w:val="22"/>
          <w:szCs w:val="22"/>
        </w:rPr>
        <w:t>-</w:t>
      </w:r>
      <w:r w:rsidRPr="0010413B">
        <w:rPr>
          <w:rFonts w:ascii="Arial" w:hAnsi="Arial" w:cs="Arial"/>
          <w:sz w:val="22"/>
          <w:szCs w:val="22"/>
        </w:rPr>
        <w:t>cache data for a lookup transformation.</w:t>
      </w:r>
      <w:r w:rsidR="00E470A6" w:rsidRPr="0010413B">
        <w:rPr>
          <w:rFonts w:ascii="Arial" w:hAnsi="Arial" w:cs="Arial"/>
          <w:sz w:val="22"/>
          <w:szCs w:val="22"/>
        </w:rPr>
        <w:t xml:space="preserve"> </w:t>
      </w:r>
      <w:r w:rsidRPr="0010413B">
        <w:rPr>
          <w:rFonts w:ascii="Arial" w:hAnsi="Arial" w:cs="Arial"/>
          <w:sz w:val="22"/>
          <w:szCs w:val="22"/>
        </w:rPr>
        <w:t>If the time required for the pre</w:t>
      </w:r>
      <w:r w:rsidR="00D960F2">
        <w:rPr>
          <w:rFonts w:ascii="Arial" w:hAnsi="Arial" w:cs="Arial"/>
          <w:sz w:val="22"/>
          <w:szCs w:val="22"/>
        </w:rPr>
        <w:t>-</w:t>
      </w:r>
      <w:r w:rsidRPr="0010413B">
        <w:rPr>
          <w:rFonts w:ascii="Arial" w:hAnsi="Arial" w:cs="Arial"/>
          <w:sz w:val="22"/>
          <w:szCs w:val="22"/>
        </w:rPr>
        <w:t>cache is equal</w:t>
      </w:r>
      <w:r w:rsidR="007F28DF" w:rsidRPr="0010413B">
        <w:rPr>
          <w:rFonts w:ascii="Arial" w:hAnsi="Arial" w:cs="Arial"/>
          <w:sz w:val="22"/>
          <w:szCs w:val="22"/>
        </w:rPr>
        <w:t xml:space="preserve"> to</w:t>
      </w:r>
      <w:r w:rsidRPr="0010413B">
        <w:rPr>
          <w:rFonts w:ascii="Arial" w:hAnsi="Arial" w:cs="Arial"/>
          <w:sz w:val="22"/>
          <w:szCs w:val="22"/>
        </w:rPr>
        <w:t xml:space="preserve"> or greater than the time spent transforming the data, the unit of work is too small or the pre</w:t>
      </w:r>
      <w:r w:rsidR="00D960F2">
        <w:rPr>
          <w:rFonts w:ascii="Arial" w:hAnsi="Arial" w:cs="Arial"/>
          <w:sz w:val="22"/>
          <w:szCs w:val="22"/>
        </w:rPr>
        <w:t>-</w:t>
      </w:r>
      <w:r w:rsidRPr="0010413B">
        <w:rPr>
          <w:rFonts w:ascii="Arial" w:hAnsi="Arial" w:cs="Arial"/>
          <w:sz w:val="22"/>
          <w:szCs w:val="22"/>
        </w:rPr>
        <w:t xml:space="preserve">caching strategy is flawed. </w:t>
      </w:r>
    </w:p>
    <w:p w:rsidR="000344AA" w:rsidRPr="0010413B" w:rsidRDefault="000344AA" w:rsidP="0097357E">
      <w:pPr>
        <w:pStyle w:val="Heading1"/>
        <w:rPr>
          <w:rFonts w:cs="Arial"/>
        </w:rPr>
      </w:pPr>
      <w:bookmarkStart w:id="13" w:name="_Toc403369944"/>
      <w:r w:rsidRPr="0010413B">
        <w:rPr>
          <w:rFonts w:cs="Arial"/>
        </w:rPr>
        <w:t xml:space="preserve">Sample </w:t>
      </w:r>
      <w:r w:rsidR="00CE1C3A">
        <w:rPr>
          <w:rFonts w:cs="Arial"/>
        </w:rPr>
        <w:t>i</w:t>
      </w:r>
      <w:r w:rsidRPr="0010413B">
        <w:rPr>
          <w:rFonts w:cs="Arial"/>
        </w:rPr>
        <w:t>mplementation</w:t>
      </w:r>
      <w:bookmarkEnd w:id="13"/>
    </w:p>
    <w:p w:rsidR="00CE1C3A" w:rsidRDefault="0075045B" w:rsidP="00B20E50">
      <w:pPr>
        <w:rPr>
          <w:rFonts w:ascii="Arial" w:hAnsi="Arial" w:cs="Arial"/>
        </w:rPr>
      </w:pPr>
      <w:r w:rsidRPr="0010413B">
        <w:rPr>
          <w:rFonts w:ascii="Arial" w:hAnsi="Arial" w:cs="Arial"/>
        </w:rPr>
        <w:t xml:space="preserve">Let us look at </w:t>
      </w:r>
      <w:r w:rsidR="00546416" w:rsidRPr="0010413B">
        <w:rPr>
          <w:rFonts w:ascii="Arial" w:hAnsi="Arial" w:cs="Arial"/>
        </w:rPr>
        <w:t xml:space="preserve">one way of implementing the scale-out </w:t>
      </w:r>
      <w:r w:rsidRPr="0010413B">
        <w:rPr>
          <w:rFonts w:ascii="Arial" w:hAnsi="Arial" w:cs="Arial"/>
        </w:rPr>
        <w:t>methodolog</w:t>
      </w:r>
      <w:r w:rsidR="00546416" w:rsidRPr="0010413B">
        <w:rPr>
          <w:rFonts w:ascii="Arial" w:hAnsi="Arial" w:cs="Arial"/>
        </w:rPr>
        <w:t xml:space="preserve">y described in this whitepaper by using a sample. </w:t>
      </w:r>
    </w:p>
    <w:p w:rsidR="00870EE4" w:rsidRPr="0010413B" w:rsidRDefault="00CE1C3A" w:rsidP="00B20E50">
      <w:pPr>
        <w:rPr>
          <w:rFonts w:ascii="Arial" w:hAnsi="Arial" w:cs="Arial"/>
        </w:rPr>
      </w:pPr>
      <w:r>
        <w:rPr>
          <w:rFonts w:ascii="Arial" w:hAnsi="Arial" w:cs="Arial"/>
        </w:rPr>
        <w:t>First, download t</w:t>
      </w:r>
      <w:r w:rsidR="00546416" w:rsidRPr="0010413B">
        <w:rPr>
          <w:rFonts w:ascii="Arial" w:hAnsi="Arial" w:cs="Arial"/>
        </w:rPr>
        <w:t xml:space="preserve">he </w:t>
      </w:r>
      <w:r w:rsidR="00D03E7B">
        <w:rPr>
          <w:rFonts w:ascii="Arial" w:hAnsi="Arial" w:cs="Arial"/>
        </w:rPr>
        <w:t>zip file</w:t>
      </w:r>
      <w:r w:rsidR="00546416" w:rsidRPr="0010413B">
        <w:rPr>
          <w:rFonts w:ascii="Arial" w:hAnsi="Arial" w:cs="Arial"/>
        </w:rPr>
        <w:t xml:space="preserve"> for th</w:t>
      </w:r>
      <w:r w:rsidR="007F28DF" w:rsidRPr="0010413B">
        <w:rPr>
          <w:rFonts w:ascii="Arial" w:hAnsi="Arial" w:cs="Arial"/>
        </w:rPr>
        <w:t>is</w:t>
      </w:r>
      <w:r w:rsidR="00546416" w:rsidRPr="0010413B">
        <w:rPr>
          <w:rFonts w:ascii="Arial" w:hAnsi="Arial" w:cs="Arial"/>
        </w:rPr>
        <w:t xml:space="preserve"> sample </w:t>
      </w:r>
      <w:r w:rsidR="0075045B" w:rsidRPr="0010413B">
        <w:rPr>
          <w:rFonts w:ascii="Arial" w:hAnsi="Arial" w:cs="Arial"/>
        </w:rPr>
        <w:t>from the</w:t>
      </w:r>
      <w:r w:rsidR="007F28DF" w:rsidRPr="0010413B">
        <w:rPr>
          <w:rFonts w:ascii="Arial" w:hAnsi="Arial" w:cs="Arial"/>
        </w:rPr>
        <w:t xml:space="preserve"> </w:t>
      </w:r>
      <w:hyperlink r:id="rId19" w:history="1">
        <w:r w:rsidR="007F28DF" w:rsidRPr="00CE1C3A">
          <w:rPr>
            <w:rStyle w:val="Hyperlink"/>
            <w:rFonts w:ascii="Arial" w:hAnsi="Arial" w:cs="Arial"/>
          </w:rPr>
          <w:t>Microsoft Download Center</w:t>
        </w:r>
      </w:hyperlink>
      <w:r w:rsidR="0075045B" w:rsidRPr="0010413B">
        <w:rPr>
          <w:rFonts w:ascii="Arial" w:hAnsi="Arial" w:cs="Arial"/>
        </w:rPr>
        <w:t xml:space="preserve">. This </w:t>
      </w:r>
      <w:r>
        <w:rPr>
          <w:rFonts w:ascii="Arial" w:hAnsi="Arial" w:cs="Arial"/>
        </w:rPr>
        <w:t>zip file</w:t>
      </w:r>
      <w:r w:rsidR="00D03E7B">
        <w:rPr>
          <w:rFonts w:ascii="Arial" w:hAnsi="Arial" w:cs="Arial"/>
        </w:rPr>
        <w:t xml:space="preserve"> (ScaleOutSSISSolutions.zip</w:t>
      </w:r>
      <w:r>
        <w:rPr>
          <w:rFonts w:ascii="Arial" w:hAnsi="Arial" w:cs="Arial"/>
        </w:rPr>
        <w:t xml:space="preserve">) contains the </w:t>
      </w:r>
      <w:r w:rsidR="00870EE4" w:rsidRPr="0010413B">
        <w:rPr>
          <w:rFonts w:ascii="Arial" w:hAnsi="Arial" w:cs="Arial"/>
        </w:rPr>
        <w:t>following</w:t>
      </w:r>
      <w:r>
        <w:rPr>
          <w:rFonts w:ascii="Arial" w:hAnsi="Arial" w:cs="Arial"/>
        </w:rPr>
        <w:t xml:space="preserve"> files</w:t>
      </w:r>
      <w:r w:rsidR="00870EE4" w:rsidRPr="0010413B">
        <w:rPr>
          <w:rFonts w:ascii="Arial" w:hAnsi="Arial" w:cs="Arial"/>
        </w:rPr>
        <w:t xml:space="preserve">: </w:t>
      </w:r>
    </w:p>
    <w:p w:rsidR="00870EE4" w:rsidRPr="0010413B" w:rsidRDefault="00870EE4" w:rsidP="00A0767E">
      <w:pPr>
        <w:pStyle w:val="ListParagraph"/>
        <w:numPr>
          <w:ilvl w:val="0"/>
          <w:numId w:val="11"/>
        </w:numPr>
        <w:rPr>
          <w:rFonts w:ascii="Arial" w:hAnsi="Arial" w:cs="Arial"/>
        </w:rPr>
      </w:pPr>
      <w:r w:rsidRPr="0010413B">
        <w:rPr>
          <w:rFonts w:ascii="Arial" w:hAnsi="Arial" w:cs="Arial"/>
        </w:rPr>
        <w:t xml:space="preserve">Database backup (.bak) file for the database: </w:t>
      </w:r>
      <w:r w:rsidR="001E1BED" w:rsidRPr="0010413B">
        <w:rPr>
          <w:rFonts w:ascii="Arial" w:hAnsi="Arial" w:cs="Arial"/>
        </w:rPr>
        <w:t xml:space="preserve">ETLSupervisor </w:t>
      </w:r>
    </w:p>
    <w:p w:rsidR="00546416" w:rsidRPr="0010413B" w:rsidRDefault="00870EE4" w:rsidP="00A0767E">
      <w:pPr>
        <w:pStyle w:val="ListParagraph"/>
        <w:numPr>
          <w:ilvl w:val="0"/>
          <w:numId w:val="11"/>
        </w:numPr>
        <w:rPr>
          <w:rFonts w:ascii="Arial" w:hAnsi="Arial" w:cs="Arial"/>
        </w:rPr>
      </w:pPr>
      <w:r w:rsidRPr="0010413B">
        <w:rPr>
          <w:rFonts w:ascii="Arial" w:hAnsi="Arial" w:cs="Arial"/>
        </w:rPr>
        <w:t>A Visual Studio</w:t>
      </w:r>
      <w:r w:rsidR="0010413B">
        <w:rPr>
          <w:rFonts w:ascii="Arial" w:hAnsi="Arial" w:cs="Arial"/>
        </w:rPr>
        <w:t> 2</w:t>
      </w:r>
      <w:r w:rsidRPr="0010413B">
        <w:rPr>
          <w:rFonts w:ascii="Arial" w:hAnsi="Arial" w:cs="Arial"/>
        </w:rPr>
        <w:t>01</w:t>
      </w:r>
      <w:r w:rsidR="00B3238A">
        <w:rPr>
          <w:rFonts w:ascii="Arial" w:hAnsi="Arial" w:cs="Arial"/>
        </w:rPr>
        <w:t>3</w:t>
      </w:r>
      <w:r w:rsidRPr="0010413B">
        <w:rPr>
          <w:rFonts w:ascii="Arial" w:hAnsi="Arial" w:cs="Arial"/>
        </w:rPr>
        <w:t xml:space="preserve"> </w:t>
      </w:r>
      <w:r w:rsidR="00612C59" w:rsidRPr="0010413B">
        <w:rPr>
          <w:rFonts w:ascii="Arial" w:hAnsi="Arial" w:cs="Arial"/>
        </w:rPr>
        <w:t xml:space="preserve">solution that consists of two SSIS projects and an SSRS project: </w:t>
      </w:r>
      <w:hyperlink r:id="rId20" w:history="1">
        <w:r w:rsidR="00734243" w:rsidRPr="0010413B">
          <w:rPr>
            <w:rStyle w:val="Hyperlink"/>
            <w:rFonts w:ascii="Arial" w:hAnsi="Arial" w:cs="Arial"/>
          </w:rPr>
          <w:t>SQL Server Data Tools – Business Intelligence</w:t>
        </w:r>
        <w:r w:rsidR="001A61BF" w:rsidRPr="0010413B">
          <w:rPr>
            <w:rStyle w:val="Hyperlink"/>
            <w:rFonts w:ascii="Arial" w:hAnsi="Arial" w:cs="Arial"/>
          </w:rPr>
          <w:t xml:space="preserve"> for Visual Studio</w:t>
        </w:r>
        <w:r w:rsidR="0010413B">
          <w:rPr>
            <w:rStyle w:val="Hyperlink"/>
            <w:rFonts w:ascii="Arial" w:hAnsi="Arial" w:cs="Arial"/>
          </w:rPr>
          <w:t> </w:t>
        </w:r>
        <w:r w:rsidR="00B3238A">
          <w:rPr>
            <w:rStyle w:val="Hyperlink"/>
            <w:rFonts w:ascii="Arial" w:hAnsi="Arial" w:cs="Arial"/>
          </w:rPr>
          <w:t>2013</w:t>
        </w:r>
      </w:hyperlink>
      <w:r w:rsidRPr="0010413B">
        <w:rPr>
          <w:rFonts w:ascii="Arial" w:hAnsi="Arial" w:cs="Arial"/>
        </w:rPr>
        <w:t xml:space="preserve"> </w:t>
      </w:r>
    </w:p>
    <w:p w:rsidR="00612C59" w:rsidRPr="0010413B" w:rsidRDefault="00D03E7B" w:rsidP="000344AA">
      <w:pPr>
        <w:rPr>
          <w:rFonts w:ascii="Arial" w:hAnsi="Arial" w:cs="Arial"/>
        </w:rPr>
      </w:pPr>
      <w:r>
        <w:rPr>
          <w:rFonts w:ascii="Arial" w:hAnsi="Arial" w:cs="Arial"/>
        </w:rPr>
        <w:t>E</w:t>
      </w:r>
      <w:r w:rsidR="00240C76" w:rsidRPr="0010413B">
        <w:rPr>
          <w:rFonts w:ascii="Arial" w:hAnsi="Arial" w:cs="Arial"/>
        </w:rPr>
        <w:t>xtract files from the package</w:t>
      </w:r>
      <w:r w:rsidR="005B005E" w:rsidRPr="0010413B">
        <w:rPr>
          <w:rFonts w:ascii="Arial" w:hAnsi="Arial" w:cs="Arial"/>
        </w:rPr>
        <w:t xml:space="preserve"> to your computer</w:t>
      </w:r>
      <w:r w:rsidR="003E31B3" w:rsidRPr="0010413B">
        <w:rPr>
          <w:rFonts w:ascii="Arial" w:hAnsi="Arial" w:cs="Arial"/>
        </w:rPr>
        <w:t xml:space="preserve"> and copy the ETLSupervisor.bak file to</w:t>
      </w:r>
      <w:r w:rsidR="00612C59" w:rsidRPr="0010413B">
        <w:rPr>
          <w:rFonts w:ascii="Arial" w:hAnsi="Arial" w:cs="Arial"/>
        </w:rPr>
        <w:t xml:space="preserve"> the supervisor machine as follows, depending on your version of SQL Server:</w:t>
      </w:r>
    </w:p>
    <w:p w:rsidR="00612C59" w:rsidRPr="0010413B" w:rsidRDefault="00612C59" w:rsidP="00612C59">
      <w:pPr>
        <w:pStyle w:val="ListParagraph"/>
        <w:numPr>
          <w:ilvl w:val="0"/>
          <w:numId w:val="46"/>
        </w:numPr>
        <w:rPr>
          <w:rFonts w:ascii="Arial" w:hAnsi="Arial" w:cs="Arial"/>
        </w:rPr>
      </w:pPr>
      <w:r w:rsidRPr="0010413B">
        <w:rPr>
          <w:rFonts w:ascii="Arial" w:hAnsi="Arial" w:cs="Arial"/>
        </w:rPr>
        <w:t>SQL Server</w:t>
      </w:r>
      <w:r w:rsidR="0010413B">
        <w:rPr>
          <w:rFonts w:ascii="Arial" w:hAnsi="Arial" w:cs="Arial"/>
        </w:rPr>
        <w:t> 2</w:t>
      </w:r>
      <w:r w:rsidRPr="0010413B">
        <w:rPr>
          <w:rFonts w:ascii="Arial" w:hAnsi="Arial" w:cs="Arial"/>
        </w:rPr>
        <w:t xml:space="preserve">014: </w:t>
      </w:r>
      <w:r w:rsidRPr="0010413B">
        <w:rPr>
          <w:rFonts w:ascii="Arial" w:hAnsi="Arial" w:cs="Arial"/>
        </w:rPr>
        <w:br/>
      </w:r>
      <w:r w:rsidR="004B1BB7" w:rsidRPr="0010413B">
        <w:rPr>
          <w:rFonts w:ascii="Arial" w:hAnsi="Arial" w:cs="Arial"/>
        </w:rPr>
        <w:t xml:space="preserve">C:\Program Files\Microsoft SQL Server\MSSQL12.MSSQLSERVER\MSSQL\Backup </w:t>
      </w:r>
      <w:r w:rsidR="00240C76" w:rsidRPr="0010413B">
        <w:rPr>
          <w:rFonts w:ascii="Arial" w:hAnsi="Arial" w:cs="Arial"/>
        </w:rPr>
        <w:t xml:space="preserve"> </w:t>
      </w:r>
    </w:p>
    <w:p w:rsidR="003E31B3" w:rsidRPr="0010413B" w:rsidRDefault="00612C59" w:rsidP="00612C59">
      <w:pPr>
        <w:pStyle w:val="ListParagraph"/>
        <w:numPr>
          <w:ilvl w:val="0"/>
          <w:numId w:val="46"/>
        </w:numPr>
        <w:rPr>
          <w:rFonts w:ascii="Arial" w:hAnsi="Arial" w:cs="Arial"/>
        </w:rPr>
      </w:pPr>
      <w:r w:rsidRPr="0010413B">
        <w:rPr>
          <w:rFonts w:ascii="Arial" w:hAnsi="Arial" w:cs="Arial"/>
        </w:rPr>
        <w:t>SQL Server</w:t>
      </w:r>
      <w:r w:rsidR="0010413B">
        <w:rPr>
          <w:rFonts w:ascii="Arial" w:hAnsi="Arial" w:cs="Arial"/>
        </w:rPr>
        <w:t> 2</w:t>
      </w:r>
      <w:r w:rsidRPr="0010413B">
        <w:rPr>
          <w:rFonts w:ascii="Arial" w:hAnsi="Arial" w:cs="Arial"/>
        </w:rPr>
        <w:t xml:space="preserve">012: </w:t>
      </w:r>
      <w:r w:rsidRPr="0010413B">
        <w:rPr>
          <w:rFonts w:ascii="Arial" w:hAnsi="Arial" w:cs="Arial"/>
        </w:rPr>
        <w:br/>
        <w:t>C:\Program Files\Microsoft SQL Server\MSSQL11.MSSQLSERVER\MSSQL\Backup</w:t>
      </w:r>
      <w:r w:rsidR="0010413B">
        <w:rPr>
          <w:rFonts w:ascii="Arial" w:hAnsi="Arial" w:cs="Arial"/>
        </w:rPr>
        <w:t> </w:t>
      </w:r>
    </w:p>
    <w:p w:rsidR="00E65C2B" w:rsidRPr="0010413B" w:rsidRDefault="00BA1862" w:rsidP="000344AA">
      <w:pPr>
        <w:rPr>
          <w:rFonts w:ascii="Arial" w:hAnsi="Arial" w:cs="Arial"/>
        </w:rPr>
      </w:pPr>
      <w:r w:rsidRPr="0010413B">
        <w:rPr>
          <w:rFonts w:ascii="Arial" w:hAnsi="Arial" w:cs="Arial"/>
        </w:rPr>
        <w:t>Next, we will</w:t>
      </w:r>
      <w:r w:rsidR="005B005E" w:rsidRPr="0010413B">
        <w:rPr>
          <w:rFonts w:ascii="Arial" w:hAnsi="Arial" w:cs="Arial"/>
        </w:rPr>
        <w:t xml:space="preserve"> look at </w:t>
      </w:r>
      <w:r w:rsidR="00612C59" w:rsidRPr="0010413B">
        <w:rPr>
          <w:rFonts w:ascii="Arial" w:hAnsi="Arial" w:cs="Arial"/>
        </w:rPr>
        <w:t xml:space="preserve">step-by-step instructions for </w:t>
      </w:r>
      <w:r w:rsidRPr="0010413B">
        <w:rPr>
          <w:rFonts w:ascii="Arial" w:hAnsi="Arial" w:cs="Arial"/>
        </w:rPr>
        <w:t>configuring</w:t>
      </w:r>
      <w:r w:rsidR="00240C76" w:rsidRPr="0010413B">
        <w:rPr>
          <w:rFonts w:ascii="Arial" w:hAnsi="Arial" w:cs="Arial"/>
        </w:rPr>
        <w:t xml:space="preserve"> a scale-out SSIS environment</w:t>
      </w:r>
      <w:r w:rsidR="00612C59" w:rsidRPr="0010413B">
        <w:rPr>
          <w:rFonts w:ascii="Arial" w:hAnsi="Arial" w:cs="Arial"/>
        </w:rPr>
        <w:t xml:space="preserve">, </w:t>
      </w:r>
      <w:r w:rsidR="005B005E" w:rsidRPr="0010413B">
        <w:rPr>
          <w:rFonts w:ascii="Arial" w:hAnsi="Arial" w:cs="Arial"/>
        </w:rPr>
        <w:t xml:space="preserve">and then </w:t>
      </w:r>
      <w:r w:rsidR="00612C59" w:rsidRPr="0010413B">
        <w:rPr>
          <w:rFonts w:ascii="Arial" w:hAnsi="Arial" w:cs="Arial"/>
        </w:rPr>
        <w:t xml:space="preserve">we will </w:t>
      </w:r>
      <w:r w:rsidR="005B005E" w:rsidRPr="0010413B">
        <w:rPr>
          <w:rFonts w:ascii="Arial" w:hAnsi="Arial" w:cs="Arial"/>
        </w:rPr>
        <w:t xml:space="preserve">see how to start workflows and monitor them. </w:t>
      </w:r>
    </w:p>
    <w:p w:rsidR="000344AA" w:rsidRPr="0010413B" w:rsidRDefault="000344AA" w:rsidP="0097357E">
      <w:pPr>
        <w:pStyle w:val="Heading2"/>
        <w:rPr>
          <w:rFonts w:cs="Arial"/>
        </w:rPr>
      </w:pPr>
      <w:bookmarkStart w:id="14" w:name="_Toc403369945"/>
      <w:r w:rsidRPr="0010413B">
        <w:rPr>
          <w:rFonts w:cs="Arial"/>
        </w:rPr>
        <w:t>Configur</w:t>
      </w:r>
      <w:r w:rsidR="00A56D59" w:rsidRPr="0010413B">
        <w:rPr>
          <w:rFonts w:cs="Arial"/>
        </w:rPr>
        <w:t>e</w:t>
      </w:r>
      <w:r w:rsidRPr="0010413B">
        <w:rPr>
          <w:rFonts w:cs="Arial"/>
        </w:rPr>
        <w:t xml:space="preserve"> </w:t>
      </w:r>
      <w:r w:rsidR="005B005E" w:rsidRPr="0010413B">
        <w:rPr>
          <w:rFonts w:cs="Arial"/>
        </w:rPr>
        <w:t xml:space="preserve">a </w:t>
      </w:r>
      <w:r w:rsidR="00A56D59" w:rsidRPr="0010413B">
        <w:rPr>
          <w:rFonts w:cs="Arial"/>
        </w:rPr>
        <w:t>s</w:t>
      </w:r>
      <w:r w:rsidRPr="0010413B">
        <w:rPr>
          <w:rFonts w:cs="Arial"/>
        </w:rPr>
        <w:t xml:space="preserve">cale-out </w:t>
      </w:r>
      <w:r w:rsidR="00A56D59" w:rsidRPr="0010413B">
        <w:rPr>
          <w:rFonts w:cs="Arial"/>
        </w:rPr>
        <w:t>SSIS environment</w:t>
      </w:r>
      <w:bookmarkEnd w:id="14"/>
    </w:p>
    <w:p w:rsidR="00A56D59" w:rsidRPr="0010413B" w:rsidRDefault="00A56D59" w:rsidP="0010413B">
      <w:pPr>
        <w:rPr>
          <w:rFonts w:ascii="Arial" w:hAnsi="Arial" w:cs="Arial"/>
        </w:rPr>
      </w:pPr>
      <w:r w:rsidRPr="0010413B">
        <w:rPr>
          <w:rFonts w:ascii="Arial" w:hAnsi="Arial" w:cs="Arial"/>
        </w:rPr>
        <w:t xml:space="preserve">To configure </w:t>
      </w:r>
      <w:r w:rsidR="005B005E" w:rsidRPr="0010413B">
        <w:rPr>
          <w:rFonts w:ascii="Arial" w:hAnsi="Arial" w:cs="Arial"/>
        </w:rPr>
        <w:t xml:space="preserve">the </w:t>
      </w:r>
      <w:r w:rsidRPr="0010413B">
        <w:rPr>
          <w:rFonts w:ascii="Arial" w:hAnsi="Arial" w:cs="Arial"/>
        </w:rPr>
        <w:t>scale-out SSIS environment</w:t>
      </w:r>
      <w:r w:rsidR="005B005E" w:rsidRPr="0010413B">
        <w:rPr>
          <w:rFonts w:ascii="Arial" w:hAnsi="Arial" w:cs="Arial"/>
        </w:rPr>
        <w:t xml:space="preserve"> for this sample</w:t>
      </w:r>
      <w:r w:rsidRPr="0010413B">
        <w:rPr>
          <w:rFonts w:ascii="Arial" w:hAnsi="Arial" w:cs="Arial"/>
        </w:rPr>
        <w:t xml:space="preserve">, you need to perform the following steps: </w:t>
      </w:r>
    </w:p>
    <w:p w:rsidR="008B38C8" w:rsidRPr="0010413B" w:rsidRDefault="00945A3D" w:rsidP="00A0767E">
      <w:pPr>
        <w:pStyle w:val="ListParagraph"/>
        <w:numPr>
          <w:ilvl w:val="0"/>
          <w:numId w:val="12"/>
        </w:numPr>
        <w:rPr>
          <w:rFonts w:ascii="Arial" w:hAnsi="Arial" w:cs="Arial"/>
        </w:rPr>
      </w:pPr>
      <w:r w:rsidRPr="0010413B">
        <w:rPr>
          <w:rFonts w:ascii="Arial" w:hAnsi="Arial" w:cs="Arial"/>
          <w:b/>
        </w:rPr>
        <w:t>Identify machines to be used as supervisor and worker nodes</w:t>
      </w:r>
      <w:r w:rsidRPr="0010413B">
        <w:rPr>
          <w:rFonts w:ascii="Arial" w:hAnsi="Arial" w:cs="Arial"/>
        </w:rPr>
        <w:t xml:space="preserve">. </w:t>
      </w:r>
      <w:r w:rsidR="00734243" w:rsidRPr="0010413B">
        <w:rPr>
          <w:rFonts w:ascii="Arial" w:hAnsi="Arial" w:cs="Arial"/>
        </w:rPr>
        <w:t xml:space="preserve">Even though you could have a single machine to act as both a supervisor and work node, we recommend that you test the sample with at least three machines </w:t>
      </w:r>
      <w:r w:rsidR="0010413B">
        <w:rPr>
          <w:rFonts w:ascii="Arial" w:hAnsi="Arial" w:cs="Arial"/>
        </w:rPr>
        <w:t>(</w:t>
      </w:r>
      <w:r w:rsidR="00734243" w:rsidRPr="0010413B">
        <w:rPr>
          <w:rFonts w:ascii="Arial" w:hAnsi="Arial" w:cs="Arial"/>
        </w:rPr>
        <w:t>one supervisor machine and two worker nodes</w:t>
      </w:r>
      <w:r w:rsidR="0010413B">
        <w:rPr>
          <w:rFonts w:ascii="Arial" w:hAnsi="Arial" w:cs="Arial"/>
        </w:rPr>
        <w:t>)</w:t>
      </w:r>
      <w:r w:rsidR="00734243" w:rsidRPr="0010413B">
        <w:rPr>
          <w:rFonts w:ascii="Arial" w:hAnsi="Arial" w:cs="Arial"/>
        </w:rPr>
        <w:t xml:space="preserve">. </w:t>
      </w:r>
    </w:p>
    <w:p w:rsidR="008B38C8" w:rsidRPr="0010413B" w:rsidRDefault="0010413B" w:rsidP="00A0767E">
      <w:pPr>
        <w:pStyle w:val="ListParagraph"/>
        <w:numPr>
          <w:ilvl w:val="0"/>
          <w:numId w:val="12"/>
        </w:numPr>
        <w:rPr>
          <w:rFonts w:ascii="Arial" w:hAnsi="Arial" w:cs="Arial"/>
        </w:rPr>
      </w:pPr>
      <w:r>
        <w:rPr>
          <w:rFonts w:ascii="Arial" w:hAnsi="Arial" w:cs="Arial"/>
          <w:b/>
        </w:rPr>
        <w:t>On a</w:t>
      </w:r>
      <w:r w:rsidR="008B38C8" w:rsidRPr="0010413B">
        <w:rPr>
          <w:rFonts w:ascii="Arial" w:hAnsi="Arial" w:cs="Arial"/>
          <w:b/>
        </w:rPr>
        <w:t xml:space="preserve">ll </w:t>
      </w:r>
      <w:r>
        <w:rPr>
          <w:rFonts w:ascii="Arial" w:hAnsi="Arial" w:cs="Arial"/>
          <w:b/>
        </w:rPr>
        <w:t xml:space="preserve">the </w:t>
      </w:r>
      <w:r w:rsidR="008B38C8" w:rsidRPr="0010413B">
        <w:rPr>
          <w:rFonts w:ascii="Arial" w:hAnsi="Arial" w:cs="Arial"/>
          <w:b/>
        </w:rPr>
        <w:t>machines</w:t>
      </w:r>
      <w:r w:rsidR="008B38C8" w:rsidRPr="0010413B">
        <w:rPr>
          <w:rFonts w:ascii="Arial" w:hAnsi="Arial" w:cs="Arial"/>
        </w:rPr>
        <w:t xml:space="preserve">: </w:t>
      </w:r>
    </w:p>
    <w:p w:rsidR="00945A3D" w:rsidRPr="0010413B" w:rsidRDefault="008B38C8" w:rsidP="008B38C8">
      <w:pPr>
        <w:pStyle w:val="ListParagraph"/>
        <w:numPr>
          <w:ilvl w:val="1"/>
          <w:numId w:val="12"/>
        </w:numPr>
        <w:rPr>
          <w:rFonts w:ascii="Arial" w:hAnsi="Arial" w:cs="Arial"/>
        </w:rPr>
      </w:pPr>
      <w:r w:rsidRPr="0010413B">
        <w:rPr>
          <w:rFonts w:ascii="Arial" w:hAnsi="Arial" w:cs="Arial"/>
        </w:rPr>
        <w:t xml:space="preserve">Install </w:t>
      </w:r>
      <w:r w:rsidR="007E6C14" w:rsidRPr="0010413B">
        <w:rPr>
          <w:rFonts w:ascii="Arial" w:hAnsi="Arial" w:cs="Arial"/>
        </w:rPr>
        <w:t>SQL Server</w:t>
      </w:r>
      <w:r w:rsidR="0010413B">
        <w:rPr>
          <w:rFonts w:ascii="Arial" w:hAnsi="Arial" w:cs="Arial"/>
        </w:rPr>
        <w:t> 2</w:t>
      </w:r>
      <w:r w:rsidR="007E6C14" w:rsidRPr="0010413B">
        <w:rPr>
          <w:rFonts w:ascii="Arial" w:hAnsi="Arial" w:cs="Arial"/>
        </w:rPr>
        <w:t>01</w:t>
      </w:r>
      <w:r w:rsidR="0010413B">
        <w:rPr>
          <w:rFonts w:ascii="Arial" w:hAnsi="Arial" w:cs="Arial"/>
        </w:rPr>
        <w:t>4</w:t>
      </w:r>
      <w:r w:rsidR="007E6C14" w:rsidRPr="0010413B">
        <w:rPr>
          <w:rFonts w:ascii="Arial" w:hAnsi="Arial" w:cs="Arial"/>
        </w:rPr>
        <w:t xml:space="preserve"> or SQL Server</w:t>
      </w:r>
      <w:r w:rsidR="0010413B">
        <w:rPr>
          <w:rFonts w:ascii="Arial" w:hAnsi="Arial" w:cs="Arial"/>
        </w:rPr>
        <w:t> 2</w:t>
      </w:r>
      <w:r w:rsidR="007E6C14" w:rsidRPr="0010413B">
        <w:rPr>
          <w:rFonts w:ascii="Arial" w:hAnsi="Arial" w:cs="Arial"/>
        </w:rPr>
        <w:t>01</w:t>
      </w:r>
      <w:r w:rsidR="0010413B">
        <w:rPr>
          <w:rFonts w:ascii="Arial" w:hAnsi="Arial" w:cs="Arial"/>
        </w:rPr>
        <w:t>2</w:t>
      </w:r>
      <w:r w:rsidR="007E6C14" w:rsidRPr="0010413B">
        <w:rPr>
          <w:rFonts w:ascii="Arial" w:hAnsi="Arial" w:cs="Arial"/>
        </w:rPr>
        <w:t xml:space="preserve"> with Integration Services</w:t>
      </w:r>
      <w:r w:rsidRPr="0010413B">
        <w:rPr>
          <w:rFonts w:ascii="Arial" w:hAnsi="Arial" w:cs="Arial"/>
        </w:rPr>
        <w:t xml:space="preserve">. </w:t>
      </w:r>
    </w:p>
    <w:p w:rsidR="008B38C8" w:rsidRPr="0010413B" w:rsidRDefault="008B38C8" w:rsidP="008B38C8">
      <w:pPr>
        <w:pStyle w:val="ListParagraph"/>
        <w:numPr>
          <w:ilvl w:val="1"/>
          <w:numId w:val="12"/>
        </w:numPr>
        <w:rPr>
          <w:rFonts w:ascii="Arial" w:hAnsi="Arial" w:cs="Arial"/>
        </w:rPr>
      </w:pPr>
      <w:r w:rsidRPr="0010413B">
        <w:rPr>
          <w:rFonts w:ascii="Arial" w:hAnsi="Arial" w:cs="Arial"/>
        </w:rPr>
        <w:t xml:space="preserve">Create the SSIS Catalog. </w:t>
      </w:r>
      <w:r w:rsidR="0010413B">
        <w:rPr>
          <w:rFonts w:ascii="Arial" w:hAnsi="Arial" w:cs="Arial"/>
        </w:rPr>
        <w:t>For step-by step instructions, s</w:t>
      </w:r>
      <w:r w:rsidRPr="0010413B">
        <w:rPr>
          <w:rFonts w:ascii="Arial" w:hAnsi="Arial" w:cs="Arial"/>
        </w:rPr>
        <w:t xml:space="preserve">ee </w:t>
      </w:r>
      <w:hyperlink r:id="rId21" w:history="1">
        <w:r w:rsidRPr="0010413B">
          <w:rPr>
            <w:rStyle w:val="Hyperlink"/>
            <w:rFonts w:ascii="Arial" w:hAnsi="Arial" w:cs="Arial"/>
          </w:rPr>
          <w:t>Create the SSIS Catalog</w:t>
        </w:r>
      </w:hyperlink>
      <w:r w:rsidR="0068424F" w:rsidRPr="0010413B">
        <w:rPr>
          <w:rFonts w:ascii="Arial" w:hAnsi="Arial" w:cs="Arial"/>
        </w:rPr>
        <w:t>.</w:t>
      </w:r>
    </w:p>
    <w:p w:rsidR="008B38C8" w:rsidRPr="0010413B" w:rsidRDefault="0010413B" w:rsidP="00A0767E">
      <w:pPr>
        <w:pStyle w:val="ListParagraph"/>
        <w:numPr>
          <w:ilvl w:val="0"/>
          <w:numId w:val="12"/>
        </w:numPr>
        <w:rPr>
          <w:rFonts w:ascii="Arial" w:hAnsi="Arial" w:cs="Arial"/>
        </w:rPr>
      </w:pPr>
      <w:r>
        <w:rPr>
          <w:rFonts w:ascii="Arial" w:hAnsi="Arial" w:cs="Arial"/>
          <w:b/>
        </w:rPr>
        <w:t xml:space="preserve">On the </w:t>
      </w:r>
      <w:r w:rsidR="00D3098B">
        <w:rPr>
          <w:rFonts w:ascii="Arial" w:hAnsi="Arial" w:cs="Arial"/>
          <w:b/>
        </w:rPr>
        <w:t>s</w:t>
      </w:r>
      <w:r w:rsidR="008B38C8" w:rsidRPr="0010413B">
        <w:rPr>
          <w:rFonts w:ascii="Arial" w:hAnsi="Arial" w:cs="Arial"/>
          <w:b/>
        </w:rPr>
        <w:t xml:space="preserve">upervisor machine: </w:t>
      </w:r>
    </w:p>
    <w:p w:rsidR="0068424F" w:rsidRPr="0010413B" w:rsidRDefault="0068424F" w:rsidP="008B38C8">
      <w:pPr>
        <w:pStyle w:val="ListParagraph"/>
        <w:numPr>
          <w:ilvl w:val="1"/>
          <w:numId w:val="12"/>
        </w:numPr>
        <w:rPr>
          <w:rFonts w:ascii="Arial" w:hAnsi="Arial" w:cs="Arial"/>
        </w:rPr>
      </w:pPr>
      <w:r w:rsidRPr="0010413B">
        <w:rPr>
          <w:rFonts w:ascii="Arial" w:hAnsi="Arial" w:cs="Arial"/>
        </w:rPr>
        <w:t xml:space="preserve">Restore </w:t>
      </w:r>
      <w:r w:rsidR="0010413B">
        <w:rPr>
          <w:rFonts w:ascii="Arial" w:hAnsi="Arial" w:cs="Arial"/>
        </w:rPr>
        <w:t xml:space="preserve">the </w:t>
      </w:r>
      <w:r w:rsidRPr="0010413B">
        <w:rPr>
          <w:rFonts w:ascii="Arial" w:hAnsi="Arial" w:cs="Arial"/>
        </w:rPr>
        <w:t>ETLSupervsior database</w:t>
      </w:r>
      <w:r w:rsidR="002506FD">
        <w:rPr>
          <w:rFonts w:ascii="Arial" w:hAnsi="Arial" w:cs="Arial"/>
        </w:rPr>
        <w:t xml:space="preserve"> (see</w:t>
      </w:r>
      <w:r w:rsidR="0020289F">
        <w:rPr>
          <w:rFonts w:ascii="Arial" w:hAnsi="Arial" w:cs="Arial"/>
        </w:rPr>
        <w:t xml:space="preserve"> the</w:t>
      </w:r>
      <w:r w:rsidR="002506FD">
        <w:rPr>
          <w:rFonts w:ascii="Arial" w:hAnsi="Arial" w:cs="Arial"/>
        </w:rPr>
        <w:t xml:space="preserve"> </w:t>
      </w:r>
      <w:hyperlink w:anchor="RestoreETLSupervisor" w:history="1">
        <w:r w:rsidR="002506FD" w:rsidRPr="002506FD">
          <w:rPr>
            <w:rStyle w:val="Hyperlink"/>
            <w:rFonts w:ascii="Arial" w:hAnsi="Arial" w:cs="Arial"/>
          </w:rPr>
          <w:t>Restore ETLSupervisor database on supervisor machine</w:t>
        </w:r>
      </w:hyperlink>
      <w:r w:rsidR="002506FD">
        <w:rPr>
          <w:rFonts w:ascii="Arial" w:hAnsi="Arial" w:cs="Arial"/>
        </w:rPr>
        <w:t xml:space="preserve"> section)</w:t>
      </w:r>
      <w:r w:rsidRPr="0010413B">
        <w:rPr>
          <w:rFonts w:ascii="Arial" w:hAnsi="Arial" w:cs="Arial"/>
        </w:rPr>
        <w:t>.</w:t>
      </w:r>
    </w:p>
    <w:p w:rsidR="00734243" w:rsidRPr="0010413B" w:rsidRDefault="00A56D59" w:rsidP="008B38C8">
      <w:pPr>
        <w:pStyle w:val="ListParagraph"/>
        <w:numPr>
          <w:ilvl w:val="1"/>
          <w:numId w:val="12"/>
        </w:numPr>
        <w:rPr>
          <w:rFonts w:ascii="Arial" w:hAnsi="Arial" w:cs="Arial"/>
        </w:rPr>
      </w:pPr>
      <w:r w:rsidRPr="0010413B">
        <w:rPr>
          <w:rFonts w:ascii="Arial" w:hAnsi="Arial" w:cs="Arial"/>
        </w:rPr>
        <w:t xml:space="preserve">Deploy </w:t>
      </w:r>
      <w:r w:rsidR="0010413B">
        <w:rPr>
          <w:rFonts w:ascii="Arial" w:hAnsi="Arial" w:cs="Arial"/>
        </w:rPr>
        <w:t xml:space="preserve">the </w:t>
      </w:r>
      <w:r w:rsidR="007E6C14" w:rsidRPr="002506FD">
        <w:rPr>
          <w:rFonts w:ascii="Arial" w:hAnsi="Arial" w:cs="Arial"/>
        </w:rPr>
        <w:t>Create</w:t>
      </w:r>
      <w:r w:rsidR="00734243" w:rsidRPr="002506FD">
        <w:rPr>
          <w:rFonts w:ascii="Arial" w:hAnsi="Arial" w:cs="Arial"/>
        </w:rPr>
        <w:t>Workflows</w:t>
      </w:r>
      <w:r w:rsidR="00734243" w:rsidRPr="0010413B">
        <w:rPr>
          <w:rFonts w:ascii="Arial" w:hAnsi="Arial" w:cs="Arial"/>
        </w:rPr>
        <w:t xml:space="preserve"> </w:t>
      </w:r>
      <w:r w:rsidRPr="0010413B">
        <w:rPr>
          <w:rFonts w:ascii="Arial" w:hAnsi="Arial" w:cs="Arial"/>
        </w:rPr>
        <w:t xml:space="preserve">SSIS </w:t>
      </w:r>
      <w:r w:rsidR="00734243" w:rsidRPr="0010413B">
        <w:rPr>
          <w:rFonts w:ascii="Arial" w:hAnsi="Arial" w:cs="Arial"/>
        </w:rPr>
        <w:t>project</w:t>
      </w:r>
      <w:r w:rsidR="00734243" w:rsidRPr="0010413B">
        <w:rPr>
          <w:rFonts w:ascii="Arial" w:hAnsi="Arial" w:cs="Arial"/>
          <w:b/>
        </w:rPr>
        <w:t xml:space="preserve">. </w:t>
      </w:r>
      <w:r w:rsidR="00734243" w:rsidRPr="0010413B">
        <w:rPr>
          <w:rFonts w:ascii="Arial" w:hAnsi="Arial" w:cs="Arial"/>
        </w:rPr>
        <w:t xml:space="preserve">The </w:t>
      </w:r>
      <w:r w:rsidR="0068424F" w:rsidRPr="0010413B">
        <w:rPr>
          <w:rFonts w:ascii="Arial" w:hAnsi="Arial" w:cs="Arial"/>
        </w:rPr>
        <w:t>project</w:t>
      </w:r>
      <w:r w:rsidR="00734243" w:rsidRPr="0010413B">
        <w:rPr>
          <w:rFonts w:ascii="Arial" w:hAnsi="Arial" w:cs="Arial"/>
        </w:rPr>
        <w:t xml:space="preserve"> includes </w:t>
      </w:r>
      <w:r w:rsidR="0068424F" w:rsidRPr="0010413B">
        <w:rPr>
          <w:rFonts w:ascii="Arial" w:hAnsi="Arial" w:cs="Arial"/>
        </w:rPr>
        <w:t xml:space="preserve">the </w:t>
      </w:r>
      <w:r w:rsidR="0068424F" w:rsidRPr="002506FD">
        <w:rPr>
          <w:rFonts w:ascii="Arial" w:hAnsi="Arial" w:cs="Arial"/>
        </w:rPr>
        <w:t>Create Test Workflow</w:t>
      </w:r>
      <w:r w:rsidR="0068424F" w:rsidRPr="0010413B">
        <w:rPr>
          <w:rFonts w:ascii="Arial" w:hAnsi="Arial" w:cs="Arial"/>
        </w:rPr>
        <w:t xml:space="preserve"> package</w:t>
      </w:r>
      <w:r w:rsidR="0010413B">
        <w:rPr>
          <w:rFonts w:ascii="Arial" w:hAnsi="Arial" w:cs="Arial"/>
        </w:rPr>
        <w:t>, which</w:t>
      </w:r>
      <w:r w:rsidR="0068424F" w:rsidRPr="0010413B">
        <w:rPr>
          <w:rFonts w:ascii="Arial" w:hAnsi="Arial" w:cs="Arial"/>
        </w:rPr>
        <w:t xml:space="preserve"> creates an ETL workflow</w:t>
      </w:r>
      <w:r w:rsidR="00501DED" w:rsidRPr="0010413B">
        <w:rPr>
          <w:rFonts w:ascii="Arial" w:hAnsi="Arial" w:cs="Arial"/>
        </w:rPr>
        <w:t xml:space="preserve"> when it runs</w:t>
      </w:r>
      <w:r w:rsidR="0068424F" w:rsidRPr="0010413B">
        <w:rPr>
          <w:rFonts w:ascii="Arial" w:hAnsi="Arial" w:cs="Arial"/>
        </w:rPr>
        <w:t xml:space="preserve">. </w:t>
      </w:r>
    </w:p>
    <w:p w:rsidR="008B38C8" w:rsidRPr="0010413B" w:rsidRDefault="008B38C8" w:rsidP="00220423">
      <w:pPr>
        <w:pStyle w:val="ListParagraph"/>
        <w:numPr>
          <w:ilvl w:val="1"/>
          <w:numId w:val="12"/>
        </w:numPr>
        <w:rPr>
          <w:rFonts w:ascii="Arial" w:hAnsi="Arial" w:cs="Arial"/>
        </w:rPr>
      </w:pPr>
      <w:r w:rsidRPr="0010413B">
        <w:rPr>
          <w:rFonts w:ascii="Arial" w:hAnsi="Arial" w:cs="Arial"/>
        </w:rPr>
        <w:t xml:space="preserve">Schedule </w:t>
      </w:r>
      <w:r w:rsidR="00501DED" w:rsidRPr="0010413B">
        <w:rPr>
          <w:rFonts w:ascii="Arial" w:hAnsi="Arial" w:cs="Arial"/>
        </w:rPr>
        <w:t xml:space="preserve">a </w:t>
      </w:r>
      <w:r w:rsidRPr="0010413B">
        <w:rPr>
          <w:rFonts w:ascii="Arial" w:hAnsi="Arial" w:cs="Arial"/>
        </w:rPr>
        <w:t xml:space="preserve">SQL </w:t>
      </w:r>
      <w:r w:rsidR="00CE17B7" w:rsidRPr="0010413B">
        <w:rPr>
          <w:rFonts w:ascii="Arial" w:hAnsi="Arial" w:cs="Arial"/>
        </w:rPr>
        <w:t xml:space="preserve">Server </w:t>
      </w:r>
      <w:r w:rsidRPr="0010413B">
        <w:rPr>
          <w:rFonts w:ascii="Arial" w:hAnsi="Arial" w:cs="Arial"/>
        </w:rPr>
        <w:t xml:space="preserve">Agent job to run the </w:t>
      </w:r>
      <w:r w:rsidR="0068424F" w:rsidRPr="002506FD">
        <w:rPr>
          <w:rFonts w:ascii="Arial" w:hAnsi="Arial" w:cs="Arial"/>
        </w:rPr>
        <w:t>Create Test Workflow</w:t>
      </w:r>
      <w:r w:rsidR="0068424F" w:rsidRPr="0010413B">
        <w:rPr>
          <w:rFonts w:ascii="Arial" w:hAnsi="Arial" w:cs="Arial"/>
        </w:rPr>
        <w:t xml:space="preserve"> package every minute. </w:t>
      </w:r>
      <w:r w:rsidR="00501DED" w:rsidRPr="0010413B">
        <w:rPr>
          <w:rFonts w:ascii="Arial" w:hAnsi="Arial" w:cs="Arial"/>
        </w:rPr>
        <w:t xml:space="preserve">This automates </w:t>
      </w:r>
      <w:r w:rsidR="0068424F" w:rsidRPr="0010413B">
        <w:rPr>
          <w:rFonts w:ascii="Arial" w:hAnsi="Arial" w:cs="Arial"/>
        </w:rPr>
        <w:t xml:space="preserve">the creation of workflows for testing purposes. </w:t>
      </w:r>
    </w:p>
    <w:p w:rsidR="008B38C8" w:rsidRPr="0010413B" w:rsidRDefault="0010413B" w:rsidP="00A0767E">
      <w:pPr>
        <w:pStyle w:val="ListParagraph"/>
        <w:numPr>
          <w:ilvl w:val="0"/>
          <w:numId w:val="12"/>
        </w:numPr>
        <w:rPr>
          <w:rFonts w:ascii="Arial" w:hAnsi="Arial" w:cs="Arial"/>
        </w:rPr>
      </w:pPr>
      <w:r>
        <w:rPr>
          <w:rFonts w:ascii="Arial" w:hAnsi="Arial" w:cs="Arial"/>
          <w:b/>
        </w:rPr>
        <w:t>On w</w:t>
      </w:r>
      <w:r w:rsidR="0068424F" w:rsidRPr="0010413B">
        <w:rPr>
          <w:rFonts w:ascii="Arial" w:hAnsi="Arial" w:cs="Arial"/>
          <w:b/>
        </w:rPr>
        <w:t>o</w:t>
      </w:r>
      <w:r w:rsidR="008B38C8" w:rsidRPr="0010413B">
        <w:rPr>
          <w:rFonts w:ascii="Arial" w:hAnsi="Arial" w:cs="Arial"/>
          <w:b/>
        </w:rPr>
        <w:t xml:space="preserve">rker node machines: </w:t>
      </w:r>
    </w:p>
    <w:p w:rsidR="0068424F" w:rsidRPr="0010413B" w:rsidRDefault="00734243" w:rsidP="0068424F">
      <w:pPr>
        <w:pStyle w:val="ListParagraph"/>
        <w:numPr>
          <w:ilvl w:val="1"/>
          <w:numId w:val="12"/>
        </w:numPr>
        <w:rPr>
          <w:rFonts w:ascii="Arial" w:hAnsi="Arial" w:cs="Arial"/>
        </w:rPr>
      </w:pPr>
      <w:r w:rsidRPr="0010413B">
        <w:rPr>
          <w:rFonts w:ascii="Arial" w:hAnsi="Arial" w:cs="Arial"/>
        </w:rPr>
        <w:t xml:space="preserve">Deploy </w:t>
      </w:r>
      <w:r w:rsidR="0010413B">
        <w:rPr>
          <w:rFonts w:ascii="Arial" w:hAnsi="Arial" w:cs="Arial"/>
        </w:rPr>
        <w:t xml:space="preserve">the </w:t>
      </w:r>
      <w:r w:rsidRPr="002506FD">
        <w:rPr>
          <w:rFonts w:ascii="Arial" w:hAnsi="Arial" w:cs="Arial"/>
        </w:rPr>
        <w:t>ETLSolution</w:t>
      </w:r>
      <w:r w:rsidRPr="0010413B">
        <w:rPr>
          <w:rFonts w:ascii="Arial" w:hAnsi="Arial" w:cs="Arial"/>
        </w:rPr>
        <w:t xml:space="preserve"> project</w:t>
      </w:r>
      <w:r w:rsidR="002506FD">
        <w:rPr>
          <w:rFonts w:ascii="Arial" w:hAnsi="Arial" w:cs="Arial"/>
        </w:rPr>
        <w:t xml:space="preserve"> (see</w:t>
      </w:r>
      <w:r w:rsidR="0020289F">
        <w:rPr>
          <w:rFonts w:ascii="Arial" w:hAnsi="Arial" w:cs="Arial"/>
        </w:rPr>
        <w:t xml:space="preserve"> the</w:t>
      </w:r>
      <w:r w:rsidR="002506FD">
        <w:rPr>
          <w:rFonts w:ascii="Arial" w:hAnsi="Arial" w:cs="Arial"/>
        </w:rPr>
        <w:t xml:space="preserve"> </w:t>
      </w:r>
      <w:hyperlink w:anchor="DeployWorkerNodes" w:history="1">
        <w:r w:rsidR="002506FD" w:rsidRPr="002506FD">
          <w:rPr>
            <w:rStyle w:val="Hyperlink"/>
            <w:rFonts w:ascii="Arial" w:hAnsi="Arial" w:cs="Arial"/>
          </w:rPr>
          <w:t>Deploy ETLSolution project to worker nodes</w:t>
        </w:r>
      </w:hyperlink>
      <w:r w:rsidR="002506FD">
        <w:rPr>
          <w:rFonts w:ascii="Arial" w:hAnsi="Arial" w:cs="Arial"/>
        </w:rPr>
        <w:t xml:space="preserve"> section)</w:t>
      </w:r>
      <w:r w:rsidRPr="0010413B">
        <w:rPr>
          <w:rFonts w:ascii="Arial" w:hAnsi="Arial" w:cs="Arial"/>
        </w:rPr>
        <w:t xml:space="preserve">. </w:t>
      </w:r>
      <w:r w:rsidR="007E6C14" w:rsidRPr="0010413B">
        <w:rPr>
          <w:rFonts w:ascii="Arial" w:hAnsi="Arial" w:cs="Arial"/>
        </w:rPr>
        <w:t xml:space="preserve">This project contains packages that process work items from the work queue in the supervisor machine. </w:t>
      </w:r>
    </w:p>
    <w:p w:rsidR="00A56D59" w:rsidRPr="0010413B" w:rsidRDefault="0068424F" w:rsidP="0068424F">
      <w:pPr>
        <w:pStyle w:val="ListParagraph"/>
        <w:numPr>
          <w:ilvl w:val="1"/>
          <w:numId w:val="12"/>
        </w:numPr>
        <w:rPr>
          <w:rFonts w:ascii="Arial" w:hAnsi="Arial" w:cs="Arial"/>
        </w:rPr>
      </w:pPr>
      <w:r w:rsidRPr="0010413B">
        <w:rPr>
          <w:rFonts w:ascii="Arial" w:hAnsi="Arial" w:cs="Arial"/>
        </w:rPr>
        <w:t xml:space="preserve">Schedule three SQL </w:t>
      </w:r>
      <w:r w:rsidR="00CE17B7" w:rsidRPr="0010413B">
        <w:rPr>
          <w:rFonts w:ascii="Arial" w:hAnsi="Arial" w:cs="Arial"/>
        </w:rPr>
        <w:t xml:space="preserve">Server </w:t>
      </w:r>
      <w:r w:rsidRPr="0010413B">
        <w:rPr>
          <w:rFonts w:ascii="Arial" w:hAnsi="Arial" w:cs="Arial"/>
        </w:rPr>
        <w:t xml:space="preserve">Agent jobs </w:t>
      </w:r>
      <w:r w:rsidR="0010413B">
        <w:rPr>
          <w:rFonts w:ascii="Arial" w:hAnsi="Arial" w:cs="Arial"/>
        </w:rPr>
        <w:t>(</w:t>
      </w:r>
      <w:r w:rsidRPr="0010413B">
        <w:rPr>
          <w:rFonts w:ascii="Arial" w:hAnsi="Arial" w:cs="Arial"/>
        </w:rPr>
        <w:t>one for each SSIS package in the ETLSolution project</w:t>
      </w:r>
      <w:r w:rsidR="0010413B">
        <w:rPr>
          <w:rFonts w:ascii="Arial" w:hAnsi="Arial" w:cs="Arial"/>
        </w:rPr>
        <w:t>)</w:t>
      </w:r>
      <w:r w:rsidRPr="0010413B">
        <w:rPr>
          <w:rFonts w:ascii="Arial" w:hAnsi="Arial" w:cs="Arial"/>
        </w:rPr>
        <w:t xml:space="preserve"> to run every minute. </w:t>
      </w:r>
    </w:p>
    <w:p w:rsidR="004C78E1" w:rsidRPr="0010413B" w:rsidRDefault="004C78E1" w:rsidP="0097357E">
      <w:pPr>
        <w:pStyle w:val="Heading3"/>
        <w:rPr>
          <w:rFonts w:cs="Arial"/>
        </w:rPr>
      </w:pPr>
      <w:bookmarkStart w:id="15" w:name="_Restore_ETLSupervisor_database"/>
      <w:bookmarkStart w:id="16" w:name="RestoreETLSupervisor"/>
      <w:bookmarkStart w:id="17" w:name="_Toc403369946"/>
      <w:bookmarkEnd w:id="15"/>
      <w:r w:rsidRPr="0010413B">
        <w:rPr>
          <w:rFonts w:cs="Arial"/>
        </w:rPr>
        <w:t>Restore ETLSupervisor database</w:t>
      </w:r>
      <w:r w:rsidR="00A56D59" w:rsidRPr="0010413B">
        <w:rPr>
          <w:rFonts w:cs="Arial"/>
        </w:rPr>
        <w:t xml:space="preserve"> on </w:t>
      </w:r>
      <w:r w:rsidR="00ED5451" w:rsidRPr="0010413B">
        <w:rPr>
          <w:rFonts w:cs="Arial"/>
        </w:rPr>
        <w:t>supervisor</w:t>
      </w:r>
      <w:r w:rsidR="00A56D59" w:rsidRPr="0010413B">
        <w:rPr>
          <w:rFonts w:cs="Arial"/>
        </w:rPr>
        <w:t xml:space="preserve"> </w:t>
      </w:r>
      <w:r w:rsidR="00ED5451" w:rsidRPr="0010413B">
        <w:rPr>
          <w:rFonts w:cs="Arial"/>
        </w:rPr>
        <w:t>machine</w:t>
      </w:r>
      <w:bookmarkEnd w:id="16"/>
      <w:bookmarkEnd w:id="17"/>
    </w:p>
    <w:p w:rsidR="004C78E1" w:rsidRDefault="004C78E1" w:rsidP="004C78E1">
      <w:pPr>
        <w:rPr>
          <w:rFonts w:ascii="Arial" w:hAnsi="Arial" w:cs="Arial"/>
        </w:rPr>
      </w:pPr>
      <w:r w:rsidRPr="0010413B">
        <w:rPr>
          <w:rFonts w:ascii="Arial" w:hAnsi="Arial" w:cs="Arial"/>
        </w:rPr>
        <w:t>The first step in configuring you</w:t>
      </w:r>
      <w:r w:rsidR="00AE35CA" w:rsidRPr="0010413B">
        <w:rPr>
          <w:rFonts w:ascii="Arial" w:hAnsi="Arial" w:cs="Arial"/>
        </w:rPr>
        <w:t>r</w:t>
      </w:r>
      <w:r w:rsidRPr="0010413B">
        <w:rPr>
          <w:rFonts w:ascii="Arial" w:hAnsi="Arial" w:cs="Arial"/>
        </w:rPr>
        <w:t xml:space="preserve"> SSIS scale-out environment is to restore the ETLSupervisor database.</w:t>
      </w:r>
      <w:r w:rsidR="00E470A6" w:rsidRPr="0010413B">
        <w:rPr>
          <w:rFonts w:ascii="Arial" w:hAnsi="Arial" w:cs="Arial"/>
        </w:rPr>
        <w:t xml:space="preserve"> </w:t>
      </w:r>
      <w:r w:rsidRPr="0010413B">
        <w:rPr>
          <w:rFonts w:ascii="Arial" w:hAnsi="Arial" w:cs="Arial"/>
        </w:rPr>
        <w:t>This database stores all the information needed to drive the process of scaling out your SSIS deployment.</w:t>
      </w:r>
      <w:r w:rsidR="00E470A6" w:rsidRPr="0010413B">
        <w:rPr>
          <w:rFonts w:ascii="Arial" w:hAnsi="Arial" w:cs="Arial"/>
        </w:rPr>
        <w:t xml:space="preserve"> </w:t>
      </w:r>
      <w:r w:rsidRPr="0010413B">
        <w:rPr>
          <w:rFonts w:ascii="Arial" w:hAnsi="Arial" w:cs="Arial"/>
        </w:rPr>
        <w:t xml:space="preserve">In addition, it stores all the functionality required to view the SSRS-based reports that are included in </w:t>
      </w:r>
      <w:r w:rsidR="005B005E" w:rsidRPr="0010413B">
        <w:rPr>
          <w:rFonts w:ascii="Arial" w:hAnsi="Arial" w:cs="Arial"/>
        </w:rPr>
        <w:t>this sample</w:t>
      </w:r>
      <w:r w:rsidRPr="0010413B">
        <w:rPr>
          <w:rFonts w:ascii="Arial" w:hAnsi="Arial" w:cs="Arial"/>
        </w:rPr>
        <w:t>.</w:t>
      </w:r>
    </w:p>
    <w:p w:rsidR="00A50B01" w:rsidRPr="0010413B" w:rsidRDefault="00A50B01" w:rsidP="004C78E1">
      <w:pPr>
        <w:rPr>
          <w:rFonts w:ascii="Arial" w:hAnsi="Arial" w:cs="Arial"/>
        </w:rPr>
      </w:pPr>
      <w:r>
        <w:rPr>
          <w:rFonts w:ascii="Arial" w:hAnsi="Arial" w:cs="Arial"/>
        </w:rPr>
        <w:t>T</w:t>
      </w:r>
      <w:r w:rsidRPr="0010413B">
        <w:rPr>
          <w:rFonts w:ascii="Arial" w:hAnsi="Arial" w:cs="Arial"/>
        </w:rPr>
        <w:t>o restore the ETLSupervisor database</w:t>
      </w:r>
      <w:r>
        <w:rPr>
          <w:rFonts w:ascii="Arial" w:hAnsi="Arial" w:cs="Arial"/>
        </w:rPr>
        <w:t>:</w:t>
      </w:r>
    </w:p>
    <w:p w:rsidR="00A0234F" w:rsidRPr="0010413B" w:rsidRDefault="00ED5451" w:rsidP="00A0767E">
      <w:pPr>
        <w:pStyle w:val="ListParagraph"/>
        <w:numPr>
          <w:ilvl w:val="0"/>
          <w:numId w:val="10"/>
        </w:numPr>
        <w:rPr>
          <w:rFonts w:ascii="Arial" w:hAnsi="Arial" w:cs="Arial"/>
        </w:rPr>
      </w:pPr>
      <w:r w:rsidRPr="0010413B">
        <w:rPr>
          <w:rFonts w:ascii="Arial" w:hAnsi="Arial" w:cs="Arial"/>
        </w:rPr>
        <w:t>On the supervisor machine, l</w:t>
      </w:r>
      <w:r w:rsidR="00A0234F" w:rsidRPr="0010413B">
        <w:rPr>
          <w:rFonts w:ascii="Arial" w:hAnsi="Arial" w:cs="Arial"/>
        </w:rPr>
        <w:t xml:space="preserve">aunch </w:t>
      </w:r>
      <w:r w:rsidR="00A0234F" w:rsidRPr="0010413B">
        <w:rPr>
          <w:rFonts w:ascii="Arial" w:hAnsi="Arial" w:cs="Arial"/>
          <w:b/>
        </w:rPr>
        <w:t>SQL Server Management Studio</w:t>
      </w:r>
      <w:r w:rsidR="00A0234F" w:rsidRPr="0010413B">
        <w:rPr>
          <w:rFonts w:ascii="Arial" w:hAnsi="Arial" w:cs="Arial"/>
        </w:rPr>
        <w:t>.</w:t>
      </w:r>
    </w:p>
    <w:p w:rsidR="00A0234F" w:rsidRPr="0010413B" w:rsidRDefault="00A0234F" w:rsidP="00A0767E">
      <w:pPr>
        <w:pStyle w:val="ListParagraph"/>
        <w:numPr>
          <w:ilvl w:val="0"/>
          <w:numId w:val="10"/>
        </w:numPr>
        <w:rPr>
          <w:rFonts w:ascii="Arial" w:hAnsi="Arial" w:cs="Arial"/>
        </w:rPr>
      </w:pPr>
      <w:r w:rsidRPr="0010413B">
        <w:rPr>
          <w:rFonts w:ascii="Arial" w:hAnsi="Arial" w:cs="Arial"/>
        </w:rPr>
        <w:t xml:space="preserve">Expand </w:t>
      </w:r>
      <w:r w:rsidRPr="0010413B">
        <w:rPr>
          <w:rFonts w:ascii="Arial" w:hAnsi="Arial" w:cs="Arial"/>
          <w:b/>
        </w:rPr>
        <w:t>&lt;server name&gt;,</w:t>
      </w:r>
      <w:r w:rsidRPr="0010413B">
        <w:rPr>
          <w:rFonts w:ascii="Arial" w:hAnsi="Arial" w:cs="Arial"/>
        </w:rPr>
        <w:t xml:space="preserve"> right-click </w:t>
      </w:r>
      <w:r w:rsidRPr="0010413B">
        <w:rPr>
          <w:rFonts w:ascii="Arial" w:hAnsi="Arial" w:cs="Arial"/>
          <w:b/>
        </w:rPr>
        <w:t>Databases</w:t>
      </w:r>
      <w:r w:rsidRPr="0010413B">
        <w:rPr>
          <w:rFonts w:ascii="Arial" w:hAnsi="Arial" w:cs="Arial"/>
        </w:rPr>
        <w:t xml:space="preserve">, select </w:t>
      </w:r>
      <w:r w:rsidRPr="0010413B">
        <w:rPr>
          <w:rFonts w:ascii="Arial" w:hAnsi="Arial" w:cs="Arial"/>
          <w:b/>
        </w:rPr>
        <w:t>Restore Database</w:t>
      </w:r>
      <w:r w:rsidRPr="0010413B">
        <w:rPr>
          <w:rFonts w:ascii="Arial" w:hAnsi="Arial" w:cs="Arial"/>
        </w:rPr>
        <w:t xml:space="preserve">. You should see the </w:t>
      </w:r>
      <w:r w:rsidRPr="0010413B">
        <w:rPr>
          <w:rFonts w:ascii="Arial" w:hAnsi="Arial" w:cs="Arial"/>
          <w:b/>
        </w:rPr>
        <w:t>Restore Database</w:t>
      </w:r>
      <w:r w:rsidRPr="0010413B">
        <w:rPr>
          <w:rFonts w:ascii="Arial" w:hAnsi="Arial" w:cs="Arial"/>
        </w:rPr>
        <w:t xml:space="preserve"> dialog box. </w:t>
      </w:r>
    </w:p>
    <w:p w:rsidR="00A0234F" w:rsidRPr="0010413B" w:rsidRDefault="00A0234F" w:rsidP="00A0767E">
      <w:pPr>
        <w:pStyle w:val="ListParagraph"/>
        <w:numPr>
          <w:ilvl w:val="0"/>
          <w:numId w:val="10"/>
        </w:numPr>
        <w:rPr>
          <w:rFonts w:ascii="Arial" w:hAnsi="Arial" w:cs="Arial"/>
        </w:rPr>
      </w:pPr>
      <w:r w:rsidRPr="0010413B">
        <w:rPr>
          <w:rFonts w:ascii="Arial" w:hAnsi="Arial" w:cs="Arial"/>
        </w:rPr>
        <w:t xml:space="preserve">In the </w:t>
      </w:r>
      <w:r w:rsidRPr="0010413B">
        <w:rPr>
          <w:rFonts w:ascii="Arial" w:hAnsi="Arial" w:cs="Arial"/>
          <w:b/>
        </w:rPr>
        <w:t>Restore Database</w:t>
      </w:r>
      <w:r w:rsidRPr="0010413B">
        <w:rPr>
          <w:rFonts w:ascii="Arial" w:hAnsi="Arial" w:cs="Arial"/>
        </w:rPr>
        <w:t xml:space="preserve"> dialog box, </w:t>
      </w:r>
      <w:r w:rsidR="002506FD">
        <w:rPr>
          <w:rFonts w:ascii="Arial" w:hAnsi="Arial" w:cs="Arial"/>
        </w:rPr>
        <w:t>s</w:t>
      </w:r>
      <w:r w:rsidRPr="0010413B">
        <w:rPr>
          <w:rFonts w:ascii="Arial" w:hAnsi="Arial" w:cs="Arial"/>
        </w:rPr>
        <w:t xml:space="preserve">elect </w:t>
      </w:r>
      <w:r w:rsidRPr="0010413B">
        <w:rPr>
          <w:rFonts w:ascii="Arial" w:hAnsi="Arial" w:cs="Arial"/>
          <w:b/>
        </w:rPr>
        <w:t>Device</w:t>
      </w:r>
      <w:r w:rsidRPr="0010413B">
        <w:rPr>
          <w:rFonts w:ascii="Arial" w:hAnsi="Arial" w:cs="Arial"/>
        </w:rPr>
        <w:t xml:space="preserve"> for </w:t>
      </w:r>
      <w:r w:rsidRPr="0010413B">
        <w:rPr>
          <w:rFonts w:ascii="Arial" w:hAnsi="Arial" w:cs="Arial"/>
          <w:b/>
        </w:rPr>
        <w:t>Source</w:t>
      </w:r>
      <w:r w:rsidR="002506FD">
        <w:rPr>
          <w:rFonts w:ascii="Arial" w:hAnsi="Arial" w:cs="Arial"/>
        </w:rPr>
        <w:t>, and then</w:t>
      </w:r>
      <w:r w:rsidRPr="0010413B">
        <w:rPr>
          <w:rFonts w:ascii="Arial" w:hAnsi="Arial" w:cs="Arial"/>
        </w:rPr>
        <w:t xml:space="preserve"> </w:t>
      </w:r>
      <w:r w:rsidR="002506FD">
        <w:rPr>
          <w:rFonts w:ascii="Arial" w:hAnsi="Arial" w:cs="Arial"/>
        </w:rPr>
        <w:t>c</w:t>
      </w:r>
      <w:r w:rsidRPr="0010413B">
        <w:rPr>
          <w:rFonts w:ascii="Arial" w:hAnsi="Arial" w:cs="Arial"/>
        </w:rPr>
        <w:t xml:space="preserve">lick </w:t>
      </w:r>
      <w:r w:rsidRPr="0010413B">
        <w:rPr>
          <w:rFonts w:ascii="Arial" w:hAnsi="Arial" w:cs="Arial"/>
          <w:b/>
        </w:rPr>
        <w:t>…</w:t>
      </w:r>
      <w:r w:rsidRPr="0010413B">
        <w:rPr>
          <w:rFonts w:ascii="Arial" w:hAnsi="Arial" w:cs="Arial"/>
        </w:rPr>
        <w:t xml:space="preserve"> </w:t>
      </w:r>
      <w:r w:rsidRPr="006473E2">
        <w:rPr>
          <w:rFonts w:ascii="Arial" w:hAnsi="Arial" w:cs="Arial"/>
        </w:rPr>
        <w:t>(ellipsis)</w:t>
      </w:r>
      <w:r w:rsidRPr="0010413B">
        <w:rPr>
          <w:rFonts w:ascii="Arial" w:hAnsi="Arial" w:cs="Arial"/>
        </w:rPr>
        <w:t xml:space="preserve">. </w:t>
      </w:r>
    </w:p>
    <w:p w:rsidR="00A0234F" w:rsidRPr="0010413B" w:rsidRDefault="00A0234F" w:rsidP="00A0767E">
      <w:pPr>
        <w:pStyle w:val="ListParagraph"/>
        <w:numPr>
          <w:ilvl w:val="0"/>
          <w:numId w:val="10"/>
        </w:numPr>
        <w:rPr>
          <w:rFonts w:ascii="Arial" w:hAnsi="Arial" w:cs="Arial"/>
        </w:rPr>
      </w:pPr>
      <w:r w:rsidRPr="0010413B">
        <w:rPr>
          <w:rFonts w:ascii="Arial" w:hAnsi="Arial" w:cs="Arial"/>
        </w:rPr>
        <w:t xml:space="preserve">In the </w:t>
      </w:r>
      <w:r w:rsidRPr="0010413B">
        <w:rPr>
          <w:rFonts w:ascii="Arial" w:hAnsi="Arial" w:cs="Arial"/>
          <w:b/>
        </w:rPr>
        <w:t>Select backup devices</w:t>
      </w:r>
      <w:r w:rsidRPr="0010413B">
        <w:rPr>
          <w:rFonts w:ascii="Arial" w:hAnsi="Arial" w:cs="Arial"/>
        </w:rPr>
        <w:t xml:space="preserve"> dialog box, click </w:t>
      </w:r>
      <w:r w:rsidRPr="0010413B">
        <w:rPr>
          <w:rFonts w:ascii="Arial" w:hAnsi="Arial" w:cs="Arial"/>
          <w:b/>
        </w:rPr>
        <w:t>Add</w:t>
      </w:r>
      <w:r w:rsidRPr="0010413B">
        <w:rPr>
          <w:rFonts w:ascii="Arial" w:hAnsi="Arial" w:cs="Arial"/>
        </w:rPr>
        <w:t>.</w:t>
      </w:r>
    </w:p>
    <w:p w:rsidR="00A0234F" w:rsidRPr="0010413B" w:rsidRDefault="00A0234F" w:rsidP="00A0767E">
      <w:pPr>
        <w:pStyle w:val="ListParagraph"/>
        <w:numPr>
          <w:ilvl w:val="0"/>
          <w:numId w:val="10"/>
        </w:numPr>
        <w:rPr>
          <w:rFonts w:ascii="Arial" w:hAnsi="Arial" w:cs="Arial"/>
        </w:rPr>
      </w:pPr>
      <w:r w:rsidRPr="0010413B">
        <w:rPr>
          <w:rFonts w:ascii="Arial" w:hAnsi="Arial" w:cs="Arial"/>
        </w:rPr>
        <w:t xml:space="preserve">Navigate to the folder where the </w:t>
      </w:r>
      <w:r w:rsidRPr="0010413B">
        <w:rPr>
          <w:rFonts w:ascii="Arial" w:hAnsi="Arial" w:cs="Arial"/>
          <w:b/>
        </w:rPr>
        <w:t>ETLSupervisor.bak</w:t>
      </w:r>
      <w:r w:rsidRPr="0010413B">
        <w:rPr>
          <w:rFonts w:ascii="Arial" w:hAnsi="Arial" w:cs="Arial"/>
        </w:rPr>
        <w:t xml:space="preserve"> file is saved, select the file, and click </w:t>
      </w:r>
      <w:r w:rsidRPr="0010413B">
        <w:rPr>
          <w:rFonts w:ascii="Arial" w:hAnsi="Arial" w:cs="Arial"/>
          <w:b/>
        </w:rPr>
        <w:t>OK</w:t>
      </w:r>
      <w:r w:rsidRPr="0010413B">
        <w:rPr>
          <w:rFonts w:ascii="Arial" w:hAnsi="Arial" w:cs="Arial"/>
        </w:rPr>
        <w:t xml:space="preserve">. </w:t>
      </w:r>
    </w:p>
    <w:p w:rsidR="00A0234F" w:rsidRPr="0010413B" w:rsidRDefault="00A0234F" w:rsidP="00A0767E">
      <w:pPr>
        <w:pStyle w:val="ListParagraph"/>
        <w:numPr>
          <w:ilvl w:val="0"/>
          <w:numId w:val="10"/>
        </w:numPr>
        <w:rPr>
          <w:rFonts w:ascii="Arial" w:hAnsi="Arial" w:cs="Arial"/>
        </w:rPr>
      </w:pPr>
      <w:r w:rsidRPr="0010413B">
        <w:rPr>
          <w:rFonts w:ascii="Arial" w:hAnsi="Arial" w:cs="Arial"/>
        </w:rPr>
        <w:t xml:space="preserve">Click </w:t>
      </w:r>
      <w:r w:rsidRPr="0010413B">
        <w:rPr>
          <w:rFonts w:ascii="Arial" w:hAnsi="Arial" w:cs="Arial"/>
          <w:b/>
        </w:rPr>
        <w:t>OK</w:t>
      </w:r>
      <w:r w:rsidRPr="0010413B">
        <w:rPr>
          <w:rFonts w:ascii="Arial" w:hAnsi="Arial" w:cs="Arial"/>
        </w:rPr>
        <w:t xml:space="preserve"> to close the </w:t>
      </w:r>
      <w:r w:rsidRPr="0010413B">
        <w:rPr>
          <w:rFonts w:ascii="Arial" w:hAnsi="Arial" w:cs="Arial"/>
          <w:b/>
        </w:rPr>
        <w:t>Select backup devices</w:t>
      </w:r>
      <w:r w:rsidRPr="0010413B">
        <w:rPr>
          <w:rFonts w:ascii="Arial" w:hAnsi="Arial" w:cs="Arial"/>
        </w:rPr>
        <w:t xml:space="preserve"> dialog box. </w:t>
      </w:r>
    </w:p>
    <w:p w:rsidR="00A0234F" w:rsidRPr="0010413B" w:rsidRDefault="00A0234F" w:rsidP="00A0767E">
      <w:pPr>
        <w:pStyle w:val="ListParagraph"/>
        <w:numPr>
          <w:ilvl w:val="0"/>
          <w:numId w:val="10"/>
        </w:numPr>
        <w:rPr>
          <w:rFonts w:ascii="Arial" w:hAnsi="Arial" w:cs="Arial"/>
        </w:rPr>
      </w:pPr>
      <w:r w:rsidRPr="0010413B">
        <w:rPr>
          <w:rFonts w:ascii="Arial" w:hAnsi="Arial" w:cs="Arial"/>
        </w:rPr>
        <w:t xml:space="preserve">Click </w:t>
      </w:r>
      <w:r w:rsidRPr="0010413B">
        <w:rPr>
          <w:rFonts w:ascii="Arial" w:hAnsi="Arial" w:cs="Arial"/>
          <w:b/>
        </w:rPr>
        <w:t>OK</w:t>
      </w:r>
      <w:r w:rsidRPr="0010413B">
        <w:rPr>
          <w:rFonts w:ascii="Arial" w:hAnsi="Arial" w:cs="Arial"/>
        </w:rPr>
        <w:t xml:space="preserve"> to close the </w:t>
      </w:r>
      <w:r w:rsidRPr="0010413B">
        <w:rPr>
          <w:rFonts w:ascii="Arial" w:hAnsi="Arial" w:cs="Arial"/>
          <w:b/>
        </w:rPr>
        <w:t>Restore Database</w:t>
      </w:r>
      <w:r w:rsidRPr="0010413B">
        <w:rPr>
          <w:rFonts w:ascii="Arial" w:hAnsi="Arial" w:cs="Arial"/>
        </w:rPr>
        <w:t xml:space="preserve"> dialog box. </w:t>
      </w:r>
    </w:p>
    <w:p w:rsidR="00A0234F" w:rsidRPr="0010413B" w:rsidRDefault="00A0234F" w:rsidP="00A0767E">
      <w:pPr>
        <w:pStyle w:val="ListParagraph"/>
        <w:numPr>
          <w:ilvl w:val="0"/>
          <w:numId w:val="10"/>
        </w:numPr>
        <w:rPr>
          <w:rFonts w:ascii="Arial" w:hAnsi="Arial" w:cs="Arial"/>
        </w:rPr>
      </w:pPr>
      <w:r w:rsidRPr="0010413B">
        <w:rPr>
          <w:rFonts w:ascii="Arial" w:hAnsi="Arial" w:cs="Arial"/>
        </w:rPr>
        <w:t>Confirm that you see</w:t>
      </w:r>
      <w:r w:rsidR="007F4CF4" w:rsidRPr="0010413B">
        <w:rPr>
          <w:rFonts w:ascii="Arial" w:hAnsi="Arial" w:cs="Arial"/>
        </w:rPr>
        <w:t xml:space="preserve"> the</w:t>
      </w:r>
      <w:r w:rsidRPr="0010413B">
        <w:rPr>
          <w:rFonts w:ascii="Arial" w:hAnsi="Arial" w:cs="Arial"/>
        </w:rPr>
        <w:t xml:space="preserve"> </w:t>
      </w:r>
      <w:r w:rsidRPr="0010413B">
        <w:rPr>
          <w:rFonts w:ascii="Arial" w:hAnsi="Arial" w:cs="Arial"/>
          <w:b/>
        </w:rPr>
        <w:t>ETLSupervisor</w:t>
      </w:r>
      <w:r w:rsidRPr="0010413B">
        <w:rPr>
          <w:rFonts w:ascii="Arial" w:hAnsi="Arial" w:cs="Arial"/>
        </w:rPr>
        <w:t xml:space="preserve"> database under </w:t>
      </w:r>
      <w:r w:rsidRPr="0010413B">
        <w:rPr>
          <w:rFonts w:ascii="Arial" w:hAnsi="Arial" w:cs="Arial"/>
          <w:b/>
        </w:rPr>
        <w:t>Databases</w:t>
      </w:r>
      <w:r w:rsidRPr="0010413B">
        <w:rPr>
          <w:rFonts w:ascii="Arial" w:hAnsi="Arial" w:cs="Arial"/>
        </w:rPr>
        <w:t xml:space="preserve">. </w:t>
      </w:r>
    </w:p>
    <w:p w:rsidR="00E15CA0" w:rsidRPr="0010413B" w:rsidRDefault="0040547F" w:rsidP="0040547F">
      <w:pPr>
        <w:rPr>
          <w:rFonts w:ascii="Arial" w:hAnsi="Arial" w:cs="Arial"/>
        </w:rPr>
      </w:pPr>
      <w:r w:rsidRPr="0010413B">
        <w:rPr>
          <w:rFonts w:ascii="Arial" w:hAnsi="Arial" w:cs="Arial"/>
        </w:rPr>
        <w:t xml:space="preserve">The most important tables in this database are: </w:t>
      </w:r>
      <w:r w:rsidRPr="0010413B">
        <w:rPr>
          <w:rFonts w:ascii="Arial" w:hAnsi="Arial" w:cs="Arial"/>
          <w:b/>
        </w:rPr>
        <w:t>WorkItemTypes</w:t>
      </w:r>
      <w:r w:rsidRPr="0010413B">
        <w:rPr>
          <w:rFonts w:ascii="Arial" w:hAnsi="Arial" w:cs="Arial"/>
        </w:rPr>
        <w:t xml:space="preserve">, </w:t>
      </w:r>
      <w:r w:rsidRPr="0010413B">
        <w:rPr>
          <w:rFonts w:ascii="Arial" w:hAnsi="Arial" w:cs="Arial"/>
          <w:b/>
        </w:rPr>
        <w:t>WorkFlows</w:t>
      </w:r>
      <w:r w:rsidRPr="0010413B">
        <w:rPr>
          <w:rFonts w:ascii="Arial" w:hAnsi="Arial" w:cs="Arial"/>
        </w:rPr>
        <w:t xml:space="preserve">, and </w:t>
      </w:r>
      <w:r w:rsidRPr="0010413B">
        <w:rPr>
          <w:rFonts w:ascii="Arial" w:hAnsi="Arial" w:cs="Arial"/>
          <w:b/>
        </w:rPr>
        <w:t>WorkItems</w:t>
      </w:r>
      <w:r w:rsidRPr="0010413B">
        <w:rPr>
          <w:rFonts w:ascii="Arial" w:hAnsi="Arial" w:cs="Arial"/>
        </w:rPr>
        <w:t>. As the name suggests, the WorkFlows table contains information about workflows that ran</w:t>
      </w:r>
      <w:r w:rsidR="002506FD">
        <w:rPr>
          <w:rFonts w:ascii="Arial" w:hAnsi="Arial" w:cs="Arial"/>
        </w:rPr>
        <w:t xml:space="preserve"> or </w:t>
      </w:r>
      <w:r w:rsidRPr="0010413B">
        <w:rPr>
          <w:rFonts w:ascii="Arial" w:hAnsi="Arial" w:cs="Arial"/>
        </w:rPr>
        <w:t>are currently running in the ETL system. The WorkItems table contains work items within these workflows that ran</w:t>
      </w:r>
      <w:r w:rsidR="002506FD">
        <w:rPr>
          <w:rFonts w:ascii="Arial" w:hAnsi="Arial" w:cs="Arial"/>
        </w:rPr>
        <w:t xml:space="preserve"> or </w:t>
      </w:r>
      <w:r w:rsidRPr="0010413B">
        <w:rPr>
          <w:rFonts w:ascii="Arial" w:hAnsi="Arial" w:cs="Arial"/>
        </w:rPr>
        <w:t>are currently running in the ETL system. There will be three</w:t>
      </w:r>
      <w:r w:rsidR="00E15CA0" w:rsidRPr="0010413B">
        <w:rPr>
          <w:rFonts w:ascii="Arial" w:hAnsi="Arial" w:cs="Arial"/>
        </w:rPr>
        <w:t xml:space="preserve"> work items for each workflow. The WorkItems table </w:t>
      </w:r>
      <w:r w:rsidR="002B177B" w:rsidRPr="0010413B">
        <w:rPr>
          <w:rFonts w:ascii="Arial" w:hAnsi="Arial" w:cs="Arial"/>
        </w:rPr>
        <w:t>implements</w:t>
      </w:r>
      <w:r w:rsidR="00E15CA0" w:rsidRPr="0010413B">
        <w:rPr>
          <w:rFonts w:ascii="Arial" w:hAnsi="Arial" w:cs="Arial"/>
        </w:rPr>
        <w:t xml:space="preserve"> the </w:t>
      </w:r>
      <w:r w:rsidR="00130AE9" w:rsidRPr="0010413B">
        <w:rPr>
          <w:rFonts w:ascii="Arial" w:hAnsi="Arial" w:cs="Arial"/>
        </w:rPr>
        <w:t xml:space="preserve">work </w:t>
      </w:r>
      <w:r w:rsidR="00E15CA0" w:rsidRPr="0010413B">
        <w:rPr>
          <w:rFonts w:ascii="Arial" w:hAnsi="Arial" w:cs="Arial"/>
        </w:rPr>
        <w:t xml:space="preserve">queue </w:t>
      </w:r>
      <w:r w:rsidR="002B177B" w:rsidRPr="0010413B">
        <w:rPr>
          <w:rFonts w:ascii="Arial" w:hAnsi="Arial" w:cs="Arial"/>
        </w:rPr>
        <w:t xml:space="preserve">concept </w:t>
      </w:r>
      <w:r w:rsidR="00E15CA0" w:rsidRPr="0010413B">
        <w:rPr>
          <w:rFonts w:ascii="Arial" w:hAnsi="Arial" w:cs="Arial"/>
        </w:rPr>
        <w:t xml:space="preserve">in the scale-out pattern </w:t>
      </w:r>
      <w:r w:rsidR="002506FD">
        <w:rPr>
          <w:rFonts w:ascii="Arial" w:hAnsi="Arial" w:cs="Arial"/>
        </w:rPr>
        <w:t xml:space="preserve">that is </w:t>
      </w:r>
      <w:r w:rsidR="00E15CA0" w:rsidRPr="0010413B">
        <w:rPr>
          <w:rFonts w:ascii="Arial" w:hAnsi="Arial" w:cs="Arial"/>
        </w:rPr>
        <w:t xml:space="preserve">described in the </w:t>
      </w:r>
      <w:hyperlink w:anchor="_Scale-Out_Architecture_and" w:history="1">
        <w:r w:rsidR="00E15CA0" w:rsidRPr="008879E7">
          <w:rPr>
            <w:rStyle w:val="Hyperlink"/>
            <w:rFonts w:ascii="Arial" w:hAnsi="Arial" w:cs="Arial"/>
          </w:rPr>
          <w:t xml:space="preserve">Scale-out </w:t>
        </w:r>
        <w:r w:rsidR="0015022C" w:rsidRPr="008879E7">
          <w:rPr>
            <w:rStyle w:val="Hyperlink"/>
            <w:rFonts w:ascii="Arial" w:hAnsi="Arial" w:cs="Arial"/>
          </w:rPr>
          <w:t xml:space="preserve">Architecture and </w:t>
        </w:r>
        <w:r w:rsidR="00E15CA0" w:rsidRPr="008879E7">
          <w:rPr>
            <w:rStyle w:val="Hyperlink"/>
            <w:rFonts w:ascii="Arial" w:hAnsi="Arial" w:cs="Arial"/>
          </w:rPr>
          <w:t>Methodology</w:t>
        </w:r>
      </w:hyperlink>
      <w:r w:rsidR="00E15CA0" w:rsidRPr="0010413B">
        <w:rPr>
          <w:rFonts w:ascii="Arial" w:hAnsi="Arial" w:cs="Arial"/>
        </w:rPr>
        <w:t xml:space="preserve"> section. </w:t>
      </w:r>
    </w:p>
    <w:p w:rsidR="0040547F" w:rsidRPr="0010413B" w:rsidRDefault="0040547F" w:rsidP="0040547F">
      <w:pPr>
        <w:rPr>
          <w:rFonts w:ascii="Arial" w:hAnsi="Arial" w:cs="Arial"/>
        </w:rPr>
      </w:pPr>
      <w:r w:rsidRPr="0010413B">
        <w:rPr>
          <w:rFonts w:ascii="Arial" w:hAnsi="Arial" w:cs="Arial"/>
        </w:rPr>
        <w:t>Let’s review the WorkItemTypes table first. We will look at WorkFlows and WorkItems table</w:t>
      </w:r>
      <w:r w:rsidR="002B177B" w:rsidRPr="0010413B">
        <w:rPr>
          <w:rFonts w:ascii="Arial" w:hAnsi="Arial" w:cs="Arial"/>
        </w:rPr>
        <w:t>s</w:t>
      </w:r>
      <w:r w:rsidRPr="0010413B">
        <w:rPr>
          <w:rFonts w:ascii="Arial" w:hAnsi="Arial" w:cs="Arial"/>
        </w:rPr>
        <w:t xml:space="preserve"> later. </w:t>
      </w:r>
      <w:r w:rsidR="00E15CA0" w:rsidRPr="0010413B">
        <w:rPr>
          <w:rFonts w:ascii="Arial" w:hAnsi="Arial" w:cs="Arial"/>
        </w:rPr>
        <w:t xml:space="preserve">Please see the </w:t>
      </w:r>
      <w:hyperlink w:anchor="_Appendix" w:history="1">
        <w:r w:rsidR="00E15CA0" w:rsidRPr="0010413B">
          <w:rPr>
            <w:rStyle w:val="Hyperlink"/>
            <w:rFonts w:ascii="Arial" w:hAnsi="Arial" w:cs="Arial"/>
          </w:rPr>
          <w:t>Appendix</w:t>
        </w:r>
      </w:hyperlink>
      <w:r w:rsidR="00E15CA0" w:rsidRPr="0010413B">
        <w:rPr>
          <w:rFonts w:ascii="Arial" w:hAnsi="Arial" w:cs="Arial"/>
        </w:rPr>
        <w:t xml:space="preserve"> for detailed information for all the tables, stored procedures, functions, and views in the ETLSupervisor database. </w:t>
      </w:r>
    </w:p>
    <w:p w:rsidR="000344AA" w:rsidRPr="0010413B" w:rsidRDefault="00F20EBD" w:rsidP="0097357E">
      <w:pPr>
        <w:pStyle w:val="Heading4"/>
        <w:rPr>
          <w:rFonts w:cs="Arial"/>
        </w:rPr>
      </w:pPr>
      <w:r w:rsidRPr="0010413B">
        <w:rPr>
          <w:rFonts w:cs="Arial"/>
        </w:rPr>
        <w:t xml:space="preserve">Review </w:t>
      </w:r>
      <w:r w:rsidR="000344AA" w:rsidRPr="0010413B">
        <w:rPr>
          <w:rFonts w:cs="Arial"/>
        </w:rPr>
        <w:t>WorkItemTypes</w:t>
      </w:r>
      <w:r w:rsidR="00A0234F" w:rsidRPr="0010413B">
        <w:rPr>
          <w:rFonts w:cs="Arial"/>
        </w:rPr>
        <w:t xml:space="preserve"> table</w:t>
      </w:r>
    </w:p>
    <w:p w:rsidR="007E6C14" w:rsidRPr="0010413B" w:rsidRDefault="002F3FC6" w:rsidP="001B403D">
      <w:pPr>
        <w:rPr>
          <w:rFonts w:ascii="Arial" w:hAnsi="Arial" w:cs="Arial"/>
        </w:rPr>
      </w:pPr>
      <w:r w:rsidRPr="0010413B">
        <w:rPr>
          <w:rFonts w:ascii="Arial" w:hAnsi="Arial" w:cs="Arial"/>
        </w:rPr>
        <w:t xml:space="preserve">This table contains </w:t>
      </w:r>
      <w:r w:rsidR="00553FA1" w:rsidRPr="0010413B">
        <w:rPr>
          <w:rFonts w:ascii="Arial" w:hAnsi="Arial" w:cs="Arial"/>
        </w:rPr>
        <w:t xml:space="preserve">the </w:t>
      </w:r>
      <w:r w:rsidRPr="0010413B">
        <w:rPr>
          <w:rFonts w:ascii="Arial" w:hAnsi="Arial" w:cs="Arial"/>
        </w:rPr>
        <w:t xml:space="preserve">types of work items processed by the ETL system. It also defines a workflow by specifying the order in which work items of these types </w:t>
      </w:r>
      <w:r w:rsidR="002B177B" w:rsidRPr="0010413B">
        <w:rPr>
          <w:rFonts w:ascii="Arial" w:hAnsi="Arial" w:cs="Arial"/>
        </w:rPr>
        <w:t>are</w:t>
      </w:r>
      <w:r w:rsidRPr="0010413B">
        <w:rPr>
          <w:rFonts w:ascii="Arial" w:hAnsi="Arial" w:cs="Arial"/>
        </w:rPr>
        <w:t xml:space="preserve"> processed. </w:t>
      </w:r>
    </w:p>
    <w:p w:rsidR="002F3FC6" w:rsidRPr="0010413B" w:rsidRDefault="002F3FC6" w:rsidP="001B403D">
      <w:pPr>
        <w:rPr>
          <w:rFonts w:ascii="Arial" w:hAnsi="Arial" w:cs="Arial"/>
        </w:rPr>
      </w:pPr>
      <w:r w:rsidRPr="0010413B">
        <w:rPr>
          <w:rFonts w:ascii="Arial" w:hAnsi="Arial" w:cs="Arial"/>
        </w:rPr>
        <w:t>In the following example (partial values from the WorkItemTypes table in the ETLSupervisor database), there a</w:t>
      </w:r>
      <w:r w:rsidR="002B177B" w:rsidRPr="0010413B">
        <w:rPr>
          <w:rFonts w:ascii="Arial" w:hAnsi="Arial" w:cs="Arial"/>
        </w:rPr>
        <w:t>re three work item types defined:</w:t>
      </w:r>
      <w:r w:rsidRPr="0010413B">
        <w:rPr>
          <w:rFonts w:ascii="Arial" w:hAnsi="Arial" w:cs="Arial"/>
        </w:rPr>
        <w:t xml:space="preserve"> FactExtract, FactTransform, and FactLoad. FactExtract does not have a prerequisite</w:t>
      </w:r>
      <w:r w:rsidR="002B177B" w:rsidRPr="0010413B">
        <w:rPr>
          <w:rFonts w:ascii="Arial" w:hAnsi="Arial" w:cs="Arial"/>
        </w:rPr>
        <w:t xml:space="preserve"> work item type</w:t>
      </w:r>
      <w:r w:rsidRPr="0010413B">
        <w:rPr>
          <w:rFonts w:ascii="Arial" w:hAnsi="Arial" w:cs="Arial"/>
        </w:rPr>
        <w:t>, FactTransform has a prerequisite set to 0 (FactExtract), and FactLoad has a prereq</w:t>
      </w:r>
      <w:r w:rsidR="002B177B" w:rsidRPr="0010413B">
        <w:rPr>
          <w:rFonts w:ascii="Arial" w:hAnsi="Arial" w:cs="Arial"/>
        </w:rPr>
        <w:t>uisite set to 1 (FactTransform)</w:t>
      </w:r>
      <w:r w:rsidR="006A2CB4">
        <w:rPr>
          <w:rFonts w:ascii="Arial" w:hAnsi="Arial" w:cs="Arial"/>
        </w:rPr>
        <w:t>.</w:t>
      </w:r>
      <w:r w:rsidR="002B177B" w:rsidRPr="0010413B">
        <w:rPr>
          <w:rFonts w:ascii="Arial" w:hAnsi="Arial" w:cs="Arial"/>
        </w:rPr>
        <w:t xml:space="preserve"> </w:t>
      </w:r>
      <w:r w:rsidR="006A2CB4">
        <w:rPr>
          <w:rFonts w:ascii="Arial" w:hAnsi="Arial" w:cs="Arial"/>
        </w:rPr>
        <w:t>This</w:t>
      </w:r>
      <w:r w:rsidR="006A2CB4" w:rsidRPr="0010413B">
        <w:rPr>
          <w:rFonts w:ascii="Arial" w:hAnsi="Arial" w:cs="Arial"/>
        </w:rPr>
        <w:t xml:space="preserve"> </w:t>
      </w:r>
      <w:r w:rsidR="002B177B" w:rsidRPr="0010413B">
        <w:rPr>
          <w:rFonts w:ascii="Arial" w:hAnsi="Arial" w:cs="Arial"/>
        </w:rPr>
        <w:t xml:space="preserve">means that </w:t>
      </w:r>
      <w:r w:rsidR="005F3AF2" w:rsidRPr="0010413B">
        <w:rPr>
          <w:rFonts w:ascii="Arial" w:hAnsi="Arial" w:cs="Arial"/>
        </w:rPr>
        <w:t>within</w:t>
      </w:r>
      <w:r w:rsidR="002B177B" w:rsidRPr="0010413B">
        <w:rPr>
          <w:rFonts w:ascii="Arial" w:hAnsi="Arial" w:cs="Arial"/>
        </w:rPr>
        <w:t xml:space="preserve"> a workflow, </w:t>
      </w:r>
      <w:r w:rsidR="006A2CB4">
        <w:rPr>
          <w:rFonts w:ascii="Arial" w:hAnsi="Arial" w:cs="Arial"/>
        </w:rPr>
        <w:t xml:space="preserve">a </w:t>
      </w:r>
      <w:r w:rsidR="006A2CB4" w:rsidRPr="0010413B">
        <w:rPr>
          <w:rFonts w:ascii="Arial" w:hAnsi="Arial" w:cs="Arial"/>
        </w:rPr>
        <w:t xml:space="preserve">FactExtract </w:t>
      </w:r>
      <w:r w:rsidR="002B177B" w:rsidRPr="0010413B">
        <w:rPr>
          <w:rFonts w:ascii="Arial" w:hAnsi="Arial" w:cs="Arial"/>
        </w:rPr>
        <w:t xml:space="preserve">work item is </w:t>
      </w:r>
      <w:r w:rsidR="006A2CB4">
        <w:rPr>
          <w:rFonts w:ascii="Arial" w:hAnsi="Arial" w:cs="Arial"/>
        </w:rPr>
        <w:t>run</w:t>
      </w:r>
      <w:r w:rsidR="006A2CB4" w:rsidRPr="0010413B">
        <w:rPr>
          <w:rFonts w:ascii="Arial" w:hAnsi="Arial" w:cs="Arial"/>
        </w:rPr>
        <w:t xml:space="preserve"> </w:t>
      </w:r>
      <w:r w:rsidR="002B177B" w:rsidRPr="0010413B">
        <w:rPr>
          <w:rFonts w:ascii="Arial" w:hAnsi="Arial" w:cs="Arial"/>
        </w:rPr>
        <w:t xml:space="preserve">first, </w:t>
      </w:r>
      <w:r w:rsidR="006A2CB4">
        <w:rPr>
          <w:rFonts w:ascii="Arial" w:hAnsi="Arial" w:cs="Arial"/>
        </w:rPr>
        <w:t xml:space="preserve">a </w:t>
      </w:r>
      <w:r w:rsidR="002B177B" w:rsidRPr="0010413B">
        <w:rPr>
          <w:rFonts w:ascii="Arial" w:hAnsi="Arial" w:cs="Arial"/>
        </w:rPr>
        <w:t>FactTansform</w:t>
      </w:r>
      <w:r w:rsidR="006A2CB4">
        <w:rPr>
          <w:rFonts w:ascii="Arial" w:hAnsi="Arial" w:cs="Arial"/>
        </w:rPr>
        <w:t xml:space="preserve"> work item</w:t>
      </w:r>
      <w:r w:rsidR="002B177B" w:rsidRPr="0010413B">
        <w:rPr>
          <w:rFonts w:ascii="Arial" w:hAnsi="Arial" w:cs="Arial"/>
        </w:rPr>
        <w:t xml:space="preserve"> is </w:t>
      </w:r>
      <w:r w:rsidR="006A2CB4">
        <w:rPr>
          <w:rFonts w:ascii="Arial" w:hAnsi="Arial" w:cs="Arial"/>
        </w:rPr>
        <w:t>run</w:t>
      </w:r>
      <w:r w:rsidR="006A2CB4" w:rsidRPr="0010413B">
        <w:rPr>
          <w:rFonts w:ascii="Arial" w:hAnsi="Arial" w:cs="Arial"/>
        </w:rPr>
        <w:t xml:space="preserve"> </w:t>
      </w:r>
      <w:r w:rsidR="002B177B" w:rsidRPr="0010413B">
        <w:rPr>
          <w:rFonts w:ascii="Arial" w:hAnsi="Arial" w:cs="Arial"/>
        </w:rPr>
        <w:t>next</w:t>
      </w:r>
      <w:r w:rsidR="006A2CB4">
        <w:rPr>
          <w:rFonts w:ascii="Arial" w:hAnsi="Arial" w:cs="Arial"/>
        </w:rPr>
        <w:t>,</w:t>
      </w:r>
      <w:r w:rsidR="002B177B" w:rsidRPr="0010413B">
        <w:rPr>
          <w:rFonts w:ascii="Arial" w:hAnsi="Arial" w:cs="Arial"/>
        </w:rPr>
        <w:t xml:space="preserve"> followed by </w:t>
      </w:r>
      <w:r w:rsidR="006A2CB4">
        <w:rPr>
          <w:rFonts w:ascii="Arial" w:hAnsi="Arial" w:cs="Arial"/>
        </w:rPr>
        <w:t>a</w:t>
      </w:r>
      <w:r w:rsidR="006A2CB4" w:rsidRPr="0010413B">
        <w:rPr>
          <w:rFonts w:ascii="Arial" w:hAnsi="Arial" w:cs="Arial"/>
        </w:rPr>
        <w:t xml:space="preserve"> </w:t>
      </w:r>
      <w:r w:rsidR="002B177B" w:rsidRPr="0010413B">
        <w:rPr>
          <w:rFonts w:ascii="Arial" w:hAnsi="Arial" w:cs="Arial"/>
        </w:rPr>
        <w:t>FactLoad</w:t>
      </w:r>
      <w:r w:rsidR="006A2CB4">
        <w:rPr>
          <w:rFonts w:ascii="Arial" w:hAnsi="Arial" w:cs="Arial"/>
        </w:rPr>
        <w:t xml:space="preserve"> work item</w:t>
      </w:r>
      <w:r w:rsidR="002B177B" w:rsidRPr="0010413B">
        <w:rPr>
          <w:rFonts w:ascii="Arial" w:hAnsi="Arial" w:cs="Arial"/>
        </w:rPr>
        <w:t xml:space="preserve">. </w:t>
      </w:r>
    </w:p>
    <w:p w:rsidR="001B403D" w:rsidRPr="0010413B" w:rsidRDefault="001B403D" w:rsidP="001B403D">
      <w:pPr>
        <w:rPr>
          <w:rFonts w:ascii="Arial" w:hAnsi="Arial" w:cs="Arial"/>
        </w:rPr>
      </w:pPr>
      <w:r w:rsidRPr="0010413B">
        <w:rPr>
          <w:rFonts w:ascii="Arial" w:hAnsi="Arial" w:cs="Arial"/>
          <w:noProof/>
        </w:rPr>
        <w:drawing>
          <wp:inline distT="0" distB="0" distL="0" distR="0" wp14:anchorId="06207340" wp14:editId="25F21357">
            <wp:extent cx="321945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9450" cy="752475"/>
                    </a:xfrm>
                    <a:prstGeom prst="rect">
                      <a:avLst/>
                    </a:prstGeom>
                  </pic:spPr>
                </pic:pic>
              </a:graphicData>
            </a:graphic>
          </wp:inline>
        </w:drawing>
      </w:r>
    </w:p>
    <w:p w:rsidR="002F3FC6" w:rsidRPr="0010413B" w:rsidRDefault="002F3FC6" w:rsidP="00A0234F">
      <w:pPr>
        <w:rPr>
          <w:rFonts w:ascii="Arial" w:hAnsi="Arial" w:cs="Arial"/>
        </w:rPr>
      </w:pPr>
      <w:r w:rsidRPr="0010413B">
        <w:rPr>
          <w:rFonts w:ascii="Arial" w:hAnsi="Arial" w:cs="Arial"/>
        </w:rPr>
        <w:t xml:space="preserve">When you invoke </w:t>
      </w:r>
      <w:r w:rsidR="00563F80" w:rsidRPr="0010413B">
        <w:rPr>
          <w:rFonts w:ascii="Arial" w:hAnsi="Arial" w:cs="Arial"/>
        </w:rPr>
        <w:t xml:space="preserve">the </w:t>
      </w:r>
      <w:r w:rsidRPr="0010413B">
        <w:rPr>
          <w:rFonts w:ascii="Arial" w:hAnsi="Arial" w:cs="Arial"/>
        </w:rPr>
        <w:t>CreateWorkItem stored procedure with a workflow name, and a work item type, the procedure creates</w:t>
      </w:r>
      <w:r w:rsidR="000B52E9" w:rsidRPr="0010413B">
        <w:rPr>
          <w:rFonts w:ascii="Arial" w:hAnsi="Arial" w:cs="Arial"/>
        </w:rPr>
        <w:t xml:space="preserve"> a workflow and </w:t>
      </w:r>
      <w:r w:rsidRPr="0010413B">
        <w:rPr>
          <w:rFonts w:ascii="Arial" w:hAnsi="Arial" w:cs="Arial"/>
        </w:rPr>
        <w:t xml:space="preserve">three work items </w:t>
      </w:r>
      <w:r w:rsidR="006A2CB4">
        <w:rPr>
          <w:rFonts w:ascii="Arial" w:hAnsi="Arial" w:cs="Arial"/>
        </w:rPr>
        <w:t>(</w:t>
      </w:r>
      <w:r w:rsidRPr="0010413B">
        <w:rPr>
          <w:rFonts w:ascii="Arial" w:hAnsi="Arial" w:cs="Arial"/>
        </w:rPr>
        <w:t>one for each w</w:t>
      </w:r>
      <w:r w:rsidR="000B52E9" w:rsidRPr="0010413B">
        <w:rPr>
          <w:rFonts w:ascii="Arial" w:hAnsi="Arial" w:cs="Arial"/>
        </w:rPr>
        <w:t>ork item type</w:t>
      </w:r>
      <w:r w:rsidR="006A2CB4">
        <w:rPr>
          <w:rFonts w:ascii="Arial" w:hAnsi="Arial" w:cs="Arial"/>
        </w:rPr>
        <w:t>)</w:t>
      </w:r>
      <w:r w:rsidR="000B52E9" w:rsidRPr="0010413B">
        <w:rPr>
          <w:rFonts w:ascii="Arial" w:hAnsi="Arial" w:cs="Arial"/>
        </w:rPr>
        <w:t xml:space="preserve">. The workflow </w:t>
      </w:r>
      <w:r w:rsidR="002B177B" w:rsidRPr="0010413B">
        <w:rPr>
          <w:rFonts w:ascii="Arial" w:hAnsi="Arial" w:cs="Arial"/>
        </w:rPr>
        <w:t>may correspond</w:t>
      </w:r>
      <w:r w:rsidR="000B52E9" w:rsidRPr="0010413B">
        <w:rPr>
          <w:rFonts w:ascii="Arial" w:hAnsi="Arial" w:cs="Arial"/>
        </w:rPr>
        <w:t xml:space="preserve"> to an input file to be processed by an ETL system. </w:t>
      </w:r>
    </w:p>
    <w:p w:rsidR="007E6C14" w:rsidRPr="0010413B" w:rsidRDefault="007E6C14" w:rsidP="00A0234F">
      <w:pPr>
        <w:rPr>
          <w:rFonts w:ascii="Arial" w:hAnsi="Arial" w:cs="Arial"/>
        </w:rPr>
      </w:pPr>
      <w:r w:rsidRPr="0010413B">
        <w:rPr>
          <w:rFonts w:ascii="Arial" w:hAnsi="Arial" w:cs="Arial"/>
        </w:rPr>
        <w:t>The following example shows the WorkFlows table and the WorkItems table. The WorkItems table also includes the WorkFlowID column to indicate which workflow each work item is associated with.</w:t>
      </w:r>
    </w:p>
    <w:p w:rsidR="001B403D" w:rsidRPr="0010413B" w:rsidRDefault="002F3FC6" w:rsidP="00A0234F">
      <w:pPr>
        <w:rPr>
          <w:rFonts w:ascii="Arial" w:hAnsi="Arial" w:cs="Arial"/>
        </w:rPr>
      </w:pPr>
      <w:r w:rsidRPr="0010413B">
        <w:rPr>
          <w:rFonts w:ascii="Arial" w:hAnsi="Arial" w:cs="Arial"/>
          <w:noProof/>
        </w:rPr>
        <w:drawing>
          <wp:inline distT="0" distB="0" distL="0" distR="0" wp14:anchorId="52DCAB76" wp14:editId="76AAAE8F">
            <wp:extent cx="300990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900" cy="1962150"/>
                    </a:xfrm>
                    <a:prstGeom prst="rect">
                      <a:avLst/>
                    </a:prstGeom>
                  </pic:spPr>
                </pic:pic>
              </a:graphicData>
            </a:graphic>
          </wp:inline>
        </w:drawing>
      </w:r>
    </w:p>
    <w:p w:rsidR="006A2CB4" w:rsidRDefault="00A0234F" w:rsidP="00A0234F">
      <w:pPr>
        <w:rPr>
          <w:rFonts w:ascii="Arial" w:hAnsi="Arial" w:cs="Arial"/>
        </w:rPr>
      </w:pPr>
      <w:r w:rsidRPr="0010413B">
        <w:rPr>
          <w:rFonts w:ascii="Arial" w:hAnsi="Arial" w:cs="Arial"/>
        </w:rPr>
        <w:t xml:space="preserve">You can easily define a different type of workflow, for example, ELT. </w:t>
      </w:r>
      <w:r w:rsidR="00315D85" w:rsidRPr="0010413B">
        <w:rPr>
          <w:rFonts w:ascii="Arial" w:hAnsi="Arial" w:cs="Arial"/>
        </w:rPr>
        <w:t xml:space="preserve">To set up an ELT workflow, you set the prerequisite </w:t>
      </w:r>
      <w:r w:rsidR="006A2CB4">
        <w:rPr>
          <w:rFonts w:ascii="Arial" w:hAnsi="Arial" w:cs="Arial"/>
        </w:rPr>
        <w:t>for the</w:t>
      </w:r>
      <w:r w:rsidR="006A2CB4" w:rsidRPr="0010413B">
        <w:rPr>
          <w:rFonts w:ascii="Arial" w:hAnsi="Arial" w:cs="Arial"/>
        </w:rPr>
        <w:t xml:space="preserve"> </w:t>
      </w:r>
      <w:r w:rsidR="00315D85" w:rsidRPr="0010413B">
        <w:rPr>
          <w:rFonts w:ascii="Arial" w:hAnsi="Arial" w:cs="Arial"/>
        </w:rPr>
        <w:t>FactLoad work item type (WorkItemTypePreReq column) to FactExtract</w:t>
      </w:r>
      <w:r w:rsidR="006A2CB4">
        <w:rPr>
          <w:rFonts w:ascii="Arial" w:hAnsi="Arial" w:cs="Arial"/>
        </w:rPr>
        <w:t>,</w:t>
      </w:r>
      <w:r w:rsidR="00315D85" w:rsidRPr="0010413B">
        <w:rPr>
          <w:rFonts w:ascii="Arial" w:hAnsi="Arial" w:cs="Arial"/>
        </w:rPr>
        <w:t xml:space="preserve"> and </w:t>
      </w:r>
      <w:r w:rsidR="006A2CB4">
        <w:rPr>
          <w:rFonts w:ascii="Arial" w:hAnsi="Arial" w:cs="Arial"/>
        </w:rPr>
        <w:t xml:space="preserve">you set </w:t>
      </w:r>
      <w:r w:rsidR="00315D85" w:rsidRPr="0010413B">
        <w:rPr>
          <w:rFonts w:ascii="Arial" w:hAnsi="Arial" w:cs="Arial"/>
        </w:rPr>
        <w:t xml:space="preserve">the prerequisite </w:t>
      </w:r>
      <w:r w:rsidR="006A2CB4">
        <w:rPr>
          <w:rFonts w:ascii="Arial" w:hAnsi="Arial" w:cs="Arial"/>
        </w:rPr>
        <w:t>for the</w:t>
      </w:r>
      <w:r w:rsidR="006A2CB4" w:rsidRPr="0010413B">
        <w:rPr>
          <w:rFonts w:ascii="Arial" w:hAnsi="Arial" w:cs="Arial"/>
        </w:rPr>
        <w:t xml:space="preserve"> </w:t>
      </w:r>
      <w:r w:rsidR="00315D85" w:rsidRPr="0010413B">
        <w:rPr>
          <w:rFonts w:ascii="Arial" w:hAnsi="Arial" w:cs="Arial"/>
        </w:rPr>
        <w:t xml:space="preserve">FactTransform work item type to FactLoad. </w:t>
      </w:r>
    </w:p>
    <w:p w:rsidR="00A0234F" w:rsidRPr="0010413B" w:rsidRDefault="006A2CB4" w:rsidP="00A0234F">
      <w:pPr>
        <w:rPr>
          <w:rFonts w:ascii="Arial" w:hAnsi="Arial" w:cs="Arial"/>
        </w:rPr>
      </w:pPr>
      <w:r w:rsidRPr="0010413B">
        <w:rPr>
          <w:rFonts w:ascii="Arial" w:hAnsi="Arial" w:cs="Arial"/>
        </w:rPr>
        <w:t xml:space="preserve">Another example would be to load dimensions and facts in a specific order. See </w:t>
      </w:r>
      <w:hyperlink w:anchor="_WorkItemTypes" w:history="1">
        <w:r w:rsidRPr="0010413B">
          <w:rPr>
            <w:rStyle w:val="Hyperlink"/>
            <w:rFonts w:ascii="Arial" w:hAnsi="Arial" w:cs="Arial"/>
          </w:rPr>
          <w:t>WorkItemTypes</w:t>
        </w:r>
      </w:hyperlink>
      <w:r w:rsidRPr="0010413B">
        <w:rPr>
          <w:rFonts w:ascii="Arial" w:hAnsi="Arial" w:cs="Arial"/>
        </w:rPr>
        <w:t xml:space="preserve"> in the Appendix for more details.</w:t>
      </w:r>
    </w:p>
    <w:p w:rsidR="00F20EBD" w:rsidRPr="0010413B" w:rsidRDefault="00B06992" w:rsidP="0097357E">
      <w:pPr>
        <w:pStyle w:val="Heading3"/>
        <w:rPr>
          <w:rFonts w:cs="Arial"/>
        </w:rPr>
      </w:pPr>
      <w:bookmarkStart w:id="18" w:name="_Deploy_SSIS_packages"/>
      <w:bookmarkStart w:id="19" w:name="_Toc403369947"/>
      <w:bookmarkEnd w:id="18"/>
      <w:r w:rsidRPr="0010413B">
        <w:rPr>
          <w:rFonts w:cs="Arial"/>
        </w:rPr>
        <w:t>Review</w:t>
      </w:r>
      <w:r w:rsidR="00A56D59" w:rsidRPr="0010413B">
        <w:rPr>
          <w:rFonts w:cs="Arial"/>
        </w:rPr>
        <w:t xml:space="preserve"> </w:t>
      </w:r>
      <w:r w:rsidR="00AD367E" w:rsidRPr="0010413B">
        <w:rPr>
          <w:rFonts w:cs="Arial"/>
        </w:rPr>
        <w:t>p</w:t>
      </w:r>
      <w:r w:rsidR="00411A1E" w:rsidRPr="0010413B">
        <w:rPr>
          <w:rFonts w:cs="Arial"/>
        </w:rPr>
        <w:t>rojects</w:t>
      </w:r>
      <w:r w:rsidR="00870EE4" w:rsidRPr="0010413B">
        <w:rPr>
          <w:rFonts w:cs="Arial"/>
        </w:rPr>
        <w:t xml:space="preserve"> </w:t>
      </w:r>
      <w:r w:rsidRPr="0010413B">
        <w:rPr>
          <w:rFonts w:cs="Arial"/>
        </w:rPr>
        <w:t xml:space="preserve">in </w:t>
      </w:r>
      <w:r w:rsidR="00690ACB" w:rsidRPr="0010413B">
        <w:rPr>
          <w:rFonts w:cs="Arial"/>
        </w:rPr>
        <w:t xml:space="preserve">ScaleOutSSIS </w:t>
      </w:r>
      <w:r w:rsidRPr="0010413B">
        <w:rPr>
          <w:rFonts w:cs="Arial"/>
        </w:rPr>
        <w:t>Visual Studio solution</w:t>
      </w:r>
      <w:bookmarkEnd w:id="19"/>
    </w:p>
    <w:p w:rsidR="00052E8B" w:rsidRPr="0010413B" w:rsidRDefault="00052E8B" w:rsidP="00C605B8">
      <w:pPr>
        <w:rPr>
          <w:rFonts w:ascii="Arial" w:hAnsi="Arial" w:cs="Arial"/>
        </w:rPr>
      </w:pPr>
      <w:r w:rsidRPr="0010413B">
        <w:rPr>
          <w:rFonts w:ascii="Arial" w:hAnsi="Arial" w:cs="Arial"/>
        </w:rPr>
        <w:t>Open the Visual Studio (.sln</w:t>
      </w:r>
      <w:r w:rsidR="006A2CB4">
        <w:rPr>
          <w:rFonts w:ascii="Arial" w:hAnsi="Arial" w:cs="Arial"/>
        </w:rPr>
        <w:t>)</w:t>
      </w:r>
      <w:r w:rsidRPr="0010413B">
        <w:rPr>
          <w:rFonts w:ascii="Arial" w:hAnsi="Arial" w:cs="Arial"/>
        </w:rPr>
        <w:t xml:space="preserve"> file from the ScaleOutSSIS folder in </w:t>
      </w:r>
      <w:hyperlink r:id="rId24" w:history="1">
        <w:r w:rsidR="00073324" w:rsidRPr="0010413B">
          <w:rPr>
            <w:rStyle w:val="Hyperlink"/>
            <w:rFonts w:ascii="Arial" w:hAnsi="Arial" w:cs="Arial"/>
          </w:rPr>
          <w:t>SQL Server Data Tools – Business Intelligence</w:t>
        </w:r>
      </w:hyperlink>
      <w:r w:rsidR="00734243" w:rsidRPr="0010413B">
        <w:rPr>
          <w:rStyle w:val="Hyperlink"/>
          <w:rFonts w:ascii="Arial" w:hAnsi="Arial" w:cs="Arial"/>
        </w:rPr>
        <w:t xml:space="preserve"> for Visual Studio</w:t>
      </w:r>
      <w:r w:rsidR="0010413B">
        <w:rPr>
          <w:rStyle w:val="Hyperlink"/>
          <w:rFonts w:ascii="Arial" w:hAnsi="Arial" w:cs="Arial"/>
        </w:rPr>
        <w:t> 2</w:t>
      </w:r>
      <w:r w:rsidR="00734243" w:rsidRPr="0010413B">
        <w:rPr>
          <w:rStyle w:val="Hyperlink"/>
          <w:rFonts w:ascii="Arial" w:hAnsi="Arial" w:cs="Arial"/>
        </w:rPr>
        <w:t>01</w:t>
      </w:r>
      <w:r w:rsidR="00F574FA">
        <w:rPr>
          <w:rStyle w:val="Hyperlink"/>
          <w:rFonts w:ascii="Arial" w:hAnsi="Arial" w:cs="Arial"/>
        </w:rPr>
        <w:t>3</w:t>
      </w:r>
      <w:r w:rsidRPr="0010413B">
        <w:rPr>
          <w:rFonts w:ascii="Arial" w:hAnsi="Arial" w:cs="Arial"/>
        </w:rPr>
        <w:t xml:space="preserve">. You will see three projects in the </w:t>
      </w:r>
      <w:r w:rsidR="006A2CB4">
        <w:rPr>
          <w:rFonts w:ascii="Arial" w:hAnsi="Arial" w:cs="Arial"/>
        </w:rPr>
        <w:t>file</w:t>
      </w:r>
      <w:r w:rsidRPr="0010413B">
        <w:rPr>
          <w:rFonts w:ascii="Arial" w:hAnsi="Arial" w:cs="Arial"/>
        </w:rPr>
        <w:t xml:space="preserve">: </w:t>
      </w:r>
    </w:p>
    <w:p w:rsidR="00052E8B" w:rsidRPr="0010413B" w:rsidRDefault="00052E8B" w:rsidP="00A0767E">
      <w:pPr>
        <w:pStyle w:val="ListParagraph"/>
        <w:numPr>
          <w:ilvl w:val="0"/>
          <w:numId w:val="13"/>
        </w:numPr>
        <w:rPr>
          <w:rFonts w:ascii="Arial" w:hAnsi="Arial" w:cs="Arial"/>
        </w:rPr>
      </w:pPr>
      <w:r w:rsidRPr="0010413B">
        <w:rPr>
          <w:rFonts w:ascii="Arial" w:hAnsi="Arial" w:cs="Arial"/>
          <w:b/>
        </w:rPr>
        <w:t>CreateWorkflows</w:t>
      </w:r>
      <w:r w:rsidRPr="0010413B">
        <w:rPr>
          <w:rFonts w:ascii="Arial" w:hAnsi="Arial" w:cs="Arial"/>
        </w:rPr>
        <w:t xml:space="preserve"> project</w:t>
      </w:r>
      <w:r w:rsidR="006A2CB4">
        <w:rPr>
          <w:rFonts w:ascii="Arial" w:hAnsi="Arial" w:cs="Arial"/>
        </w:rPr>
        <w:t>:</w:t>
      </w:r>
      <w:r w:rsidRPr="0010413B">
        <w:rPr>
          <w:rFonts w:ascii="Arial" w:hAnsi="Arial" w:cs="Arial"/>
        </w:rPr>
        <w:t xml:space="preserve"> This SSIS project contains an SSIS package that can be used to generate workflows for testing the ETL solution. </w:t>
      </w:r>
    </w:p>
    <w:tbl>
      <w:tblPr>
        <w:tblStyle w:val="TableGrid"/>
        <w:tblW w:w="0" w:type="auto"/>
        <w:tblInd w:w="355" w:type="dxa"/>
        <w:tblLook w:val="04A0" w:firstRow="1" w:lastRow="0" w:firstColumn="1" w:lastColumn="0" w:noHBand="0" w:noVBand="1"/>
      </w:tblPr>
      <w:tblGrid>
        <w:gridCol w:w="3150"/>
        <w:gridCol w:w="5845"/>
      </w:tblGrid>
      <w:tr w:rsidR="006A1330" w:rsidRPr="0010413B" w:rsidTr="006A1330">
        <w:tc>
          <w:tcPr>
            <w:tcW w:w="3150" w:type="dxa"/>
          </w:tcPr>
          <w:p w:rsidR="006A1330" w:rsidRPr="0010413B" w:rsidRDefault="006A1330" w:rsidP="001207DD">
            <w:pPr>
              <w:rPr>
                <w:rFonts w:ascii="Arial" w:hAnsi="Arial" w:cs="Arial"/>
                <w:b/>
              </w:rPr>
            </w:pPr>
            <w:r w:rsidRPr="0010413B">
              <w:rPr>
                <w:rFonts w:ascii="Arial" w:hAnsi="Arial" w:cs="Arial"/>
                <w:b/>
              </w:rPr>
              <w:t>Package</w:t>
            </w:r>
          </w:p>
        </w:tc>
        <w:tc>
          <w:tcPr>
            <w:tcW w:w="5845" w:type="dxa"/>
          </w:tcPr>
          <w:p w:rsidR="006A1330" w:rsidRPr="0010413B" w:rsidRDefault="006A1330" w:rsidP="001207DD">
            <w:pPr>
              <w:rPr>
                <w:rFonts w:ascii="Arial" w:hAnsi="Arial" w:cs="Arial"/>
                <w:b/>
              </w:rPr>
            </w:pPr>
            <w:r w:rsidRPr="0010413B">
              <w:rPr>
                <w:rFonts w:ascii="Arial" w:hAnsi="Arial" w:cs="Arial"/>
                <w:b/>
              </w:rPr>
              <w:t>Description</w:t>
            </w:r>
          </w:p>
        </w:tc>
      </w:tr>
      <w:tr w:rsidR="006A1330" w:rsidRPr="0010413B" w:rsidTr="006A1330">
        <w:tc>
          <w:tcPr>
            <w:tcW w:w="3150" w:type="dxa"/>
          </w:tcPr>
          <w:p w:rsidR="006A1330" w:rsidRPr="0010413B" w:rsidRDefault="006A1330" w:rsidP="001207DD">
            <w:pPr>
              <w:rPr>
                <w:rFonts w:ascii="Arial" w:hAnsi="Arial" w:cs="Arial"/>
              </w:rPr>
            </w:pPr>
            <w:r w:rsidRPr="0010413B">
              <w:rPr>
                <w:rFonts w:ascii="Arial" w:hAnsi="Arial" w:cs="Arial"/>
              </w:rPr>
              <w:t>Create Test Work Flow</w:t>
            </w:r>
          </w:p>
        </w:tc>
        <w:tc>
          <w:tcPr>
            <w:tcW w:w="5845" w:type="dxa"/>
          </w:tcPr>
          <w:p w:rsidR="006A1330" w:rsidRPr="0010413B" w:rsidRDefault="006A1330" w:rsidP="00737E45">
            <w:pPr>
              <w:rPr>
                <w:rFonts w:ascii="Arial" w:hAnsi="Arial" w:cs="Arial"/>
              </w:rPr>
            </w:pPr>
            <w:r w:rsidRPr="0010413B">
              <w:rPr>
                <w:rFonts w:ascii="Arial" w:hAnsi="Arial" w:cs="Arial"/>
              </w:rPr>
              <w:t>Create</w:t>
            </w:r>
            <w:r w:rsidR="002B177B" w:rsidRPr="0010413B">
              <w:rPr>
                <w:rFonts w:ascii="Arial" w:hAnsi="Arial" w:cs="Arial"/>
              </w:rPr>
              <w:t>s</w:t>
            </w:r>
            <w:r w:rsidRPr="0010413B">
              <w:rPr>
                <w:rFonts w:ascii="Arial" w:hAnsi="Arial" w:cs="Arial"/>
              </w:rPr>
              <w:t xml:space="preserve"> a work flow that </w:t>
            </w:r>
            <w:r w:rsidR="006A2CB4">
              <w:rPr>
                <w:rFonts w:ascii="Arial" w:hAnsi="Arial" w:cs="Arial"/>
              </w:rPr>
              <w:t>provides</w:t>
            </w:r>
            <w:r w:rsidR="006A2CB4" w:rsidRPr="0010413B">
              <w:rPr>
                <w:rFonts w:ascii="Arial" w:hAnsi="Arial" w:cs="Arial"/>
              </w:rPr>
              <w:t xml:space="preserve"> </w:t>
            </w:r>
            <w:r w:rsidRPr="0010413B">
              <w:rPr>
                <w:rFonts w:ascii="Arial" w:hAnsi="Arial" w:cs="Arial"/>
              </w:rPr>
              <w:t>three work items</w:t>
            </w:r>
            <w:r w:rsidR="002B177B" w:rsidRPr="0010413B">
              <w:rPr>
                <w:rFonts w:ascii="Arial" w:hAnsi="Arial" w:cs="Arial"/>
              </w:rPr>
              <w:t xml:space="preserve"> of </w:t>
            </w:r>
            <w:r w:rsidR="006A2CB4">
              <w:rPr>
                <w:rFonts w:ascii="Arial" w:hAnsi="Arial" w:cs="Arial"/>
              </w:rPr>
              <w:t xml:space="preserve">the </w:t>
            </w:r>
            <w:r w:rsidR="002B177B" w:rsidRPr="0010413B">
              <w:rPr>
                <w:rFonts w:ascii="Arial" w:hAnsi="Arial" w:cs="Arial"/>
              </w:rPr>
              <w:t>FactExtract, FactTransform, and FactLoad</w:t>
            </w:r>
            <w:r w:rsidR="00737E45">
              <w:rPr>
                <w:rFonts w:ascii="Arial" w:hAnsi="Arial" w:cs="Arial"/>
              </w:rPr>
              <w:t xml:space="preserve"> types</w:t>
            </w:r>
            <w:r w:rsidR="002B177B" w:rsidRPr="0010413B">
              <w:rPr>
                <w:rFonts w:ascii="Arial" w:hAnsi="Arial" w:cs="Arial"/>
              </w:rPr>
              <w:t xml:space="preserve"> </w:t>
            </w:r>
          </w:p>
        </w:tc>
      </w:tr>
    </w:tbl>
    <w:p w:rsidR="006A1330" w:rsidRPr="0010413B" w:rsidRDefault="006A1330" w:rsidP="006A1330">
      <w:pPr>
        <w:pStyle w:val="ListParagraph"/>
        <w:rPr>
          <w:rFonts w:ascii="Arial" w:hAnsi="Arial" w:cs="Arial"/>
        </w:rPr>
      </w:pPr>
    </w:p>
    <w:p w:rsidR="00052E8B" w:rsidRPr="0010413B" w:rsidRDefault="00052E8B" w:rsidP="00A0767E">
      <w:pPr>
        <w:pStyle w:val="ListParagraph"/>
        <w:numPr>
          <w:ilvl w:val="0"/>
          <w:numId w:val="13"/>
        </w:numPr>
        <w:rPr>
          <w:rFonts w:ascii="Arial" w:hAnsi="Arial" w:cs="Arial"/>
        </w:rPr>
      </w:pPr>
      <w:r w:rsidRPr="0010413B">
        <w:rPr>
          <w:rFonts w:ascii="Arial" w:hAnsi="Arial" w:cs="Arial"/>
          <w:b/>
        </w:rPr>
        <w:t>ETLSolution</w:t>
      </w:r>
      <w:r w:rsidRPr="0010413B">
        <w:rPr>
          <w:rFonts w:ascii="Arial" w:hAnsi="Arial" w:cs="Arial"/>
        </w:rPr>
        <w:t xml:space="preserve"> project</w:t>
      </w:r>
      <w:r w:rsidR="006A2CB4">
        <w:rPr>
          <w:rFonts w:ascii="Arial" w:hAnsi="Arial" w:cs="Arial"/>
        </w:rPr>
        <w:t>:</w:t>
      </w:r>
      <w:r w:rsidRPr="0010413B">
        <w:rPr>
          <w:rFonts w:ascii="Arial" w:hAnsi="Arial" w:cs="Arial"/>
        </w:rPr>
        <w:t xml:space="preserve"> T</w:t>
      </w:r>
      <w:r w:rsidR="006E7315" w:rsidRPr="0010413B">
        <w:rPr>
          <w:rFonts w:ascii="Arial" w:hAnsi="Arial" w:cs="Arial"/>
        </w:rPr>
        <w:t>his SSIS project contains three</w:t>
      </w:r>
      <w:r w:rsidR="002B177B" w:rsidRPr="0010413B">
        <w:rPr>
          <w:rFonts w:ascii="Arial" w:hAnsi="Arial" w:cs="Arial"/>
        </w:rPr>
        <w:t xml:space="preserve"> </w:t>
      </w:r>
      <w:r w:rsidRPr="0010413B">
        <w:rPr>
          <w:rFonts w:ascii="Arial" w:hAnsi="Arial" w:cs="Arial"/>
        </w:rPr>
        <w:t xml:space="preserve">SSIS packages </w:t>
      </w:r>
      <w:r w:rsidR="006A2CB4">
        <w:rPr>
          <w:rFonts w:ascii="Arial" w:hAnsi="Arial" w:cs="Arial"/>
        </w:rPr>
        <w:t>(</w:t>
      </w:r>
      <w:r w:rsidRPr="0010413B">
        <w:rPr>
          <w:rFonts w:ascii="Arial" w:hAnsi="Arial" w:cs="Arial"/>
        </w:rPr>
        <w:t>one for each work item type in the workflow</w:t>
      </w:r>
      <w:r w:rsidR="006A2CB4">
        <w:rPr>
          <w:rFonts w:ascii="Arial" w:hAnsi="Arial" w:cs="Arial"/>
        </w:rPr>
        <w:t>)</w:t>
      </w:r>
      <w:r w:rsidRPr="0010413B">
        <w:rPr>
          <w:rFonts w:ascii="Arial" w:hAnsi="Arial" w:cs="Arial"/>
        </w:rPr>
        <w:t xml:space="preserve">. </w:t>
      </w:r>
    </w:p>
    <w:tbl>
      <w:tblPr>
        <w:tblStyle w:val="TableGrid"/>
        <w:tblW w:w="0" w:type="auto"/>
        <w:tblInd w:w="355" w:type="dxa"/>
        <w:tblLook w:val="04A0" w:firstRow="1" w:lastRow="0" w:firstColumn="1" w:lastColumn="0" w:noHBand="0" w:noVBand="1"/>
      </w:tblPr>
      <w:tblGrid>
        <w:gridCol w:w="3150"/>
        <w:gridCol w:w="5845"/>
      </w:tblGrid>
      <w:tr w:rsidR="006A1330" w:rsidRPr="0010413B" w:rsidTr="006A1330">
        <w:tc>
          <w:tcPr>
            <w:tcW w:w="3150" w:type="dxa"/>
          </w:tcPr>
          <w:p w:rsidR="006A1330" w:rsidRPr="0010413B" w:rsidRDefault="006A1330" w:rsidP="001207DD">
            <w:pPr>
              <w:rPr>
                <w:rFonts w:ascii="Arial" w:hAnsi="Arial" w:cs="Arial"/>
                <w:b/>
              </w:rPr>
            </w:pPr>
            <w:r w:rsidRPr="0010413B">
              <w:rPr>
                <w:rFonts w:ascii="Arial" w:hAnsi="Arial" w:cs="Arial"/>
                <w:b/>
              </w:rPr>
              <w:t>Package</w:t>
            </w:r>
          </w:p>
        </w:tc>
        <w:tc>
          <w:tcPr>
            <w:tcW w:w="5845" w:type="dxa"/>
          </w:tcPr>
          <w:p w:rsidR="006A1330" w:rsidRPr="0010413B" w:rsidRDefault="006A1330" w:rsidP="001207DD">
            <w:pPr>
              <w:rPr>
                <w:rFonts w:ascii="Arial" w:hAnsi="Arial" w:cs="Arial"/>
                <w:b/>
              </w:rPr>
            </w:pPr>
            <w:r w:rsidRPr="0010413B">
              <w:rPr>
                <w:rFonts w:ascii="Arial" w:hAnsi="Arial" w:cs="Arial"/>
                <w:b/>
              </w:rPr>
              <w:t>Description</w:t>
            </w:r>
          </w:p>
        </w:tc>
      </w:tr>
      <w:tr w:rsidR="006A1330" w:rsidRPr="0010413B" w:rsidTr="006A1330">
        <w:tc>
          <w:tcPr>
            <w:tcW w:w="3150" w:type="dxa"/>
          </w:tcPr>
          <w:p w:rsidR="006A1330" w:rsidRPr="0010413B" w:rsidRDefault="006A1330" w:rsidP="001207DD">
            <w:pPr>
              <w:rPr>
                <w:rFonts w:ascii="Arial" w:hAnsi="Arial" w:cs="Arial"/>
              </w:rPr>
            </w:pPr>
            <w:r w:rsidRPr="0010413B">
              <w:rPr>
                <w:rFonts w:ascii="Arial" w:hAnsi="Arial" w:cs="Arial"/>
              </w:rPr>
              <w:t>Process Extract Work Item</w:t>
            </w:r>
          </w:p>
        </w:tc>
        <w:tc>
          <w:tcPr>
            <w:tcW w:w="5845" w:type="dxa"/>
          </w:tcPr>
          <w:p w:rsidR="006A1330" w:rsidRPr="0010413B" w:rsidRDefault="006A1330" w:rsidP="006A2CB4">
            <w:pPr>
              <w:rPr>
                <w:rFonts w:ascii="Arial" w:hAnsi="Arial" w:cs="Arial"/>
              </w:rPr>
            </w:pPr>
            <w:r w:rsidRPr="0010413B">
              <w:rPr>
                <w:rFonts w:ascii="Arial" w:hAnsi="Arial" w:cs="Arial"/>
              </w:rPr>
              <w:t xml:space="preserve">Processes work items of </w:t>
            </w:r>
            <w:r w:rsidR="006A2CB4">
              <w:rPr>
                <w:rFonts w:ascii="Arial" w:hAnsi="Arial" w:cs="Arial"/>
              </w:rPr>
              <w:t xml:space="preserve">the </w:t>
            </w:r>
            <w:r w:rsidRPr="0010413B">
              <w:rPr>
                <w:rFonts w:ascii="Arial" w:hAnsi="Arial" w:cs="Arial"/>
              </w:rPr>
              <w:t>FactExtract</w:t>
            </w:r>
            <w:r w:rsidR="006A2CB4">
              <w:rPr>
                <w:rFonts w:ascii="Arial" w:hAnsi="Arial" w:cs="Arial"/>
              </w:rPr>
              <w:t xml:space="preserve"> type</w:t>
            </w:r>
          </w:p>
        </w:tc>
      </w:tr>
      <w:tr w:rsidR="006A1330" w:rsidRPr="0010413B" w:rsidTr="006A1330">
        <w:tc>
          <w:tcPr>
            <w:tcW w:w="3150" w:type="dxa"/>
          </w:tcPr>
          <w:p w:rsidR="006A1330" w:rsidRPr="0010413B" w:rsidRDefault="006A1330" w:rsidP="001207DD">
            <w:pPr>
              <w:rPr>
                <w:rFonts w:ascii="Arial" w:hAnsi="Arial" w:cs="Arial"/>
              </w:rPr>
            </w:pPr>
            <w:r w:rsidRPr="0010413B">
              <w:rPr>
                <w:rFonts w:ascii="Arial" w:hAnsi="Arial" w:cs="Arial"/>
              </w:rPr>
              <w:t>Process Transform Work Item</w:t>
            </w:r>
          </w:p>
        </w:tc>
        <w:tc>
          <w:tcPr>
            <w:tcW w:w="5845" w:type="dxa"/>
          </w:tcPr>
          <w:p w:rsidR="006A1330" w:rsidRPr="0010413B" w:rsidRDefault="006A1330" w:rsidP="006A2CB4">
            <w:pPr>
              <w:rPr>
                <w:rFonts w:ascii="Arial" w:hAnsi="Arial" w:cs="Arial"/>
              </w:rPr>
            </w:pPr>
            <w:r w:rsidRPr="0010413B">
              <w:rPr>
                <w:rFonts w:ascii="Arial" w:hAnsi="Arial" w:cs="Arial"/>
              </w:rPr>
              <w:t xml:space="preserve">Processes work items of </w:t>
            </w:r>
            <w:r w:rsidR="006A2CB4">
              <w:rPr>
                <w:rFonts w:ascii="Arial" w:hAnsi="Arial" w:cs="Arial"/>
              </w:rPr>
              <w:t>the</w:t>
            </w:r>
            <w:r w:rsidR="00597255">
              <w:rPr>
                <w:rFonts w:ascii="Arial" w:hAnsi="Arial" w:cs="Arial"/>
              </w:rPr>
              <w:t xml:space="preserve"> </w:t>
            </w:r>
            <w:r w:rsidRPr="0010413B">
              <w:rPr>
                <w:rFonts w:ascii="Arial" w:hAnsi="Arial" w:cs="Arial"/>
              </w:rPr>
              <w:t>FactTransform</w:t>
            </w:r>
            <w:r w:rsidR="006A2CB4">
              <w:rPr>
                <w:rFonts w:ascii="Arial" w:hAnsi="Arial" w:cs="Arial"/>
              </w:rPr>
              <w:t xml:space="preserve"> type</w:t>
            </w:r>
          </w:p>
        </w:tc>
      </w:tr>
      <w:tr w:rsidR="006A1330" w:rsidRPr="0010413B" w:rsidTr="006A1330">
        <w:tc>
          <w:tcPr>
            <w:tcW w:w="3150" w:type="dxa"/>
          </w:tcPr>
          <w:p w:rsidR="006A1330" w:rsidRPr="0010413B" w:rsidRDefault="006A1330" w:rsidP="001207DD">
            <w:pPr>
              <w:rPr>
                <w:rFonts w:ascii="Arial" w:hAnsi="Arial" w:cs="Arial"/>
              </w:rPr>
            </w:pPr>
            <w:r w:rsidRPr="0010413B">
              <w:rPr>
                <w:rFonts w:ascii="Arial" w:hAnsi="Arial" w:cs="Arial"/>
              </w:rPr>
              <w:t>Process Load Work Item</w:t>
            </w:r>
          </w:p>
        </w:tc>
        <w:tc>
          <w:tcPr>
            <w:tcW w:w="5845" w:type="dxa"/>
          </w:tcPr>
          <w:p w:rsidR="006A1330" w:rsidRPr="0010413B" w:rsidRDefault="006A1330" w:rsidP="006A2CB4">
            <w:pPr>
              <w:rPr>
                <w:rFonts w:ascii="Arial" w:hAnsi="Arial" w:cs="Arial"/>
              </w:rPr>
            </w:pPr>
            <w:r w:rsidRPr="0010413B">
              <w:rPr>
                <w:rFonts w:ascii="Arial" w:hAnsi="Arial" w:cs="Arial"/>
              </w:rPr>
              <w:t xml:space="preserve">Processes work items of </w:t>
            </w:r>
            <w:r w:rsidR="006A2CB4">
              <w:rPr>
                <w:rFonts w:ascii="Arial" w:hAnsi="Arial" w:cs="Arial"/>
              </w:rPr>
              <w:t xml:space="preserve">the </w:t>
            </w:r>
            <w:r w:rsidRPr="0010413B">
              <w:rPr>
                <w:rFonts w:ascii="Arial" w:hAnsi="Arial" w:cs="Arial"/>
              </w:rPr>
              <w:t>FactLoad</w:t>
            </w:r>
            <w:r w:rsidR="006A2CB4">
              <w:rPr>
                <w:rFonts w:ascii="Arial" w:hAnsi="Arial" w:cs="Arial"/>
              </w:rPr>
              <w:t xml:space="preserve"> type</w:t>
            </w:r>
          </w:p>
        </w:tc>
      </w:tr>
    </w:tbl>
    <w:p w:rsidR="006A1330" w:rsidRPr="0010413B" w:rsidRDefault="006A1330" w:rsidP="006A1330">
      <w:pPr>
        <w:pStyle w:val="ListParagraph"/>
        <w:rPr>
          <w:rFonts w:ascii="Arial" w:hAnsi="Arial" w:cs="Arial"/>
        </w:rPr>
      </w:pPr>
    </w:p>
    <w:p w:rsidR="00052E8B" w:rsidRPr="0010413B" w:rsidRDefault="00052E8B" w:rsidP="00A0767E">
      <w:pPr>
        <w:pStyle w:val="ListParagraph"/>
        <w:numPr>
          <w:ilvl w:val="0"/>
          <w:numId w:val="13"/>
        </w:numPr>
        <w:rPr>
          <w:rFonts w:ascii="Arial" w:hAnsi="Arial" w:cs="Arial"/>
        </w:rPr>
      </w:pPr>
      <w:r w:rsidRPr="0010413B">
        <w:rPr>
          <w:rFonts w:ascii="Arial" w:hAnsi="Arial" w:cs="Arial"/>
          <w:b/>
        </w:rPr>
        <w:t>ReportingSolution</w:t>
      </w:r>
      <w:r w:rsidRPr="0010413B">
        <w:rPr>
          <w:rFonts w:ascii="Arial" w:hAnsi="Arial" w:cs="Arial"/>
        </w:rPr>
        <w:t xml:space="preserve"> project</w:t>
      </w:r>
      <w:r w:rsidR="006A2CB4">
        <w:rPr>
          <w:rFonts w:ascii="Arial" w:hAnsi="Arial" w:cs="Arial"/>
        </w:rPr>
        <w:t>:</w:t>
      </w:r>
      <w:r w:rsidRPr="0010413B">
        <w:rPr>
          <w:rFonts w:ascii="Arial" w:hAnsi="Arial" w:cs="Arial"/>
        </w:rPr>
        <w:t xml:space="preserve"> This </w:t>
      </w:r>
      <w:r w:rsidR="002B177B" w:rsidRPr="0010413B">
        <w:rPr>
          <w:rFonts w:ascii="Arial" w:hAnsi="Arial" w:cs="Arial"/>
        </w:rPr>
        <w:t>SQL Server Reporting Services (</w:t>
      </w:r>
      <w:r w:rsidRPr="0010413B">
        <w:rPr>
          <w:rFonts w:ascii="Arial" w:hAnsi="Arial" w:cs="Arial"/>
        </w:rPr>
        <w:t>SSRS</w:t>
      </w:r>
      <w:r w:rsidR="002B177B" w:rsidRPr="0010413B">
        <w:rPr>
          <w:rFonts w:ascii="Arial" w:hAnsi="Arial" w:cs="Arial"/>
        </w:rPr>
        <w:t>)</w:t>
      </w:r>
      <w:r w:rsidRPr="0010413B">
        <w:rPr>
          <w:rFonts w:ascii="Arial" w:hAnsi="Arial" w:cs="Arial"/>
        </w:rPr>
        <w:t xml:space="preserve"> project contains a report and a dashboard to monitor all the workflows in the ETL system. </w:t>
      </w:r>
    </w:p>
    <w:p w:rsidR="00F20EBD" w:rsidRPr="0010413B" w:rsidRDefault="00C605B8" w:rsidP="00F20EBD">
      <w:pPr>
        <w:rPr>
          <w:rFonts w:ascii="Arial" w:hAnsi="Arial" w:cs="Arial"/>
        </w:rPr>
      </w:pPr>
      <w:r w:rsidRPr="0010413B">
        <w:rPr>
          <w:rFonts w:ascii="Arial" w:hAnsi="Arial" w:cs="Arial"/>
        </w:rPr>
        <w:t xml:space="preserve">Let’s review the three packages </w:t>
      </w:r>
      <w:r w:rsidR="006A1330" w:rsidRPr="0010413B">
        <w:rPr>
          <w:rFonts w:ascii="Arial" w:hAnsi="Arial" w:cs="Arial"/>
        </w:rPr>
        <w:t>in the ETLSolution</w:t>
      </w:r>
      <w:r w:rsidRPr="0010413B">
        <w:rPr>
          <w:rFonts w:ascii="Arial" w:hAnsi="Arial" w:cs="Arial"/>
        </w:rPr>
        <w:t xml:space="preserve">. We will review the </w:t>
      </w:r>
      <w:r w:rsidR="00737E45">
        <w:rPr>
          <w:rFonts w:ascii="Arial" w:hAnsi="Arial" w:cs="Arial"/>
        </w:rPr>
        <w:t>package</w:t>
      </w:r>
      <w:r w:rsidR="00737E45" w:rsidRPr="0010413B">
        <w:rPr>
          <w:rFonts w:ascii="Arial" w:hAnsi="Arial" w:cs="Arial"/>
        </w:rPr>
        <w:t xml:space="preserve"> </w:t>
      </w:r>
      <w:r w:rsidR="006E7315" w:rsidRPr="0010413B">
        <w:rPr>
          <w:rFonts w:ascii="Arial" w:hAnsi="Arial" w:cs="Arial"/>
        </w:rPr>
        <w:t xml:space="preserve">in the CreateWorkflows </w:t>
      </w:r>
      <w:r w:rsidR="002B177B" w:rsidRPr="0010413B">
        <w:rPr>
          <w:rFonts w:ascii="Arial" w:hAnsi="Arial" w:cs="Arial"/>
        </w:rPr>
        <w:t xml:space="preserve">project </w:t>
      </w:r>
      <w:r w:rsidRPr="0010413B">
        <w:rPr>
          <w:rFonts w:ascii="Arial" w:hAnsi="Arial" w:cs="Arial"/>
        </w:rPr>
        <w:t xml:space="preserve">later. </w:t>
      </w:r>
    </w:p>
    <w:p w:rsidR="00870EE4" w:rsidRPr="0010413B" w:rsidRDefault="00870EE4" w:rsidP="006E7315">
      <w:pPr>
        <w:pStyle w:val="Heading3"/>
        <w:rPr>
          <w:rFonts w:cs="Arial"/>
        </w:rPr>
      </w:pPr>
      <w:bookmarkStart w:id="20" w:name="_Toc403369948"/>
      <w:r w:rsidRPr="0010413B">
        <w:rPr>
          <w:rFonts w:cs="Arial"/>
        </w:rPr>
        <w:t xml:space="preserve">Review </w:t>
      </w:r>
      <w:r w:rsidR="00AD367E" w:rsidRPr="0010413B">
        <w:rPr>
          <w:rFonts w:cs="Arial"/>
        </w:rPr>
        <w:t>SSIS p</w:t>
      </w:r>
      <w:r w:rsidRPr="0010413B">
        <w:rPr>
          <w:rFonts w:cs="Arial"/>
        </w:rPr>
        <w:t>ackages</w:t>
      </w:r>
      <w:r w:rsidR="00842785" w:rsidRPr="0010413B">
        <w:rPr>
          <w:rFonts w:cs="Arial"/>
        </w:rPr>
        <w:t xml:space="preserve"> in ETLSolution </w:t>
      </w:r>
      <w:r w:rsidR="00AD367E" w:rsidRPr="0010413B">
        <w:rPr>
          <w:rFonts w:cs="Arial"/>
        </w:rPr>
        <w:t>p</w:t>
      </w:r>
      <w:r w:rsidR="00842785" w:rsidRPr="0010413B">
        <w:rPr>
          <w:rFonts w:cs="Arial"/>
        </w:rPr>
        <w:t>roject</w:t>
      </w:r>
      <w:bookmarkEnd w:id="20"/>
    </w:p>
    <w:p w:rsidR="00870EE4" w:rsidRPr="0010413B" w:rsidRDefault="00C605B8" w:rsidP="00870EE4">
      <w:pPr>
        <w:rPr>
          <w:rFonts w:ascii="Arial" w:hAnsi="Arial" w:cs="Arial"/>
        </w:rPr>
      </w:pPr>
      <w:r w:rsidRPr="0010413B">
        <w:rPr>
          <w:rFonts w:ascii="Arial" w:hAnsi="Arial" w:cs="Arial"/>
        </w:rPr>
        <w:t>Open The Process Extract Work Item, Process Transform Work Item, and Process Load Work Ite</w:t>
      </w:r>
      <w:r w:rsidR="00842785" w:rsidRPr="0010413B">
        <w:rPr>
          <w:rFonts w:ascii="Arial" w:hAnsi="Arial" w:cs="Arial"/>
        </w:rPr>
        <w:t xml:space="preserve">m packages </w:t>
      </w:r>
      <w:r w:rsidR="007B4E6A" w:rsidRPr="0010413B">
        <w:rPr>
          <w:rFonts w:ascii="Arial" w:hAnsi="Arial" w:cs="Arial"/>
        </w:rPr>
        <w:t xml:space="preserve">in Visual Studio. You will </w:t>
      </w:r>
      <w:r w:rsidRPr="0010413B">
        <w:rPr>
          <w:rFonts w:ascii="Arial" w:hAnsi="Arial" w:cs="Arial"/>
        </w:rPr>
        <w:t xml:space="preserve">notice that </w:t>
      </w:r>
      <w:r w:rsidR="00842785" w:rsidRPr="0010413B">
        <w:rPr>
          <w:rFonts w:ascii="Arial" w:hAnsi="Arial" w:cs="Arial"/>
        </w:rPr>
        <w:t xml:space="preserve">the </w:t>
      </w:r>
      <w:r w:rsidRPr="0010413B">
        <w:rPr>
          <w:rFonts w:ascii="Arial" w:hAnsi="Arial" w:cs="Arial"/>
        </w:rPr>
        <w:t>first and last tasks in these packages are similar</w:t>
      </w:r>
      <w:r w:rsidR="00737E45">
        <w:rPr>
          <w:rFonts w:ascii="Arial" w:hAnsi="Arial" w:cs="Arial"/>
        </w:rPr>
        <w:t>,</w:t>
      </w:r>
      <w:r w:rsidR="00FE5804" w:rsidRPr="0010413B">
        <w:rPr>
          <w:rFonts w:ascii="Arial" w:hAnsi="Arial" w:cs="Arial"/>
        </w:rPr>
        <w:t xml:space="preserve"> as shown in the </w:t>
      </w:r>
      <w:r w:rsidR="00870EE4" w:rsidRPr="0010413B">
        <w:rPr>
          <w:rFonts w:ascii="Arial" w:hAnsi="Arial" w:cs="Arial"/>
        </w:rPr>
        <w:t>following image:</w:t>
      </w:r>
    </w:p>
    <w:p w:rsidR="00870EE4" w:rsidRPr="0010413B" w:rsidRDefault="007B4E6A" w:rsidP="00870EE4">
      <w:pPr>
        <w:rPr>
          <w:rFonts w:ascii="Arial" w:hAnsi="Arial" w:cs="Arial"/>
        </w:rPr>
      </w:pPr>
      <w:r w:rsidRPr="0010413B">
        <w:rPr>
          <w:rFonts w:ascii="Arial" w:hAnsi="Arial" w:cs="Arial"/>
          <w:noProof/>
        </w:rPr>
        <w:drawing>
          <wp:inline distT="0" distB="0" distL="0" distR="0" wp14:anchorId="034714A5" wp14:editId="58EFBB4E">
            <wp:extent cx="3124200" cy="3552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4200" cy="3552825"/>
                    </a:xfrm>
                    <a:prstGeom prst="rect">
                      <a:avLst/>
                    </a:prstGeom>
                  </pic:spPr>
                </pic:pic>
              </a:graphicData>
            </a:graphic>
          </wp:inline>
        </w:drawing>
      </w:r>
    </w:p>
    <w:p w:rsidR="00DA3E8A" w:rsidRPr="0010413B" w:rsidRDefault="00870EE4" w:rsidP="00DA3E8A">
      <w:pPr>
        <w:rPr>
          <w:rFonts w:ascii="Arial" w:hAnsi="Arial" w:cs="Arial"/>
        </w:rPr>
      </w:pPr>
      <w:r w:rsidRPr="0010413B">
        <w:rPr>
          <w:rFonts w:ascii="Arial" w:hAnsi="Arial" w:cs="Arial"/>
        </w:rPr>
        <w:t xml:space="preserve">The </w:t>
      </w:r>
      <w:hyperlink r:id="rId26" w:history="1">
        <w:r w:rsidRPr="0010413B">
          <w:rPr>
            <w:rStyle w:val="Hyperlink"/>
            <w:rFonts w:ascii="Arial" w:hAnsi="Arial" w:cs="Arial"/>
          </w:rPr>
          <w:t>Execute SQL Task</w:t>
        </w:r>
      </w:hyperlink>
      <w:r w:rsidR="00737E45">
        <w:rPr>
          <w:rStyle w:val="Hyperlink"/>
          <w:rFonts w:ascii="Arial" w:hAnsi="Arial" w:cs="Arial"/>
        </w:rPr>
        <w:t xml:space="preserve"> Check Out Work Item</w:t>
      </w:r>
      <w:r w:rsidR="00FE5804" w:rsidRPr="0010413B">
        <w:rPr>
          <w:rFonts w:ascii="Arial" w:hAnsi="Arial" w:cs="Arial"/>
        </w:rPr>
        <w:t xml:space="preserve"> checks out </w:t>
      </w:r>
      <w:r w:rsidR="00563F80" w:rsidRPr="0010413B">
        <w:rPr>
          <w:rFonts w:ascii="Arial" w:hAnsi="Arial" w:cs="Arial"/>
        </w:rPr>
        <w:t xml:space="preserve">a </w:t>
      </w:r>
      <w:r w:rsidR="00FE5804" w:rsidRPr="0010413B">
        <w:rPr>
          <w:rFonts w:ascii="Arial" w:hAnsi="Arial" w:cs="Arial"/>
        </w:rPr>
        <w:t>w</w:t>
      </w:r>
      <w:r w:rsidRPr="0010413B">
        <w:rPr>
          <w:rFonts w:ascii="Arial" w:hAnsi="Arial" w:cs="Arial"/>
        </w:rPr>
        <w:t xml:space="preserve">ork </w:t>
      </w:r>
      <w:r w:rsidR="00FE5804" w:rsidRPr="0010413B">
        <w:rPr>
          <w:rFonts w:ascii="Arial" w:hAnsi="Arial" w:cs="Arial"/>
        </w:rPr>
        <w:t>i</w:t>
      </w:r>
      <w:r w:rsidRPr="0010413B">
        <w:rPr>
          <w:rFonts w:ascii="Arial" w:hAnsi="Arial" w:cs="Arial"/>
        </w:rPr>
        <w:t>tem</w:t>
      </w:r>
      <w:r w:rsidR="006D5AA5" w:rsidRPr="0010413B">
        <w:rPr>
          <w:rFonts w:ascii="Arial" w:hAnsi="Arial" w:cs="Arial"/>
        </w:rPr>
        <w:t xml:space="preserve"> </w:t>
      </w:r>
      <w:r w:rsidRPr="0010413B">
        <w:rPr>
          <w:rFonts w:ascii="Arial" w:hAnsi="Arial" w:cs="Arial"/>
        </w:rPr>
        <w:t xml:space="preserve">for </w:t>
      </w:r>
      <w:r w:rsidR="00FE5804" w:rsidRPr="0010413B">
        <w:rPr>
          <w:rFonts w:ascii="Arial" w:hAnsi="Arial" w:cs="Arial"/>
        </w:rPr>
        <w:t>processing</w:t>
      </w:r>
      <w:r w:rsidRPr="0010413B">
        <w:rPr>
          <w:rFonts w:ascii="Arial" w:hAnsi="Arial" w:cs="Arial"/>
        </w:rPr>
        <w:t xml:space="preserve"> by </w:t>
      </w:r>
      <w:r w:rsidR="00737E45">
        <w:rPr>
          <w:rFonts w:ascii="Arial" w:hAnsi="Arial" w:cs="Arial"/>
        </w:rPr>
        <w:t>running</w:t>
      </w:r>
      <w:r w:rsidR="00737E45" w:rsidRPr="0010413B">
        <w:rPr>
          <w:rFonts w:ascii="Arial" w:hAnsi="Arial" w:cs="Arial"/>
        </w:rPr>
        <w:t xml:space="preserve"> </w:t>
      </w:r>
      <w:r w:rsidRPr="0010413B">
        <w:rPr>
          <w:rFonts w:ascii="Arial" w:hAnsi="Arial" w:cs="Arial"/>
        </w:rPr>
        <w:t>the CheckOutWorkItem</w:t>
      </w:r>
      <w:r w:rsidR="00E6604A" w:rsidRPr="0010413B">
        <w:rPr>
          <w:rFonts w:ascii="Arial" w:hAnsi="Arial" w:cs="Arial"/>
        </w:rPr>
        <w:t>By</w:t>
      </w:r>
      <w:r w:rsidRPr="0010413B">
        <w:rPr>
          <w:rFonts w:ascii="Arial" w:hAnsi="Arial" w:cs="Arial"/>
        </w:rPr>
        <w:t xml:space="preserve">Type stored procedure. </w:t>
      </w:r>
    </w:p>
    <w:p w:rsidR="00737E45" w:rsidRDefault="00DA3E8A" w:rsidP="00DA3E8A">
      <w:pPr>
        <w:rPr>
          <w:rFonts w:ascii="Arial" w:hAnsi="Arial" w:cs="Arial"/>
        </w:rPr>
      </w:pPr>
      <w:r w:rsidRPr="0010413B">
        <w:rPr>
          <w:rFonts w:ascii="Arial" w:hAnsi="Arial" w:cs="Arial"/>
        </w:rPr>
        <w:t>Th</w:t>
      </w:r>
      <w:r w:rsidR="00737E45">
        <w:rPr>
          <w:rFonts w:ascii="Arial" w:hAnsi="Arial" w:cs="Arial"/>
        </w:rPr>
        <w:t>is</w:t>
      </w:r>
      <w:r w:rsidRPr="0010413B">
        <w:rPr>
          <w:rFonts w:ascii="Arial" w:hAnsi="Arial" w:cs="Arial"/>
        </w:rPr>
        <w:t xml:space="preserve"> </w:t>
      </w:r>
      <w:r w:rsidR="006D5AA5" w:rsidRPr="0010413B">
        <w:rPr>
          <w:rFonts w:ascii="Arial" w:hAnsi="Arial" w:cs="Arial"/>
        </w:rPr>
        <w:t>stored procedure has two required parameters: W</w:t>
      </w:r>
      <w:r w:rsidR="00870EE4" w:rsidRPr="0010413B">
        <w:rPr>
          <w:rFonts w:ascii="Arial" w:hAnsi="Arial" w:cs="Arial"/>
        </w:rPr>
        <w:t xml:space="preserve">orkItemTypeID and ETLNodeName. </w:t>
      </w:r>
      <w:r w:rsidR="00563F80" w:rsidRPr="0010413B">
        <w:rPr>
          <w:rFonts w:ascii="Arial" w:hAnsi="Arial" w:cs="Arial"/>
        </w:rPr>
        <w:t xml:space="preserve">If you look at the parameter mapping for the </w:t>
      </w:r>
      <w:r w:rsidR="00737E45">
        <w:rPr>
          <w:rFonts w:ascii="Arial" w:hAnsi="Arial" w:cs="Arial"/>
        </w:rPr>
        <w:t>Check Out Work Item</w:t>
      </w:r>
      <w:r w:rsidR="00563F80" w:rsidRPr="0010413B">
        <w:rPr>
          <w:rFonts w:ascii="Arial" w:hAnsi="Arial" w:cs="Arial"/>
        </w:rPr>
        <w:t xml:space="preserve"> task, you will notice that these parameter</w:t>
      </w:r>
      <w:r w:rsidR="006D5AA5" w:rsidRPr="0010413B">
        <w:rPr>
          <w:rFonts w:ascii="Arial" w:hAnsi="Arial" w:cs="Arial"/>
        </w:rPr>
        <w:t>s</w:t>
      </w:r>
      <w:r w:rsidR="00563F80" w:rsidRPr="0010413B">
        <w:rPr>
          <w:rFonts w:ascii="Arial" w:hAnsi="Arial" w:cs="Arial"/>
        </w:rPr>
        <w:t xml:space="preserve"> are mapped to two variables</w:t>
      </w:r>
      <w:r w:rsidR="00737E45">
        <w:rPr>
          <w:rFonts w:ascii="Arial" w:hAnsi="Arial" w:cs="Arial"/>
        </w:rPr>
        <w:t>:</w:t>
      </w:r>
      <w:r w:rsidR="00563F80" w:rsidRPr="0010413B">
        <w:rPr>
          <w:rFonts w:ascii="Arial" w:hAnsi="Arial" w:cs="Arial"/>
        </w:rPr>
        <w:t xml:space="preserve"> </w:t>
      </w:r>
    </w:p>
    <w:p w:rsidR="00737E45" w:rsidRDefault="00737E45" w:rsidP="006473E2">
      <w:pPr>
        <w:pStyle w:val="ListParagraph"/>
        <w:numPr>
          <w:ilvl w:val="0"/>
          <w:numId w:val="13"/>
        </w:numPr>
        <w:rPr>
          <w:rFonts w:ascii="Arial" w:hAnsi="Arial" w:cs="Arial"/>
        </w:rPr>
      </w:pPr>
      <w:r w:rsidRPr="006473E2">
        <w:rPr>
          <w:rFonts w:ascii="Arial" w:hAnsi="Arial" w:cs="Arial"/>
        </w:rPr>
        <w:t>User::ETLServerName</w:t>
      </w:r>
      <w:r w:rsidRPr="00737E45">
        <w:rPr>
          <w:rFonts w:ascii="Arial" w:hAnsi="Arial" w:cs="Arial"/>
        </w:rPr>
        <w:t xml:space="preserve"> </w:t>
      </w:r>
    </w:p>
    <w:p w:rsidR="00737E45" w:rsidRPr="006473E2" w:rsidRDefault="00737E45" w:rsidP="00737E45">
      <w:pPr>
        <w:pStyle w:val="ListParagraph"/>
        <w:numPr>
          <w:ilvl w:val="0"/>
          <w:numId w:val="13"/>
        </w:numPr>
        <w:rPr>
          <w:rFonts w:ascii="Arial" w:hAnsi="Arial" w:cs="Arial"/>
        </w:rPr>
      </w:pPr>
      <w:r w:rsidRPr="006473E2">
        <w:rPr>
          <w:rFonts w:ascii="Arial" w:hAnsi="Arial" w:cs="Arial"/>
        </w:rPr>
        <w:t>User::WorkItemTypeID</w:t>
      </w:r>
    </w:p>
    <w:p w:rsidR="00737E45" w:rsidRPr="00097A98" w:rsidRDefault="00737E45" w:rsidP="00097A98">
      <w:pPr>
        <w:rPr>
          <w:rFonts w:ascii="Arial" w:hAnsi="Arial" w:cs="Arial"/>
        </w:rPr>
      </w:pPr>
      <w:r w:rsidRPr="00097A98">
        <w:rPr>
          <w:rFonts w:ascii="Arial" w:hAnsi="Arial" w:cs="Arial"/>
        </w:rPr>
        <w:t xml:space="preserve">The ETLServerName variable uses the expression @[System::MachineName] to get the name of the machine on which the SSIS package runs. </w:t>
      </w:r>
    </w:p>
    <w:p w:rsidR="003342ED" w:rsidRPr="0010413B" w:rsidRDefault="00870EE4" w:rsidP="00DA3E8A">
      <w:pPr>
        <w:rPr>
          <w:rFonts w:ascii="Arial" w:hAnsi="Arial" w:cs="Arial"/>
        </w:rPr>
      </w:pPr>
      <w:r w:rsidRPr="0010413B">
        <w:rPr>
          <w:rFonts w:ascii="Arial" w:hAnsi="Arial" w:cs="Arial"/>
        </w:rPr>
        <w:t xml:space="preserve">The WorkItemTypeID is determined by </w:t>
      </w:r>
      <w:r w:rsidR="005F3AF2" w:rsidRPr="0010413B">
        <w:rPr>
          <w:rFonts w:ascii="Arial" w:hAnsi="Arial" w:cs="Arial"/>
        </w:rPr>
        <w:t xml:space="preserve">the </w:t>
      </w:r>
      <w:r w:rsidR="00842785" w:rsidRPr="0010413B">
        <w:rPr>
          <w:rFonts w:ascii="Arial" w:hAnsi="Arial" w:cs="Arial"/>
        </w:rPr>
        <w:t xml:space="preserve">type of work item that the package </w:t>
      </w:r>
      <w:r w:rsidRPr="0010413B">
        <w:rPr>
          <w:rFonts w:ascii="Arial" w:hAnsi="Arial" w:cs="Arial"/>
        </w:rPr>
        <w:t xml:space="preserve">will be </w:t>
      </w:r>
      <w:r w:rsidR="00841F61" w:rsidRPr="0010413B">
        <w:rPr>
          <w:rFonts w:ascii="Arial" w:hAnsi="Arial" w:cs="Arial"/>
        </w:rPr>
        <w:t>processing</w:t>
      </w:r>
      <w:r w:rsidR="00842785" w:rsidRPr="0010413B">
        <w:rPr>
          <w:rFonts w:ascii="Arial" w:hAnsi="Arial" w:cs="Arial"/>
        </w:rPr>
        <w:t>.</w:t>
      </w:r>
      <w:r w:rsidR="00E470A6" w:rsidRPr="0010413B">
        <w:rPr>
          <w:rFonts w:ascii="Arial" w:hAnsi="Arial" w:cs="Arial"/>
        </w:rPr>
        <w:t xml:space="preserve"> </w:t>
      </w:r>
      <w:r w:rsidR="00563F80" w:rsidRPr="0010413B">
        <w:rPr>
          <w:rFonts w:ascii="Arial" w:hAnsi="Arial" w:cs="Arial"/>
        </w:rPr>
        <w:t>The WorkItemTypeID variable is set to 0 (FactExtract) for the Process Extract Work Item package, 1 (FactTransform) for the Process Transform Work Item package, and</w:t>
      </w:r>
      <w:r w:rsidR="0010413B">
        <w:rPr>
          <w:rFonts w:ascii="Arial" w:hAnsi="Arial" w:cs="Arial"/>
        </w:rPr>
        <w:t> 2</w:t>
      </w:r>
      <w:r w:rsidR="00563F80" w:rsidRPr="0010413B">
        <w:rPr>
          <w:rFonts w:ascii="Arial" w:hAnsi="Arial" w:cs="Arial"/>
        </w:rPr>
        <w:t xml:space="preserve"> (FactLoad) for the Process Load Work Item package. </w:t>
      </w:r>
      <w:r w:rsidR="00E6604A" w:rsidRPr="0010413B">
        <w:rPr>
          <w:rFonts w:ascii="Arial" w:hAnsi="Arial" w:cs="Arial"/>
        </w:rPr>
        <w:t xml:space="preserve">See </w:t>
      </w:r>
      <w:hyperlink w:anchor="_CheckOutWorkItemByType" w:history="1">
        <w:r w:rsidR="00E6604A" w:rsidRPr="0010413B">
          <w:rPr>
            <w:rStyle w:val="Hyperlink"/>
            <w:rFonts w:ascii="Arial" w:hAnsi="Arial" w:cs="Arial"/>
          </w:rPr>
          <w:t>CheckOutWorkItemByType</w:t>
        </w:r>
      </w:hyperlink>
      <w:r w:rsidR="00E6604A" w:rsidRPr="0010413B">
        <w:rPr>
          <w:rFonts w:ascii="Arial" w:hAnsi="Arial" w:cs="Arial"/>
        </w:rPr>
        <w:t xml:space="preserve"> in </w:t>
      </w:r>
      <w:r w:rsidR="0020289F">
        <w:rPr>
          <w:rFonts w:ascii="Arial" w:hAnsi="Arial" w:cs="Arial"/>
        </w:rPr>
        <w:t xml:space="preserve">the </w:t>
      </w:r>
      <w:r w:rsidR="00E6604A" w:rsidRPr="0010413B">
        <w:rPr>
          <w:rFonts w:ascii="Arial" w:hAnsi="Arial" w:cs="Arial"/>
        </w:rPr>
        <w:t xml:space="preserve">Appendix </w:t>
      </w:r>
      <w:r w:rsidR="007608F0" w:rsidRPr="0010413B">
        <w:rPr>
          <w:rFonts w:ascii="Arial" w:hAnsi="Arial" w:cs="Arial"/>
        </w:rPr>
        <w:t xml:space="preserve">to understand what this stored procedure </w:t>
      </w:r>
      <w:r w:rsidR="005F3AF2" w:rsidRPr="0010413B">
        <w:rPr>
          <w:rFonts w:ascii="Arial" w:hAnsi="Arial" w:cs="Arial"/>
        </w:rPr>
        <w:t xml:space="preserve">exactly </w:t>
      </w:r>
      <w:r w:rsidR="007608F0" w:rsidRPr="0010413B">
        <w:rPr>
          <w:rFonts w:ascii="Arial" w:hAnsi="Arial" w:cs="Arial"/>
        </w:rPr>
        <w:t>does</w:t>
      </w:r>
      <w:r w:rsidR="00E6604A" w:rsidRPr="0010413B">
        <w:rPr>
          <w:rFonts w:ascii="Arial" w:hAnsi="Arial" w:cs="Arial"/>
        </w:rPr>
        <w:t>.</w:t>
      </w:r>
      <w:r w:rsidR="00842785" w:rsidRPr="0010413B">
        <w:rPr>
          <w:rFonts w:ascii="Arial" w:hAnsi="Arial" w:cs="Arial"/>
        </w:rPr>
        <w:t xml:space="preserve"> </w:t>
      </w:r>
    </w:p>
    <w:p w:rsidR="00DA3E8A" w:rsidRPr="0010413B" w:rsidRDefault="00DA3E8A" w:rsidP="00DA3E8A">
      <w:pPr>
        <w:rPr>
          <w:rFonts w:ascii="Arial" w:hAnsi="Arial" w:cs="Arial"/>
        </w:rPr>
      </w:pPr>
      <w:r w:rsidRPr="0010413B">
        <w:rPr>
          <w:rFonts w:ascii="Arial" w:hAnsi="Arial" w:cs="Arial"/>
        </w:rPr>
        <w:t xml:space="preserve">The stored procedure returns a list of values. In all of the processing packages, a </w:t>
      </w:r>
      <w:hyperlink r:id="rId27" w:history="1">
        <w:r w:rsidR="00097A98">
          <w:rPr>
            <w:rStyle w:val="Hyperlink"/>
            <w:rFonts w:ascii="Arial" w:hAnsi="Arial" w:cs="Arial"/>
          </w:rPr>
          <w:t>P</w:t>
        </w:r>
        <w:r w:rsidRPr="0010413B">
          <w:rPr>
            <w:rStyle w:val="Hyperlink"/>
            <w:rFonts w:ascii="Arial" w:hAnsi="Arial" w:cs="Arial"/>
          </w:rPr>
          <w:t xml:space="preserve">recedence </w:t>
        </w:r>
        <w:r w:rsidR="00097A98">
          <w:rPr>
            <w:rStyle w:val="Hyperlink"/>
            <w:rFonts w:ascii="Arial" w:hAnsi="Arial" w:cs="Arial"/>
          </w:rPr>
          <w:t>C</w:t>
        </w:r>
        <w:r w:rsidRPr="0010413B">
          <w:rPr>
            <w:rStyle w:val="Hyperlink"/>
            <w:rFonts w:ascii="Arial" w:hAnsi="Arial" w:cs="Arial"/>
          </w:rPr>
          <w:t>onstraint</w:t>
        </w:r>
      </w:hyperlink>
      <w:r w:rsidRPr="0010413B">
        <w:rPr>
          <w:rFonts w:ascii="Arial" w:hAnsi="Arial" w:cs="Arial"/>
        </w:rPr>
        <w:t xml:space="preserve"> uses the </w:t>
      </w:r>
      <w:r w:rsidRPr="0010413B">
        <w:rPr>
          <w:rFonts w:ascii="Arial" w:hAnsi="Arial" w:cs="Arial"/>
          <w:b/>
        </w:rPr>
        <w:t>ReadyToRun</w:t>
      </w:r>
      <w:r w:rsidRPr="0010413B">
        <w:rPr>
          <w:rFonts w:ascii="Arial" w:hAnsi="Arial" w:cs="Arial"/>
        </w:rPr>
        <w:t xml:space="preserve"> value from the list to determine the </w:t>
      </w:r>
      <w:r w:rsidR="00097A98">
        <w:rPr>
          <w:rFonts w:ascii="Arial" w:hAnsi="Arial" w:cs="Arial"/>
        </w:rPr>
        <w:t>order</w:t>
      </w:r>
      <w:r w:rsidR="00097A98" w:rsidRPr="0010413B">
        <w:rPr>
          <w:rFonts w:ascii="Arial" w:hAnsi="Arial" w:cs="Arial"/>
        </w:rPr>
        <w:t xml:space="preserve"> </w:t>
      </w:r>
      <w:r w:rsidRPr="0010413B">
        <w:rPr>
          <w:rFonts w:ascii="Arial" w:hAnsi="Arial" w:cs="Arial"/>
        </w:rPr>
        <w:t xml:space="preserve">of the </w:t>
      </w:r>
      <w:r w:rsidR="00097A98">
        <w:rPr>
          <w:rFonts w:ascii="Arial" w:hAnsi="Arial" w:cs="Arial"/>
        </w:rPr>
        <w:t xml:space="preserve">how the </w:t>
      </w:r>
      <w:r w:rsidRPr="0010413B">
        <w:rPr>
          <w:rFonts w:ascii="Arial" w:hAnsi="Arial" w:cs="Arial"/>
        </w:rPr>
        <w:t>final tasks</w:t>
      </w:r>
      <w:r w:rsidR="00097A98">
        <w:rPr>
          <w:rFonts w:ascii="Arial" w:hAnsi="Arial" w:cs="Arial"/>
        </w:rPr>
        <w:t xml:space="preserve"> will run</w:t>
      </w:r>
      <w:r w:rsidRPr="0010413B">
        <w:rPr>
          <w:rFonts w:ascii="Arial" w:hAnsi="Arial" w:cs="Arial"/>
        </w:rPr>
        <w:t xml:space="preserve"> in the Data Flow.</w:t>
      </w:r>
      <w:r w:rsidR="00E470A6" w:rsidRPr="0010413B">
        <w:rPr>
          <w:rFonts w:ascii="Arial" w:hAnsi="Arial" w:cs="Arial"/>
        </w:rPr>
        <w:t xml:space="preserve"> </w:t>
      </w:r>
      <w:r w:rsidRPr="0010413B">
        <w:rPr>
          <w:rFonts w:ascii="Arial" w:hAnsi="Arial" w:cs="Arial"/>
        </w:rPr>
        <w:t xml:space="preserve">Double-click the arrow that connects </w:t>
      </w:r>
      <w:r w:rsidRPr="0010413B">
        <w:rPr>
          <w:rFonts w:ascii="Arial" w:hAnsi="Arial" w:cs="Arial"/>
          <w:b/>
        </w:rPr>
        <w:t xml:space="preserve">Execute SQL </w:t>
      </w:r>
      <w:r w:rsidR="00097A98">
        <w:rPr>
          <w:rFonts w:ascii="Arial" w:hAnsi="Arial" w:cs="Arial"/>
          <w:b/>
        </w:rPr>
        <w:t>T</w:t>
      </w:r>
      <w:r w:rsidRPr="0010413B">
        <w:rPr>
          <w:rFonts w:ascii="Arial" w:hAnsi="Arial" w:cs="Arial"/>
          <w:b/>
        </w:rPr>
        <w:t>ask Check Out Work Item</w:t>
      </w:r>
      <w:r w:rsidRPr="0010413B">
        <w:rPr>
          <w:rFonts w:ascii="Arial" w:hAnsi="Arial" w:cs="Arial"/>
        </w:rPr>
        <w:t xml:space="preserve"> and </w:t>
      </w:r>
      <w:r w:rsidR="00660A7F" w:rsidRPr="00660A7F">
        <w:rPr>
          <w:rFonts w:ascii="Arial" w:hAnsi="Arial" w:cs="Arial"/>
          <w:b/>
        </w:rPr>
        <w:t>WaitFor10to20 Seconds</w:t>
      </w:r>
      <w:r w:rsidR="00097A98">
        <w:rPr>
          <w:rFonts w:ascii="Arial" w:hAnsi="Arial" w:cs="Arial"/>
        </w:rPr>
        <w:t>.</w:t>
      </w:r>
      <w:r w:rsidRPr="0010413B">
        <w:rPr>
          <w:rFonts w:ascii="Arial" w:hAnsi="Arial" w:cs="Arial"/>
        </w:rPr>
        <w:t xml:space="preserve"> </w:t>
      </w:r>
      <w:r w:rsidR="00097A98">
        <w:rPr>
          <w:rFonts w:ascii="Arial" w:hAnsi="Arial" w:cs="Arial"/>
        </w:rPr>
        <w:t>Y</w:t>
      </w:r>
      <w:r w:rsidRPr="0010413B">
        <w:rPr>
          <w:rFonts w:ascii="Arial" w:hAnsi="Arial" w:cs="Arial"/>
        </w:rPr>
        <w:t xml:space="preserve">ou’ll see the expression: </w:t>
      </w:r>
      <w:r w:rsidRPr="0010413B">
        <w:rPr>
          <w:rFonts w:ascii="Arial" w:hAnsi="Arial" w:cs="Arial"/>
          <w:b/>
        </w:rPr>
        <w:t>@[User::ReadyToRun] == 1</w:t>
      </w:r>
      <w:r w:rsidRPr="0010413B">
        <w:rPr>
          <w:rFonts w:ascii="Arial" w:hAnsi="Arial" w:cs="Arial"/>
        </w:rPr>
        <w:t xml:space="preserve">. When </w:t>
      </w:r>
      <w:r w:rsidRPr="0010413B">
        <w:rPr>
          <w:rFonts w:ascii="Arial" w:hAnsi="Arial" w:cs="Arial"/>
          <w:b/>
        </w:rPr>
        <w:t xml:space="preserve">ReadyToRun </w:t>
      </w:r>
      <w:r w:rsidRPr="0010413B">
        <w:rPr>
          <w:rFonts w:ascii="Arial" w:hAnsi="Arial" w:cs="Arial"/>
        </w:rPr>
        <w:t xml:space="preserve">is </w:t>
      </w:r>
      <w:r w:rsidR="00660A7F">
        <w:rPr>
          <w:rFonts w:ascii="Arial" w:hAnsi="Arial" w:cs="Arial"/>
        </w:rPr>
        <w:t xml:space="preserve">1 (run), the subsequent tasks </w:t>
      </w:r>
      <w:r w:rsidR="00097A98">
        <w:rPr>
          <w:rFonts w:ascii="Arial" w:hAnsi="Arial" w:cs="Arial"/>
        </w:rPr>
        <w:t>run</w:t>
      </w:r>
      <w:r w:rsidRPr="0010413B">
        <w:rPr>
          <w:rFonts w:ascii="Arial" w:hAnsi="Arial" w:cs="Arial"/>
        </w:rPr>
        <w:t xml:space="preserve">; otherwise, the package terminates. </w:t>
      </w:r>
    </w:p>
    <w:p w:rsidR="00DA3E8A" w:rsidRPr="0010413B" w:rsidRDefault="00DA3E8A" w:rsidP="00DA3E8A">
      <w:pPr>
        <w:rPr>
          <w:rFonts w:ascii="Arial" w:hAnsi="Arial" w:cs="Arial"/>
        </w:rPr>
      </w:pPr>
      <w:r w:rsidRPr="0010413B">
        <w:rPr>
          <w:rFonts w:ascii="Arial" w:hAnsi="Arial" w:cs="Arial"/>
        </w:rPr>
        <w:t xml:space="preserve">In the sample, the </w:t>
      </w:r>
      <w:r w:rsidR="00097A98" w:rsidRPr="00097A98">
        <w:rPr>
          <w:rFonts w:ascii="Arial" w:hAnsi="Arial" w:cs="Arial"/>
        </w:rPr>
        <w:t>Check In Work Item</w:t>
      </w:r>
      <w:r w:rsidR="00097A98" w:rsidRPr="0010413B" w:rsidDel="00097A98">
        <w:rPr>
          <w:rFonts w:ascii="Arial" w:hAnsi="Arial" w:cs="Arial"/>
        </w:rPr>
        <w:t xml:space="preserve"> </w:t>
      </w:r>
      <w:r w:rsidR="00097A98">
        <w:rPr>
          <w:rFonts w:ascii="Arial" w:hAnsi="Arial" w:cs="Arial"/>
        </w:rPr>
        <w:t>t</w:t>
      </w:r>
      <w:r w:rsidRPr="0010413B">
        <w:rPr>
          <w:rFonts w:ascii="Arial" w:hAnsi="Arial" w:cs="Arial"/>
        </w:rPr>
        <w:t>ask in all the processing packages invoke</w:t>
      </w:r>
      <w:r w:rsidR="00097A98">
        <w:rPr>
          <w:rFonts w:ascii="Arial" w:hAnsi="Arial" w:cs="Arial"/>
        </w:rPr>
        <w:t>s</w:t>
      </w:r>
      <w:r w:rsidRPr="0010413B">
        <w:rPr>
          <w:rFonts w:ascii="Arial" w:hAnsi="Arial" w:cs="Arial"/>
        </w:rPr>
        <w:t xml:space="preserve"> a stored procedure that waits for 10-20 seconds (</w:t>
      </w:r>
      <w:r w:rsidR="00097A98">
        <w:rPr>
          <w:rFonts w:ascii="Arial" w:hAnsi="Arial" w:cs="Arial"/>
        </w:rPr>
        <w:t>by using a W</w:t>
      </w:r>
      <w:r w:rsidRPr="0010413B">
        <w:rPr>
          <w:rFonts w:ascii="Arial" w:hAnsi="Arial" w:cs="Arial"/>
        </w:rPr>
        <w:t>ait</w:t>
      </w:r>
      <w:r w:rsidR="00097A98">
        <w:rPr>
          <w:rFonts w:ascii="Arial" w:hAnsi="Arial" w:cs="Arial"/>
        </w:rPr>
        <w:t>F</w:t>
      </w:r>
      <w:r w:rsidRPr="0010413B">
        <w:rPr>
          <w:rFonts w:ascii="Arial" w:hAnsi="Arial" w:cs="Arial"/>
        </w:rPr>
        <w:t xml:space="preserve">or Delay statement). </w:t>
      </w:r>
    </w:p>
    <w:p w:rsidR="006E7315" w:rsidRPr="0010413B" w:rsidRDefault="00DA3E8A" w:rsidP="00DA3E8A">
      <w:pPr>
        <w:rPr>
          <w:rFonts w:ascii="Arial" w:hAnsi="Arial" w:cs="Arial"/>
        </w:rPr>
      </w:pPr>
      <w:r w:rsidRPr="0010413B">
        <w:rPr>
          <w:rFonts w:ascii="Arial" w:hAnsi="Arial" w:cs="Arial"/>
        </w:rPr>
        <w:t xml:space="preserve">The </w:t>
      </w:r>
      <w:r w:rsidR="00097A98" w:rsidRPr="00097A98">
        <w:rPr>
          <w:rFonts w:ascii="Arial" w:hAnsi="Arial" w:cs="Arial"/>
        </w:rPr>
        <w:t>Check In Work Item</w:t>
      </w:r>
      <w:r w:rsidR="00097A98" w:rsidRPr="0010413B" w:rsidDel="00097A98">
        <w:rPr>
          <w:rFonts w:ascii="Arial" w:hAnsi="Arial" w:cs="Arial"/>
        </w:rPr>
        <w:t xml:space="preserve"> </w:t>
      </w:r>
      <w:r w:rsidR="00097A98">
        <w:rPr>
          <w:rFonts w:ascii="Arial" w:hAnsi="Arial" w:cs="Arial"/>
        </w:rPr>
        <w:t>t</w:t>
      </w:r>
      <w:r w:rsidRPr="0010413B">
        <w:rPr>
          <w:rFonts w:ascii="Arial" w:hAnsi="Arial" w:cs="Arial"/>
        </w:rPr>
        <w:t xml:space="preserve">ask in the processing packages checks in the work item by using the </w:t>
      </w:r>
      <w:r w:rsidRPr="0010413B">
        <w:rPr>
          <w:rFonts w:ascii="Arial" w:hAnsi="Arial" w:cs="Arial"/>
          <w:b/>
        </w:rPr>
        <w:t>CheckInWorkItem</w:t>
      </w:r>
      <w:r w:rsidRPr="0010413B">
        <w:rPr>
          <w:rFonts w:ascii="Arial" w:hAnsi="Arial" w:cs="Arial"/>
        </w:rPr>
        <w:t xml:space="preserve"> stored procedure. This stored procedure will set the status of the work item in the database</w:t>
      </w:r>
      <w:r w:rsidR="003D3154">
        <w:rPr>
          <w:rFonts w:ascii="Arial" w:hAnsi="Arial" w:cs="Arial"/>
        </w:rPr>
        <w:t>,</w:t>
      </w:r>
      <w:r w:rsidRPr="0010413B">
        <w:rPr>
          <w:rFonts w:ascii="Arial" w:hAnsi="Arial" w:cs="Arial"/>
        </w:rPr>
        <w:t xml:space="preserve"> based on processing status. </w:t>
      </w:r>
    </w:p>
    <w:p w:rsidR="003D3154" w:rsidRDefault="00DA3E8A" w:rsidP="00363CCD">
      <w:pPr>
        <w:rPr>
          <w:rFonts w:ascii="Arial" w:hAnsi="Arial" w:cs="Arial"/>
        </w:rPr>
      </w:pPr>
      <w:r w:rsidRPr="0010413B">
        <w:rPr>
          <w:rFonts w:ascii="Arial" w:hAnsi="Arial" w:cs="Arial"/>
        </w:rPr>
        <w:t xml:space="preserve">The </w:t>
      </w:r>
      <w:r w:rsidR="006E7315" w:rsidRPr="0010413B">
        <w:rPr>
          <w:rFonts w:ascii="Arial" w:hAnsi="Arial" w:cs="Arial"/>
        </w:rPr>
        <w:t xml:space="preserve">CheckInWorkItem </w:t>
      </w:r>
      <w:r w:rsidRPr="0010413B">
        <w:rPr>
          <w:rFonts w:ascii="Arial" w:hAnsi="Arial" w:cs="Arial"/>
        </w:rPr>
        <w:t xml:space="preserve">stored procedure requires </w:t>
      </w:r>
      <w:r w:rsidR="006E7315" w:rsidRPr="0010413B">
        <w:rPr>
          <w:rFonts w:ascii="Arial" w:hAnsi="Arial" w:cs="Arial"/>
        </w:rPr>
        <w:t xml:space="preserve">three parameters: </w:t>
      </w:r>
      <w:r w:rsidR="00990B64">
        <w:rPr>
          <w:rFonts w:ascii="Arial" w:hAnsi="Arial" w:cs="Arial"/>
        </w:rPr>
        <w:t>WorkItemID</w:t>
      </w:r>
      <w:r w:rsidR="006E7315" w:rsidRPr="0010413B">
        <w:rPr>
          <w:rFonts w:ascii="Arial" w:hAnsi="Arial" w:cs="Arial"/>
        </w:rPr>
        <w:t>,</w:t>
      </w:r>
      <w:r w:rsidR="00990B64">
        <w:rPr>
          <w:rFonts w:ascii="Arial" w:hAnsi="Arial" w:cs="Arial"/>
        </w:rPr>
        <w:t xml:space="preserve"> ETLNodeName, and Success (status).</w:t>
      </w:r>
      <w:r w:rsidR="006E7315" w:rsidRPr="0010413B">
        <w:rPr>
          <w:rFonts w:ascii="Arial" w:hAnsi="Arial" w:cs="Arial"/>
        </w:rPr>
        <w:t xml:space="preserve"> </w:t>
      </w:r>
      <w:r w:rsidR="00363CCD" w:rsidRPr="0010413B">
        <w:rPr>
          <w:rFonts w:ascii="Arial" w:hAnsi="Arial" w:cs="Arial"/>
        </w:rPr>
        <w:t xml:space="preserve">The sample packages set the work item ID to </w:t>
      </w:r>
      <w:r w:rsidR="003D3154">
        <w:rPr>
          <w:rFonts w:ascii="Arial" w:hAnsi="Arial" w:cs="Arial"/>
        </w:rPr>
        <w:t xml:space="preserve">the </w:t>
      </w:r>
      <w:r w:rsidR="00363CCD" w:rsidRPr="0010413B">
        <w:rPr>
          <w:rFonts w:ascii="Arial" w:hAnsi="Arial" w:cs="Arial"/>
        </w:rPr>
        <w:t>ID it received from the CheckOutWorkItemByType stored procedure.</w:t>
      </w:r>
      <w:r w:rsidR="006E7315" w:rsidRPr="0010413B">
        <w:rPr>
          <w:rFonts w:ascii="Arial" w:hAnsi="Arial" w:cs="Arial"/>
        </w:rPr>
        <w:t xml:space="preserve"> The packages set the status to 1 (success).</w:t>
      </w:r>
      <w:r w:rsidR="00E470A6" w:rsidRPr="0010413B">
        <w:rPr>
          <w:rFonts w:ascii="Arial" w:hAnsi="Arial" w:cs="Arial"/>
        </w:rPr>
        <w:t xml:space="preserve"> </w:t>
      </w:r>
    </w:p>
    <w:p w:rsidR="00DA3E8A" w:rsidRPr="0010413B" w:rsidRDefault="006E7315" w:rsidP="00363CCD">
      <w:pPr>
        <w:rPr>
          <w:rFonts w:ascii="Arial" w:hAnsi="Arial" w:cs="Arial"/>
        </w:rPr>
      </w:pPr>
      <w:r w:rsidRPr="0010413B">
        <w:rPr>
          <w:rFonts w:ascii="Arial" w:hAnsi="Arial" w:cs="Arial"/>
        </w:rPr>
        <w:t xml:space="preserve">There are three optional parameters: input rows, output rows, and error rows. The sample packages set these </w:t>
      </w:r>
      <w:r w:rsidR="00363CCD" w:rsidRPr="0010413B">
        <w:rPr>
          <w:rFonts w:ascii="Arial" w:hAnsi="Arial" w:cs="Arial"/>
        </w:rPr>
        <w:t xml:space="preserve">three </w:t>
      </w:r>
      <w:r w:rsidRPr="0010413B">
        <w:rPr>
          <w:rFonts w:ascii="Arial" w:hAnsi="Arial" w:cs="Arial"/>
        </w:rPr>
        <w:t>parameters to -1 in this release</w:t>
      </w:r>
      <w:r w:rsidR="00363CCD" w:rsidRPr="0010413B">
        <w:rPr>
          <w:rFonts w:ascii="Arial" w:hAnsi="Arial" w:cs="Arial"/>
        </w:rPr>
        <w:t xml:space="preserve"> </w:t>
      </w:r>
      <w:r w:rsidR="003D3154">
        <w:rPr>
          <w:rFonts w:ascii="Arial" w:hAnsi="Arial" w:cs="Arial"/>
        </w:rPr>
        <w:t>because</w:t>
      </w:r>
      <w:r w:rsidR="003D3154" w:rsidRPr="0010413B">
        <w:rPr>
          <w:rFonts w:ascii="Arial" w:hAnsi="Arial" w:cs="Arial"/>
        </w:rPr>
        <w:t xml:space="preserve"> </w:t>
      </w:r>
      <w:r w:rsidR="00363CCD" w:rsidRPr="0010413B">
        <w:rPr>
          <w:rFonts w:ascii="Arial" w:hAnsi="Arial" w:cs="Arial"/>
        </w:rPr>
        <w:t>they do not really process any input files</w:t>
      </w:r>
      <w:r w:rsidRPr="0010413B">
        <w:rPr>
          <w:rFonts w:ascii="Arial" w:hAnsi="Arial" w:cs="Arial"/>
        </w:rPr>
        <w:t xml:space="preserve">. </w:t>
      </w:r>
      <w:r w:rsidR="00DA3E8A" w:rsidRPr="0010413B">
        <w:rPr>
          <w:rFonts w:ascii="Arial" w:hAnsi="Arial" w:cs="Arial"/>
        </w:rPr>
        <w:t xml:space="preserve">See the </w:t>
      </w:r>
      <w:hyperlink w:anchor="_CheckInWorkItem" w:history="1">
        <w:r w:rsidR="00DA3E8A" w:rsidRPr="0010413B">
          <w:rPr>
            <w:rStyle w:val="Hyperlink"/>
            <w:rFonts w:ascii="Arial" w:hAnsi="Arial" w:cs="Arial"/>
          </w:rPr>
          <w:t>CheckInWorkItem</w:t>
        </w:r>
      </w:hyperlink>
      <w:r w:rsidR="00DA3E8A" w:rsidRPr="0010413B">
        <w:rPr>
          <w:rFonts w:ascii="Arial" w:hAnsi="Arial" w:cs="Arial"/>
        </w:rPr>
        <w:t xml:space="preserve"> section in the Appendix for more details.</w:t>
      </w:r>
    </w:p>
    <w:p w:rsidR="008A4CE4" w:rsidRPr="0010413B" w:rsidRDefault="008A4CE4" w:rsidP="0097357E">
      <w:pPr>
        <w:pStyle w:val="Heading3"/>
        <w:rPr>
          <w:rFonts w:cs="Arial"/>
        </w:rPr>
      </w:pPr>
      <w:bookmarkStart w:id="21" w:name="_Deploy_Packages_in"/>
      <w:bookmarkStart w:id="22" w:name="_Deploy_ETLSolution_project"/>
      <w:bookmarkStart w:id="23" w:name="DeployWorkerNodes"/>
      <w:bookmarkStart w:id="24" w:name="_Toc403369949"/>
      <w:bookmarkEnd w:id="21"/>
      <w:bookmarkEnd w:id="22"/>
      <w:r w:rsidRPr="0010413B">
        <w:rPr>
          <w:rFonts w:cs="Arial"/>
        </w:rPr>
        <w:t xml:space="preserve">Deploy </w:t>
      </w:r>
      <w:r w:rsidR="00842785" w:rsidRPr="0010413B">
        <w:rPr>
          <w:rFonts w:cs="Arial"/>
        </w:rPr>
        <w:t xml:space="preserve">ETLSolution </w:t>
      </w:r>
      <w:r w:rsidR="00AD367E" w:rsidRPr="0010413B">
        <w:rPr>
          <w:rFonts w:cs="Arial"/>
        </w:rPr>
        <w:t xml:space="preserve">project </w:t>
      </w:r>
      <w:r w:rsidR="008E3524" w:rsidRPr="0010413B">
        <w:rPr>
          <w:rFonts w:cs="Arial"/>
        </w:rPr>
        <w:t xml:space="preserve">to </w:t>
      </w:r>
      <w:r w:rsidR="00AD367E" w:rsidRPr="0010413B">
        <w:rPr>
          <w:rFonts w:cs="Arial"/>
        </w:rPr>
        <w:t>w</w:t>
      </w:r>
      <w:r w:rsidR="008E3524" w:rsidRPr="0010413B">
        <w:rPr>
          <w:rFonts w:cs="Arial"/>
        </w:rPr>
        <w:t xml:space="preserve">orker </w:t>
      </w:r>
      <w:r w:rsidR="00AD367E" w:rsidRPr="0010413B">
        <w:rPr>
          <w:rFonts w:cs="Arial"/>
        </w:rPr>
        <w:t>n</w:t>
      </w:r>
      <w:r w:rsidR="008E3524" w:rsidRPr="0010413B">
        <w:rPr>
          <w:rFonts w:cs="Arial"/>
        </w:rPr>
        <w:t>odes</w:t>
      </w:r>
      <w:bookmarkEnd w:id="23"/>
      <w:bookmarkEnd w:id="24"/>
    </w:p>
    <w:p w:rsidR="00CD3BC1" w:rsidRDefault="006D5AA5" w:rsidP="008E3524">
      <w:pPr>
        <w:rPr>
          <w:rFonts w:ascii="Arial" w:hAnsi="Arial" w:cs="Arial"/>
        </w:rPr>
      </w:pPr>
      <w:r w:rsidRPr="0010413B">
        <w:rPr>
          <w:rFonts w:ascii="Arial" w:hAnsi="Arial" w:cs="Arial"/>
        </w:rPr>
        <w:t>Use Visual Studio or</w:t>
      </w:r>
      <w:r w:rsidR="008E3524" w:rsidRPr="0010413B">
        <w:rPr>
          <w:rFonts w:ascii="Arial" w:hAnsi="Arial" w:cs="Arial"/>
        </w:rPr>
        <w:t xml:space="preserve"> </w:t>
      </w:r>
      <w:r w:rsidR="007F7426">
        <w:rPr>
          <w:rFonts w:ascii="Arial" w:hAnsi="Arial" w:cs="Arial"/>
        </w:rPr>
        <w:t xml:space="preserve">the </w:t>
      </w:r>
      <w:r w:rsidR="008E3524" w:rsidRPr="0010413B">
        <w:rPr>
          <w:rFonts w:ascii="Arial" w:hAnsi="Arial" w:cs="Arial"/>
        </w:rPr>
        <w:t xml:space="preserve">Integration Services Deployment Wizard </w:t>
      </w:r>
      <w:r w:rsidR="007F7426">
        <w:rPr>
          <w:rFonts w:ascii="Arial" w:hAnsi="Arial" w:cs="Arial"/>
        </w:rPr>
        <w:t>(</w:t>
      </w:r>
      <w:r w:rsidR="008E3524" w:rsidRPr="0010413B">
        <w:rPr>
          <w:rFonts w:ascii="Arial" w:hAnsi="Arial" w:cs="Arial"/>
        </w:rPr>
        <w:t>ISDeploymentWizard.exe</w:t>
      </w:r>
      <w:r w:rsidR="007F7426">
        <w:rPr>
          <w:rFonts w:ascii="Arial" w:hAnsi="Arial" w:cs="Arial"/>
        </w:rPr>
        <w:t>)</w:t>
      </w:r>
      <w:r w:rsidR="008E3524" w:rsidRPr="0010413B">
        <w:rPr>
          <w:rFonts w:ascii="Arial" w:hAnsi="Arial" w:cs="Arial"/>
        </w:rPr>
        <w:t xml:space="preserve"> command</w:t>
      </w:r>
      <w:r w:rsidR="007F7426">
        <w:rPr>
          <w:rFonts w:ascii="Arial" w:hAnsi="Arial" w:cs="Arial"/>
        </w:rPr>
        <w:t>-</w:t>
      </w:r>
      <w:r w:rsidR="008E3524" w:rsidRPr="0010413B">
        <w:rPr>
          <w:rFonts w:ascii="Arial" w:hAnsi="Arial" w:cs="Arial"/>
        </w:rPr>
        <w:t xml:space="preserve">line tool to deploy packages in the ETLSolution project to all worker nodes. If you are using Visual Studio, </w:t>
      </w:r>
      <w:r w:rsidR="008A4CE4" w:rsidRPr="0010413B">
        <w:rPr>
          <w:rFonts w:ascii="Arial" w:hAnsi="Arial" w:cs="Arial"/>
        </w:rPr>
        <w:t xml:space="preserve">right-click </w:t>
      </w:r>
      <w:r w:rsidR="008E3524" w:rsidRPr="0010413B">
        <w:rPr>
          <w:rFonts w:ascii="Arial" w:hAnsi="Arial" w:cs="Arial"/>
          <w:b/>
        </w:rPr>
        <w:t>ETLSolution</w:t>
      </w:r>
      <w:r w:rsidR="008E3524" w:rsidRPr="0010413B">
        <w:rPr>
          <w:rFonts w:ascii="Arial" w:hAnsi="Arial" w:cs="Arial"/>
        </w:rPr>
        <w:t xml:space="preserve"> </w:t>
      </w:r>
      <w:r w:rsidR="008A4CE4" w:rsidRPr="0010413B">
        <w:rPr>
          <w:rFonts w:ascii="Arial" w:hAnsi="Arial" w:cs="Arial"/>
        </w:rPr>
        <w:t xml:space="preserve">project, and </w:t>
      </w:r>
      <w:r w:rsidR="008E3524" w:rsidRPr="0010413B">
        <w:rPr>
          <w:rFonts w:ascii="Arial" w:hAnsi="Arial" w:cs="Arial"/>
        </w:rPr>
        <w:t xml:space="preserve">select </w:t>
      </w:r>
      <w:r w:rsidR="008A4CE4" w:rsidRPr="0010413B">
        <w:rPr>
          <w:rFonts w:ascii="Arial" w:hAnsi="Arial" w:cs="Arial"/>
          <w:b/>
        </w:rPr>
        <w:t>Deploy</w:t>
      </w:r>
      <w:r w:rsidR="008A4CE4" w:rsidRPr="0010413B">
        <w:rPr>
          <w:rFonts w:ascii="Arial" w:hAnsi="Arial" w:cs="Arial"/>
        </w:rPr>
        <w:t xml:space="preserve">. </w:t>
      </w:r>
    </w:p>
    <w:p w:rsidR="007F7426" w:rsidRPr="0010413B" w:rsidRDefault="007F7426" w:rsidP="008E3524">
      <w:pPr>
        <w:rPr>
          <w:rFonts w:ascii="Arial" w:hAnsi="Arial" w:cs="Arial"/>
        </w:rPr>
      </w:pPr>
      <w:r>
        <w:rPr>
          <w:rFonts w:ascii="Arial" w:hAnsi="Arial" w:cs="Arial"/>
        </w:rPr>
        <w:t xml:space="preserve">Follow these instructions if you use the </w:t>
      </w:r>
      <w:r w:rsidRPr="0010413B">
        <w:rPr>
          <w:rFonts w:ascii="Arial" w:hAnsi="Arial" w:cs="Arial"/>
        </w:rPr>
        <w:t>Integration Services Deployment Wizard</w:t>
      </w:r>
      <w:r>
        <w:rPr>
          <w:rFonts w:ascii="Arial" w:hAnsi="Arial" w:cs="Arial"/>
        </w:rPr>
        <w:t>:</w:t>
      </w:r>
    </w:p>
    <w:p w:rsidR="00CD3BC1" w:rsidRPr="0010413B" w:rsidRDefault="00CD3BC1" w:rsidP="00CD3BC1">
      <w:pPr>
        <w:pStyle w:val="ListParagraph"/>
        <w:numPr>
          <w:ilvl w:val="0"/>
          <w:numId w:val="37"/>
        </w:numPr>
        <w:rPr>
          <w:rFonts w:ascii="Arial" w:hAnsi="Arial" w:cs="Arial"/>
        </w:rPr>
      </w:pPr>
      <w:r w:rsidRPr="0010413B">
        <w:rPr>
          <w:rFonts w:ascii="Arial" w:hAnsi="Arial" w:cs="Arial"/>
        </w:rPr>
        <w:t xml:space="preserve">Click </w:t>
      </w:r>
      <w:r w:rsidRPr="0010413B">
        <w:rPr>
          <w:rFonts w:ascii="Arial" w:hAnsi="Arial" w:cs="Arial"/>
          <w:b/>
        </w:rPr>
        <w:t>Next</w:t>
      </w:r>
      <w:r w:rsidRPr="0010413B">
        <w:rPr>
          <w:rFonts w:ascii="Arial" w:hAnsi="Arial" w:cs="Arial"/>
        </w:rPr>
        <w:t xml:space="preserve"> on the </w:t>
      </w:r>
      <w:r w:rsidRPr="0010413B">
        <w:rPr>
          <w:rFonts w:ascii="Arial" w:hAnsi="Arial" w:cs="Arial"/>
          <w:b/>
        </w:rPr>
        <w:t>Welcome</w:t>
      </w:r>
      <w:r w:rsidRPr="0010413B">
        <w:rPr>
          <w:rFonts w:ascii="Arial" w:hAnsi="Arial" w:cs="Arial"/>
        </w:rPr>
        <w:t xml:space="preserve"> page of the </w:t>
      </w:r>
      <w:r w:rsidRPr="0010413B">
        <w:rPr>
          <w:rFonts w:ascii="Arial" w:hAnsi="Arial" w:cs="Arial"/>
          <w:b/>
        </w:rPr>
        <w:t>Integration Services Deployment Wizard</w:t>
      </w:r>
      <w:r w:rsidRPr="0010413B">
        <w:rPr>
          <w:rFonts w:ascii="Arial" w:hAnsi="Arial" w:cs="Arial"/>
        </w:rPr>
        <w:t>.</w:t>
      </w:r>
    </w:p>
    <w:p w:rsidR="00CD3BC1" w:rsidRPr="0010413B" w:rsidRDefault="00CD3BC1" w:rsidP="00CD3BC1">
      <w:pPr>
        <w:pStyle w:val="ListParagraph"/>
        <w:numPr>
          <w:ilvl w:val="0"/>
          <w:numId w:val="37"/>
        </w:numPr>
        <w:rPr>
          <w:rFonts w:ascii="Arial" w:hAnsi="Arial" w:cs="Arial"/>
        </w:rPr>
      </w:pPr>
      <w:r w:rsidRPr="0010413B">
        <w:rPr>
          <w:rFonts w:ascii="Arial" w:hAnsi="Arial" w:cs="Arial"/>
        </w:rPr>
        <w:t xml:space="preserve">On the </w:t>
      </w:r>
      <w:r w:rsidRPr="0010413B">
        <w:rPr>
          <w:rFonts w:ascii="Arial" w:hAnsi="Arial" w:cs="Arial"/>
          <w:b/>
        </w:rPr>
        <w:t>Select Source</w:t>
      </w:r>
      <w:r w:rsidRPr="0010413B">
        <w:rPr>
          <w:rFonts w:ascii="Arial" w:hAnsi="Arial" w:cs="Arial"/>
        </w:rPr>
        <w:t xml:space="preserve"> page, confirm that </w:t>
      </w:r>
      <w:r w:rsidR="00EA3765">
        <w:rPr>
          <w:rFonts w:ascii="Arial" w:hAnsi="Arial" w:cs="Arial"/>
        </w:rPr>
        <w:t xml:space="preserve">the </w:t>
      </w:r>
      <w:r w:rsidR="007F7426">
        <w:rPr>
          <w:rFonts w:ascii="Arial" w:hAnsi="Arial" w:cs="Arial"/>
        </w:rPr>
        <w:t>correct</w:t>
      </w:r>
      <w:r w:rsidR="007F7426" w:rsidRPr="0010413B">
        <w:rPr>
          <w:rFonts w:ascii="Arial" w:hAnsi="Arial" w:cs="Arial"/>
        </w:rPr>
        <w:t xml:space="preserve"> </w:t>
      </w:r>
      <w:r w:rsidRPr="0010413B">
        <w:rPr>
          <w:rFonts w:ascii="Arial" w:hAnsi="Arial" w:cs="Arial"/>
        </w:rPr>
        <w:t xml:space="preserve">ISPAC file is selected, and click </w:t>
      </w:r>
      <w:r w:rsidRPr="0010413B">
        <w:rPr>
          <w:rFonts w:ascii="Arial" w:hAnsi="Arial" w:cs="Arial"/>
          <w:b/>
        </w:rPr>
        <w:t>Next</w:t>
      </w:r>
      <w:r w:rsidRPr="0010413B">
        <w:rPr>
          <w:rFonts w:ascii="Arial" w:hAnsi="Arial" w:cs="Arial"/>
        </w:rPr>
        <w:t xml:space="preserve">. </w:t>
      </w:r>
    </w:p>
    <w:p w:rsidR="00CD3BC1" w:rsidRPr="0010413B" w:rsidRDefault="00CD3BC1" w:rsidP="00CD3BC1">
      <w:pPr>
        <w:pStyle w:val="ListParagraph"/>
        <w:numPr>
          <w:ilvl w:val="0"/>
          <w:numId w:val="37"/>
        </w:numPr>
        <w:rPr>
          <w:rFonts w:ascii="Arial" w:hAnsi="Arial" w:cs="Arial"/>
        </w:rPr>
      </w:pPr>
      <w:r w:rsidRPr="0010413B">
        <w:rPr>
          <w:rFonts w:ascii="Arial" w:hAnsi="Arial" w:cs="Arial"/>
        </w:rPr>
        <w:t xml:space="preserve">On the </w:t>
      </w:r>
      <w:r w:rsidRPr="0010413B">
        <w:rPr>
          <w:rFonts w:ascii="Arial" w:hAnsi="Arial" w:cs="Arial"/>
          <w:b/>
        </w:rPr>
        <w:t>Select Destination</w:t>
      </w:r>
      <w:r w:rsidRPr="0010413B">
        <w:rPr>
          <w:rFonts w:ascii="Arial" w:hAnsi="Arial" w:cs="Arial"/>
        </w:rPr>
        <w:t xml:space="preserve"> page, do the following: </w:t>
      </w:r>
    </w:p>
    <w:p w:rsidR="00CD3BC1" w:rsidRPr="0010413B" w:rsidRDefault="00CD3BC1" w:rsidP="00CD3BC1">
      <w:pPr>
        <w:pStyle w:val="ListParagraph"/>
        <w:numPr>
          <w:ilvl w:val="1"/>
          <w:numId w:val="37"/>
        </w:numPr>
        <w:rPr>
          <w:rFonts w:ascii="Arial" w:hAnsi="Arial" w:cs="Arial"/>
        </w:rPr>
      </w:pPr>
      <w:r w:rsidRPr="0010413B">
        <w:rPr>
          <w:rFonts w:ascii="Arial" w:hAnsi="Arial" w:cs="Arial"/>
        </w:rPr>
        <w:t xml:space="preserve">Select </w:t>
      </w:r>
      <w:r w:rsidRPr="0010413B">
        <w:rPr>
          <w:rFonts w:ascii="Arial" w:hAnsi="Arial" w:cs="Arial"/>
          <w:b/>
        </w:rPr>
        <w:t>Browse</w:t>
      </w:r>
      <w:r w:rsidRPr="0010413B">
        <w:rPr>
          <w:rFonts w:ascii="Arial" w:hAnsi="Arial" w:cs="Arial"/>
        </w:rPr>
        <w:t xml:space="preserve"> next to the </w:t>
      </w:r>
      <w:r w:rsidRPr="006473E2">
        <w:rPr>
          <w:rFonts w:ascii="Arial" w:hAnsi="Arial" w:cs="Arial"/>
          <w:b/>
        </w:rPr>
        <w:t>Path</w:t>
      </w:r>
      <w:r w:rsidRPr="0010413B">
        <w:rPr>
          <w:rFonts w:ascii="Arial" w:hAnsi="Arial" w:cs="Arial"/>
        </w:rPr>
        <w:t xml:space="preserve"> field. </w:t>
      </w:r>
    </w:p>
    <w:p w:rsidR="00CD3BC1" w:rsidRPr="0010413B" w:rsidRDefault="00CD3BC1" w:rsidP="00CD3BC1">
      <w:pPr>
        <w:pStyle w:val="ListParagraph"/>
        <w:numPr>
          <w:ilvl w:val="1"/>
          <w:numId w:val="37"/>
        </w:numPr>
        <w:rPr>
          <w:rFonts w:ascii="Arial" w:hAnsi="Arial" w:cs="Arial"/>
        </w:rPr>
      </w:pPr>
      <w:r w:rsidRPr="0010413B">
        <w:rPr>
          <w:rFonts w:ascii="Arial" w:hAnsi="Arial" w:cs="Arial"/>
        </w:rPr>
        <w:t xml:space="preserve">In the </w:t>
      </w:r>
      <w:r w:rsidRPr="0010413B">
        <w:rPr>
          <w:rFonts w:ascii="Arial" w:hAnsi="Arial" w:cs="Arial"/>
          <w:b/>
        </w:rPr>
        <w:t>Browse for Folder or Project</w:t>
      </w:r>
      <w:r w:rsidRPr="0010413B">
        <w:rPr>
          <w:rFonts w:ascii="Arial" w:hAnsi="Arial" w:cs="Arial"/>
        </w:rPr>
        <w:t xml:space="preserve"> dialog box, select </w:t>
      </w:r>
      <w:r w:rsidRPr="0010413B">
        <w:rPr>
          <w:rFonts w:ascii="Arial" w:hAnsi="Arial" w:cs="Arial"/>
          <w:b/>
        </w:rPr>
        <w:t>SSIS</w:t>
      </w:r>
      <w:r w:rsidR="00577406">
        <w:rPr>
          <w:rFonts w:ascii="Arial" w:hAnsi="Arial" w:cs="Arial"/>
          <w:b/>
        </w:rPr>
        <w:t xml:space="preserve">DB </w:t>
      </w:r>
      <w:r w:rsidR="00577406" w:rsidRPr="00577406">
        <w:rPr>
          <w:rFonts w:ascii="Arial" w:hAnsi="Arial" w:cs="Arial"/>
        </w:rPr>
        <w:t>from the tree view</w:t>
      </w:r>
      <w:r w:rsidRPr="0010413B">
        <w:rPr>
          <w:rFonts w:ascii="Arial" w:hAnsi="Arial" w:cs="Arial"/>
        </w:rPr>
        <w:t>, and click</w:t>
      </w:r>
      <w:r w:rsidR="007F7426">
        <w:rPr>
          <w:rFonts w:ascii="Arial" w:hAnsi="Arial" w:cs="Arial"/>
        </w:rPr>
        <w:t xml:space="preserve"> the</w:t>
      </w:r>
      <w:r w:rsidRPr="0010413B">
        <w:rPr>
          <w:rFonts w:ascii="Arial" w:hAnsi="Arial" w:cs="Arial"/>
        </w:rPr>
        <w:t xml:space="preserve"> </w:t>
      </w:r>
      <w:r w:rsidRPr="0010413B">
        <w:rPr>
          <w:rFonts w:ascii="Arial" w:hAnsi="Arial" w:cs="Arial"/>
          <w:b/>
        </w:rPr>
        <w:t>New Folder</w:t>
      </w:r>
      <w:r w:rsidRPr="0010413B">
        <w:rPr>
          <w:rFonts w:ascii="Arial" w:hAnsi="Arial" w:cs="Arial"/>
        </w:rPr>
        <w:t xml:space="preserve"> button.</w:t>
      </w:r>
    </w:p>
    <w:p w:rsidR="00CD3BC1" w:rsidRPr="0010413B" w:rsidRDefault="00CD3BC1" w:rsidP="00CD3BC1">
      <w:pPr>
        <w:pStyle w:val="ListParagraph"/>
        <w:numPr>
          <w:ilvl w:val="1"/>
          <w:numId w:val="37"/>
        </w:numPr>
        <w:rPr>
          <w:rFonts w:ascii="Arial" w:hAnsi="Arial" w:cs="Arial"/>
        </w:rPr>
      </w:pPr>
      <w:r w:rsidRPr="0010413B">
        <w:rPr>
          <w:rFonts w:ascii="Arial" w:hAnsi="Arial" w:cs="Arial"/>
        </w:rPr>
        <w:t xml:space="preserve">In the </w:t>
      </w:r>
      <w:r w:rsidRPr="0010413B">
        <w:rPr>
          <w:rFonts w:ascii="Arial" w:hAnsi="Arial" w:cs="Arial"/>
          <w:b/>
        </w:rPr>
        <w:t>Create New Folder</w:t>
      </w:r>
      <w:r w:rsidRPr="0010413B">
        <w:rPr>
          <w:rFonts w:ascii="Arial" w:hAnsi="Arial" w:cs="Arial"/>
        </w:rPr>
        <w:t xml:space="preserve"> dialog box, </w:t>
      </w:r>
      <w:r w:rsidR="007F7426">
        <w:rPr>
          <w:rFonts w:ascii="Arial" w:hAnsi="Arial" w:cs="Arial"/>
        </w:rPr>
        <w:t>t</w:t>
      </w:r>
      <w:r w:rsidRPr="0010413B">
        <w:rPr>
          <w:rFonts w:ascii="Arial" w:hAnsi="Arial" w:cs="Arial"/>
        </w:rPr>
        <w:t xml:space="preserve">ype </w:t>
      </w:r>
      <w:r w:rsidRPr="0010413B">
        <w:rPr>
          <w:rFonts w:ascii="Arial" w:hAnsi="Arial" w:cs="Arial"/>
          <w:b/>
        </w:rPr>
        <w:t>ScaleOutSSIS</w:t>
      </w:r>
      <w:r w:rsidRPr="0010413B">
        <w:rPr>
          <w:rFonts w:ascii="Arial" w:hAnsi="Arial" w:cs="Arial"/>
        </w:rPr>
        <w:t xml:space="preserve"> for the name, and click </w:t>
      </w:r>
      <w:r w:rsidRPr="0010413B">
        <w:rPr>
          <w:rFonts w:ascii="Arial" w:hAnsi="Arial" w:cs="Arial"/>
          <w:b/>
        </w:rPr>
        <w:t>OK</w:t>
      </w:r>
      <w:r w:rsidRPr="0010413B">
        <w:rPr>
          <w:rFonts w:ascii="Arial" w:hAnsi="Arial" w:cs="Arial"/>
        </w:rPr>
        <w:t xml:space="preserve">. </w:t>
      </w:r>
    </w:p>
    <w:p w:rsidR="00CD3BC1" w:rsidRPr="0010413B" w:rsidRDefault="00CD3BC1" w:rsidP="00CD3BC1">
      <w:pPr>
        <w:pStyle w:val="ListParagraph"/>
        <w:numPr>
          <w:ilvl w:val="1"/>
          <w:numId w:val="37"/>
        </w:numPr>
        <w:rPr>
          <w:rFonts w:ascii="Arial" w:hAnsi="Arial" w:cs="Arial"/>
        </w:rPr>
      </w:pPr>
      <w:r w:rsidRPr="0010413B">
        <w:rPr>
          <w:rFonts w:ascii="Arial" w:hAnsi="Arial" w:cs="Arial"/>
        </w:rPr>
        <w:t xml:space="preserve">Click </w:t>
      </w:r>
      <w:r w:rsidRPr="0010413B">
        <w:rPr>
          <w:rFonts w:ascii="Arial" w:hAnsi="Arial" w:cs="Arial"/>
          <w:b/>
        </w:rPr>
        <w:t>Next</w:t>
      </w:r>
      <w:r w:rsidRPr="0010413B">
        <w:rPr>
          <w:rFonts w:ascii="Arial" w:hAnsi="Arial" w:cs="Arial"/>
        </w:rPr>
        <w:t xml:space="preserve"> on the </w:t>
      </w:r>
      <w:r w:rsidRPr="0010413B">
        <w:rPr>
          <w:rFonts w:ascii="Arial" w:hAnsi="Arial" w:cs="Arial"/>
          <w:b/>
        </w:rPr>
        <w:t>Select Destination</w:t>
      </w:r>
      <w:r w:rsidRPr="0010413B">
        <w:rPr>
          <w:rFonts w:ascii="Arial" w:hAnsi="Arial" w:cs="Arial"/>
        </w:rPr>
        <w:t xml:space="preserve"> page. </w:t>
      </w:r>
    </w:p>
    <w:p w:rsidR="00CD3BC1" w:rsidRPr="0010413B" w:rsidRDefault="00CD3BC1" w:rsidP="00055665">
      <w:pPr>
        <w:pStyle w:val="ListParagraph"/>
        <w:numPr>
          <w:ilvl w:val="0"/>
          <w:numId w:val="37"/>
        </w:numPr>
        <w:rPr>
          <w:rFonts w:ascii="Arial" w:hAnsi="Arial" w:cs="Arial"/>
        </w:rPr>
      </w:pPr>
      <w:r w:rsidRPr="0010413B">
        <w:rPr>
          <w:rFonts w:ascii="Arial" w:hAnsi="Arial" w:cs="Arial"/>
        </w:rPr>
        <w:t>Review the settings</w:t>
      </w:r>
      <w:r w:rsidR="007F7426">
        <w:rPr>
          <w:rFonts w:ascii="Arial" w:hAnsi="Arial" w:cs="Arial"/>
        </w:rPr>
        <w:t>,</w:t>
      </w:r>
      <w:r w:rsidRPr="0010413B">
        <w:rPr>
          <w:rFonts w:ascii="Arial" w:hAnsi="Arial" w:cs="Arial"/>
        </w:rPr>
        <w:t xml:space="preserve"> and click </w:t>
      </w:r>
      <w:r w:rsidRPr="0010413B">
        <w:rPr>
          <w:rFonts w:ascii="Arial" w:hAnsi="Arial" w:cs="Arial"/>
          <w:b/>
        </w:rPr>
        <w:t>Deploy</w:t>
      </w:r>
      <w:r w:rsidRPr="0010413B">
        <w:rPr>
          <w:rFonts w:ascii="Arial" w:hAnsi="Arial" w:cs="Arial"/>
        </w:rPr>
        <w:t xml:space="preserve"> on the </w:t>
      </w:r>
      <w:r w:rsidRPr="006473E2">
        <w:rPr>
          <w:rFonts w:ascii="Arial" w:hAnsi="Arial" w:cs="Arial"/>
          <w:b/>
        </w:rPr>
        <w:t>Review</w:t>
      </w:r>
      <w:r w:rsidRPr="0010413B">
        <w:rPr>
          <w:rFonts w:ascii="Arial" w:hAnsi="Arial" w:cs="Arial"/>
        </w:rPr>
        <w:t xml:space="preserve"> page. </w:t>
      </w:r>
    </w:p>
    <w:p w:rsidR="00CD3BC1" w:rsidRPr="0010413B" w:rsidRDefault="00CD3BC1" w:rsidP="00220423">
      <w:pPr>
        <w:pStyle w:val="ListParagraph"/>
        <w:numPr>
          <w:ilvl w:val="0"/>
          <w:numId w:val="37"/>
        </w:numPr>
        <w:rPr>
          <w:rFonts w:ascii="Arial" w:hAnsi="Arial" w:cs="Arial"/>
        </w:rPr>
      </w:pPr>
      <w:r w:rsidRPr="0010413B">
        <w:rPr>
          <w:rFonts w:ascii="Arial" w:hAnsi="Arial" w:cs="Arial"/>
        </w:rPr>
        <w:t xml:space="preserve">Review </w:t>
      </w:r>
      <w:r w:rsidR="007F7426">
        <w:rPr>
          <w:rFonts w:ascii="Arial" w:hAnsi="Arial" w:cs="Arial"/>
        </w:rPr>
        <w:t xml:space="preserve">the </w:t>
      </w:r>
      <w:r w:rsidRPr="0010413B">
        <w:rPr>
          <w:rFonts w:ascii="Arial" w:hAnsi="Arial" w:cs="Arial"/>
        </w:rPr>
        <w:t>results</w:t>
      </w:r>
      <w:r w:rsidR="007F7426">
        <w:rPr>
          <w:rFonts w:ascii="Arial" w:hAnsi="Arial" w:cs="Arial"/>
        </w:rPr>
        <w:t>,</w:t>
      </w:r>
      <w:r w:rsidRPr="0010413B">
        <w:rPr>
          <w:rFonts w:ascii="Arial" w:hAnsi="Arial" w:cs="Arial"/>
        </w:rPr>
        <w:t xml:space="preserve"> and </w:t>
      </w:r>
      <w:r w:rsidR="00CE06DD" w:rsidRPr="0010413B">
        <w:rPr>
          <w:rFonts w:ascii="Arial" w:hAnsi="Arial" w:cs="Arial"/>
        </w:rPr>
        <w:t xml:space="preserve">click </w:t>
      </w:r>
      <w:r w:rsidR="00CE06DD" w:rsidRPr="0010413B">
        <w:rPr>
          <w:rFonts w:ascii="Arial" w:hAnsi="Arial" w:cs="Arial"/>
          <w:b/>
        </w:rPr>
        <w:t>Close</w:t>
      </w:r>
      <w:r w:rsidR="00CE06DD" w:rsidRPr="0010413B">
        <w:rPr>
          <w:rFonts w:ascii="Arial" w:hAnsi="Arial" w:cs="Arial"/>
        </w:rPr>
        <w:t xml:space="preserve"> to </w:t>
      </w:r>
      <w:r w:rsidRPr="0010413B">
        <w:rPr>
          <w:rFonts w:ascii="Arial" w:hAnsi="Arial" w:cs="Arial"/>
        </w:rPr>
        <w:t xml:space="preserve">close the wizard. </w:t>
      </w:r>
    </w:p>
    <w:p w:rsidR="008A4CE4" w:rsidRPr="0010413B" w:rsidRDefault="008E3524" w:rsidP="008E3524">
      <w:pPr>
        <w:rPr>
          <w:rFonts w:ascii="Arial" w:hAnsi="Arial" w:cs="Arial"/>
        </w:rPr>
      </w:pPr>
      <w:r w:rsidRPr="0010413B">
        <w:rPr>
          <w:rFonts w:ascii="Arial" w:hAnsi="Arial" w:cs="Arial"/>
        </w:rPr>
        <w:t xml:space="preserve">Confirm that the packages have been deployed successfully by using SQL Server Management Studio. </w:t>
      </w:r>
      <w:r w:rsidR="0085394F">
        <w:rPr>
          <w:rFonts w:ascii="Arial" w:hAnsi="Arial" w:cs="Arial"/>
        </w:rPr>
        <w:t>The menu should look like this:</w:t>
      </w:r>
    </w:p>
    <w:p w:rsidR="008E3524" w:rsidRPr="0010413B" w:rsidRDefault="008E3524" w:rsidP="008E3524">
      <w:pPr>
        <w:rPr>
          <w:rFonts w:ascii="Arial" w:hAnsi="Arial" w:cs="Arial"/>
        </w:rPr>
      </w:pPr>
      <w:r w:rsidRPr="0010413B">
        <w:rPr>
          <w:rFonts w:ascii="Arial" w:hAnsi="Arial" w:cs="Arial"/>
          <w:noProof/>
        </w:rPr>
        <w:drawing>
          <wp:inline distT="0" distB="0" distL="0" distR="0" wp14:anchorId="55A0C9A2" wp14:editId="14642ED6">
            <wp:extent cx="34671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100" cy="1562100"/>
                    </a:xfrm>
                    <a:prstGeom prst="rect">
                      <a:avLst/>
                    </a:prstGeom>
                  </pic:spPr>
                </pic:pic>
              </a:graphicData>
            </a:graphic>
          </wp:inline>
        </w:drawing>
      </w:r>
    </w:p>
    <w:p w:rsidR="00404E9D" w:rsidRPr="0010413B" w:rsidRDefault="00404E9D" w:rsidP="0097357E">
      <w:pPr>
        <w:pStyle w:val="Heading4"/>
        <w:rPr>
          <w:rFonts w:cs="Arial"/>
        </w:rPr>
      </w:pPr>
      <w:r w:rsidRPr="0010413B">
        <w:rPr>
          <w:rFonts w:cs="Arial"/>
        </w:rPr>
        <w:t xml:space="preserve">Configure Connection Manager </w:t>
      </w:r>
    </w:p>
    <w:p w:rsidR="00404E9D" w:rsidRDefault="00404E9D" w:rsidP="00404E9D">
      <w:pPr>
        <w:rPr>
          <w:rFonts w:ascii="Arial" w:hAnsi="Arial" w:cs="Arial"/>
        </w:rPr>
      </w:pPr>
      <w:r w:rsidRPr="0010413B">
        <w:rPr>
          <w:rFonts w:ascii="Arial" w:hAnsi="Arial" w:cs="Arial"/>
        </w:rPr>
        <w:t>The connection manager in these three packages point</w:t>
      </w:r>
      <w:r w:rsidR="00A50B01">
        <w:rPr>
          <w:rFonts w:ascii="Arial" w:hAnsi="Arial" w:cs="Arial"/>
        </w:rPr>
        <w:t>s</w:t>
      </w:r>
      <w:r w:rsidRPr="0010413B">
        <w:rPr>
          <w:rFonts w:ascii="Arial" w:hAnsi="Arial" w:cs="Arial"/>
        </w:rPr>
        <w:t xml:space="preserve"> to a local server, so you need to update the connection to point to the supervisor machine </w:t>
      </w:r>
      <w:r w:rsidR="00C66692" w:rsidRPr="0010413B">
        <w:rPr>
          <w:rFonts w:ascii="Arial" w:hAnsi="Arial" w:cs="Arial"/>
        </w:rPr>
        <w:t>or worker node</w:t>
      </w:r>
      <w:r w:rsidRPr="0010413B">
        <w:rPr>
          <w:rFonts w:ascii="Arial" w:hAnsi="Arial" w:cs="Arial"/>
        </w:rPr>
        <w:t xml:space="preserve">. </w:t>
      </w:r>
    </w:p>
    <w:p w:rsidR="00A50B01" w:rsidRPr="0010413B" w:rsidRDefault="00A50B01" w:rsidP="00404E9D">
      <w:pPr>
        <w:rPr>
          <w:rFonts w:ascii="Arial" w:hAnsi="Arial" w:cs="Arial"/>
        </w:rPr>
      </w:pPr>
      <w:r>
        <w:rPr>
          <w:rFonts w:ascii="Arial" w:hAnsi="Arial" w:cs="Arial"/>
        </w:rPr>
        <w:t>To update the connection:</w:t>
      </w:r>
    </w:p>
    <w:p w:rsidR="007B3F0F" w:rsidRPr="0010413B" w:rsidRDefault="007B3F0F" w:rsidP="00CD3F90">
      <w:pPr>
        <w:pStyle w:val="ListParagraph"/>
        <w:numPr>
          <w:ilvl w:val="0"/>
          <w:numId w:val="19"/>
        </w:numPr>
        <w:rPr>
          <w:rFonts w:ascii="Arial" w:hAnsi="Arial" w:cs="Arial"/>
        </w:rPr>
      </w:pPr>
      <w:r w:rsidRPr="0010413B">
        <w:rPr>
          <w:rFonts w:ascii="Arial" w:hAnsi="Arial" w:cs="Arial"/>
        </w:rPr>
        <w:t xml:space="preserve">In </w:t>
      </w:r>
      <w:r w:rsidRPr="0010413B">
        <w:rPr>
          <w:rFonts w:ascii="Arial" w:hAnsi="Arial" w:cs="Arial"/>
          <w:b/>
        </w:rPr>
        <w:t>SQL Server Management Studio</w:t>
      </w:r>
      <w:r w:rsidRPr="0010413B">
        <w:rPr>
          <w:rFonts w:ascii="Arial" w:hAnsi="Arial" w:cs="Arial"/>
        </w:rPr>
        <w:t xml:space="preserve">, expand </w:t>
      </w:r>
      <w:r w:rsidRPr="0010413B">
        <w:rPr>
          <w:rFonts w:ascii="Arial" w:hAnsi="Arial" w:cs="Arial"/>
          <w:b/>
        </w:rPr>
        <w:t>Integration Services Catalogs</w:t>
      </w:r>
      <w:r w:rsidR="0085394F">
        <w:rPr>
          <w:rFonts w:ascii="Arial" w:hAnsi="Arial" w:cs="Arial"/>
        </w:rPr>
        <w:t xml:space="preserve"> &gt;</w:t>
      </w:r>
      <w:r w:rsidRPr="0010413B">
        <w:rPr>
          <w:rFonts w:ascii="Arial" w:hAnsi="Arial" w:cs="Arial"/>
        </w:rPr>
        <w:t xml:space="preserve"> </w:t>
      </w:r>
      <w:r w:rsidRPr="0010413B">
        <w:rPr>
          <w:rFonts w:ascii="Arial" w:hAnsi="Arial" w:cs="Arial"/>
          <w:b/>
        </w:rPr>
        <w:t>SSISDB</w:t>
      </w:r>
      <w:r w:rsidR="0085394F">
        <w:rPr>
          <w:rFonts w:ascii="Arial" w:hAnsi="Arial" w:cs="Arial"/>
        </w:rPr>
        <w:t xml:space="preserve"> &gt;</w:t>
      </w:r>
      <w:r w:rsidRPr="0010413B">
        <w:rPr>
          <w:rFonts w:ascii="Arial" w:hAnsi="Arial" w:cs="Arial"/>
        </w:rPr>
        <w:t xml:space="preserve"> </w:t>
      </w:r>
      <w:r w:rsidRPr="0010413B">
        <w:rPr>
          <w:rFonts w:ascii="Arial" w:hAnsi="Arial" w:cs="Arial"/>
          <w:b/>
        </w:rPr>
        <w:t>ScaleOutSSIS</w:t>
      </w:r>
      <w:r w:rsidR="0085394F">
        <w:rPr>
          <w:rFonts w:ascii="Arial" w:hAnsi="Arial" w:cs="Arial"/>
        </w:rPr>
        <w:t xml:space="preserve"> &gt;</w:t>
      </w:r>
      <w:r w:rsidRPr="0010413B">
        <w:rPr>
          <w:rFonts w:ascii="Arial" w:hAnsi="Arial" w:cs="Arial"/>
        </w:rPr>
        <w:t xml:space="preserve"> </w:t>
      </w:r>
      <w:r w:rsidRPr="0010413B">
        <w:rPr>
          <w:rFonts w:ascii="Arial" w:hAnsi="Arial" w:cs="Arial"/>
          <w:b/>
        </w:rPr>
        <w:t>Projects</w:t>
      </w:r>
      <w:r w:rsidRPr="0010413B">
        <w:rPr>
          <w:rFonts w:ascii="Arial" w:hAnsi="Arial" w:cs="Arial"/>
        </w:rPr>
        <w:t>.</w:t>
      </w:r>
    </w:p>
    <w:p w:rsidR="007B3F0F" w:rsidRPr="0010413B" w:rsidRDefault="007B3F0F" w:rsidP="00CD3F90">
      <w:pPr>
        <w:pStyle w:val="ListParagraph"/>
        <w:numPr>
          <w:ilvl w:val="0"/>
          <w:numId w:val="19"/>
        </w:numPr>
        <w:rPr>
          <w:rFonts w:ascii="Arial" w:hAnsi="Arial" w:cs="Arial"/>
        </w:rPr>
      </w:pPr>
      <w:r w:rsidRPr="0010413B">
        <w:rPr>
          <w:rFonts w:ascii="Arial" w:hAnsi="Arial" w:cs="Arial"/>
        </w:rPr>
        <w:t xml:space="preserve">Right-click </w:t>
      </w:r>
      <w:r w:rsidR="00945A3D" w:rsidRPr="0010413B">
        <w:rPr>
          <w:rFonts w:ascii="Arial" w:hAnsi="Arial" w:cs="Arial"/>
          <w:b/>
        </w:rPr>
        <w:t>ETLSolution</w:t>
      </w:r>
      <w:r w:rsidR="0085394F" w:rsidRPr="0085394F">
        <w:rPr>
          <w:rFonts w:ascii="Arial" w:hAnsi="Arial" w:cs="Arial"/>
        </w:rPr>
        <w:t>,</w:t>
      </w:r>
      <w:r w:rsidRPr="0010413B">
        <w:rPr>
          <w:rFonts w:ascii="Arial" w:hAnsi="Arial" w:cs="Arial"/>
        </w:rPr>
        <w:t xml:space="preserve"> and click </w:t>
      </w:r>
      <w:r w:rsidRPr="0010413B">
        <w:rPr>
          <w:rFonts w:ascii="Arial" w:hAnsi="Arial" w:cs="Arial"/>
          <w:b/>
        </w:rPr>
        <w:t>Configure</w:t>
      </w:r>
      <w:r w:rsidRPr="0010413B">
        <w:rPr>
          <w:rFonts w:ascii="Arial" w:hAnsi="Arial" w:cs="Arial"/>
        </w:rPr>
        <w:t xml:space="preserve">. </w:t>
      </w:r>
    </w:p>
    <w:p w:rsidR="007B3F0F" w:rsidRPr="0010413B" w:rsidRDefault="007B3F0F" w:rsidP="00CD3F90">
      <w:pPr>
        <w:pStyle w:val="ListParagraph"/>
        <w:numPr>
          <w:ilvl w:val="0"/>
          <w:numId w:val="19"/>
        </w:numPr>
        <w:rPr>
          <w:rFonts w:ascii="Arial" w:hAnsi="Arial" w:cs="Arial"/>
        </w:rPr>
      </w:pPr>
      <w:r w:rsidRPr="0010413B">
        <w:rPr>
          <w:rFonts w:ascii="Arial" w:hAnsi="Arial" w:cs="Arial"/>
        </w:rPr>
        <w:t xml:space="preserve">In the </w:t>
      </w:r>
      <w:r w:rsidRPr="0010413B">
        <w:rPr>
          <w:rFonts w:ascii="Arial" w:hAnsi="Arial" w:cs="Arial"/>
          <w:b/>
        </w:rPr>
        <w:t xml:space="preserve">Configure – </w:t>
      </w:r>
      <w:r w:rsidR="00945A3D" w:rsidRPr="0010413B">
        <w:rPr>
          <w:rFonts w:ascii="Arial" w:hAnsi="Arial" w:cs="Arial"/>
          <w:b/>
        </w:rPr>
        <w:t xml:space="preserve">ETLSolution </w:t>
      </w:r>
      <w:r w:rsidRPr="0010413B">
        <w:rPr>
          <w:rFonts w:ascii="Arial" w:hAnsi="Arial" w:cs="Arial"/>
        </w:rPr>
        <w:t xml:space="preserve">dialog box, </w:t>
      </w:r>
      <w:r w:rsidR="0085394F">
        <w:rPr>
          <w:rFonts w:ascii="Arial" w:hAnsi="Arial" w:cs="Arial"/>
        </w:rPr>
        <w:t>click</w:t>
      </w:r>
      <w:r w:rsidRPr="0010413B">
        <w:rPr>
          <w:rFonts w:ascii="Arial" w:hAnsi="Arial" w:cs="Arial"/>
        </w:rPr>
        <w:t xml:space="preserve"> the </w:t>
      </w:r>
      <w:r w:rsidRPr="0010413B">
        <w:rPr>
          <w:rFonts w:ascii="Arial" w:hAnsi="Arial" w:cs="Arial"/>
          <w:b/>
        </w:rPr>
        <w:t>Connection Managers</w:t>
      </w:r>
      <w:r w:rsidRPr="0010413B">
        <w:rPr>
          <w:rFonts w:ascii="Arial" w:hAnsi="Arial" w:cs="Arial"/>
        </w:rPr>
        <w:t xml:space="preserve"> tab in the right pane. </w:t>
      </w:r>
    </w:p>
    <w:p w:rsidR="007B3F0F" w:rsidRPr="0010413B" w:rsidRDefault="007B3F0F" w:rsidP="00CD3F90">
      <w:pPr>
        <w:pStyle w:val="ListParagraph"/>
        <w:numPr>
          <w:ilvl w:val="0"/>
          <w:numId w:val="19"/>
        </w:numPr>
        <w:rPr>
          <w:rFonts w:ascii="Arial" w:hAnsi="Arial" w:cs="Arial"/>
        </w:rPr>
      </w:pPr>
      <w:r w:rsidRPr="0010413B">
        <w:rPr>
          <w:rFonts w:ascii="Arial" w:hAnsi="Arial" w:cs="Arial"/>
        </w:rPr>
        <w:t xml:space="preserve">Click </w:t>
      </w:r>
      <w:r w:rsidRPr="0010413B">
        <w:rPr>
          <w:rFonts w:ascii="Arial" w:hAnsi="Arial" w:cs="Arial"/>
          <w:b/>
        </w:rPr>
        <w:t xml:space="preserve">… </w:t>
      </w:r>
      <w:r w:rsidRPr="006473E2">
        <w:rPr>
          <w:rFonts w:ascii="Arial" w:hAnsi="Arial" w:cs="Arial"/>
        </w:rPr>
        <w:t>(ellipsis)</w:t>
      </w:r>
      <w:r w:rsidRPr="0010413B">
        <w:rPr>
          <w:rFonts w:ascii="Arial" w:hAnsi="Arial" w:cs="Arial"/>
        </w:rPr>
        <w:t xml:space="preserve"> next to </w:t>
      </w:r>
      <w:r w:rsidRPr="0010413B">
        <w:rPr>
          <w:rFonts w:ascii="Arial" w:hAnsi="Arial" w:cs="Arial"/>
          <w:b/>
        </w:rPr>
        <w:t>ServerName</w:t>
      </w:r>
      <w:r w:rsidRPr="0010413B">
        <w:rPr>
          <w:rFonts w:ascii="Arial" w:hAnsi="Arial" w:cs="Arial"/>
        </w:rPr>
        <w:t>.</w:t>
      </w:r>
    </w:p>
    <w:p w:rsidR="007B3F0F" w:rsidRPr="0010413B" w:rsidRDefault="007B3F0F" w:rsidP="00CD3F90">
      <w:pPr>
        <w:pStyle w:val="ListParagraph"/>
        <w:numPr>
          <w:ilvl w:val="0"/>
          <w:numId w:val="19"/>
        </w:numPr>
        <w:rPr>
          <w:rFonts w:ascii="Arial" w:hAnsi="Arial" w:cs="Arial"/>
        </w:rPr>
      </w:pPr>
      <w:r w:rsidRPr="0010413B">
        <w:rPr>
          <w:rFonts w:ascii="Arial" w:hAnsi="Arial" w:cs="Arial"/>
        </w:rPr>
        <w:t xml:space="preserve">In the </w:t>
      </w:r>
      <w:r w:rsidRPr="0010413B">
        <w:rPr>
          <w:rFonts w:ascii="Arial" w:hAnsi="Arial" w:cs="Arial"/>
          <w:b/>
        </w:rPr>
        <w:t>Value</w:t>
      </w:r>
      <w:r w:rsidRPr="0010413B">
        <w:rPr>
          <w:rFonts w:ascii="Arial" w:hAnsi="Arial" w:cs="Arial"/>
        </w:rPr>
        <w:t xml:space="preserve"> section, select </w:t>
      </w:r>
      <w:r w:rsidRPr="0010413B">
        <w:rPr>
          <w:rFonts w:ascii="Arial" w:hAnsi="Arial" w:cs="Arial"/>
          <w:b/>
        </w:rPr>
        <w:t>Edit Value</w:t>
      </w:r>
      <w:r w:rsidRPr="0010413B">
        <w:rPr>
          <w:rFonts w:ascii="Arial" w:hAnsi="Arial" w:cs="Arial"/>
        </w:rPr>
        <w:t xml:space="preserve">, enter the </w:t>
      </w:r>
      <w:r w:rsidRPr="006473E2">
        <w:rPr>
          <w:rFonts w:ascii="Arial" w:hAnsi="Arial" w:cs="Arial"/>
        </w:rPr>
        <w:t>name</w:t>
      </w:r>
      <w:r w:rsidRPr="0085394F">
        <w:rPr>
          <w:rFonts w:ascii="Arial" w:hAnsi="Arial" w:cs="Arial"/>
        </w:rPr>
        <w:t xml:space="preserve"> </w:t>
      </w:r>
      <w:r w:rsidRPr="0010413B">
        <w:rPr>
          <w:rFonts w:ascii="Arial" w:hAnsi="Arial" w:cs="Arial"/>
        </w:rPr>
        <w:t xml:space="preserve">of the supervisor machine that has the ETLSupervisor database, and click </w:t>
      </w:r>
      <w:r w:rsidRPr="0010413B">
        <w:rPr>
          <w:rFonts w:ascii="Arial" w:hAnsi="Arial" w:cs="Arial"/>
          <w:b/>
        </w:rPr>
        <w:t>OK</w:t>
      </w:r>
      <w:r w:rsidRPr="0010413B">
        <w:rPr>
          <w:rFonts w:ascii="Arial" w:hAnsi="Arial" w:cs="Arial"/>
        </w:rPr>
        <w:t>.</w:t>
      </w:r>
    </w:p>
    <w:p w:rsidR="007B3F0F" w:rsidRPr="0010413B" w:rsidRDefault="007B3F0F" w:rsidP="00CD3F90">
      <w:pPr>
        <w:pStyle w:val="ListParagraph"/>
        <w:numPr>
          <w:ilvl w:val="0"/>
          <w:numId w:val="19"/>
        </w:numPr>
        <w:rPr>
          <w:rFonts w:ascii="Arial" w:hAnsi="Arial" w:cs="Arial"/>
        </w:rPr>
      </w:pPr>
      <w:r w:rsidRPr="0010413B">
        <w:rPr>
          <w:rFonts w:ascii="Arial" w:hAnsi="Arial" w:cs="Arial"/>
        </w:rPr>
        <w:t xml:space="preserve">Click </w:t>
      </w:r>
      <w:r w:rsidRPr="0010413B">
        <w:rPr>
          <w:rFonts w:ascii="Arial" w:hAnsi="Arial" w:cs="Arial"/>
          <w:b/>
        </w:rPr>
        <w:t>OK</w:t>
      </w:r>
      <w:r w:rsidRPr="0010413B">
        <w:rPr>
          <w:rFonts w:ascii="Arial" w:hAnsi="Arial" w:cs="Arial"/>
        </w:rPr>
        <w:t xml:space="preserve"> to close the </w:t>
      </w:r>
      <w:r w:rsidRPr="0010413B">
        <w:rPr>
          <w:rFonts w:ascii="Arial" w:hAnsi="Arial" w:cs="Arial"/>
          <w:b/>
        </w:rPr>
        <w:t xml:space="preserve">Configure – </w:t>
      </w:r>
      <w:r w:rsidR="00945A3D" w:rsidRPr="0010413B">
        <w:rPr>
          <w:rFonts w:ascii="Arial" w:hAnsi="Arial" w:cs="Arial"/>
          <w:b/>
        </w:rPr>
        <w:t xml:space="preserve">ETLSolution </w:t>
      </w:r>
      <w:r w:rsidRPr="0010413B">
        <w:rPr>
          <w:rFonts w:ascii="Arial" w:hAnsi="Arial" w:cs="Arial"/>
        </w:rPr>
        <w:t xml:space="preserve">dialog box. </w:t>
      </w:r>
    </w:p>
    <w:p w:rsidR="007B3F0F" w:rsidRPr="0010413B" w:rsidRDefault="007B3F0F" w:rsidP="00CD3F90">
      <w:pPr>
        <w:pStyle w:val="ListParagraph"/>
        <w:numPr>
          <w:ilvl w:val="0"/>
          <w:numId w:val="19"/>
        </w:numPr>
        <w:rPr>
          <w:rFonts w:ascii="Arial" w:hAnsi="Arial" w:cs="Arial"/>
        </w:rPr>
      </w:pPr>
      <w:r w:rsidRPr="0010413B">
        <w:rPr>
          <w:rFonts w:ascii="Arial" w:hAnsi="Arial" w:cs="Arial"/>
        </w:rPr>
        <w:t xml:space="preserve">Repeat the </w:t>
      </w:r>
      <w:r w:rsidR="0085394F">
        <w:rPr>
          <w:rFonts w:ascii="Arial" w:hAnsi="Arial" w:cs="Arial"/>
        </w:rPr>
        <w:t>S</w:t>
      </w:r>
      <w:r w:rsidRPr="0010413B">
        <w:rPr>
          <w:rFonts w:ascii="Arial" w:hAnsi="Arial" w:cs="Arial"/>
        </w:rPr>
        <w:t>teps</w:t>
      </w:r>
      <w:r w:rsidR="0010413B">
        <w:rPr>
          <w:rFonts w:ascii="Arial" w:hAnsi="Arial" w:cs="Arial"/>
        </w:rPr>
        <w:t> 2</w:t>
      </w:r>
      <w:r w:rsidRPr="0010413B">
        <w:rPr>
          <w:rFonts w:ascii="Arial" w:hAnsi="Arial" w:cs="Arial"/>
        </w:rPr>
        <w:t xml:space="preserve">-6 for the </w:t>
      </w:r>
      <w:r w:rsidRPr="0010413B">
        <w:rPr>
          <w:rFonts w:ascii="Arial" w:hAnsi="Arial" w:cs="Arial"/>
          <w:b/>
        </w:rPr>
        <w:t>ETLSolution</w:t>
      </w:r>
      <w:r w:rsidRPr="0010413B">
        <w:rPr>
          <w:rFonts w:ascii="Arial" w:hAnsi="Arial" w:cs="Arial"/>
        </w:rPr>
        <w:t xml:space="preserve"> project under</w:t>
      </w:r>
      <w:r w:rsidR="0085394F">
        <w:rPr>
          <w:rFonts w:ascii="Arial" w:hAnsi="Arial" w:cs="Arial"/>
        </w:rPr>
        <w:t xml:space="preserve"> the</w:t>
      </w:r>
      <w:r w:rsidRPr="0010413B">
        <w:rPr>
          <w:rFonts w:ascii="Arial" w:hAnsi="Arial" w:cs="Arial"/>
        </w:rPr>
        <w:t xml:space="preserve"> </w:t>
      </w:r>
      <w:r w:rsidRPr="0010413B">
        <w:rPr>
          <w:rFonts w:ascii="Arial" w:hAnsi="Arial" w:cs="Arial"/>
          <w:b/>
        </w:rPr>
        <w:t>Projects</w:t>
      </w:r>
      <w:r w:rsidRPr="0010413B">
        <w:rPr>
          <w:rFonts w:ascii="Arial" w:hAnsi="Arial" w:cs="Arial"/>
        </w:rPr>
        <w:t xml:space="preserve"> node to configure </w:t>
      </w:r>
      <w:r w:rsidR="0085394F">
        <w:rPr>
          <w:rFonts w:ascii="Arial" w:hAnsi="Arial" w:cs="Arial"/>
        </w:rPr>
        <w:t>the</w:t>
      </w:r>
      <w:r w:rsidR="0085394F" w:rsidRPr="0010413B">
        <w:rPr>
          <w:rFonts w:ascii="Arial" w:hAnsi="Arial" w:cs="Arial"/>
        </w:rPr>
        <w:t xml:space="preserve"> </w:t>
      </w:r>
      <w:r w:rsidRPr="0010413B">
        <w:rPr>
          <w:rFonts w:ascii="Arial" w:hAnsi="Arial" w:cs="Arial"/>
        </w:rPr>
        <w:t xml:space="preserve">project </w:t>
      </w:r>
      <w:r w:rsidR="0085394F">
        <w:rPr>
          <w:rFonts w:ascii="Arial" w:hAnsi="Arial" w:cs="Arial"/>
        </w:rPr>
        <w:t>C</w:t>
      </w:r>
      <w:r w:rsidRPr="0010413B">
        <w:rPr>
          <w:rFonts w:ascii="Arial" w:hAnsi="Arial" w:cs="Arial"/>
        </w:rPr>
        <w:t xml:space="preserve">onnection </w:t>
      </w:r>
      <w:r w:rsidR="0085394F">
        <w:rPr>
          <w:rFonts w:ascii="Arial" w:hAnsi="Arial" w:cs="Arial"/>
        </w:rPr>
        <w:t>M</w:t>
      </w:r>
      <w:r w:rsidRPr="0010413B">
        <w:rPr>
          <w:rFonts w:ascii="Arial" w:hAnsi="Arial" w:cs="Arial"/>
        </w:rPr>
        <w:t xml:space="preserve">anager that points to the ETLSupervisor database. </w:t>
      </w:r>
    </w:p>
    <w:p w:rsidR="00870EE4" w:rsidRPr="0010413B" w:rsidRDefault="00870EE4" w:rsidP="0097357E">
      <w:pPr>
        <w:pStyle w:val="Heading3"/>
        <w:rPr>
          <w:rFonts w:cs="Arial"/>
        </w:rPr>
      </w:pPr>
      <w:bookmarkStart w:id="25" w:name="_Schedule_SQL_Agent"/>
      <w:bookmarkStart w:id="26" w:name="_Schedule_SSIS_Packages"/>
      <w:bookmarkStart w:id="27" w:name="_Toc403369950"/>
      <w:bookmarkEnd w:id="25"/>
      <w:bookmarkEnd w:id="26"/>
      <w:r w:rsidRPr="0010413B">
        <w:rPr>
          <w:rFonts w:cs="Arial"/>
        </w:rPr>
        <w:t>Schedul</w:t>
      </w:r>
      <w:r w:rsidR="00A56D59" w:rsidRPr="0010413B">
        <w:rPr>
          <w:rFonts w:cs="Arial"/>
        </w:rPr>
        <w:t>e</w:t>
      </w:r>
      <w:r w:rsidRPr="0010413B">
        <w:rPr>
          <w:rFonts w:cs="Arial"/>
        </w:rPr>
        <w:t xml:space="preserve"> </w:t>
      </w:r>
      <w:r w:rsidR="006D4FFC">
        <w:rPr>
          <w:rFonts w:cs="Arial"/>
        </w:rPr>
        <w:t>SSIS packages on worker n</w:t>
      </w:r>
      <w:r w:rsidR="00C66692" w:rsidRPr="0010413B">
        <w:rPr>
          <w:rFonts w:cs="Arial"/>
        </w:rPr>
        <w:t>odes</w:t>
      </w:r>
      <w:bookmarkEnd w:id="27"/>
    </w:p>
    <w:p w:rsidR="008E3524" w:rsidRPr="0010413B" w:rsidRDefault="00363CCD" w:rsidP="00870EE4">
      <w:pPr>
        <w:rPr>
          <w:rFonts w:ascii="Arial" w:hAnsi="Arial" w:cs="Arial"/>
        </w:rPr>
      </w:pPr>
      <w:r w:rsidRPr="0010413B">
        <w:rPr>
          <w:rFonts w:ascii="Arial" w:hAnsi="Arial" w:cs="Arial"/>
        </w:rPr>
        <w:t xml:space="preserve">After deploying SSIS packages to worker nodes, you need </w:t>
      </w:r>
      <w:r w:rsidR="008573B0" w:rsidRPr="0010413B">
        <w:rPr>
          <w:rFonts w:ascii="Arial" w:hAnsi="Arial" w:cs="Arial"/>
        </w:rPr>
        <w:t xml:space="preserve">to </w:t>
      </w:r>
      <w:r w:rsidR="00870EE4" w:rsidRPr="0010413B">
        <w:rPr>
          <w:rFonts w:ascii="Arial" w:hAnsi="Arial" w:cs="Arial"/>
        </w:rPr>
        <w:t xml:space="preserve">schedule </w:t>
      </w:r>
      <w:r w:rsidRPr="0010413B">
        <w:rPr>
          <w:rFonts w:ascii="Arial" w:hAnsi="Arial" w:cs="Arial"/>
        </w:rPr>
        <w:t xml:space="preserve">the </w:t>
      </w:r>
      <w:r w:rsidR="00870EE4" w:rsidRPr="0010413B">
        <w:rPr>
          <w:rFonts w:ascii="Arial" w:hAnsi="Arial" w:cs="Arial"/>
        </w:rPr>
        <w:t>packages</w:t>
      </w:r>
      <w:r w:rsidR="008E3524" w:rsidRPr="0010413B">
        <w:rPr>
          <w:rFonts w:ascii="Arial" w:hAnsi="Arial" w:cs="Arial"/>
        </w:rPr>
        <w:t xml:space="preserve"> on </w:t>
      </w:r>
      <w:r w:rsidRPr="0010413B">
        <w:rPr>
          <w:rFonts w:ascii="Arial" w:hAnsi="Arial" w:cs="Arial"/>
        </w:rPr>
        <w:t>the worker nodes</w:t>
      </w:r>
      <w:r w:rsidR="008E3524" w:rsidRPr="0010413B">
        <w:rPr>
          <w:rFonts w:ascii="Arial" w:hAnsi="Arial" w:cs="Arial"/>
        </w:rPr>
        <w:t>. C</w:t>
      </w:r>
      <w:r w:rsidR="008A4CE4" w:rsidRPr="0010413B">
        <w:rPr>
          <w:rFonts w:ascii="Arial" w:hAnsi="Arial" w:cs="Arial"/>
        </w:rPr>
        <w:t xml:space="preserve">reate </w:t>
      </w:r>
      <w:r w:rsidR="00870EE4" w:rsidRPr="0010413B">
        <w:rPr>
          <w:rFonts w:ascii="Arial" w:hAnsi="Arial" w:cs="Arial"/>
        </w:rPr>
        <w:t xml:space="preserve">a </w:t>
      </w:r>
      <w:r w:rsidR="008A4CE4" w:rsidRPr="0010413B">
        <w:rPr>
          <w:rFonts w:ascii="Arial" w:hAnsi="Arial" w:cs="Arial"/>
        </w:rPr>
        <w:t xml:space="preserve">SQL </w:t>
      </w:r>
      <w:r w:rsidR="00CE17B7" w:rsidRPr="0010413B">
        <w:rPr>
          <w:rFonts w:ascii="Arial" w:hAnsi="Arial" w:cs="Arial"/>
        </w:rPr>
        <w:t xml:space="preserve">Server </w:t>
      </w:r>
      <w:r w:rsidR="008A4CE4" w:rsidRPr="0010413B">
        <w:rPr>
          <w:rFonts w:ascii="Arial" w:hAnsi="Arial" w:cs="Arial"/>
        </w:rPr>
        <w:t xml:space="preserve">Agent </w:t>
      </w:r>
      <w:r w:rsidR="00870EE4" w:rsidRPr="0010413B">
        <w:rPr>
          <w:rFonts w:ascii="Arial" w:hAnsi="Arial" w:cs="Arial"/>
        </w:rPr>
        <w:t xml:space="preserve">job </w:t>
      </w:r>
      <w:r w:rsidR="008A4CE4" w:rsidRPr="0010413B">
        <w:rPr>
          <w:rFonts w:ascii="Arial" w:hAnsi="Arial" w:cs="Arial"/>
        </w:rPr>
        <w:t xml:space="preserve">for each SSIS package </w:t>
      </w:r>
      <w:r w:rsidR="008E3524" w:rsidRPr="0010413B">
        <w:rPr>
          <w:rFonts w:ascii="Arial" w:hAnsi="Arial" w:cs="Arial"/>
        </w:rPr>
        <w:t xml:space="preserve">on each worker node </w:t>
      </w:r>
      <w:r w:rsidR="008A4CE4" w:rsidRPr="0010413B">
        <w:rPr>
          <w:rFonts w:ascii="Arial" w:hAnsi="Arial" w:cs="Arial"/>
        </w:rPr>
        <w:t xml:space="preserve">and configure </w:t>
      </w:r>
      <w:r w:rsidR="008E3524" w:rsidRPr="0010413B">
        <w:rPr>
          <w:rFonts w:ascii="Arial" w:hAnsi="Arial" w:cs="Arial"/>
        </w:rPr>
        <w:t>schedul</w:t>
      </w:r>
      <w:r w:rsidR="006D5AA5" w:rsidRPr="0010413B">
        <w:rPr>
          <w:rFonts w:ascii="Arial" w:hAnsi="Arial" w:cs="Arial"/>
        </w:rPr>
        <w:t xml:space="preserve">ing information </w:t>
      </w:r>
      <w:r w:rsidR="008E3524" w:rsidRPr="0010413B">
        <w:rPr>
          <w:rFonts w:ascii="Arial" w:hAnsi="Arial" w:cs="Arial"/>
        </w:rPr>
        <w:t xml:space="preserve">for </w:t>
      </w:r>
      <w:r w:rsidR="006D5AA5" w:rsidRPr="0010413B">
        <w:rPr>
          <w:rFonts w:ascii="Arial" w:hAnsi="Arial" w:cs="Arial"/>
        </w:rPr>
        <w:t xml:space="preserve">the </w:t>
      </w:r>
      <w:r w:rsidR="008E3524" w:rsidRPr="0010413B">
        <w:rPr>
          <w:rFonts w:ascii="Arial" w:hAnsi="Arial" w:cs="Arial"/>
        </w:rPr>
        <w:t>packages</w:t>
      </w:r>
      <w:r w:rsidR="00870EE4" w:rsidRPr="0010413B">
        <w:rPr>
          <w:rFonts w:ascii="Arial" w:hAnsi="Arial" w:cs="Arial"/>
        </w:rPr>
        <w:t>.</w:t>
      </w:r>
      <w:r w:rsidR="00E470A6" w:rsidRPr="0010413B">
        <w:rPr>
          <w:rFonts w:ascii="Arial" w:hAnsi="Arial" w:cs="Arial"/>
        </w:rPr>
        <w:t xml:space="preserve"> </w:t>
      </w:r>
      <w:r w:rsidR="009E1CD6">
        <w:rPr>
          <w:rFonts w:ascii="Arial" w:hAnsi="Arial" w:cs="Arial"/>
        </w:rPr>
        <w:t>The menu will look similar to this:</w:t>
      </w:r>
    </w:p>
    <w:p w:rsidR="008E3524" w:rsidRPr="0010413B" w:rsidRDefault="008E3524" w:rsidP="00870EE4">
      <w:pPr>
        <w:rPr>
          <w:rFonts w:ascii="Arial" w:hAnsi="Arial" w:cs="Arial"/>
        </w:rPr>
      </w:pPr>
      <w:r w:rsidRPr="0010413B">
        <w:rPr>
          <w:rFonts w:ascii="Arial" w:hAnsi="Arial" w:cs="Arial"/>
          <w:noProof/>
        </w:rPr>
        <w:drawing>
          <wp:inline distT="0" distB="0" distL="0" distR="0" wp14:anchorId="62657931" wp14:editId="69E74881">
            <wp:extent cx="3934460" cy="16446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4460" cy="1644650"/>
                    </a:xfrm>
                    <a:prstGeom prst="rect">
                      <a:avLst/>
                    </a:prstGeom>
                    <a:noFill/>
                    <a:ln>
                      <a:noFill/>
                    </a:ln>
                  </pic:spPr>
                </pic:pic>
              </a:graphicData>
            </a:graphic>
          </wp:inline>
        </w:drawing>
      </w:r>
    </w:p>
    <w:p w:rsidR="008A4CE4" w:rsidRPr="0010413B" w:rsidRDefault="00745E25" w:rsidP="00870EE4">
      <w:pPr>
        <w:rPr>
          <w:rFonts w:ascii="Arial" w:hAnsi="Arial" w:cs="Arial"/>
        </w:rPr>
      </w:pPr>
      <w:r w:rsidRPr="0010413B">
        <w:rPr>
          <w:rFonts w:ascii="Arial" w:hAnsi="Arial" w:cs="Arial"/>
        </w:rPr>
        <w:t xml:space="preserve">If you want to </w:t>
      </w:r>
      <w:r w:rsidR="009E1CD6" w:rsidRPr="0010413B">
        <w:rPr>
          <w:rFonts w:ascii="Arial" w:hAnsi="Arial" w:cs="Arial"/>
        </w:rPr>
        <w:t xml:space="preserve">remotely </w:t>
      </w:r>
      <w:r w:rsidRPr="0010413B">
        <w:rPr>
          <w:rFonts w:ascii="Arial" w:hAnsi="Arial" w:cs="Arial"/>
        </w:rPr>
        <w:t>enable</w:t>
      </w:r>
      <w:r w:rsidR="009E1CD6">
        <w:rPr>
          <w:rFonts w:ascii="Arial" w:hAnsi="Arial" w:cs="Arial"/>
        </w:rPr>
        <w:t xml:space="preserve"> or </w:t>
      </w:r>
      <w:r w:rsidRPr="0010413B">
        <w:rPr>
          <w:rFonts w:ascii="Arial" w:hAnsi="Arial" w:cs="Arial"/>
        </w:rPr>
        <w:t>disable</w:t>
      </w:r>
      <w:r w:rsidR="006D5AA5" w:rsidRPr="0010413B">
        <w:rPr>
          <w:rFonts w:ascii="Arial" w:hAnsi="Arial" w:cs="Arial"/>
        </w:rPr>
        <w:t xml:space="preserve"> SQL </w:t>
      </w:r>
      <w:r w:rsidR="00CE17B7" w:rsidRPr="0010413B">
        <w:rPr>
          <w:rFonts w:ascii="Arial" w:hAnsi="Arial" w:cs="Arial"/>
        </w:rPr>
        <w:t xml:space="preserve">Server </w:t>
      </w:r>
      <w:r w:rsidR="006D5AA5" w:rsidRPr="0010413B">
        <w:rPr>
          <w:rFonts w:ascii="Arial" w:hAnsi="Arial" w:cs="Arial"/>
        </w:rPr>
        <w:t xml:space="preserve">Agent jobs on worker nodes </w:t>
      </w:r>
      <w:r w:rsidRPr="0010413B">
        <w:rPr>
          <w:rFonts w:ascii="Arial" w:hAnsi="Arial" w:cs="Arial"/>
        </w:rPr>
        <w:t xml:space="preserve">from the </w:t>
      </w:r>
      <w:r w:rsidR="00ED5451" w:rsidRPr="0010413B">
        <w:rPr>
          <w:rFonts w:ascii="Arial" w:hAnsi="Arial" w:cs="Arial"/>
        </w:rPr>
        <w:t>supervisor machine</w:t>
      </w:r>
      <w:r w:rsidRPr="0010413B">
        <w:rPr>
          <w:rFonts w:ascii="Arial" w:hAnsi="Arial" w:cs="Arial"/>
        </w:rPr>
        <w:t xml:space="preserve">, you need to </w:t>
      </w:r>
      <w:r w:rsidR="008A4CE4" w:rsidRPr="0010413B">
        <w:rPr>
          <w:rFonts w:ascii="Arial" w:hAnsi="Arial" w:cs="Arial"/>
        </w:rPr>
        <w:t xml:space="preserve">create three stored procedures with the same names as the </w:t>
      </w:r>
      <w:r w:rsidRPr="0010413B">
        <w:rPr>
          <w:rFonts w:ascii="Arial" w:hAnsi="Arial" w:cs="Arial"/>
        </w:rPr>
        <w:t>work item types</w:t>
      </w:r>
      <w:r w:rsidR="00363CCD" w:rsidRPr="0010413B">
        <w:rPr>
          <w:rFonts w:ascii="Arial" w:hAnsi="Arial" w:cs="Arial"/>
        </w:rPr>
        <w:t xml:space="preserve"> (see</w:t>
      </w:r>
      <w:r w:rsidR="0020289F">
        <w:rPr>
          <w:rFonts w:ascii="Arial" w:hAnsi="Arial" w:cs="Arial"/>
        </w:rPr>
        <w:t xml:space="preserve"> the</w:t>
      </w:r>
      <w:r w:rsidR="00363CCD" w:rsidRPr="0010413B">
        <w:rPr>
          <w:rFonts w:ascii="Arial" w:hAnsi="Arial" w:cs="Arial"/>
        </w:rPr>
        <w:t xml:space="preserve"> </w:t>
      </w:r>
      <w:hyperlink w:anchor="_WorkItemTypes" w:history="1">
        <w:r w:rsidR="00363CCD" w:rsidRPr="0010413B">
          <w:rPr>
            <w:rStyle w:val="Hyperlink"/>
            <w:rFonts w:ascii="Arial" w:hAnsi="Arial" w:cs="Arial"/>
          </w:rPr>
          <w:t>WorkItemTypes</w:t>
        </w:r>
      </w:hyperlink>
      <w:r w:rsidR="00363CCD" w:rsidRPr="0010413B">
        <w:rPr>
          <w:rFonts w:ascii="Arial" w:hAnsi="Arial" w:cs="Arial"/>
        </w:rPr>
        <w:t xml:space="preserve"> table in the ETLSupervisor database)</w:t>
      </w:r>
      <w:r w:rsidR="008A4CE4" w:rsidRPr="0010413B">
        <w:rPr>
          <w:rFonts w:ascii="Arial" w:hAnsi="Arial" w:cs="Arial"/>
        </w:rPr>
        <w:t xml:space="preserve">. For the purpose of this sample, create three SQL </w:t>
      </w:r>
      <w:r w:rsidR="00CE17B7" w:rsidRPr="0010413B">
        <w:rPr>
          <w:rFonts w:ascii="Arial" w:hAnsi="Arial" w:cs="Arial"/>
        </w:rPr>
        <w:t xml:space="preserve">Server </w:t>
      </w:r>
      <w:r w:rsidR="008A4CE4" w:rsidRPr="0010413B">
        <w:rPr>
          <w:rFonts w:ascii="Arial" w:hAnsi="Arial" w:cs="Arial"/>
        </w:rPr>
        <w:t xml:space="preserve">Agent jobs named FactExtract, FactTransform, and FactLoad. </w:t>
      </w:r>
      <w:r w:rsidRPr="0010413B">
        <w:rPr>
          <w:rFonts w:ascii="Arial" w:hAnsi="Arial" w:cs="Arial"/>
        </w:rPr>
        <w:t>If you want to enable</w:t>
      </w:r>
      <w:r w:rsidR="009E1CD6">
        <w:rPr>
          <w:rFonts w:ascii="Arial" w:hAnsi="Arial" w:cs="Arial"/>
        </w:rPr>
        <w:t xml:space="preserve"> or </w:t>
      </w:r>
      <w:r w:rsidRPr="0010413B">
        <w:rPr>
          <w:rFonts w:ascii="Arial" w:hAnsi="Arial" w:cs="Arial"/>
        </w:rPr>
        <w:t xml:space="preserve">disable SQL </w:t>
      </w:r>
      <w:r w:rsidR="00CE17B7" w:rsidRPr="0010413B">
        <w:rPr>
          <w:rFonts w:ascii="Arial" w:hAnsi="Arial" w:cs="Arial"/>
        </w:rPr>
        <w:t xml:space="preserve">Server </w:t>
      </w:r>
      <w:r w:rsidRPr="0010413B">
        <w:rPr>
          <w:rFonts w:ascii="Arial" w:hAnsi="Arial" w:cs="Arial"/>
        </w:rPr>
        <w:t xml:space="preserve">Agent jobs </w:t>
      </w:r>
      <w:r w:rsidR="007F1C78" w:rsidRPr="0010413B">
        <w:rPr>
          <w:rFonts w:ascii="Arial" w:hAnsi="Arial" w:cs="Arial"/>
        </w:rPr>
        <w:t xml:space="preserve">on </w:t>
      </w:r>
      <w:r w:rsidRPr="0010413B">
        <w:rPr>
          <w:rFonts w:ascii="Arial" w:hAnsi="Arial" w:cs="Arial"/>
        </w:rPr>
        <w:t xml:space="preserve">each node </w:t>
      </w:r>
      <w:r w:rsidR="006D5AA5" w:rsidRPr="0010413B">
        <w:rPr>
          <w:rFonts w:ascii="Arial" w:hAnsi="Arial" w:cs="Arial"/>
        </w:rPr>
        <w:t>in a different manner</w:t>
      </w:r>
      <w:r w:rsidR="008E3524" w:rsidRPr="0010413B">
        <w:rPr>
          <w:rFonts w:ascii="Arial" w:hAnsi="Arial" w:cs="Arial"/>
        </w:rPr>
        <w:t>, you can use any names.</w:t>
      </w:r>
    </w:p>
    <w:p w:rsidR="009E1CD6" w:rsidRDefault="00CD3F90" w:rsidP="00870EE4">
      <w:pPr>
        <w:rPr>
          <w:rFonts w:ascii="Arial" w:hAnsi="Arial" w:cs="Arial"/>
        </w:rPr>
      </w:pPr>
      <w:r w:rsidRPr="0010413B">
        <w:rPr>
          <w:rFonts w:ascii="Arial" w:hAnsi="Arial" w:cs="Arial"/>
        </w:rPr>
        <w:t xml:space="preserve">To use a worker node as an Extract server, you enable only the FactExtract job on the node. </w:t>
      </w:r>
      <w:r w:rsidR="00350E62" w:rsidRPr="0010413B">
        <w:rPr>
          <w:rFonts w:ascii="Arial" w:hAnsi="Arial" w:cs="Arial"/>
        </w:rPr>
        <w:t>Similarly</w:t>
      </w:r>
      <w:r w:rsidRPr="0010413B">
        <w:rPr>
          <w:rFonts w:ascii="Arial" w:hAnsi="Arial" w:cs="Arial"/>
        </w:rPr>
        <w:t>, to use a worker node as Transform server, you enable only the FactTransform job on the node</w:t>
      </w:r>
      <w:r w:rsidR="009E1CD6">
        <w:rPr>
          <w:rFonts w:ascii="Arial" w:hAnsi="Arial" w:cs="Arial"/>
        </w:rPr>
        <w:t>,</w:t>
      </w:r>
      <w:r w:rsidRPr="0010413B">
        <w:rPr>
          <w:rFonts w:ascii="Arial" w:hAnsi="Arial" w:cs="Arial"/>
        </w:rPr>
        <w:t xml:space="preserve"> and so on. You could have a worker node with one, two, or all</w:t>
      </w:r>
      <w:r w:rsidR="009E1CD6">
        <w:rPr>
          <w:rFonts w:ascii="Arial" w:hAnsi="Arial" w:cs="Arial"/>
        </w:rPr>
        <w:t xml:space="preserve"> three</w:t>
      </w:r>
      <w:r w:rsidRPr="0010413B">
        <w:rPr>
          <w:rFonts w:ascii="Arial" w:hAnsi="Arial" w:cs="Arial"/>
        </w:rPr>
        <w:t xml:space="preserve"> SQL </w:t>
      </w:r>
      <w:r w:rsidR="00CE17B7" w:rsidRPr="0010413B">
        <w:rPr>
          <w:rFonts w:ascii="Arial" w:hAnsi="Arial" w:cs="Arial"/>
        </w:rPr>
        <w:t xml:space="preserve">Server </w:t>
      </w:r>
      <w:r w:rsidRPr="0010413B">
        <w:rPr>
          <w:rFonts w:ascii="Arial" w:hAnsi="Arial" w:cs="Arial"/>
        </w:rPr>
        <w:t>Agent jobs enabled</w:t>
      </w:r>
      <w:r w:rsidR="009E1CD6">
        <w:rPr>
          <w:rFonts w:ascii="Arial" w:hAnsi="Arial" w:cs="Arial"/>
        </w:rPr>
        <w:t>,</w:t>
      </w:r>
      <w:r w:rsidRPr="0010413B">
        <w:rPr>
          <w:rFonts w:ascii="Arial" w:hAnsi="Arial" w:cs="Arial"/>
        </w:rPr>
        <w:t xml:space="preserve"> based on your requirement</w:t>
      </w:r>
      <w:r w:rsidR="009E1CD6">
        <w:rPr>
          <w:rFonts w:ascii="Arial" w:hAnsi="Arial" w:cs="Arial"/>
        </w:rPr>
        <w:t>s</w:t>
      </w:r>
      <w:r w:rsidRPr="0010413B">
        <w:rPr>
          <w:rFonts w:ascii="Arial" w:hAnsi="Arial" w:cs="Arial"/>
        </w:rPr>
        <w:t xml:space="preserve">. </w:t>
      </w:r>
    </w:p>
    <w:p w:rsidR="00CD3F90" w:rsidRPr="0010413B" w:rsidRDefault="009E1CD6" w:rsidP="00870EE4">
      <w:pPr>
        <w:rPr>
          <w:rFonts w:ascii="Arial" w:hAnsi="Arial" w:cs="Arial"/>
        </w:rPr>
      </w:pPr>
      <w:r w:rsidRPr="006473E2">
        <w:rPr>
          <w:rFonts w:ascii="Arial" w:hAnsi="Arial" w:cs="Arial"/>
          <w:b/>
        </w:rPr>
        <w:t>Important</w:t>
      </w:r>
      <w:r>
        <w:rPr>
          <w:rFonts w:ascii="Arial" w:hAnsi="Arial" w:cs="Arial"/>
        </w:rPr>
        <w:t>   D</w:t>
      </w:r>
      <w:r w:rsidR="00CD3F90" w:rsidRPr="0010413B">
        <w:rPr>
          <w:rFonts w:ascii="Arial" w:hAnsi="Arial" w:cs="Arial"/>
        </w:rPr>
        <w:t xml:space="preserve">isable all the jobs before taking a server offline. </w:t>
      </w:r>
    </w:p>
    <w:p w:rsidR="007F1C78" w:rsidRPr="0010413B" w:rsidRDefault="007F1C78" w:rsidP="0097357E">
      <w:pPr>
        <w:pStyle w:val="Heading4"/>
        <w:rPr>
          <w:rFonts w:cs="Arial"/>
        </w:rPr>
      </w:pPr>
      <w:r w:rsidRPr="0010413B">
        <w:rPr>
          <w:rFonts w:cs="Arial"/>
        </w:rPr>
        <w:t xml:space="preserve">Create SQL </w:t>
      </w:r>
      <w:r w:rsidR="00CE17B7" w:rsidRPr="0010413B">
        <w:rPr>
          <w:rFonts w:cs="Arial"/>
        </w:rPr>
        <w:t xml:space="preserve">Server </w:t>
      </w:r>
      <w:r w:rsidRPr="0010413B">
        <w:rPr>
          <w:rFonts w:cs="Arial"/>
        </w:rPr>
        <w:t xml:space="preserve">Agent </w:t>
      </w:r>
      <w:r w:rsidR="00BF3ACD" w:rsidRPr="0010413B">
        <w:rPr>
          <w:rFonts w:cs="Arial"/>
        </w:rPr>
        <w:t>j</w:t>
      </w:r>
      <w:r w:rsidRPr="0010413B">
        <w:rPr>
          <w:rFonts w:cs="Arial"/>
        </w:rPr>
        <w:t>obs</w:t>
      </w:r>
      <w:r w:rsidR="00BF3ACD" w:rsidRPr="0010413B">
        <w:rPr>
          <w:rFonts w:cs="Arial"/>
        </w:rPr>
        <w:t xml:space="preserve"> on worker nodes</w:t>
      </w:r>
    </w:p>
    <w:p w:rsidR="00023660" w:rsidRPr="0010413B" w:rsidRDefault="007F1C78" w:rsidP="007F1C78">
      <w:pPr>
        <w:rPr>
          <w:rFonts w:ascii="Arial" w:hAnsi="Arial" w:cs="Arial"/>
        </w:rPr>
      </w:pPr>
      <w:r w:rsidRPr="0010413B">
        <w:rPr>
          <w:rFonts w:ascii="Arial" w:hAnsi="Arial" w:cs="Arial"/>
        </w:rPr>
        <w:t xml:space="preserve">Create a SQL </w:t>
      </w:r>
      <w:r w:rsidR="00CE17B7" w:rsidRPr="0010413B">
        <w:rPr>
          <w:rFonts w:ascii="Arial" w:hAnsi="Arial" w:cs="Arial"/>
        </w:rPr>
        <w:t xml:space="preserve">Server </w:t>
      </w:r>
      <w:r w:rsidRPr="0010413B">
        <w:rPr>
          <w:rFonts w:ascii="Arial" w:hAnsi="Arial" w:cs="Arial"/>
        </w:rPr>
        <w:t>Agent job for each SSIS package on each worker node and configure scheduling information for the packages.</w:t>
      </w:r>
      <w:r w:rsidR="008B7456" w:rsidRPr="0010413B">
        <w:rPr>
          <w:rFonts w:ascii="Arial" w:hAnsi="Arial" w:cs="Arial"/>
        </w:rPr>
        <w:t xml:space="preserve"> </w:t>
      </w:r>
      <w:r w:rsidR="009E1CD6">
        <w:rPr>
          <w:rFonts w:ascii="Arial" w:hAnsi="Arial" w:cs="Arial"/>
        </w:rPr>
        <w:t>F</w:t>
      </w:r>
      <w:r w:rsidR="009E1CD6" w:rsidRPr="0010413B">
        <w:rPr>
          <w:rFonts w:ascii="Arial" w:hAnsi="Arial" w:cs="Arial"/>
        </w:rPr>
        <w:t>or detailed steps</w:t>
      </w:r>
      <w:r w:rsidR="009E1CD6">
        <w:rPr>
          <w:rFonts w:ascii="Arial" w:hAnsi="Arial" w:cs="Arial"/>
        </w:rPr>
        <w:t>,</w:t>
      </w:r>
      <w:r w:rsidR="009E1CD6" w:rsidRPr="0010413B">
        <w:rPr>
          <w:rFonts w:ascii="Arial" w:hAnsi="Arial" w:cs="Arial"/>
        </w:rPr>
        <w:t xml:space="preserve"> </w:t>
      </w:r>
      <w:r w:rsidR="009E1CD6">
        <w:rPr>
          <w:rFonts w:ascii="Arial" w:hAnsi="Arial" w:cs="Arial"/>
        </w:rPr>
        <w:t>s</w:t>
      </w:r>
      <w:r w:rsidR="008B7456" w:rsidRPr="0010413B">
        <w:rPr>
          <w:rFonts w:ascii="Arial" w:hAnsi="Arial" w:cs="Arial"/>
        </w:rPr>
        <w:t xml:space="preserve">ee </w:t>
      </w:r>
      <w:hyperlink r:id="rId30" w:history="1">
        <w:r w:rsidR="008B7456" w:rsidRPr="0010413B">
          <w:rPr>
            <w:rStyle w:val="Hyperlink"/>
            <w:rFonts w:ascii="Arial" w:hAnsi="Arial" w:cs="Arial"/>
          </w:rPr>
          <w:t>Schedule a SSIS Package by using SQL Server Agent</w:t>
        </w:r>
      </w:hyperlink>
      <w:r w:rsidR="008B7456" w:rsidRPr="0010413B">
        <w:rPr>
          <w:rFonts w:ascii="Arial" w:hAnsi="Arial" w:cs="Arial"/>
        </w:rPr>
        <w:t xml:space="preserve">. </w:t>
      </w:r>
    </w:p>
    <w:p w:rsidR="00023660" w:rsidRPr="0010413B" w:rsidRDefault="00023660"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In SQL Server Management Studio, connect to the instance of SQL Server on the worker node.</w:t>
      </w:r>
    </w:p>
    <w:p w:rsidR="00023660" w:rsidRPr="0010413B" w:rsidRDefault="00023660"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Expand the </w:t>
      </w:r>
      <w:r w:rsidRPr="0010413B">
        <w:rPr>
          <w:rFonts w:ascii="Arial" w:hAnsi="Arial" w:cs="Arial"/>
          <w:b/>
          <w:sz w:val="22"/>
          <w:szCs w:val="22"/>
          <w:lang w:val="en"/>
        </w:rPr>
        <w:t>SQL Server Agent</w:t>
      </w:r>
      <w:r w:rsidRPr="0010413B">
        <w:rPr>
          <w:rFonts w:ascii="Arial" w:hAnsi="Arial" w:cs="Arial"/>
          <w:sz w:val="22"/>
          <w:szCs w:val="22"/>
          <w:lang w:val="en"/>
        </w:rPr>
        <w:t xml:space="preserve"> node in Object Explorer. </w:t>
      </w:r>
    </w:p>
    <w:p w:rsidR="00023660" w:rsidRPr="0010413B" w:rsidRDefault="00023660"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Right-click </w:t>
      </w:r>
      <w:r w:rsidRPr="0010413B">
        <w:rPr>
          <w:rStyle w:val="label0"/>
          <w:rFonts w:ascii="Arial" w:eastAsiaTheme="majorEastAsia" w:hAnsi="Arial" w:cs="Arial"/>
          <w:b/>
          <w:sz w:val="22"/>
          <w:szCs w:val="22"/>
          <w:lang w:val="en"/>
        </w:rPr>
        <w:t>Jobs</w:t>
      </w:r>
      <w:r w:rsidR="00E57378" w:rsidRPr="00E57378">
        <w:rPr>
          <w:rStyle w:val="label0"/>
          <w:rFonts w:ascii="Arial" w:eastAsiaTheme="majorEastAsia" w:hAnsi="Arial" w:cs="Arial"/>
          <w:sz w:val="22"/>
          <w:szCs w:val="22"/>
          <w:lang w:val="en"/>
        </w:rPr>
        <w:t>,</w:t>
      </w:r>
      <w:r w:rsidRPr="0010413B">
        <w:rPr>
          <w:rFonts w:ascii="Arial" w:hAnsi="Arial" w:cs="Arial"/>
          <w:sz w:val="22"/>
          <w:szCs w:val="22"/>
          <w:lang w:val="en"/>
        </w:rPr>
        <w:t xml:space="preserve"> and then click </w:t>
      </w:r>
      <w:r w:rsidRPr="0010413B">
        <w:rPr>
          <w:rStyle w:val="label0"/>
          <w:rFonts w:ascii="Arial" w:eastAsiaTheme="majorEastAsia" w:hAnsi="Arial" w:cs="Arial"/>
          <w:b/>
          <w:sz w:val="22"/>
          <w:szCs w:val="22"/>
          <w:lang w:val="en"/>
        </w:rPr>
        <w:t>New Job</w:t>
      </w:r>
      <w:r w:rsidRPr="0010413B">
        <w:rPr>
          <w:rFonts w:ascii="Arial" w:hAnsi="Arial" w:cs="Arial"/>
          <w:sz w:val="22"/>
          <w:szCs w:val="22"/>
          <w:lang w:val="en"/>
        </w:rPr>
        <w:t>.</w:t>
      </w:r>
    </w:p>
    <w:p w:rsidR="00023660" w:rsidRPr="0010413B" w:rsidRDefault="00023660"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On the </w:t>
      </w:r>
      <w:r w:rsidRPr="0010413B">
        <w:rPr>
          <w:rStyle w:val="label0"/>
          <w:rFonts w:ascii="Arial" w:eastAsiaTheme="majorEastAsia" w:hAnsi="Arial" w:cs="Arial"/>
          <w:b/>
          <w:sz w:val="22"/>
          <w:szCs w:val="22"/>
          <w:lang w:val="en"/>
        </w:rPr>
        <w:t>General</w:t>
      </w:r>
      <w:r w:rsidRPr="0010413B">
        <w:rPr>
          <w:rFonts w:ascii="Arial" w:hAnsi="Arial" w:cs="Arial"/>
          <w:sz w:val="22"/>
          <w:szCs w:val="22"/>
          <w:lang w:val="en"/>
        </w:rPr>
        <w:t xml:space="preserve"> page, enter </w:t>
      </w:r>
      <w:r w:rsidRPr="0010413B">
        <w:rPr>
          <w:rFonts w:ascii="Arial" w:hAnsi="Arial" w:cs="Arial"/>
          <w:b/>
          <w:sz w:val="22"/>
          <w:szCs w:val="22"/>
        </w:rPr>
        <w:t>FactExtract</w:t>
      </w:r>
      <w:r w:rsidRPr="0010413B">
        <w:rPr>
          <w:rFonts w:ascii="Arial" w:hAnsi="Arial" w:cs="Arial"/>
        </w:rPr>
        <w:t xml:space="preserve"> for</w:t>
      </w:r>
      <w:r w:rsidR="00FF437B">
        <w:rPr>
          <w:rFonts w:ascii="Arial" w:hAnsi="Arial" w:cs="Arial"/>
        </w:rPr>
        <w:t xml:space="preserve"> the</w:t>
      </w:r>
      <w:r w:rsidRPr="0010413B">
        <w:rPr>
          <w:rFonts w:ascii="Arial" w:hAnsi="Arial" w:cs="Arial"/>
        </w:rPr>
        <w:t xml:space="preserve"> </w:t>
      </w:r>
      <w:r w:rsidRPr="006473E2">
        <w:rPr>
          <w:rFonts w:ascii="Arial" w:hAnsi="Arial" w:cs="Arial"/>
          <w:sz w:val="22"/>
          <w:szCs w:val="22"/>
        </w:rPr>
        <w:t>job name</w:t>
      </w:r>
      <w:r w:rsidRPr="0010413B">
        <w:rPr>
          <w:rFonts w:ascii="Arial" w:hAnsi="Arial" w:cs="Arial"/>
          <w:sz w:val="22"/>
          <w:szCs w:val="22"/>
          <w:lang w:val="en"/>
        </w:rPr>
        <w:t>, select an owner and job category, and optionally, provide a job description.</w:t>
      </w:r>
    </w:p>
    <w:p w:rsidR="00023660" w:rsidRDefault="00023660"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To create a job step for the package, </w:t>
      </w:r>
      <w:r w:rsidR="00FF437B">
        <w:rPr>
          <w:rFonts w:ascii="Arial" w:hAnsi="Arial" w:cs="Arial"/>
          <w:sz w:val="22"/>
          <w:szCs w:val="22"/>
          <w:lang w:val="en"/>
        </w:rPr>
        <w:t>click</w:t>
      </w:r>
      <w:r w:rsidR="00F27B9C" w:rsidRPr="0010413B">
        <w:rPr>
          <w:rFonts w:ascii="Arial" w:hAnsi="Arial" w:cs="Arial"/>
          <w:sz w:val="22"/>
          <w:szCs w:val="22"/>
          <w:lang w:val="en"/>
        </w:rPr>
        <w:t xml:space="preserve"> </w:t>
      </w:r>
      <w:r w:rsidR="00F27B9C" w:rsidRPr="0010413B">
        <w:rPr>
          <w:rFonts w:ascii="Arial" w:hAnsi="Arial" w:cs="Arial"/>
          <w:b/>
          <w:sz w:val="22"/>
          <w:szCs w:val="22"/>
          <w:lang w:val="en"/>
        </w:rPr>
        <w:t>Steps</w:t>
      </w:r>
      <w:r w:rsidR="00F27B9C" w:rsidRPr="0010413B">
        <w:rPr>
          <w:rFonts w:ascii="Arial" w:hAnsi="Arial" w:cs="Arial"/>
          <w:sz w:val="22"/>
          <w:szCs w:val="22"/>
          <w:lang w:val="en"/>
        </w:rPr>
        <w:t xml:space="preserve"> </w:t>
      </w:r>
      <w:r w:rsidR="00FF437B">
        <w:rPr>
          <w:rFonts w:ascii="Arial" w:hAnsi="Arial" w:cs="Arial"/>
          <w:sz w:val="22"/>
          <w:szCs w:val="22"/>
          <w:lang w:val="en"/>
        </w:rPr>
        <w:t>i</w:t>
      </w:r>
      <w:r w:rsidR="00F27B9C" w:rsidRPr="0010413B">
        <w:rPr>
          <w:rFonts w:ascii="Arial" w:hAnsi="Arial" w:cs="Arial"/>
          <w:sz w:val="22"/>
          <w:szCs w:val="22"/>
          <w:lang w:val="en"/>
        </w:rPr>
        <w:t>n the left</w:t>
      </w:r>
      <w:r w:rsidR="00FF437B">
        <w:rPr>
          <w:rFonts w:ascii="Arial" w:hAnsi="Arial" w:cs="Arial"/>
          <w:sz w:val="22"/>
          <w:szCs w:val="22"/>
          <w:lang w:val="en"/>
        </w:rPr>
        <w:t xml:space="preserve"> pane,</w:t>
      </w:r>
      <w:r w:rsidR="00F27B9C" w:rsidRPr="0010413B">
        <w:rPr>
          <w:rFonts w:ascii="Arial" w:hAnsi="Arial" w:cs="Arial"/>
          <w:sz w:val="22"/>
          <w:szCs w:val="22"/>
          <w:lang w:val="en"/>
        </w:rPr>
        <w:t xml:space="preserve"> </w:t>
      </w:r>
      <w:r w:rsidRPr="0010413B">
        <w:rPr>
          <w:rFonts w:ascii="Arial" w:hAnsi="Arial" w:cs="Arial"/>
          <w:sz w:val="22"/>
          <w:szCs w:val="22"/>
          <w:lang w:val="en"/>
        </w:rPr>
        <w:t xml:space="preserve">and then click </w:t>
      </w:r>
      <w:r w:rsidRPr="0010413B">
        <w:rPr>
          <w:rStyle w:val="label0"/>
          <w:rFonts w:ascii="Arial" w:eastAsiaTheme="majorEastAsia" w:hAnsi="Arial" w:cs="Arial"/>
          <w:b/>
          <w:sz w:val="22"/>
          <w:szCs w:val="22"/>
          <w:lang w:val="en"/>
        </w:rPr>
        <w:t>New</w:t>
      </w:r>
      <w:r w:rsidRPr="0010413B">
        <w:rPr>
          <w:rFonts w:ascii="Arial" w:hAnsi="Arial" w:cs="Arial"/>
          <w:sz w:val="22"/>
          <w:szCs w:val="22"/>
          <w:lang w:val="en"/>
        </w:rPr>
        <w:t>.</w:t>
      </w:r>
    </w:p>
    <w:p w:rsidR="004135A4" w:rsidRPr="0010413B" w:rsidRDefault="004135A4" w:rsidP="00CD3F90">
      <w:pPr>
        <w:pStyle w:val="NormalWeb"/>
        <w:numPr>
          <w:ilvl w:val="0"/>
          <w:numId w:val="41"/>
        </w:numPr>
        <w:spacing w:line="276" w:lineRule="auto"/>
        <w:rPr>
          <w:rFonts w:ascii="Arial" w:hAnsi="Arial" w:cs="Arial"/>
          <w:sz w:val="22"/>
          <w:szCs w:val="22"/>
          <w:lang w:val="en"/>
        </w:rPr>
      </w:pPr>
      <w:r>
        <w:rPr>
          <w:rFonts w:ascii="Arial" w:hAnsi="Arial" w:cs="Arial"/>
          <w:sz w:val="22"/>
          <w:szCs w:val="22"/>
          <w:lang w:val="en"/>
        </w:rPr>
        <w:t xml:space="preserve">Enter a name for the job step. </w:t>
      </w:r>
    </w:p>
    <w:p w:rsidR="00023660" w:rsidRPr="0010413B" w:rsidRDefault="00023660"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Select </w:t>
      </w:r>
      <w:r w:rsidR="00F27B9C" w:rsidRPr="0010413B">
        <w:rPr>
          <w:rFonts w:ascii="Arial" w:hAnsi="Arial" w:cs="Arial"/>
          <w:b/>
          <w:sz w:val="22"/>
          <w:szCs w:val="22"/>
          <w:lang w:val="en"/>
        </w:rPr>
        <w:t>SQL Server</w:t>
      </w:r>
      <w:r w:rsidR="00F27B9C" w:rsidRPr="0010413B">
        <w:rPr>
          <w:rFonts w:ascii="Arial" w:hAnsi="Arial" w:cs="Arial"/>
          <w:sz w:val="22"/>
          <w:szCs w:val="22"/>
          <w:lang w:val="en"/>
        </w:rPr>
        <w:t xml:space="preserve"> </w:t>
      </w:r>
      <w:r w:rsidRPr="0010413B">
        <w:rPr>
          <w:rStyle w:val="label0"/>
          <w:rFonts w:ascii="Arial" w:eastAsiaTheme="majorEastAsia" w:hAnsi="Arial" w:cs="Arial"/>
          <w:b/>
          <w:sz w:val="22"/>
          <w:szCs w:val="22"/>
          <w:lang w:val="en"/>
        </w:rPr>
        <w:t>Integration Services Package</w:t>
      </w:r>
      <w:r w:rsidRPr="0010413B">
        <w:rPr>
          <w:rFonts w:ascii="Arial" w:hAnsi="Arial" w:cs="Arial"/>
          <w:sz w:val="22"/>
          <w:szCs w:val="22"/>
          <w:lang w:val="en"/>
        </w:rPr>
        <w:t xml:space="preserve"> for the job step type.</w:t>
      </w:r>
    </w:p>
    <w:p w:rsidR="00F27B9C" w:rsidRPr="0010413B" w:rsidRDefault="00023660"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In the </w:t>
      </w:r>
      <w:r w:rsidRPr="0010413B">
        <w:rPr>
          <w:rStyle w:val="label0"/>
          <w:rFonts w:ascii="Arial" w:eastAsiaTheme="majorEastAsia" w:hAnsi="Arial" w:cs="Arial"/>
          <w:b/>
          <w:sz w:val="22"/>
          <w:szCs w:val="22"/>
          <w:lang w:val="en"/>
        </w:rPr>
        <w:t>Run as</w:t>
      </w:r>
      <w:r w:rsidRPr="0010413B">
        <w:rPr>
          <w:rFonts w:ascii="Arial" w:hAnsi="Arial" w:cs="Arial"/>
          <w:sz w:val="22"/>
          <w:szCs w:val="22"/>
          <w:lang w:val="en"/>
        </w:rPr>
        <w:t xml:space="preserve"> list, select </w:t>
      </w:r>
      <w:r w:rsidRPr="0010413B">
        <w:rPr>
          <w:rStyle w:val="label0"/>
          <w:rFonts w:ascii="Arial" w:eastAsiaTheme="majorEastAsia" w:hAnsi="Arial" w:cs="Arial"/>
          <w:b/>
          <w:sz w:val="22"/>
          <w:szCs w:val="22"/>
          <w:lang w:val="en"/>
        </w:rPr>
        <w:t>SQL Server Agent Service Account</w:t>
      </w:r>
      <w:r w:rsidR="00FF437B">
        <w:rPr>
          <w:rFonts w:ascii="Arial" w:hAnsi="Arial" w:cs="Arial"/>
          <w:sz w:val="22"/>
          <w:szCs w:val="22"/>
          <w:lang w:val="en"/>
        </w:rPr>
        <w:t xml:space="preserve">, </w:t>
      </w:r>
      <w:r w:rsidRPr="0010413B">
        <w:rPr>
          <w:rFonts w:ascii="Arial" w:hAnsi="Arial" w:cs="Arial"/>
          <w:sz w:val="22"/>
          <w:szCs w:val="22"/>
          <w:lang w:val="en"/>
        </w:rPr>
        <w:t xml:space="preserve">or select a </w:t>
      </w:r>
      <w:r w:rsidRPr="0010413B">
        <w:rPr>
          <w:rFonts w:ascii="Arial" w:hAnsi="Arial" w:cs="Arial"/>
          <w:b/>
          <w:sz w:val="22"/>
          <w:szCs w:val="22"/>
          <w:lang w:val="en"/>
        </w:rPr>
        <w:t>proxy account</w:t>
      </w:r>
      <w:r w:rsidRPr="0010413B">
        <w:rPr>
          <w:rFonts w:ascii="Arial" w:hAnsi="Arial" w:cs="Arial"/>
          <w:sz w:val="22"/>
          <w:szCs w:val="22"/>
          <w:lang w:val="en"/>
        </w:rPr>
        <w:t xml:space="preserve"> that has the credentials that the job step will use.</w:t>
      </w:r>
      <w:r w:rsidR="00F27B9C" w:rsidRPr="0010413B">
        <w:rPr>
          <w:rFonts w:ascii="Arial" w:hAnsi="Arial" w:cs="Arial"/>
          <w:sz w:val="22"/>
          <w:szCs w:val="22"/>
          <w:lang w:val="en"/>
        </w:rPr>
        <w:t xml:space="preserve"> </w:t>
      </w:r>
      <w:r w:rsidR="00FF437B">
        <w:rPr>
          <w:rFonts w:ascii="Arial" w:hAnsi="Arial" w:cs="Arial"/>
          <w:sz w:val="22"/>
          <w:szCs w:val="22"/>
          <w:lang w:val="en"/>
        </w:rPr>
        <w:t>F</w:t>
      </w:r>
      <w:r w:rsidR="00FF437B" w:rsidRPr="0010413B">
        <w:rPr>
          <w:rFonts w:ascii="Arial" w:hAnsi="Arial" w:cs="Arial"/>
          <w:sz w:val="22"/>
          <w:szCs w:val="22"/>
          <w:lang w:val="en"/>
        </w:rPr>
        <w:t>or detailed steps</w:t>
      </w:r>
      <w:r w:rsidR="00FF437B">
        <w:rPr>
          <w:rFonts w:ascii="Arial" w:hAnsi="Arial" w:cs="Arial"/>
          <w:sz w:val="22"/>
          <w:szCs w:val="22"/>
          <w:lang w:val="en"/>
        </w:rPr>
        <w:t>,</w:t>
      </w:r>
      <w:r w:rsidR="00FF437B" w:rsidRPr="0010413B">
        <w:rPr>
          <w:rFonts w:ascii="Arial" w:hAnsi="Arial" w:cs="Arial"/>
          <w:sz w:val="22"/>
          <w:szCs w:val="22"/>
          <w:lang w:val="en"/>
        </w:rPr>
        <w:t xml:space="preserve"> </w:t>
      </w:r>
      <w:r w:rsidR="00FF437B">
        <w:rPr>
          <w:rFonts w:ascii="Arial" w:hAnsi="Arial" w:cs="Arial"/>
          <w:sz w:val="22"/>
          <w:szCs w:val="22"/>
          <w:lang w:val="en"/>
        </w:rPr>
        <w:t>s</w:t>
      </w:r>
      <w:r w:rsidR="00F27B9C" w:rsidRPr="0010413B">
        <w:rPr>
          <w:rFonts w:ascii="Arial" w:hAnsi="Arial" w:cs="Arial"/>
          <w:sz w:val="22"/>
          <w:szCs w:val="22"/>
          <w:lang w:val="en"/>
        </w:rPr>
        <w:t>ee</w:t>
      </w:r>
      <w:r w:rsidR="00FF437B">
        <w:rPr>
          <w:rFonts w:ascii="Arial" w:hAnsi="Arial" w:cs="Arial"/>
          <w:sz w:val="22"/>
          <w:szCs w:val="22"/>
          <w:lang w:val="en"/>
        </w:rPr>
        <w:t xml:space="preserve"> the</w:t>
      </w:r>
      <w:r w:rsidR="00F27B9C" w:rsidRPr="0010413B">
        <w:rPr>
          <w:rFonts w:ascii="Arial" w:hAnsi="Arial" w:cs="Arial"/>
          <w:sz w:val="22"/>
          <w:szCs w:val="22"/>
          <w:lang w:val="en"/>
        </w:rPr>
        <w:t xml:space="preserve"> </w:t>
      </w:r>
      <w:hyperlink w:anchor="_Configure_proxy_account" w:history="1">
        <w:r w:rsidR="00F27B9C" w:rsidRPr="0010413B">
          <w:rPr>
            <w:rStyle w:val="Hyperlink"/>
            <w:rFonts w:ascii="Arial" w:hAnsi="Arial" w:cs="Arial"/>
            <w:sz w:val="22"/>
            <w:szCs w:val="22"/>
            <w:lang w:val="en"/>
          </w:rPr>
          <w:t>Configure proxy account for SQL</w:t>
        </w:r>
        <w:r w:rsidR="00CE17B7" w:rsidRPr="0010413B">
          <w:rPr>
            <w:rStyle w:val="Hyperlink"/>
            <w:rFonts w:ascii="Arial" w:hAnsi="Arial" w:cs="Arial"/>
            <w:sz w:val="22"/>
            <w:szCs w:val="22"/>
            <w:lang w:val="en"/>
          </w:rPr>
          <w:t xml:space="preserve"> Server</w:t>
        </w:r>
        <w:r w:rsidR="00F27B9C" w:rsidRPr="0010413B">
          <w:rPr>
            <w:rStyle w:val="Hyperlink"/>
            <w:rFonts w:ascii="Arial" w:hAnsi="Arial" w:cs="Arial"/>
            <w:sz w:val="22"/>
            <w:szCs w:val="22"/>
            <w:lang w:val="en"/>
          </w:rPr>
          <w:t xml:space="preserve"> Agent jobs</w:t>
        </w:r>
      </w:hyperlink>
      <w:r w:rsidR="00F27B9C" w:rsidRPr="0010413B">
        <w:rPr>
          <w:rFonts w:ascii="Arial" w:hAnsi="Arial" w:cs="Arial"/>
          <w:sz w:val="22"/>
          <w:szCs w:val="22"/>
          <w:lang w:val="en"/>
        </w:rPr>
        <w:t xml:space="preserve"> section.</w:t>
      </w:r>
    </w:p>
    <w:p w:rsidR="00F27B9C" w:rsidRPr="0010413B" w:rsidRDefault="00F27B9C"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In the </w:t>
      </w:r>
      <w:r w:rsidRPr="0010413B">
        <w:rPr>
          <w:rStyle w:val="label0"/>
          <w:rFonts w:ascii="Arial" w:eastAsiaTheme="majorEastAsia" w:hAnsi="Arial" w:cs="Arial"/>
          <w:b/>
          <w:sz w:val="22"/>
          <w:szCs w:val="22"/>
          <w:lang w:val="en"/>
        </w:rPr>
        <w:t>Package Source</w:t>
      </w:r>
      <w:r w:rsidRPr="0010413B">
        <w:rPr>
          <w:rFonts w:ascii="Arial" w:hAnsi="Arial" w:cs="Arial"/>
          <w:sz w:val="22"/>
          <w:szCs w:val="22"/>
          <w:lang w:val="en"/>
        </w:rPr>
        <w:t xml:space="preserve"> list box, select </w:t>
      </w:r>
      <w:r w:rsidRPr="0010413B">
        <w:rPr>
          <w:rFonts w:ascii="Arial" w:hAnsi="Arial" w:cs="Arial"/>
          <w:b/>
          <w:sz w:val="22"/>
          <w:szCs w:val="22"/>
          <w:lang w:val="en"/>
        </w:rPr>
        <w:t>SSIS Catalog</w:t>
      </w:r>
      <w:r w:rsidRPr="0010413B">
        <w:rPr>
          <w:rFonts w:ascii="Arial" w:hAnsi="Arial" w:cs="Arial"/>
          <w:sz w:val="22"/>
          <w:szCs w:val="22"/>
          <w:lang w:val="en"/>
        </w:rPr>
        <w:t xml:space="preserve">. </w:t>
      </w:r>
    </w:p>
    <w:p w:rsidR="00F27B9C" w:rsidRPr="0010413B" w:rsidRDefault="00F27B9C"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Enter the name of the worker node for the </w:t>
      </w:r>
      <w:r w:rsidR="00FF437B">
        <w:rPr>
          <w:rFonts w:ascii="Arial" w:hAnsi="Arial" w:cs="Arial"/>
          <w:sz w:val="22"/>
          <w:szCs w:val="22"/>
          <w:lang w:val="en"/>
        </w:rPr>
        <w:t>s</w:t>
      </w:r>
      <w:r w:rsidRPr="006473E2">
        <w:rPr>
          <w:rFonts w:ascii="Arial" w:hAnsi="Arial" w:cs="Arial"/>
          <w:sz w:val="22"/>
          <w:szCs w:val="22"/>
          <w:lang w:val="en"/>
        </w:rPr>
        <w:t>erver</w:t>
      </w:r>
      <w:r w:rsidRPr="0010413B">
        <w:rPr>
          <w:rFonts w:ascii="Arial" w:hAnsi="Arial" w:cs="Arial"/>
          <w:sz w:val="22"/>
          <w:szCs w:val="22"/>
          <w:lang w:val="en"/>
        </w:rPr>
        <w:t xml:space="preserve">. </w:t>
      </w:r>
    </w:p>
    <w:p w:rsidR="00F27B9C" w:rsidRPr="0010413B" w:rsidRDefault="00F27B9C"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Click </w:t>
      </w:r>
      <w:r w:rsidRPr="0010413B">
        <w:rPr>
          <w:rFonts w:ascii="Arial" w:hAnsi="Arial" w:cs="Arial"/>
          <w:b/>
          <w:sz w:val="22"/>
          <w:szCs w:val="22"/>
          <w:lang w:val="en"/>
        </w:rPr>
        <w:t xml:space="preserve">… </w:t>
      </w:r>
      <w:r w:rsidRPr="006473E2">
        <w:rPr>
          <w:rFonts w:ascii="Arial" w:hAnsi="Arial" w:cs="Arial"/>
          <w:sz w:val="22"/>
          <w:szCs w:val="22"/>
          <w:lang w:val="en"/>
        </w:rPr>
        <w:t>(ellipsis)</w:t>
      </w:r>
      <w:r w:rsidRPr="0010413B">
        <w:rPr>
          <w:rFonts w:ascii="Arial" w:hAnsi="Arial" w:cs="Arial"/>
          <w:sz w:val="22"/>
          <w:szCs w:val="22"/>
          <w:lang w:val="en"/>
        </w:rPr>
        <w:t xml:space="preserve"> next to the </w:t>
      </w:r>
      <w:r w:rsidRPr="0010413B">
        <w:rPr>
          <w:rFonts w:ascii="Arial" w:hAnsi="Arial" w:cs="Arial"/>
          <w:b/>
          <w:sz w:val="22"/>
          <w:szCs w:val="22"/>
          <w:lang w:val="en"/>
        </w:rPr>
        <w:t>Package</w:t>
      </w:r>
      <w:r w:rsidRPr="0010413B">
        <w:rPr>
          <w:rFonts w:ascii="Arial" w:hAnsi="Arial" w:cs="Arial"/>
          <w:sz w:val="22"/>
          <w:szCs w:val="22"/>
          <w:lang w:val="en"/>
        </w:rPr>
        <w:t xml:space="preserve"> text box. </w:t>
      </w:r>
    </w:p>
    <w:p w:rsidR="00F27B9C" w:rsidRPr="0010413B" w:rsidRDefault="00F27B9C"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Expand </w:t>
      </w:r>
      <w:r w:rsidRPr="0010413B">
        <w:rPr>
          <w:rFonts w:ascii="Arial" w:hAnsi="Arial" w:cs="Arial"/>
          <w:b/>
          <w:sz w:val="22"/>
          <w:szCs w:val="22"/>
          <w:lang w:val="en"/>
        </w:rPr>
        <w:t>Integration Services Catalogs =</w:t>
      </w:r>
      <w:r w:rsidR="00FF437B">
        <w:rPr>
          <w:rFonts w:ascii="Arial" w:hAnsi="Arial" w:cs="Arial"/>
          <w:b/>
          <w:sz w:val="22"/>
          <w:szCs w:val="22"/>
          <w:lang w:val="en"/>
        </w:rPr>
        <w:t xml:space="preserve"> </w:t>
      </w:r>
      <w:r w:rsidRPr="006473E2">
        <w:rPr>
          <w:rFonts w:ascii="Arial" w:hAnsi="Arial" w:cs="Arial"/>
          <w:sz w:val="22"/>
          <w:szCs w:val="22"/>
          <w:lang w:val="en"/>
        </w:rPr>
        <w:t>&gt;</w:t>
      </w:r>
      <w:r w:rsidRPr="0010413B">
        <w:rPr>
          <w:rFonts w:ascii="Arial" w:hAnsi="Arial" w:cs="Arial"/>
          <w:sz w:val="22"/>
          <w:szCs w:val="22"/>
          <w:lang w:val="en"/>
        </w:rPr>
        <w:t xml:space="preserve"> </w:t>
      </w:r>
      <w:r w:rsidRPr="0010413B">
        <w:rPr>
          <w:rFonts w:ascii="Arial" w:hAnsi="Arial" w:cs="Arial"/>
          <w:b/>
          <w:sz w:val="22"/>
          <w:szCs w:val="22"/>
          <w:lang w:val="en"/>
        </w:rPr>
        <w:t>SSISDB</w:t>
      </w:r>
      <w:r w:rsidRPr="0010413B">
        <w:rPr>
          <w:rFonts w:ascii="Arial" w:hAnsi="Arial" w:cs="Arial"/>
          <w:sz w:val="22"/>
          <w:szCs w:val="22"/>
          <w:lang w:val="en"/>
        </w:rPr>
        <w:t xml:space="preserve"> =</w:t>
      </w:r>
      <w:r w:rsidR="00FF437B">
        <w:rPr>
          <w:rFonts w:ascii="Arial" w:hAnsi="Arial" w:cs="Arial"/>
          <w:sz w:val="22"/>
          <w:szCs w:val="22"/>
          <w:lang w:val="en"/>
        </w:rPr>
        <w:t xml:space="preserve"> </w:t>
      </w:r>
      <w:r w:rsidRPr="00FF437B">
        <w:rPr>
          <w:rFonts w:ascii="Arial" w:hAnsi="Arial" w:cs="Arial"/>
          <w:sz w:val="22"/>
          <w:szCs w:val="22"/>
          <w:lang w:val="en"/>
        </w:rPr>
        <w:t>&gt;</w:t>
      </w:r>
      <w:r w:rsidRPr="0010413B">
        <w:rPr>
          <w:rFonts w:ascii="Arial" w:hAnsi="Arial" w:cs="Arial"/>
          <w:sz w:val="22"/>
          <w:szCs w:val="22"/>
          <w:lang w:val="en"/>
        </w:rPr>
        <w:t xml:space="preserve"> </w:t>
      </w:r>
      <w:r w:rsidRPr="0010413B">
        <w:rPr>
          <w:rFonts w:ascii="Arial" w:hAnsi="Arial" w:cs="Arial"/>
          <w:b/>
          <w:sz w:val="22"/>
          <w:szCs w:val="22"/>
          <w:lang w:val="en"/>
        </w:rPr>
        <w:t>ScaleOutSSIS</w:t>
      </w:r>
      <w:r w:rsidRPr="0010413B">
        <w:rPr>
          <w:rFonts w:ascii="Arial" w:hAnsi="Arial" w:cs="Arial"/>
          <w:sz w:val="22"/>
          <w:szCs w:val="22"/>
          <w:lang w:val="en"/>
        </w:rPr>
        <w:t xml:space="preserve"> =</w:t>
      </w:r>
      <w:r w:rsidR="00FF437B">
        <w:rPr>
          <w:rFonts w:ascii="Arial" w:hAnsi="Arial" w:cs="Arial"/>
          <w:sz w:val="22"/>
          <w:szCs w:val="22"/>
          <w:lang w:val="en"/>
        </w:rPr>
        <w:t xml:space="preserve"> </w:t>
      </w:r>
      <w:r w:rsidRPr="0010413B">
        <w:rPr>
          <w:rFonts w:ascii="Arial" w:hAnsi="Arial" w:cs="Arial"/>
          <w:sz w:val="22"/>
          <w:szCs w:val="22"/>
          <w:lang w:val="en"/>
        </w:rPr>
        <w:t xml:space="preserve">&gt; </w:t>
      </w:r>
      <w:r w:rsidRPr="0010413B">
        <w:rPr>
          <w:rFonts w:ascii="Arial" w:hAnsi="Arial" w:cs="Arial"/>
          <w:b/>
          <w:sz w:val="22"/>
          <w:szCs w:val="22"/>
          <w:lang w:val="en"/>
        </w:rPr>
        <w:t>ETLSolution</w:t>
      </w:r>
      <w:r w:rsidRPr="0010413B">
        <w:rPr>
          <w:rFonts w:ascii="Arial" w:hAnsi="Arial" w:cs="Arial"/>
          <w:sz w:val="22"/>
          <w:szCs w:val="22"/>
          <w:lang w:val="en"/>
        </w:rPr>
        <w:t>.</w:t>
      </w:r>
    </w:p>
    <w:p w:rsidR="00F27B9C" w:rsidRPr="0010413B" w:rsidRDefault="00F27B9C"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Select </w:t>
      </w:r>
      <w:r w:rsidRPr="0010413B">
        <w:rPr>
          <w:rFonts w:ascii="Arial" w:hAnsi="Arial" w:cs="Arial"/>
          <w:b/>
          <w:sz w:val="22"/>
          <w:szCs w:val="22"/>
          <w:lang w:val="en"/>
        </w:rPr>
        <w:t>Process Extract Work Item</w:t>
      </w:r>
      <w:r w:rsidRPr="0010413B">
        <w:rPr>
          <w:rFonts w:ascii="Arial" w:hAnsi="Arial" w:cs="Arial"/>
          <w:sz w:val="22"/>
          <w:szCs w:val="22"/>
          <w:lang w:val="en"/>
        </w:rPr>
        <w:t xml:space="preserve"> package</w:t>
      </w:r>
      <w:r w:rsidR="00FF437B">
        <w:rPr>
          <w:rFonts w:ascii="Arial" w:hAnsi="Arial" w:cs="Arial"/>
          <w:sz w:val="22"/>
          <w:szCs w:val="22"/>
          <w:lang w:val="en"/>
        </w:rPr>
        <w:t>,</w:t>
      </w:r>
      <w:r w:rsidRPr="0010413B">
        <w:rPr>
          <w:rFonts w:ascii="Arial" w:hAnsi="Arial" w:cs="Arial"/>
          <w:sz w:val="22"/>
          <w:szCs w:val="22"/>
          <w:lang w:val="en"/>
        </w:rPr>
        <w:t xml:space="preserve"> and click </w:t>
      </w:r>
      <w:r w:rsidRPr="0010413B">
        <w:rPr>
          <w:rFonts w:ascii="Arial" w:hAnsi="Arial" w:cs="Arial"/>
          <w:b/>
          <w:sz w:val="22"/>
          <w:szCs w:val="22"/>
          <w:lang w:val="en"/>
        </w:rPr>
        <w:t>OK</w:t>
      </w:r>
      <w:r w:rsidRPr="0010413B">
        <w:rPr>
          <w:rFonts w:ascii="Arial" w:hAnsi="Arial" w:cs="Arial"/>
          <w:sz w:val="22"/>
          <w:szCs w:val="22"/>
          <w:lang w:val="en"/>
        </w:rPr>
        <w:t xml:space="preserve">. </w:t>
      </w:r>
    </w:p>
    <w:p w:rsidR="00F27B9C" w:rsidRPr="0010413B" w:rsidRDefault="00F27B9C"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Click </w:t>
      </w:r>
      <w:r w:rsidRPr="0010413B">
        <w:rPr>
          <w:rFonts w:ascii="Arial" w:hAnsi="Arial" w:cs="Arial"/>
          <w:b/>
          <w:sz w:val="22"/>
          <w:szCs w:val="22"/>
          <w:lang w:val="en"/>
        </w:rPr>
        <w:t>OK</w:t>
      </w:r>
      <w:r w:rsidRPr="0010413B">
        <w:rPr>
          <w:rFonts w:ascii="Arial" w:hAnsi="Arial" w:cs="Arial"/>
          <w:sz w:val="22"/>
          <w:szCs w:val="22"/>
          <w:lang w:val="en"/>
        </w:rPr>
        <w:t xml:space="preserve"> </w:t>
      </w:r>
      <w:r w:rsidR="00FF437B">
        <w:rPr>
          <w:rFonts w:ascii="Arial" w:hAnsi="Arial" w:cs="Arial"/>
          <w:sz w:val="22"/>
          <w:szCs w:val="22"/>
          <w:lang w:val="en"/>
        </w:rPr>
        <w:t>i</w:t>
      </w:r>
      <w:r w:rsidRPr="0010413B">
        <w:rPr>
          <w:rFonts w:ascii="Arial" w:hAnsi="Arial" w:cs="Arial"/>
          <w:sz w:val="22"/>
          <w:szCs w:val="22"/>
          <w:lang w:val="en"/>
        </w:rPr>
        <w:t xml:space="preserve">n the </w:t>
      </w:r>
      <w:r w:rsidRPr="0010413B">
        <w:rPr>
          <w:rFonts w:ascii="Arial" w:hAnsi="Arial" w:cs="Arial"/>
          <w:b/>
          <w:sz w:val="22"/>
          <w:szCs w:val="22"/>
          <w:lang w:val="en"/>
        </w:rPr>
        <w:t>New Job Step</w:t>
      </w:r>
      <w:r w:rsidRPr="0010413B">
        <w:rPr>
          <w:rFonts w:ascii="Arial" w:hAnsi="Arial" w:cs="Arial"/>
          <w:sz w:val="22"/>
          <w:szCs w:val="22"/>
          <w:lang w:val="en"/>
        </w:rPr>
        <w:t xml:space="preserve"> dialog box. </w:t>
      </w:r>
    </w:p>
    <w:p w:rsidR="00F27B9C" w:rsidRPr="0010413B" w:rsidRDefault="00FF437B" w:rsidP="00CD3F90">
      <w:pPr>
        <w:pStyle w:val="NormalWeb"/>
        <w:numPr>
          <w:ilvl w:val="0"/>
          <w:numId w:val="41"/>
        </w:numPr>
        <w:spacing w:line="276" w:lineRule="auto"/>
        <w:rPr>
          <w:rFonts w:ascii="Arial" w:hAnsi="Arial" w:cs="Arial"/>
          <w:sz w:val="22"/>
          <w:szCs w:val="22"/>
          <w:lang w:val="en"/>
        </w:rPr>
      </w:pPr>
      <w:r>
        <w:rPr>
          <w:rFonts w:ascii="Arial" w:hAnsi="Arial" w:cs="Arial"/>
          <w:sz w:val="22"/>
          <w:szCs w:val="22"/>
          <w:lang w:val="en"/>
        </w:rPr>
        <w:t>Click</w:t>
      </w:r>
      <w:r w:rsidR="00330945" w:rsidRPr="0010413B">
        <w:rPr>
          <w:rFonts w:ascii="Arial" w:hAnsi="Arial" w:cs="Arial"/>
          <w:sz w:val="22"/>
          <w:szCs w:val="22"/>
          <w:lang w:val="en"/>
        </w:rPr>
        <w:t xml:space="preserve"> the </w:t>
      </w:r>
      <w:r w:rsidR="00330945" w:rsidRPr="0010413B">
        <w:rPr>
          <w:rFonts w:ascii="Arial" w:hAnsi="Arial" w:cs="Arial"/>
          <w:b/>
          <w:sz w:val="22"/>
          <w:szCs w:val="22"/>
          <w:lang w:val="en"/>
        </w:rPr>
        <w:t>Schedules</w:t>
      </w:r>
      <w:r w:rsidR="00330945" w:rsidRPr="0010413B">
        <w:rPr>
          <w:rFonts w:ascii="Arial" w:hAnsi="Arial" w:cs="Arial"/>
          <w:sz w:val="22"/>
          <w:szCs w:val="22"/>
          <w:lang w:val="en"/>
        </w:rPr>
        <w:t xml:space="preserve"> page </w:t>
      </w:r>
      <w:r>
        <w:rPr>
          <w:rFonts w:ascii="Arial" w:hAnsi="Arial" w:cs="Arial"/>
          <w:sz w:val="22"/>
          <w:szCs w:val="22"/>
          <w:lang w:val="en"/>
        </w:rPr>
        <w:t>i</w:t>
      </w:r>
      <w:r w:rsidR="00330945" w:rsidRPr="0010413B">
        <w:rPr>
          <w:rFonts w:ascii="Arial" w:hAnsi="Arial" w:cs="Arial"/>
          <w:sz w:val="22"/>
          <w:szCs w:val="22"/>
          <w:lang w:val="en"/>
        </w:rPr>
        <w:t xml:space="preserve">n the </w:t>
      </w:r>
      <w:r w:rsidR="00330945" w:rsidRPr="0010413B">
        <w:rPr>
          <w:rFonts w:ascii="Arial" w:hAnsi="Arial" w:cs="Arial"/>
          <w:b/>
          <w:sz w:val="22"/>
          <w:szCs w:val="22"/>
          <w:lang w:val="en"/>
        </w:rPr>
        <w:t>New Job</w:t>
      </w:r>
      <w:r w:rsidR="00330945" w:rsidRPr="0010413B">
        <w:rPr>
          <w:rFonts w:ascii="Arial" w:hAnsi="Arial" w:cs="Arial"/>
          <w:sz w:val="22"/>
          <w:szCs w:val="22"/>
          <w:lang w:val="en"/>
        </w:rPr>
        <w:t xml:space="preserve"> dialog box.</w:t>
      </w:r>
    </w:p>
    <w:p w:rsidR="00330945" w:rsidRPr="0010413B" w:rsidRDefault="00330945"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Click </w:t>
      </w:r>
      <w:r w:rsidRPr="0010413B">
        <w:rPr>
          <w:rFonts w:ascii="Arial" w:hAnsi="Arial" w:cs="Arial"/>
          <w:b/>
          <w:sz w:val="22"/>
          <w:szCs w:val="22"/>
          <w:lang w:val="en"/>
        </w:rPr>
        <w:t>New</w:t>
      </w:r>
      <w:r w:rsidRPr="0010413B">
        <w:rPr>
          <w:rFonts w:ascii="Arial" w:hAnsi="Arial" w:cs="Arial"/>
          <w:sz w:val="22"/>
          <w:szCs w:val="22"/>
          <w:lang w:val="en"/>
        </w:rPr>
        <w:t xml:space="preserve"> to create a new schedule. </w:t>
      </w:r>
    </w:p>
    <w:p w:rsidR="00330945" w:rsidRPr="0010413B" w:rsidRDefault="00330945"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In the </w:t>
      </w:r>
      <w:r w:rsidRPr="0010413B">
        <w:rPr>
          <w:rFonts w:ascii="Arial" w:hAnsi="Arial" w:cs="Arial"/>
          <w:b/>
          <w:sz w:val="22"/>
          <w:szCs w:val="22"/>
          <w:lang w:val="en"/>
        </w:rPr>
        <w:t>New Job Schedule</w:t>
      </w:r>
      <w:r w:rsidRPr="0010413B">
        <w:rPr>
          <w:rFonts w:ascii="Arial" w:hAnsi="Arial" w:cs="Arial"/>
          <w:sz w:val="22"/>
          <w:szCs w:val="22"/>
          <w:lang w:val="en"/>
        </w:rPr>
        <w:t xml:space="preserve"> dialog box: </w:t>
      </w:r>
    </w:p>
    <w:p w:rsidR="00330945" w:rsidRPr="0010413B" w:rsidRDefault="00330945" w:rsidP="00CD3F90">
      <w:pPr>
        <w:pStyle w:val="NormalWeb"/>
        <w:numPr>
          <w:ilvl w:val="1"/>
          <w:numId w:val="41"/>
        </w:numPr>
        <w:spacing w:line="276" w:lineRule="auto"/>
        <w:rPr>
          <w:rFonts w:ascii="Arial" w:hAnsi="Arial" w:cs="Arial"/>
          <w:sz w:val="22"/>
          <w:szCs w:val="22"/>
          <w:lang w:val="en"/>
        </w:rPr>
      </w:pPr>
      <w:r w:rsidRPr="0010413B">
        <w:rPr>
          <w:rFonts w:ascii="Arial" w:hAnsi="Arial" w:cs="Arial"/>
          <w:sz w:val="22"/>
          <w:szCs w:val="22"/>
          <w:lang w:val="en"/>
        </w:rPr>
        <w:t xml:space="preserve">Enter </w:t>
      </w:r>
      <w:r w:rsidRPr="0010413B">
        <w:rPr>
          <w:rFonts w:ascii="Arial" w:hAnsi="Arial" w:cs="Arial"/>
          <w:b/>
          <w:sz w:val="22"/>
          <w:szCs w:val="22"/>
          <w:lang w:val="en"/>
        </w:rPr>
        <w:t>ScaleOutSSIS Schedule</w:t>
      </w:r>
      <w:r w:rsidRPr="0010413B">
        <w:rPr>
          <w:rFonts w:ascii="Arial" w:hAnsi="Arial" w:cs="Arial"/>
          <w:sz w:val="22"/>
          <w:szCs w:val="22"/>
          <w:lang w:val="en"/>
        </w:rPr>
        <w:t xml:space="preserve"> for the name.</w:t>
      </w:r>
    </w:p>
    <w:p w:rsidR="00330945" w:rsidRPr="0010413B" w:rsidRDefault="00330945" w:rsidP="00CD3F90">
      <w:pPr>
        <w:pStyle w:val="NormalWeb"/>
        <w:numPr>
          <w:ilvl w:val="1"/>
          <w:numId w:val="41"/>
        </w:numPr>
        <w:spacing w:line="276" w:lineRule="auto"/>
        <w:rPr>
          <w:rFonts w:ascii="Arial" w:hAnsi="Arial" w:cs="Arial"/>
          <w:sz w:val="22"/>
          <w:szCs w:val="22"/>
          <w:lang w:val="en"/>
        </w:rPr>
      </w:pPr>
      <w:r w:rsidRPr="0010413B">
        <w:rPr>
          <w:rFonts w:ascii="Arial" w:hAnsi="Arial" w:cs="Arial"/>
          <w:sz w:val="22"/>
          <w:szCs w:val="22"/>
          <w:lang w:val="en"/>
        </w:rPr>
        <w:t xml:space="preserve">Select </w:t>
      </w:r>
      <w:r w:rsidRPr="0010413B">
        <w:rPr>
          <w:rFonts w:ascii="Arial" w:hAnsi="Arial" w:cs="Arial"/>
          <w:b/>
          <w:sz w:val="22"/>
          <w:szCs w:val="22"/>
          <w:lang w:val="en"/>
        </w:rPr>
        <w:t>Daily</w:t>
      </w:r>
      <w:r w:rsidRPr="0010413B">
        <w:rPr>
          <w:rFonts w:ascii="Arial" w:hAnsi="Arial" w:cs="Arial"/>
          <w:sz w:val="22"/>
          <w:szCs w:val="22"/>
          <w:lang w:val="en"/>
        </w:rPr>
        <w:t xml:space="preserve"> for </w:t>
      </w:r>
      <w:r w:rsidRPr="0010413B">
        <w:rPr>
          <w:rFonts w:ascii="Arial" w:hAnsi="Arial" w:cs="Arial"/>
          <w:b/>
          <w:sz w:val="22"/>
          <w:szCs w:val="22"/>
          <w:lang w:val="en"/>
        </w:rPr>
        <w:t>Occurs</w:t>
      </w:r>
      <w:r w:rsidRPr="0010413B">
        <w:rPr>
          <w:rFonts w:ascii="Arial" w:hAnsi="Arial" w:cs="Arial"/>
          <w:sz w:val="22"/>
          <w:szCs w:val="22"/>
          <w:lang w:val="en"/>
        </w:rPr>
        <w:t xml:space="preserve"> in the </w:t>
      </w:r>
      <w:r w:rsidRPr="0010413B">
        <w:rPr>
          <w:rFonts w:ascii="Arial" w:hAnsi="Arial" w:cs="Arial"/>
          <w:b/>
          <w:sz w:val="22"/>
          <w:szCs w:val="22"/>
          <w:lang w:val="en"/>
        </w:rPr>
        <w:t>Frequency</w:t>
      </w:r>
      <w:r w:rsidRPr="0010413B">
        <w:rPr>
          <w:rFonts w:ascii="Arial" w:hAnsi="Arial" w:cs="Arial"/>
          <w:sz w:val="22"/>
          <w:szCs w:val="22"/>
          <w:lang w:val="en"/>
        </w:rPr>
        <w:t xml:space="preserve"> panel.</w:t>
      </w:r>
    </w:p>
    <w:p w:rsidR="00330945" w:rsidRPr="0010413B" w:rsidRDefault="00330945" w:rsidP="00CD3F90">
      <w:pPr>
        <w:pStyle w:val="NormalWeb"/>
        <w:numPr>
          <w:ilvl w:val="1"/>
          <w:numId w:val="41"/>
        </w:numPr>
        <w:spacing w:line="276" w:lineRule="auto"/>
        <w:rPr>
          <w:rFonts w:ascii="Arial" w:hAnsi="Arial" w:cs="Arial"/>
          <w:sz w:val="22"/>
          <w:szCs w:val="22"/>
          <w:lang w:val="en"/>
        </w:rPr>
      </w:pPr>
      <w:r w:rsidRPr="0010413B">
        <w:rPr>
          <w:rFonts w:ascii="Arial" w:hAnsi="Arial" w:cs="Arial"/>
          <w:sz w:val="22"/>
          <w:szCs w:val="22"/>
          <w:lang w:val="en"/>
        </w:rPr>
        <w:t xml:space="preserve">Select </w:t>
      </w:r>
      <w:r w:rsidRPr="0010413B">
        <w:rPr>
          <w:rFonts w:ascii="Arial" w:hAnsi="Arial" w:cs="Arial"/>
          <w:b/>
          <w:sz w:val="22"/>
          <w:szCs w:val="22"/>
          <w:lang w:val="en"/>
        </w:rPr>
        <w:t>Occurs every</w:t>
      </w:r>
      <w:r w:rsidRPr="0010413B">
        <w:rPr>
          <w:rFonts w:ascii="Arial" w:hAnsi="Arial" w:cs="Arial"/>
          <w:sz w:val="22"/>
          <w:szCs w:val="22"/>
          <w:lang w:val="en"/>
        </w:rPr>
        <w:t xml:space="preserve"> in the </w:t>
      </w:r>
      <w:r w:rsidRPr="0010413B">
        <w:rPr>
          <w:rFonts w:ascii="Arial" w:hAnsi="Arial" w:cs="Arial"/>
          <w:b/>
          <w:sz w:val="22"/>
          <w:szCs w:val="22"/>
          <w:lang w:val="en"/>
        </w:rPr>
        <w:t>Daily frequency</w:t>
      </w:r>
      <w:r w:rsidRPr="0010413B">
        <w:rPr>
          <w:rFonts w:ascii="Arial" w:hAnsi="Arial" w:cs="Arial"/>
          <w:sz w:val="22"/>
          <w:szCs w:val="22"/>
          <w:lang w:val="en"/>
        </w:rPr>
        <w:t xml:space="preserve"> panel. </w:t>
      </w:r>
    </w:p>
    <w:p w:rsidR="00330945" w:rsidRPr="0010413B" w:rsidRDefault="00330945" w:rsidP="00CD3F90">
      <w:pPr>
        <w:pStyle w:val="NormalWeb"/>
        <w:numPr>
          <w:ilvl w:val="1"/>
          <w:numId w:val="41"/>
        </w:numPr>
        <w:spacing w:line="276" w:lineRule="auto"/>
        <w:rPr>
          <w:rFonts w:ascii="Arial" w:hAnsi="Arial" w:cs="Arial"/>
          <w:sz w:val="22"/>
          <w:szCs w:val="22"/>
          <w:lang w:val="en"/>
        </w:rPr>
      </w:pPr>
      <w:r w:rsidRPr="0010413B">
        <w:rPr>
          <w:rFonts w:ascii="Arial" w:hAnsi="Arial" w:cs="Arial"/>
          <w:sz w:val="22"/>
          <w:szCs w:val="22"/>
          <w:lang w:val="en"/>
        </w:rPr>
        <w:t xml:space="preserve">Change </w:t>
      </w:r>
      <w:r w:rsidRPr="0010413B">
        <w:rPr>
          <w:rFonts w:ascii="Arial" w:hAnsi="Arial" w:cs="Arial"/>
          <w:b/>
          <w:sz w:val="22"/>
          <w:szCs w:val="22"/>
          <w:lang w:val="en"/>
        </w:rPr>
        <w:t>Hours</w:t>
      </w:r>
      <w:r w:rsidRPr="0010413B">
        <w:rPr>
          <w:rFonts w:ascii="Arial" w:hAnsi="Arial" w:cs="Arial"/>
          <w:sz w:val="22"/>
          <w:szCs w:val="22"/>
          <w:lang w:val="en"/>
        </w:rPr>
        <w:t xml:space="preserve"> to </w:t>
      </w:r>
      <w:r w:rsidRPr="0010413B">
        <w:rPr>
          <w:rFonts w:ascii="Arial" w:hAnsi="Arial" w:cs="Arial"/>
          <w:b/>
          <w:sz w:val="22"/>
          <w:szCs w:val="22"/>
          <w:lang w:val="en"/>
        </w:rPr>
        <w:t>Minutes</w:t>
      </w:r>
      <w:r w:rsidRPr="0010413B">
        <w:rPr>
          <w:rFonts w:ascii="Arial" w:hAnsi="Arial" w:cs="Arial"/>
          <w:sz w:val="22"/>
          <w:szCs w:val="22"/>
          <w:lang w:val="en"/>
        </w:rPr>
        <w:t xml:space="preserve">. </w:t>
      </w:r>
    </w:p>
    <w:p w:rsidR="00330945" w:rsidRPr="0010413B" w:rsidRDefault="00330945" w:rsidP="00CD3F90">
      <w:pPr>
        <w:pStyle w:val="NormalWeb"/>
        <w:numPr>
          <w:ilvl w:val="1"/>
          <w:numId w:val="41"/>
        </w:numPr>
        <w:spacing w:line="276" w:lineRule="auto"/>
        <w:rPr>
          <w:rFonts w:ascii="Arial" w:hAnsi="Arial" w:cs="Arial"/>
          <w:sz w:val="22"/>
          <w:szCs w:val="22"/>
          <w:lang w:val="en"/>
        </w:rPr>
      </w:pPr>
      <w:r w:rsidRPr="0010413B">
        <w:rPr>
          <w:rFonts w:ascii="Arial" w:hAnsi="Arial" w:cs="Arial"/>
          <w:sz w:val="22"/>
          <w:szCs w:val="22"/>
          <w:lang w:val="en"/>
        </w:rPr>
        <w:t xml:space="preserve">Click </w:t>
      </w:r>
      <w:r w:rsidRPr="0010413B">
        <w:rPr>
          <w:rFonts w:ascii="Arial" w:hAnsi="Arial" w:cs="Arial"/>
          <w:b/>
          <w:sz w:val="22"/>
          <w:szCs w:val="22"/>
          <w:lang w:val="en"/>
        </w:rPr>
        <w:t>OK</w:t>
      </w:r>
      <w:r w:rsidRPr="0010413B">
        <w:rPr>
          <w:rFonts w:ascii="Arial" w:hAnsi="Arial" w:cs="Arial"/>
          <w:sz w:val="22"/>
          <w:szCs w:val="22"/>
          <w:lang w:val="en"/>
        </w:rPr>
        <w:t xml:space="preserve"> to close the dialog box. </w:t>
      </w:r>
    </w:p>
    <w:p w:rsidR="00330945" w:rsidRPr="0010413B" w:rsidRDefault="00330945" w:rsidP="00CD3F90">
      <w:pPr>
        <w:pStyle w:val="NormalWeb"/>
        <w:numPr>
          <w:ilvl w:val="0"/>
          <w:numId w:val="41"/>
        </w:numPr>
        <w:spacing w:line="276" w:lineRule="auto"/>
        <w:rPr>
          <w:rFonts w:ascii="Arial" w:hAnsi="Arial" w:cs="Arial"/>
          <w:sz w:val="22"/>
          <w:szCs w:val="22"/>
          <w:lang w:val="en"/>
        </w:rPr>
      </w:pPr>
      <w:r w:rsidRPr="0010413B">
        <w:rPr>
          <w:rFonts w:ascii="Arial" w:hAnsi="Arial" w:cs="Arial"/>
          <w:sz w:val="22"/>
          <w:szCs w:val="22"/>
          <w:lang w:val="en"/>
        </w:rPr>
        <w:t xml:space="preserve">Click </w:t>
      </w:r>
      <w:r w:rsidRPr="0010413B">
        <w:rPr>
          <w:rFonts w:ascii="Arial" w:hAnsi="Arial" w:cs="Arial"/>
          <w:b/>
          <w:sz w:val="22"/>
          <w:szCs w:val="22"/>
          <w:lang w:val="en"/>
        </w:rPr>
        <w:t>O</w:t>
      </w:r>
      <w:r w:rsidR="00FF437B">
        <w:rPr>
          <w:rFonts w:ascii="Arial" w:hAnsi="Arial" w:cs="Arial"/>
          <w:b/>
          <w:sz w:val="22"/>
          <w:szCs w:val="22"/>
          <w:lang w:val="en"/>
        </w:rPr>
        <w:t>K</w:t>
      </w:r>
      <w:r w:rsidRPr="0010413B">
        <w:rPr>
          <w:rFonts w:ascii="Arial" w:hAnsi="Arial" w:cs="Arial"/>
          <w:sz w:val="22"/>
          <w:szCs w:val="22"/>
          <w:lang w:val="en"/>
        </w:rPr>
        <w:t xml:space="preserve"> the </w:t>
      </w:r>
      <w:r w:rsidRPr="0010413B">
        <w:rPr>
          <w:rFonts w:ascii="Arial" w:hAnsi="Arial" w:cs="Arial"/>
          <w:b/>
          <w:sz w:val="22"/>
          <w:szCs w:val="22"/>
          <w:lang w:val="en"/>
        </w:rPr>
        <w:t>New Job</w:t>
      </w:r>
      <w:r w:rsidRPr="0010413B">
        <w:rPr>
          <w:rFonts w:ascii="Arial" w:hAnsi="Arial" w:cs="Arial"/>
          <w:sz w:val="22"/>
          <w:szCs w:val="22"/>
          <w:lang w:val="en"/>
        </w:rPr>
        <w:t xml:space="preserve"> dialog box. </w:t>
      </w:r>
    </w:p>
    <w:p w:rsidR="00CD3F90" w:rsidRPr="0010413B" w:rsidRDefault="00330945" w:rsidP="00CD3F90">
      <w:pPr>
        <w:pStyle w:val="NormalWeb"/>
        <w:rPr>
          <w:rFonts w:ascii="Arial" w:hAnsi="Arial" w:cs="Arial"/>
          <w:sz w:val="22"/>
          <w:szCs w:val="22"/>
          <w:lang w:val="en"/>
        </w:rPr>
      </w:pPr>
      <w:r w:rsidRPr="0010413B">
        <w:rPr>
          <w:rFonts w:ascii="Arial" w:hAnsi="Arial" w:cs="Arial"/>
          <w:sz w:val="22"/>
          <w:szCs w:val="22"/>
          <w:lang w:val="en"/>
        </w:rPr>
        <w:t xml:space="preserve">Repeat these steps to create </w:t>
      </w:r>
      <w:r w:rsidRPr="0010413B">
        <w:rPr>
          <w:rFonts w:ascii="Arial" w:hAnsi="Arial" w:cs="Arial"/>
          <w:b/>
          <w:sz w:val="22"/>
          <w:szCs w:val="22"/>
          <w:lang w:val="en"/>
        </w:rPr>
        <w:t>Fact</w:t>
      </w:r>
      <w:r w:rsidR="00CD3F90" w:rsidRPr="0010413B">
        <w:rPr>
          <w:rFonts w:ascii="Arial" w:hAnsi="Arial" w:cs="Arial"/>
          <w:b/>
          <w:sz w:val="22"/>
          <w:szCs w:val="22"/>
          <w:lang w:val="en"/>
        </w:rPr>
        <w:t>Transform</w:t>
      </w:r>
      <w:r w:rsidR="00CD3F90" w:rsidRPr="0010413B">
        <w:rPr>
          <w:rFonts w:ascii="Arial" w:hAnsi="Arial" w:cs="Arial"/>
          <w:sz w:val="22"/>
          <w:szCs w:val="22"/>
          <w:lang w:val="en"/>
        </w:rPr>
        <w:t xml:space="preserve"> and </w:t>
      </w:r>
      <w:r w:rsidR="00CD3F90" w:rsidRPr="0010413B">
        <w:rPr>
          <w:rFonts w:ascii="Arial" w:hAnsi="Arial" w:cs="Arial"/>
          <w:b/>
          <w:sz w:val="22"/>
          <w:szCs w:val="22"/>
          <w:lang w:val="en"/>
        </w:rPr>
        <w:t>FactLoad</w:t>
      </w:r>
      <w:r w:rsidR="00CD3F90" w:rsidRPr="0010413B">
        <w:rPr>
          <w:rFonts w:ascii="Arial" w:hAnsi="Arial" w:cs="Arial"/>
          <w:sz w:val="22"/>
          <w:szCs w:val="22"/>
          <w:lang w:val="en"/>
        </w:rPr>
        <w:t xml:space="preserve"> jobs with the following settings: </w:t>
      </w:r>
    </w:p>
    <w:p w:rsidR="00330945" w:rsidRPr="0010413B" w:rsidRDefault="00FF437B" w:rsidP="00CD3F90">
      <w:pPr>
        <w:pStyle w:val="NormalWeb"/>
        <w:numPr>
          <w:ilvl w:val="0"/>
          <w:numId w:val="13"/>
        </w:numPr>
        <w:spacing w:line="276" w:lineRule="auto"/>
        <w:rPr>
          <w:rFonts w:ascii="Arial" w:hAnsi="Arial" w:cs="Arial"/>
          <w:sz w:val="22"/>
          <w:szCs w:val="22"/>
          <w:lang w:val="en"/>
        </w:rPr>
      </w:pPr>
      <w:r>
        <w:rPr>
          <w:rFonts w:ascii="Arial" w:hAnsi="Arial" w:cs="Arial"/>
          <w:sz w:val="22"/>
          <w:szCs w:val="22"/>
          <w:lang w:val="en"/>
        </w:rPr>
        <w:t xml:space="preserve">For the </w:t>
      </w:r>
      <w:r w:rsidR="00CD3F90" w:rsidRPr="0010413B">
        <w:rPr>
          <w:rFonts w:ascii="Arial" w:hAnsi="Arial" w:cs="Arial"/>
          <w:sz w:val="22"/>
          <w:szCs w:val="22"/>
          <w:lang w:val="en"/>
        </w:rPr>
        <w:t xml:space="preserve">FactTransform </w:t>
      </w:r>
      <w:r w:rsidR="00363CCD" w:rsidRPr="0010413B">
        <w:rPr>
          <w:rFonts w:ascii="Arial" w:hAnsi="Arial" w:cs="Arial"/>
          <w:sz w:val="22"/>
          <w:szCs w:val="22"/>
          <w:lang w:val="en"/>
        </w:rPr>
        <w:t>job</w:t>
      </w:r>
      <w:r>
        <w:rPr>
          <w:rFonts w:ascii="Arial" w:hAnsi="Arial" w:cs="Arial"/>
          <w:sz w:val="22"/>
          <w:szCs w:val="22"/>
          <w:lang w:val="en"/>
        </w:rPr>
        <w:t>,</w:t>
      </w:r>
      <w:r w:rsidR="00363CCD" w:rsidRPr="0010413B">
        <w:rPr>
          <w:rFonts w:ascii="Arial" w:hAnsi="Arial" w:cs="Arial"/>
          <w:sz w:val="22"/>
          <w:szCs w:val="22"/>
          <w:lang w:val="en"/>
        </w:rPr>
        <w:t xml:space="preserve"> </w:t>
      </w:r>
      <w:r w:rsidR="00CD3F90" w:rsidRPr="0010413B">
        <w:rPr>
          <w:rFonts w:ascii="Arial" w:hAnsi="Arial" w:cs="Arial"/>
          <w:sz w:val="22"/>
          <w:szCs w:val="22"/>
          <w:lang w:val="en"/>
        </w:rPr>
        <w:t>us</w:t>
      </w:r>
      <w:r>
        <w:rPr>
          <w:rFonts w:ascii="Arial" w:hAnsi="Arial" w:cs="Arial"/>
          <w:sz w:val="22"/>
          <w:szCs w:val="22"/>
          <w:lang w:val="en"/>
        </w:rPr>
        <w:t>e</w:t>
      </w:r>
      <w:r w:rsidR="00CD3F90" w:rsidRPr="0010413B">
        <w:rPr>
          <w:rFonts w:ascii="Arial" w:hAnsi="Arial" w:cs="Arial"/>
          <w:sz w:val="22"/>
          <w:szCs w:val="22"/>
          <w:lang w:val="en"/>
        </w:rPr>
        <w:t xml:space="preserve"> the Process Transform Work Item</w:t>
      </w:r>
      <w:r w:rsidR="00363CCD" w:rsidRPr="0010413B">
        <w:rPr>
          <w:rFonts w:ascii="Arial" w:hAnsi="Arial" w:cs="Arial"/>
          <w:sz w:val="22"/>
          <w:szCs w:val="22"/>
          <w:lang w:val="en"/>
        </w:rPr>
        <w:t xml:space="preserve"> package</w:t>
      </w:r>
      <w:r>
        <w:rPr>
          <w:rFonts w:ascii="Arial" w:hAnsi="Arial" w:cs="Arial"/>
          <w:sz w:val="22"/>
          <w:szCs w:val="22"/>
          <w:lang w:val="en"/>
        </w:rPr>
        <w:t>.</w:t>
      </w:r>
    </w:p>
    <w:p w:rsidR="00CD3F90" w:rsidRPr="0010413B" w:rsidRDefault="00FF437B" w:rsidP="00CD3F90">
      <w:pPr>
        <w:pStyle w:val="NormalWeb"/>
        <w:numPr>
          <w:ilvl w:val="0"/>
          <w:numId w:val="13"/>
        </w:numPr>
        <w:spacing w:line="276" w:lineRule="auto"/>
        <w:rPr>
          <w:rFonts w:ascii="Arial" w:hAnsi="Arial" w:cs="Arial"/>
          <w:sz w:val="22"/>
          <w:szCs w:val="22"/>
          <w:lang w:val="en"/>
        </w:rPr>
      </w:pPr>
      <w:r>
        <w:rPr>
          <w:rFonts w:ascii="Arial" w:hAnsi="Arial" w:cs="Arial"/>
          <w:sz w:val="22"/>
          <w:szCs w:val="22"/>
          <w:lang w:val="en"/>
        </w:rPr>
        <w:t xml:space="preserve">For the </w:t>
      </w:r>
      <w:r w:rsidR="00CD3F90" w:rsidRPr="0010413B">
        <w:rPr>
          <w:rFonts w:ascii="Arial" w:hAnsi="Arial" w:cs="Arial"/>
          <w:sz w:val="22"/>
          <w:szCs w:val="22"/>
          <w:lang w:val="en"/>
        </w:rPr>
        <w:t xml:space="preserve">FactLoad </w:t>
      </w:r>
      <w:r w:rsidR="00363CCD" w:rsidRPr="0010413B">
        <w:rPr>
          <w:rFonts w:ascii="Arial" w:hAnsi="Arial" w:cs="Arial"/>
          <w:sz w:val="22"/>
          <w:szCs w:val="22"/>
          <w:lang w:val="en"/>
        </w:rPr>
        <w:t>job</w:t>
      </w:r>
      <w:r>
        <w:rPr>
          <w:rFonts w:ascii="Arial" w:hAnsi="Arial" w:cs="Arial"/>
          <w:sz w:val="22"/>
          <w:szCs w:val="22"/>
          <w:lang w:val="en"/>
        </w:rPr>
        <w:t>,</w:t>
      </w:r>
      <w:r w:rsidR="00363CCD" w:rsidRPr="0010413B">
        <w:rPr>
          <w:rFonts w:ascii="Arial" w:hAnsi="Arial" w:cs="Arial"/>
          <w:sz w:val="22"/>
          <w:szCs w:val="22"/>
          <w:lang w:val="en"/>
        </w:rPr>
        <w:t xml:space="preserve"> </w:t>
      </w:r>
      <w:r w:rsidR="00CD3F90" w:rsidRPr="0010413B">
        <w:rPr>
          <w:rFonts w:ascii="Arial" w:hAnsi="Arial" w:cs="Arial"/>
          <w:sz w:val="22"/>
          <w:szCs w:val="22"/>
          <w:lang w:val="en"/>
        </w:rPr>
        <w:t>us</w:t>
      </w:r>
      <w:r>
        <w:rPr>
          <w:rFonts w:ascii="Arial" w:hAnsi="Arial" w:cs="Arial"/>
          <w:sz w:val="22"/>
          <w:szCs w:val="22"/>
          <w:lang w:val="en"/>
        </w:rPr>
        <w:t>e</w:t>
      </w:r>
      <w:r w:rsidR="00CD3F90" w:rsidRPr="0010413B">
        <w:rPr>
          <w:rFonts w:ascii="Arial" w:hAnsi="Arial" w:cs="Arial"/>
          <w:sz w:val="22"/>
          <w:szCs w:val="22"/>
          <w:lang w:val="en"/>
        </w:rPr>
        <w:t xml:space="preserve"> the Process Load Work Item</w:t>
      </w:r>
      <w:r w:rsidR="00363CCD" w:rsidRPr="0010413B">
        <w:rPr>
          <w:rFonts w:ascii="Arial" w:hAnsi="Arial" w:cs="Arial"/>
          <w:sz w:val="22"/>
          <w:szCs w:val="22"/>
          <w:lang w:val="en"/>
        </w:rPr>
        <w:t xml:space="preserve"> package</w:t>
      </w:r>
      <w:r>
        <w:rPr>
          <w:rFonts w:ascii="Arial" w:hAnsi="Arial" w:cs="Arial"/>
          <w:sz w:val="22"/>
          <w:szCs w:val="22"/>
          <w:lang w:val="en"/>
        </w:rPr>
        <w:t>.</w:t>
      </w:r>
    </w:p>
    <w:p w:rsidR="00CD3F90" w:rsidRPr="0010413B" w:rsidRDefault="00FF437B" w:rsidP="00CD3F90">
      <w:pPr>
        <w:pStyle w:val="NormalWeb"/>
        <w:numPr>
          <w:ilvl w:val="0"/>
          <w:numId w:val="13"/>
        </w:numPr>
        <w:spacing w:line="276" w:lineRule="auto"/>
        <w:rPr>
          <w:rFonts w:ascii="Arial" w:hAnsi="Arial" w:cs="Arial"/>
          <w:sz w:val="22"/>
          <w:szCs w:val="22"/>
          <w:lang w:val="en"/>
        </w:rPr>
      </w:pPr>
      <w:r>
        <w:rPr>
          <w:rFonts w:ascii="Arial" w:hAnsi="Arial" w:cs="Arial"/>
          <w:sz w:val="22"/>
          <w:szCs w:val="22"/>
          <w:lang w:val="en"/>
        </w:rPr>
        <w:t xml:space="preserve">For the </w:t>
      </w:r>
      <w:r w:rsidR="00363CCD" w:rsidRPr="0010413B">
        <w:rPr>
          <w:rFonts w:ascii="Arial" w:hAnsi="Arial" w:cs="Arial"/>
          <w:sz w:val="22"/>
          <w:szCs w:val="22"/>
          <w:lang w:val="en"/>
        </w:rPr>
        <w:t xml:space="preserve">FactTransform and FactLoad </w:t>
      </w:r>
      <w:r w:rsidR="00CD3F90" w:rsidRPr="0010413B">
        <w:rPr>
          <w:rFonts w:ascii="Arial" w:hAnsi="Arial" w:cs="Arial"/>
          <w:sz w:val="22"/>
          <w:szCs w:val="22"/>
          <w:lang w:val="en"/>
        </w:rPr>
        <w:t>jobs</w:t>
      </w:r>
      <w:r>
        <w:rPr>
          <w:rFonts w:ascii="Arial" w:hAnsi="Arial" w:cs="Arial"/>
          <w:sz w:val="22"/>
          <w:szCs w:val="22"/>
          <w:lang w:val="en"/>
        </w:rPr>
        <w:t>,</w:t>
      </w:r>
      <w:r w:rsidR="00CD3F90" w:rsidRPr="0010413B">
        <w:rPr>
          <w:rFonts w:ascii="Arial" w:hAnsi="Arial" w:cs="Arial"/>
          <w:sz w:val="22"/>
          <w:szCs w:val="22"/>
          <w:lang w:val="en"/>
        </w:rPr>
        <w:t xml:space="preserve"> us</w:t>
      </w:r>
      <w:r>
        <w:rPr>
          <w:rFonts w:ascii="Arial" w:hAnsi="Arial" w:cs="Arial"/>
          <w:sz w:val="22"/>
          <w:szCs w:val="22"/>
          <w:lang w:val="en"/>
        </w:rPr>
        <w:t>e</w:t>
      </w:r>
      <w:r w:rsidR="00CD3F90" w:rsidRPr="0010413B">
        <w:rPr>
          <w:rFonts w:ascii="Arial" w:hAnsi="Arial" w:cs="Arial"/>
          <w:sz w:val="22"/>
          <w:szCs w:val="22"/>
          <w:lang w:val="en"/>
        </w:rPr>
        <w:t xml:space="preserve"> the ScaleOutSSIS Schedule</w:t>
      </w:r>
      <w:r>
        <w:rPr>
          <w:rFonts w:ascii="Arial" w:hAnsi="Arial" w:cs="Arial"/>
          <w:sz w:val="22"/>
          <w:szCs w:val="22"/>
          <w:lang w:val="en"/>
        </w:rPr>
        <w:t>.</w:t>
      </w:r>
    </w:p>
    <w:p w:rsidR="00B6677D" w:rsidRPr="0010413B" w:rsidRDefault="00B6677D" w:rsidP="0097357E">
      <w:pPr>
        <w:pStyle w:val="Heading4"/>
        <w:rPr>
          <w:rFonts w:cs="Arial"/>
        </w:rPr>
      </w:pPr>
      <w:bookmarkStart w:id="28" w:name="_Configure_proxy_account"/>
      <w:bookmarkEnd w:id="28"/>
      <w:r w:rsidRPr="0010413B">
        <w:rPr>
          <w:rFonts w:cs="Arial"/>
        </w:rPr>
        <w:t xml:space="preserve">Configure proxy account for SQL </w:t>
      </w:r>
      <w:r w:rsidR="00CE17B7" w:rsidRPr="0010413B">
        <w:rPr>
          <w:rFonts w:cs="Arial"/>
        </w:rPr>
        <w:t xml:space="preserve">Server </w:t>
      </w:r>
      <w:r w:rsidRPr="0010413B">
        <w:rPr>
          <w:rFonts w:cs="Arial"/>
        </w:rPr>
        <w:t>Agent jobs</w:t>
      </w:r>
    </w:p>
    <w:p w:rsidR="00483A2E" w:rsidRPr="0010413B" w:rsidRDefault="008E1B02" w:rsidP="00363CCD">
      <w:pPr>
        <w:rPr>
          <w:rFonts w:ascii="Arial" w:hAnsi="Arial" w:cs="Arial"/>
        </w:rPr>
      </w:pPr>
      <w:r w:rsidRPr="0010413B">
        <w:rPr>
          <w:rFonts w:ascii="Arial" w:hAnsi="Arial" w:cs="Arial"/>
        </w:rPr>
        <w:t xml:space="preserve">The SSIS packages </w:t>
      </w:r>
      <w:r w:rsidR="0092215C" w:rsidRPr="0010413B">
        <w:rPr>
          <w:rFonts w:ascii="Arial" w:hAnsi="Arial" w:cs="Arial"/>
        </w:rPr>
        <w:t xml:space="preserve">running on </w:t>
      </w:r>
      <w:r w:rsidRPr="0010413B">
        <w:rPr>
          <w:rFonts w:ascii="Arial" w:hAnsi="Arial" w:cs="Arial"/>
        </w:rPr>
        <w:t>worker nodes read from or write to the ETLSupervisor database on the supervisor machine. These packages access the database by using the account under which the SQL Server Agent is running</w:t>
      </w:r>
      <w:r w:rsidR="00497DBF">
        <w:rPr>
          <w:rFonts w:ascii="Arial" w:hAnsi="Arial" w:cs="Arial"/>
        </w:rPr>
        <w:t>.</w:t>
      </w:r>
      <w:r w:rsidRPr="0010413B">
        <w:rPr>
          <w:rFonts w:ascii="Arial" w:hAnsi="Arial" w:cs="Arial"/>
        </w:rPr>
        <w:t xml:space="preserve"> </w:t>
      </w:r>
      <w:r w:rsidR="00497DBF">
        <w:rPr>
          <w:rFonts w:ascii="Arial" w:hAnsi="Arial" w:cs="Arial"/>
        </w:rPr>
        <w:t>This</w:t>
      </w:r>
      <w:r w:rsidR="00497DBF" w:rsidRPr="0010413B">
        <w:rPr>
          <w:rFonts w:ascii="Arial" w:hAnsi="Arial" w:cs="Arial"/>
        </w:rPr>
        <w:t xml:space="preserve"> </w:t>
      </w:r>
      <w:r w:rsidRPr="0010413B">
        <w:rPr>
          <w:rFonts w:ascii="Arial" w:hAnsi="Arial" w:cs="Arial"/>
        </w:rPr>
        <w:t>is NT Service\SQLSERVERAGENT by default. Therefore, you need to create and use a proxy that has access to the ETLSupervisor database on the supervisor machine</w:t>
      </w:r>
      <w:r w:rsidR="00483A2E" w:rsidRPr="0010413B">
        <w:rPr>
          <w:rFonts w:ascii="Arial" w:hAnsi="Arial" w:cs="Arial"/>
        </w:rPr>
        <w:t xml:space="preserve"> to run the </w:t>
      </w:r>
      <w:r w:rsidRPr="0010413B">
        <w:rPr>
          <w:rFonts w:ascii="Arial" w:hAnsi="Arial" w:cs="Arial"/>
        </w:rPr>
        <w:t xml:space="preserve">SSIS packages. </w:t>
      </w:r>
    </w:p>
    <w:p w:rsidR="00CD3F90" w:rsidRPr="0010413B" w:rsidRDefault="00CD3F90" w:rsidP="00363CCD">
      <w:pPr>
        <w:rPr>
          <w:rFonts w:ascii="Arial" w:hAnsi="Arial" w:cs="Arial"/>
        </w:rPr>
      </w:pPr>
      <w:r w:rsidRPr="0010413B">
        <w:rPr>
          <w:rFonts w:ascii="Arial" w:hAnsi="Arial" w:cs="Arial"/>
          <w:lang w:val="en"/>
        </w:rPr>
        <w:t xml:space="preserve">Using a proxy account instead of the </w:t>
      </w:r>
      <w:r w:rsidRPr="0010413B">
        <w:rPr>
          <w:rStyle w:val="label0"/>
          <w:rFonts w:ascii="Arial" w:eastAsiaTheme="majorEastAsia" w:hAnsi="Arial" w:cs="Arial"/>
          <w:lang w:val="en"/>
        </w:rPr>
        <w:t>SQL Server Agent Service Account</w:t>
      </w:r>
      <w:r w:rsidRPr="0010413B">
        <w:rPr>
          <w:rFonts w:ascii="Arial" w:hAnsi="Arial" w:cs="Arial"/>
          <w:lang w:val="en"/>
        </w:rPr>
        <w:t xml:space="preserve"> may resolve common issues that can occur when </w:t>
      </w:r>
      <w:r w:rsidR="00497DBF">
        <w:rPr>
          <w:rFonts w:ascii="Arial" w:hAnsi="Arial" w:cs="Arial"/>
          <w:lang w:val="en"/>
        </w:rPr>
        <w:t>running</w:t>
      </w:r>
      <w:r w:rsidR="00497DBF" w:rsidRPr="0010413B">
        <w:rPr>
          <w:rFonts w:ascii="Arial" w:hAnsi="Arial" w:cs="Arial"/>
          <w:lang w:val="en"/>
        </w:rPr>
        <w:t xml:space="preserve"> </w:t>
      </w:r>
      <w:r w:rsidRPr="0010413B">
        <w:rPr>
          <w:rFonts w:ascii="Arial" w:hAnsi="Arial" w:cs="Arial"/>
          <w:lang w:val="en"/>
        </w:rPr>
        <w:t xml:space="preserve">a package </w:t>
      </w:r>
      <w:r w:rsidR="00497DBF">
        <w:rPr>
          <w:rFonts w:ascii="Arial" w:hAnsi="Arial" w:cs="Arial"/>
          <w:lang w:val="en"/>
        </w:rPr>
        <w:t xml:space="preserve">that </w:t>
      </w:r>
      <w:r w:rsidRPr="0010413B">
        <w:rPr>
          <w:rFonts w:ascii="Arial" w:hAnsi="Arial" w:cs="Arial"/>
          <w:lang w:val="en"/>
        </w:rPr>
        <w:t>us</w:t>
      </w:r>
      <w:r w:rsidR="00497DBF">
        <w:rPr>
          <w:rFonts w:ascii="Arial" w:hAnsi="Arial" w:cs="Arial"/>
          <w:lang w:val="en"/>
        </w:rPr>
        <w:t>es</w:t>
      </w:r>
      <w:r w:rsidRPr="0010413B">
        <w:rPr>
          <w:rFonts w:ascii="Arial" w:hAnsi="Arial" w:cs="Arial"/>
          <w:lang w:val="en"/>
        </w:rPr>
        <w:t xml:space="preserve"> the SQL Server Agent. For more information about these issues, see </w:t>
      </w:r>
      <w:hyperlink r:id="rId31" w:history="1">
        <w:r w:rsidR="00497DBF">
          <w:rPr>
            <w:rStyle w:val="Hyperlink"/>
            <w:rFonts w:ascii="Arial" w:hAnsi="Arial" w:cs="Arial"/>
            <w:lang w:val="en"/>
          </w:rPr>
          <w:t>article 918760</w:t>
        </w:r>
      </w:hyperlink>
      <w:r w:rsidR="00C61D58">
        <w:rPr>
          <w:rFonts w:ascii="Arial" w:hAnsi="Arial" w:cs="Arial"/>
          <w:lang w:val="en"/>
        </w:rPr>
        <w:t xml:space="preserve"> in the Microsoft Knowledge Base.</w:t>
      </w:r>
    </w:p>
    <w:p w:rsidR="00CD3F90" w:rsidRPr="0010413B" w:rsidRDefault="00483A2E" w:rsidP="00363CCD">
      <w:pPr>
        <w:rPr>
          <w:rFonts w:ascii="Arial" w:hAnsi="Arial" w:cs="Arial"/>
          <w:b/>
          <w:u w:val="single"/>
        </w:rPr>
      </w:pPr>
      <w:r w:rsidRPr="0010413B">
        <w:rPr>
          <w:rFonts w:ascii="Arial" w:hAnsi="Arial" w:cs="Arial"/>
        </w:rPr>
        <w:t xml:space="preserve">To create a </w:t>
      </w:r>
      <w:r w:rsidR="008E1B02" w:rsidRPr="0010413B">
        <w:rPr>
          <w:rFonts w:ascii="Arial" w:hAnsi="Arial" w:cs="Arial"/>
        </w:rPr>
        <w:t xml:space="preserve">proxy, you first need to create a credential and make sure that </w:t>
      </w:r>
      <w:r w:rsidR="0092215C" w:rsidRPr="0010413B">
        <w:rPr>
          <w:rFonts w:ascii="Arial" w:hAnsi="Arial" w:cs="Arial"/>
        </w:rPr>
        <w:t xml:space="preserve">the </w:t>
      </w:r>
      <w:r w:rsidR="008E1B02" w:rsidRPr="0010413B">
        <w:rPr>
          <w:rFonts w:ascii="Arial" w:hAnsi="Arial" w:cs="Arial"/>
        </w:rPr>
        <w:t xml:space="preserve">user account has appropriate access to the SSISDB database </w:t>
      </w:r>
      <w:r w:rsidR="0092215C" w:rsidRPr="0010413B">
        <w:rPr>
          <w:rFonts w:ascii="Arial" w:hAnsi="Arial" w:cs="Arial"/>
        </w:rPr>
        <w:t xml:space="preserve">and permissions to run SQL Server </w:t>
      </w:r>
      <w:r w:rsidR="00CE17B7" w:rsidRPr="0010413B">
        <w:rPr>
          <w:rFonts w:ascii="Arial" w:hAnsi="Arial" w:cs="Arial"/>
        </w:rPr>
        <w:t>A</w:t>
      </w:r>
      <w:r w:rsidR="0092215C" w:rsidRPr="0010413B">
        <w:rPr>
          <w:rFonts w:ascii="Arial" w:hAnsi="Arial" w:cs="Arial"/>
        </w:rPr>
        <w:t>gent jobs on the worker node</w:t>
      </w:r>
      <w:r w:rsidR="008E1B02" w:rsidRPr="0010413B">
        <w:rPr>
          <w:rFonts w:ascii="Arial" w:hAnsi="Arial" w:cs="Arial"/>
        </w:rPr>
        <w:t>. Here are the detailed steps you need to perform on the supervisor</w:t>
      </w:r>
      <w:r w:rsidR="00BC5DCF" w:rsidRPr="0010413B">
        <w:rPr>
          <w:rFonts w:ascii="Arial" w:hAnsi="Arial" w:cs="Arial"/>
        </w:rPr>
        <w:t xml:space="preserve"> machine</w:t>
      </w:r>
      <w:r w:rsidR="008E1B02" w:rsidRPr="0010413B">
        <w:rPr>
          <w:rFonts w:ascii="Arial" w:hAnsi="Arial" w:cs="Arial"/>
        </w:rPr>
        <w:t xml:space="preserve"> and worker node</w:t>
      </w:r>
      <w:r w:rsidR="00BC5DCF" w:rsidRPr="0010413B">
        <w:rPr>
          <w:rFonts w:ascii="Arial" w:hAnsi="Arial" w:cs="Arial"/>
        </w:rPr>
        <w:t xml:space="preserve"> machine</w:t>
      </w:r>
      <w:r w:rsidR="008E1B02" w:rsidRPr="0010413B">
        <w:rPr>
          <w:rFonts w:ascii="Arial" w:hAnsi="Arial" w:cs="Arial"/>
        </w:rPr>
        <w:t>s</w:t>
      </w:r>
      <w:r w:rsidR="00BC5DCF" w:rsidRPr="0010413B">
        <w:rPr>
          <w:rFonts w:ascii="Arial" w:hAnsi="Arial" w:cs="Arial"/>
        </w:rPr>
        <w:t>.</w:t>
      </w:r>
      <w:r w:rsidR="008E1B02" w:rsidRPr="0010413B">
        <w:rPr>
          <w:rFonts w:ascii="Arial" w:hAnsi="Arial" w:cs="Arial"/>
        </w:rPr>
        <w:t xml:space="preserve"> </w:t>
      </w:r>
    </w:p>
    <w:p w:rsidR="007F454E" w:rsidRPr="006473E2" w:rsidRDefault="00BC5DCF" w:rsidP="007F454E">
      <w:pPr>
        <w:spacing w:after="100" w:line="240" w:lineRule="auto"/>
        <w:rPr>
          <w:rFonts w:ascii="Arial" w:hAnsi="Arial" w:cs="Arial"/>
          <w:b/>
        </w:rPr>
      </w:pPr>
      <w:r w:rsidRPr="006473E2">
        <w:rPr>
          <w:rFonts w:ascii="Arial" w:hAnsi="Arial" w:cs="Arial"/>
          <w:b/>
        </w:rPr>
        <w:t>Su</w:t>
      </w:r>
      <w:r w:rsidR="00266D80">
        <w:rPr>
          <w:rFonts w:ascii="Arial" w:hAnsi="Arial" w:cs="Arial"/>
          <w:b/>
        </w:rPr>
        <w:t>pervisor m</w:t>
      </w:r>
      <w:r w:rsidRPr="006473E2">
        <w:rPr>
          <w:rFonts w:ascii="Arial" w:hAnsi="Arial" w:cs="Arial"/>
          <w:b/>
        </w:rPr>
        <w:t>achine</w:t>
      </w:r>
    </w:p>
    <w:p w:rsidR="00BC5DCF" w:rsidRPr="00A50B01" w:rsidRDefault="00BC5DCF" w:rsidP="0097357E">
      <w:pPr>
        <w:pStyle w:val="Heading5"/>
        <w:rPr>
          <w:rFonts w:ascii="Arial" w:hAnsi="Arial" w:cs="Arial"/>
          <w:b/>
        </w:rPr>
      </w:pPr>
      <w:r w:rsidRPr="00A50B01">
        <w:rPr>
          <w:rFonts w:ascii="Arial" w:hAnsi="Arial" w:cs="Arial"/>
          <w:b/>
        </w:rPr>
        <w:t xml:space="preserve">Create a </w:t>
      </w:r>
      <w:r w:rsidR="00C61D58" w:rsidRPr="00A50B01">
        <w:rPr>
          <w:rFonts w:ascii="Arial" w:hAnsi="Arial" w:cs="Arial"/>
          <w:b/>
        </w:rPr>
        <w:t>sign-in account</w:t>
      </w:r>
    </w:p>
    <w:p w:rsidR="00BC5DCF" w:rsidRPr="0010413B" w:rsidRDefault="00BC5DCF" w:rsidP="00BC5DCF">
      <w:pPr>
        <w:rPr>
          <w:rFonts w:ascii="Arial" w:hAnsi="Arial" w:cs="Arial"/>
        </w:rPr>
      </w:pPr>
      <w:r w:rsidRPr="0010413B">
        <w:rPr>
          <w:rFonts w:ascii="Arial" w:hAnsi="Arial" w:cs="Arial"/>
        </w:rPr>
        <w:t xml:space="preserve">If you do not have a domain account that already has the access to the database, you need to create a </w:t>
      </w:r>
      <w:r w:rsidR="00C61D58">
        <w:rPr>
          <w:rFonts w:ascii="Arial" w:hAnsi="Arial" w:cs="Arial"/>
        </w:rPr>
        <w:t>sign-</w:t>
      </w:r>
      <w:r w:rsidRPr="0010413B">
        <w:rPr>
          <w:rFonts w:ascii="Arial" w:hAnsi="Arial" w:cs="Arial"/>
        </w:rPr>
        <w:t>in</w:t>
      </w:r>
      <w:r w:rsidR="00C61D58">
        <w:rPr>
          <w:rFonts w:ascii="Arial" w:hAnsi="Arial" w:cs="Arial"/>
        </w:rPr>
        <w:t xml:space="preserve"> account</w:t>
      </w:r>
      <w:r w:rsidRPr="0010413B">
        <w:rPr>
          <w:rFonts w:ascii="Arial" w:hAnsi="Arial" w:cs="Arial"/>
        </w:rPr>
        <w:t xml:space="preserve">. The SQL </w:t>
      </w:r>
      <w:r w:rsidR="00CE17B7" w:rsidRPr="0010413B">
        <w:rPr>
          <w:rFonts w:ascii="Arial" w:hAnsi="Arial" w:cs="Arial"/>
        </w:rPr>
        <w:t xml:space="preserve">Server </w:t>
      </w:r>
      <w:r w:rsidRPr="0010413B">
        <w:rPr>
          <w:rFonts w:ascii="Arial" w:hAnsi="Arial" w:cs="Arial"/>
        </w:rPr>
        <w:t xml:space="preserve">Agent jobs </w:t>
      </w:r>
      <w:r w:rsidR="00C61D58">
        <w:rPr>
          <w:rFonts w:ascii="Arial" w:hAnsi="Arial" w:cs="Arial"/>
        </w:rPr>
        <w:t xml:space="preserve">that are </w:t>
      </w:r>
      <w:r w:rsidRPr="0010413B">
        <w:rPr>
          <w:rFonts w:ascii="Arial" w:hAnsi="Arial" w:cs="Arial"/>
        </w:rPr>
        <w:t>running on worker node machines use this account to access the ETLSupervisor database.</w:t>
      </w:r>
    </w:p>
    <w:p w:rsidR="00BC5DCF" w:rsidRPr="0010413B" w:rsidRDefault="00BC5DCF" w:rsidP="00BC5DCF">
      <w:pPr>
        <w:pStyle w:val="ListParagraph"/>
        <w:numPr>
          <w:ilvl w:val="0"/>
          <w:numId w:val="20"/>
        </w:numPr>
        <w:rPr>
          <w:rFonts w:ascii="Arial" w:hAnsi="Arial" w:cs="Arial"/>
        </w:rPr>
      </w:pPr>
      <w:r w:rsidRPr="0010413B">
        <w:rPr>
          <w:rFonts w:ascii="Arial" w:hAnsi="Arial" w:cs="Arial"/>
        </w:rPr>
        <w:t xml:space="preserve">On the </w:t>
      </w:r>
      <w:r w:rsidRPr="0010413B">
        <w:rPr>
          <w:rFonts w:ascii="Arial" w:hAnsi="Arial" w:cs="Arial"/>
          <w:b/>
        </w:rPr>
        <w:t>supervisor</w:t>
      </w:r>
      <w:r w:rsidRPr="0010413B">
        <w:rPr>
          <w:rFonts w:ascii="Arial" w:hAnsi="Arial" w:cs="Arial"/>
        </w:rPr>
        <w:t xml:space="preserve"> machine, launch </w:t>
      </w:r>
      <w:r w:rsidRPr="0010413B">
        <w:rPr>
          <w:rFonts w:ascii="Arial" w:hAnsi="Arial" w:cs="Arial"/>
          <w:b/>
        </w:rPr>
        <w:t>SQL Server Management Studio</w:t>
      </w:r>
      <w:r w:rsidRPr="0010413B">
        <w:rPr>
          <w:rFonts w:ascii="Arial" w:hAnsi="Arial" w:cs="Arial"/>
        </w:rPr>
        <w:t>.</w:t>
      </w:r>
    </w:p>
    <w:p w:rsidR="00BC5DCF" w:rsidRPr="0010413B" w:rsidRDefault="00BC5DCF" w:rsidP="00BC5DCF">
      <w:pPr>
        <w:pStyle w:val="ListParagraph"/>
        <w:numPr>
          <w:ilvl w:val="0"/>
          <w:numId w:val="20"/>
        </w:numPr>
        <w:rPr>
          <w:rFonts w:ascii="Arial" w:hAnsi="Arial" w:cs="Arial"/>
        </w:rPr>
      </w:pPr>
      <w:r w:rsidRPr="0010413B">
        <w:rPr>
          <w:rFonts w:ascii="Arial" w:hAnsi="Arial" w:cs="Arial"/>
        </w:rPr>
        <w:t xml:space="preserve">Expand </w:t>
      </w:r>
      <w:r w:rsidRPr="0010413B">
        <w:rPr>
          <w:rFonts w:ascii="Arial" w:hAnsi="Arial" w:cs="Arial"/>
          <w:b/>
        </w:rPr>
        <w:t>&lt;machine name&gt;</w:t>
      </w:r>
      <w:r w:rsidRPr="0010413B">
        <w:rPr>
          <w:rFonts w:ascii="Arial" w:hAnsi="Arial" w:cs="Arial"/>
        </w:rPr>
        <w:t xml:space="preserve"> and </w:t>
      </w:r>
      <w:r w:rsidRPr="0010413B">
        <w:rPr>
          <w:rFonts w:ascii="Arial" w:hAnsi="Arial" w:cs="Arial"/>
          <w:b/>
        </w:rPr>
        <w:t>Security</w:t>
      </w:r>
      <w:r w:rsidRPr="0010413B">
        <w:rPr>
          <w:rFonts w:ascii="Arial" w:hAnsi="Arial" w:cs="Arial"/>
        </w:rPr>
        <w:t>.</w:t>
      </w:r>
    </w:p>
    <w:p w:rsidR="00BC5DCF" w:rsidRPr="0010413B" w:rsidRDefault="00BC5DCF" w:rsidP="00BC5DCF">
      <w:pPr>
        <w:pStyle w:val="ListParagraph"/>
        <w:numPr>
          <w:ilvl w:val="0"/>
          <w:numId w:val="20"/>
        </w:numPr>
        <w:rPr>
          <w:rFonts w:ascii="Arial" w:hAnsi="Arial" w:cs="Arial"/>
        </w:rPr>
      </w:pPr>
      <w:r w:rsidRPr="0010413B">
        <w:rPr>
          <w:rFonts w:ascii="Arial" w:hAnsi="Arial" w:cs="Arial"/>
        </w:rPr>
        <w:t xml:space="preserve">Right-click </w:t>
      </w:r>
      <w:r w:rsidRPr="0010413B">
        <w:rPr>
          <w:rFonts w:ascii="Arial" w:hAnsi="Arial" w:cs="Arial"/>
          <w:b/>
        </w:rPr>
        <w:t>Logins</w:t>
      </w:r>
      <w:r w:rsidRPr="0010413B">
        <w:rPr>
          <w:rFonts w:ascii="Arial" w:hAnsi="Arial" w:cs="Arial"/>
        </w:rPr>
        <w:t xml:space="preserve">, and click </w:t>
      </w:r>
      <w:r w:rsidRPr="0010413B">
        <w:rPr>
          <w:rFonts w:ascii="Arial" w:hAnsi="Arial" w:cs="Arial"/>
          <w:b/>
        </w:rPr>
        <w:t>New Login</w:t>
      </w:r>
      <w:r w:rsidRPr="0010413B">
        <w:rPr>
          <w:rFonts w:ascii="Arial" w:hAnsi="Arial" w:cs="Arial"/>
        </w:rPr>
        <w:t xml:space="preserve">. </w:t>
      </w:r>
    </w:p>
    <w:p w:rsidR="00BC5DCF" w:rsidRPr="0010413B" w:rsidRDefault="00BC5DCF" w:rsidP="00BC5DCF">
      <w:pPr>
        <w:pStyle w:val="ListParagraph"/>
        <w:numPr>
          <w:ilvl w:val="0"/>
          <w:numId w:val="20"/>
        </w:numPr>
        <w:rPr>
          <w:rFonts w:ascii="Arial" w:hAnsi="Arial" w:cs="Arial"/>
        </w:rPr>
      </w:pPr>
      <w:r w:rsidRPr="0010413B">
        <w:rPr>
          <w:rFonts w:ascii="Arial" w:hAnsi="Arial" w:cs="Arial"/>
        </w:rPr>
        <w:t xml:space="preserve">In the </w:t>
      </w:r>
      <w:r w:rsidRPr="0010413B">
        <w:rPr>
          <w:rFonts w:ascii="Arial" w:hAnsi="Arial" w:cs="Arial"/>
          <w:b/>
        </w:rPr>
        <w:t>Login – New</w:t>
      </w:r>
      <w:r w:rsidRPr="0010413B">
        <w:rPr>
          <w:rFonts w:ascii="Arial" w:hAnsi="Arial" w:cs="Arial"/>
        </w:rPr>
        <w:t xml:space="preserve"> dialog box, </w:t>
      </w:r>
      <w:r w:rsidR="00C61D58">
        <w:rPr>
          <w:rFonts w:ascii="Arial" w:hAnsi="Arial" w:cs="Arial"/>
        </w:rPr>
        <w:t>e</w:t>
      </w:r>
      <w:r w:rsidRPr="0010413B">
        <w:rPr>
          <w:rFonts w:ascii="Arial" w:hAnsi="Arial" w:cs="Arial"/>
        </w:rPr>
        <w:t xml:space="preserve">nter a </w:t>
      </w:r>
      <w:r w:rsidR="00C61D58">
        <w:rPr>
          <w:rFonts w:ascii="Arial" w:hAnsi="Arial" w:cs="Arial"/>
        </w:rPr>
        <w:t>sign-</w:t>
      </w:r>
      <w:r w:rsidR="00C61D58" w:rsidRPr="0010413B">
        <w:rPr>
          <w:rFonts w:ascii="Arial" w:hAnsi="Arial" w:cs="Arial"/>
        </w:rPr>
        <w:t xml:space="preserve">in </w:t>
      </w:r>
      <w:r w:rsidRPr="0010413B">
        <w:rPr>
          <w:rFonts w:ascii="Arial" w:hAnsi="Arial" w:cs="Arial"/>
        </w:rPr>
        <w:t xml:space="preserve">name (such as mydomain\user). </w:t>
      </w:r>
    </w:p>
    <w:p w:rsidR="00BC5DCF" w:rsidRPr="0010413B" w:rsidRDefault="00C61D58" w:rsidP="00BC5DCF">
      <w:pPr>
        <w:pStyle w:val="ListParagraph"/>
        <w:numPr>
          <w:ilvl w:val="0"/>
          <w:numId w:val="20"/>
        </w:numPr>
        <w:rPr>
          <w:rFonts w:ascii="Arial" w:hAnsi="Arial" w:cs="Arial"/>
        </w:rPr>
      </w:pPr>
      <w:r>
        <w:rPr>
          <w:rFonts w:ascii="Arial" w:hAnsi="Arial" w:cs="Arial"/>
        </w:rPr>
        <w:t>Click</w:t>
      </w:r>
      <w:r w:rsidR="00BC5DCF" w:rsidRPr="0010413B">
        <w:rPr>
          <w:rFonts w:ascii="Arial" w:hAnsi="Arial" w:cs="Arial"/>
        </w:rPr>
        <w:t xml:space="preserve"> the </w:t>
      </w:r>
      <w:r w:rsidR="00BC5DCF" w:rsidRPr="0010413B">
        <w:rPr>
          <w:rFonts w:ascii="Arial" w:hAnsi="Arial" w:cs="Arial"/>
          <w:b/>
        </w:rPr>
        <w:t>User Mapping</w:t>
      </w:r>
      <w:r w:rsidR="00BC5DCF" w:rsidRPr="0010413B">
        <w:rPr>
          <w:rFonts w:ascii="Arial" w:hAnsi="Arial" w:cs="Arial"/>
        </w:rPr>
        <w:t xml:space="preserve"> tab </w:t>
      </w:r>
      <w:r>
        <w:rPr>
          <w:rFonts w:ascii="Arial" w:hAnsi="Arial" w:cs="Arial"/>
        </w:rPr>
        <w:t>i</w:t>
      </w:r>
      <w:r w:rsidR="00BC5DCF" w:rsidRPr="0010413B">
        <w:rPr>
          <w:rFonts w:ascii="Arial" w:hAnsi="Arial" w:cs="Arial"/>
        </w:rPr>
        <w:t>n the left</w:t>
      </w:r>
      <w:r>
        <w:rPr>
          <w:rFonts w:ascii="Arial" w:hAnsi="Arial" w:cs="Arial"/>
        </w:rPr>
        <w:t xml:space="preserve"> pane</w:t>
      </w:r>
      <w:r w:rsidR="00BC5DCF" w:rsidRPr="0010413B">
        <w:rPr>
          <w:rFonts w:ascii="Arial" w:hAnsi="Arial" w:cs="Arial"/>
        </w:rPr>
        <w:t xml:space="preserve">. </w:t>
      </w:r>
    </w:p>
    <w:p w:rsidR="00BC5DCF" w:rsidRPr="0010413B" w:rsidRDefault="00BC5DCF" w:rsidP="00BC5DCF">
      <w:pPr>
        <w:pStyle w:val="ListParagraph"/>
        <w:numPr>
          <w:ilvl w:val="0"/>
          <w:numId w:val="20"/>
        </w:numPr>
        <w:rPr>
          <w:rFonts w:ascii="Arial" w:hAnsi="Arial" w:cs="Arial"/>
        </w:rPr>
      </w:pPr>
      <w:r w:rsidRPr="0010413B">
        <w:rPr>
          <w:rFonts w:ascii="Arial" w:hAnsi="Arial" w:cs="Arial"/>
        </w:rPr>
        <w:t xml:space="preserve">Select the </w:t>
      </w:r>
      <w:r w:rsidRPr="0010413B">
        <w:rPr>
          <w:rFonts w:ascii="Arial" w:hAnsi="Arial" w:cs="Arial"/>
          <w:b/>
        </w:rPr>
        <w:t>ETLSupervisor</w:t>
      </w:r>
      <w:r w:rsidRPr="0010413B">
        <w:rPr>
          <w:rFonts w:ascii="Arial" w:hAnsi="Arial" w:cs="Arial"/>
        </w:rPr>
        <w:t xml:space="preserve"> </w:t>
      </w:r>
      <w:r w:rsidR="00C61D58" w:rsidRPr="0010413B">
        <w:rPr>
          <w:rFonts w:ascii="Arial" w:hAnsi="Arial" w:cs="Arial"/>
        </w:rPr>
        <w:t xml:space="preserve">check box </w:t>
      </w:r>
      <w:r w:rsidRPr="0010413B">
        <w:rPr>
          <w:rFonts w:ascii="Arial" w:hAnsi="Arial" w:cs="Arial"/>
        </w:rPr>
        <w:t>from the list at the top</w:t>
      </w:r>
      <w:r w:rsidR="00C61D58">
        <w:rPr>
          <w:rFonts w:ascii="Arial" w:hAnsi="Arial" w:cs="Arial"/>
        </w:rPr>
        <w:t xml:space="preserve"> of the page</w:t>
      </w:r>
      <w:r w:rsidRPr="0010413B">
        <w:rPr>
          <w:rFonts w:ascii="Arial" w:hAnsi="Arial" w:cs="Arial"/>
        </w:rPr>
        <w:t xml:space="preserve">. </w:t>
      </w:r>
    </w:p>
    <w:p w:rsidR="00BC5DCF" w:rsidRPr="0010413B" w:rsidRDefault="00BC5DCF" w:rsidP="00CD3BC1">
      <w:pPr>
        <w:pStyle w:val="ListParagraph"/>
        <w:numPr>
          <w:ilvl w:val="0"/>
          <w:numId w:val="20"/>
        </w:numPr>
        <w:spacing w:after="100" w:line="240" w:lineRule="auto"/>
        <w:rPr>
          <w:rFonts w:ascii="Arial" w:hAnsi="Arial" w:cs="Arial"/>
        </w:rPr>
      </w:pPr>
      <w:r w:rsidRPr="0010413B">
        <w:rPr>
          <w:rFonts w:ascii="Arial" w:hAnsi="Arial" w:cs="Arial"/>
        </w:rPr>
        <w:t xml:space="preserve">Select </w:t>
      </w:r>
      <w:r w:rsidRPr="0010413B">
        <w:rPr>
          <w:rFonts w:ascii="Arial" w:hAnsi="Arial" w:cs="Arial"/>
          <w:b/>
        </w:rPr>
        <w:t>db_owner</w:t>
      </w:r>
      <w:r w:rsidRPr="0010413B">
        <w:rPr>
          <w:rFonts w:ascii="Arial" w:hAnsi="Arial" w:cs="Arial"/>
        </w:rPr>
        <w:t xml:space="preserve"> from the list at the bottom</w:t>
      </w:r>
      <w:r w:rsidR="00C61D58">
        <w:rPr>
          <w:rFonts w:ascii="Arial" w:hAnsi="Arial" w:cs="Arial"/>
        </w:rPr>
        <w:t xml:space="preserve"> of the page</w:t>
      </w:r>
      <w:r w:rsidRPr="0010413B">
        <w:rPr>
          <w:rFonts w:ascii="Arial" w:hAnsi="Arial" w:cs="Arial"/>
        </w:rPr>
        <w:t xml:space="preserve">. </w:t>
      </w:r>
    </w:p>
    <w:p w:rsidR="00BC5DCF" w:rsidRPr="0010413B" w:rsidRDefault="00BC5DCF" w:rsidP="00CD3BC1">
      <w:pPr>
        <w:pStyle w:val="ListParagraph"/>
        <w:numPr>
          <w:ilvl w:val="0"/>
          <w:numId w:val="20"/>
        </w:numPr>
        <w:spacing w:after="100" w:line="240" w:lineRule="auto"/>
        <w:rPr>
          <w:rFonts w:ascii="Arial" w:hAnsi="Arial" w:cs="Arial"/>
        </w:rPr>
      </w:pPr>
      <w:r w:rsidRPr="0010413B">
        <w:rPr>
          <w:rFonts w:ascii="Arial" w:hAnsi="Arial" w:cs="Arial"/>
        </w:rPr>
        <w:t xml:space="preserve">Click </w:t>
      </w:r>
      <w:r w:rsidRPr="0010413B">
        <w:rPr>
          <w:rFonts w:ascii="Arial" w:hAnsi="Arial" w:cs="Arial"/>
          <w:b/>
        </w:rPr>
        <w:t>OK</w:t>
      </w:r>
      <w:r w:rsidRPr="0010413B">
        <w:rPr>
          <w:rFonts w:ascii="Arial" w:hAnsi="Arial" w:cs="Arial"/>
        </w:rPr>
        <w:t xml:space="preserve"> to close the </w:t>
      </w:r>
      <w:r w:rsidRPr="0010413B">
        <w:rPr>
          <w:rFonts w:ascii="Arial" w:hAnsi="Arial" w:cs="Arial"/>
          <w:b/>
        </w:rPr>
        <w:t>Login – New</w:t>
      </w:r>
      <w:r w:rsidRPr="0010413B">
        <w:rPr>
          <w:rFonts w:ascii="Arial" w:hAnsi="Arial" w:cs="Arial"/>
        </w:rPr>
        <w:t xml:space="preserve"> dialog box.</w:t>
      </w:r>
    </w:p>
    <w:p w:rsidR="002C4CD2" w:rsidRPr="0010413B" w:rsidRDefault="002C4CD2" w:rsidP="002C4CD2">
      <w:pPr>
        <w:spacing w:after="100" w:line="240" w:lineRule="auto"/>
        <w:rPr>
          <w:rFonts w:ascii="Arial" w:hAnsi="Arial" w:cs="Arial"/>
        </w:rPr>
      </w:pPr>
    </w:p>
    <w:p w:rsidR="002C4CD2" w:rsidRPr="006473E2" w:rsidRDefault="00A50B01" w:rsidP="002C4CD2">
      <w:pPr>
        <w:spacing w:after="100" w:line="240" w:lineRule="auto"/>
        <w:rPr>
          <w:rFonts w:ascii="Arial" w:hAnsi="Arial" w:cs="Arial"/>
          <w:b/>
        </w:rPr>
      </w:pPr>
      <w:r>
        <w:rPr>
          <w:rFonts w:ascii="Arial" w:hAnsi="Arial" w:cs="Arial"/>
          <w:b/>
        </w:rPr>
        <w:t>Worker node m</w:t>
      </w:r>
      <w:r w:rsidR="00BC5DCF" w:rsidRPr="006473E2">
        <w:rPr>
          <w:rFonts w:ascii="Arial" w:hAnsi="Arial" w:cs="Arial"/>
          <w:b/>
        </w:rPr>
        <w:t>achines</w:t>
      </w:r>
      <w:r w:rsidR="002C4CD2" w:rsidRPr="006473E2">
        <w:rPr>
          <w:rFonts w:ascii="Arial" w:hAnsi="Arial" w:cs="Arial"/>
          <w:b/>
        </w:rPr>
        <w:t xml:space="preserve"> </w:t>
      </w:r>
    </w:p>
    <w:p w:rsidR="002C4CD2" w:rsidRPr="0010413B" w:rsidRDefault="002C4CD2" w:rsidP="002C4CD2">
      <w:pPr>
        <w:pStyle w:val="ListParagraph"/>
        <w:numPr>
          <w:ilvl w:val="0"/>
          <w:numId w:val="26"/>
        </w:numPr>
        <w:rPr>
          <w:rFonts w:ascii="Arial" w:hAnsi="Arial" w:cs="Arial"/>
        </w:rPr>
      </w:pPr>
      <w:r w:rsidRPr="0010413B">
        <w:rPr>
          <w:rFonts w:ascii="Arial" w:hAnsi="Arial" w:cs="Arial"/>
        </w:rPr>
        <w:t xml:space="preserve">Create a </w:t>
      </w:r>
      <w:r w:rsidR="00C61D58">
        <w:rPr>
          <w:rFonts w:ascii="Arial" w:hAnsi="Arial" w:cs="Arial"/>
        </w:rPr>
        <w:t>sign-</w:t>
      </w:r>
      <w:r w:rsidR="00C61D58" w:rsidRPr="0010413B">
        <w:rPr>
          <w:rFonts w:ascii="Arial" w:hAnsi="Arial" w:cs="Arial"/>
        </w:rPr>
        <w:t>in</w:t>
      </w:r>
      <w:r w:rsidR="00C61D58">
        <w:rPr>
          <w:rFonts w:ascii="Arial" w:hAnsi="Arial" w:cs="Arial"/>
        </w:rPr>
        <w:t xml:space="preserve"> account</w:t>
      </w:r>
      <w:r w:rsidR="00C61D58" w:rsidRPr="0010413B">
        <w:rPr>
          <w:rFonts w:ascii="Arial" w:hAnsi="Arial" w:cs="Arial"/>
        </w:rPr>
        <w:t xml:space="preserve"> </w:t>
      </w:r>
      <w:r w:rsidRPr="0010413B">
        <w:rPr>
          <w:rFonts w:ascii="Arial" w:hAnsi="Arial" w:cs="Arial"/>
        </w:rPr>
        <w:t xml:space="preserve">for the domain account and give it access to </w:t>
      </w:r>
      <w:r w:rsidR="00C61D58">
        <w:rPr>
          <w:rFonts w:ascii="Arial" w:hAnsi="Arial" w:cs="Arial"/>
        </w:rPr>
        <w:t xml:space="preserve">the </w:t>
      </w:r>
      <w:r w:rsidRPr="0010413B">
        <w:rPr>
          <w:rFonts w:ascii="Arial" w:hAnsi="Arial" w:cs="Arial"/>
        </w:rPr>
        <w:t xml:space="preserve">SSISDB and MSDB databases. </w:t>
      </w:r>
    </w:p>
    <w:p w:rsidR="002C4CD2" w:rsidRPr="0010413B" w:rsidRDefault="002C4CD2" w:rsidP="002C4CD2">
      <w:pPr>
        <w:pStyle w:val="ListParagraph"/>
        <w:numPr>
          <w:ilvl w:val="0"/>
          <w:numId w:val="26"/>
        </w:numPr>
        <w:rPr>
          <w:rFonts w:ascii="Arial" w:hAnsi="Arial" w:cs="Arial"/>
        </w:rPr>
      </w:pPr>
      <w:r w:rsidRPr="0010413B">
        <w:rPr>
          <w:rFonts w:ascii="Arial" w:hAnsi="Arial" w:cs="Arial"/>
        </w:rPr>
        <w:t>Create a credential</w:t>
      </w:r>
      <w:r w:rsidR="00C61D58">
        <w:rPr>
          <w:rFonts w:ascii="Arial" w:hAnsi="Arial" w:cs="Arial"/>
        </w:rPr>
        <w:t xml:space="preserve"> name and password</w:t>
      </w:r>
      <w:r w:rsidRPr="0010413B">
        <w:rPr>
          <w:rFonts w:ascii="Arial" w:hAnsi="Arial" w:cs="Arial"/>
        </w:rPr>
        <w:t>.</w:t>
      </w:r>
    </w:p>
    <w:p w:rsidR="002C4CD2" w:rsidRPr="0010413B" w:rsidRDefault="002C4CD2" w:rsidP="002C4CD2">
      <w:pPr>
        <w:pStyle w:val="ListParagraph"/>
        <w:numPr>
          <w:ilvl w:val="0"/>
          <w:numId w:val="26"/>
        </w:numPr>
        <w:rPr>
          <w:rFonts w:ascii="Arial" w:hAnsi="Arial" w:cs="Arial"/>
        </w:rPr>
      </w:pPr>
      <w:r w:rsidRPr="0010413B">
        <w:rPr>
          <w:rFonts w:ascii="Arial" w:hAnsi="Arial" w:cs="Arial"/>
        </w:rPr>
        <w:t xml:space="preserve">Create a proxy </w:t>
      </w:r>
      <w:r w:rsidR="00C61D58">
        <w:rPr>
          <w:rFonts w:ascii="Arial" w:hAnsi="Arial" w:cs="Arial"/>
        </w:rPr>
        <w:t xml:space="preserve">that </w:t>
      </w:r>
      <w:r w:rsidRPr="0010413B">
        <w:rPr>
          <w:rFonts w:ascii="Arial" w:hAnsi="Arial" w:cs="Arial"/>
        </w:rPr>
        <w:t>us</w:t>
      </w:r>
      <w:r w:rsidR="00C61D58">
        <w:rPr>
          <w:rFonts w:ascii="Arial" w:hAnsi="Arial" w:cs="Arial"/>
        </w:rPr>
        <w:t>es</w:t>
      </w:r>
      <w:r w:rsidRPr="0010413B">
        <w:rPr>
          <w:rFonts w:ascii="Arial" w:hAnsi="Arial" w:cs="Arial"/>
        </w:rPr>
        <w:t xml:space="preserve"> the credential.</w:t>
      </w:r>
    </w:p>
    <w:p w:rsidR="002C4CD2" w:rsidRPr="0010413B" w:rsidRDefault="002C4CD2" w:rsidP="002C4CD2">
      <w:pPr>
        <w:pStyle w:val="ListParagraph"/>
        <w:numPr>
          <w:ilvl w:val="0"/>
          <w:numId w:val="26"/>
        </w:numPr>
        <w:rPr>
          <w:rFonts w:ascii="Arial" w:hAnsi="Arial" w:cs="Arial"/>
        </w:rPr>
      </w:pPr>
      <w:r w:rsidRPr="0010413B">
        <w:rPr>
          <w:rFonts w:ascii="Arial" w:hAnsi="Arial" w:cs="Arial"/>
        </w:rPr>
        <w:t xml:space="preserve">Configure SQL </w:t>
      </w:r>
      <w:r w:rsidR="00CE17B7" w:rsidRPr="0010413B">
        <w:rPr>
          <w:rFonts w:ascii="Arial" w:hAnsi="Arial" w:cs="Arial"/>
        </w:rPr>
        <w:t xml:space="preserve">Server </w:t>
      </w:r>
      <w:r w:rsidRPr="0010413B">
        <w:rPr>
          <w:rFonts w:ascii="Arial" w:hAnsi="Arial" w:cs="Arial"/>
        </w:rPr>
        <w:t>Agent jobs to use the proxy.</w:t>
      </w:r>
    </w:p>
    <w:p w:rsidR="002C4CD2" w:rsidRPr="0010413B" w:rsidRDefault="002C4CD2" w:rsidP="002C4CD2">
      <w:pPr>
        <w:spacing w:after="100" w:line="240" w:lineRule="auto"/>
        <w:rPr>
          <w:rFonts w:ascii="Arial" w:hAnsi="Arial" w:cs="Arial"/>
        </w:rPr>
      </w:pPr>
    </w:p>
    <w:p w:rsidR="00F574E4" w:rsidRPr="0010413B" w:rsidRDefault="00C61D58" w:rsidP="0097357E">
      <w:pPr>
        <w:pStyle w:val="Heading5"/>
        <w:rPr>
          <w:rFonts w:ascii="Arial" w:hAnsi="Arial" w:cs="Arial"/>
        </w:rPr>
      </w:pPr>
      <w:r>
        <w:rPr>
          <w:rFonts w:ascii="Arial" w:hAnsi="Arial" w:cs="Arial"/>
        </w:rPr>
        <w:t>To c</w:t>
      </w:r>
      <w:r w:rsidR="00F574E4" w:rsidRPr="0010413B">
        <w:rPr>
          <w:rFonts w:ascii="Arial" w:hAnsi="Arial" w:cs="Arial"/>
        </w:rPr>
        <w:t xml:space="preserve">reate a login </w:t>
      </w:r>
      <w:r w:rsidR="00BC5DCF" w:rsidRPr="0010413B">
        <w:rPr>
          <w:rFonts w:ascii="Arial" w:hAnsi="Arial" w:cs="Arial"/>
        </w:rPr>
        <w:t xml:space="preserve">for the domain account </w:t>
      </w:r>
      <w:r w:rsidR="00F574E4" w:rsidRPr="0010413B">
        <w:rPr>
          <w:rFonts w:ascii="Arial" w:hAnsi="Arial" w:cs="Arial"/>
        </w:rPr>
        <w:t>and give it the access to SSISDB and MSDB databases</w:t>
      </w:r>
      <w:r w:rsidR="00A50B01">
        <w:rPr>
          <w:rFonts w:ascii="Arial" w:hAnsi="Arial" w:cs="Arial"/>
        </w:rPr>
        <w:t>:</w:t>
      </w:r>
    </w:p>
    <w:p w:rsidR="00F574E4" w:rsidRPr="0010413B" w:rsidRDefault="00F574E4" w:rsidP="00F574E4">
      <w:pPr>
        <w:pStyle w:val="ListParagraph"/>
        <w:numPr>
          <w:ilvl w:val="0"/>
          <w:numId w:val="28"/>
        </w:numPr>
        <w:rPr>
          <w:rFonts w:ascii="Arial" w:hAnsi="Arial" w:cs="Arial"/>
        </w:rPr>
      </w:pPr>
      <w:r w:rsidRPr="0010413B">
        <w:rPr>
          <w:rFonts w:ascii="Arial" w:hAnsi="Arial" w:cs="Arial"/>
        </w:rPr>
        <w:t xml:space="preserve">Launch </w:t>
      </w:r>
      <w:r w:rsidRPr="0010413B">
        <w:rPr>
          <w:rFonts w:ascii="Arial" w:hAnsi="Arial" w:cs="Arial"/>
          <w:b/>
        </w:rPr>
        <w:t>SQL Server Management Studio</w:t>
      </w:r>
      <w:r w:rsidRPr="0010413B">
        <w:rPr>
          <w:rFonts w:ascii="Arial" w:hAnsi="Arial" w:cs="Arial"/>
        </w:rPr>
        <w:t>.</w:t>
      </w:r>
    </w:p>
    <w:p w:rsidR="00F574E4" w:rsidRPr="0010413B" w:rsidRDefault="00F574E4" w:rsidP="00F574E4">
      <w:pPr>
        <w:pStyle w:val="ListParagraph"/>
        <w:numPr>
          <w:ilvl w:val="0"/>
          <w:numId w:val="28"/>
        </w:numPr>
        <w:rPr>
          <w:rFonts w:ascii="Arial" w:hAnsi="Arial" w:cs="Arial"/>
        </w:rPr>
      </w:pPr>
      <w:r w:rsidRPr="0010413B">
        <w:rPr>
          <w:rFonts w:ascii="Arial" w:hAnsi="Arial" w:cs="Arial"/>
        </w:rPr>
        <w:t xml:space="preserve">Expand </w:t>
      </w:r>
      <w:r w:rsidRPr="0010413B">
        <w:rPr>
          <w:rFonts w:ascii="Arial" w:hAnsi="Arial" w:cs="Arial"/>
          <w:b/>
        </w:rPr>
        <w:t>&lt;machine name&gt;</w:t>
      </w:r>
      <w:r w:rsidRPr="0010413B">
        <w:rPr>
          <w:rFonts w:ascii="Arial" w:hAnsi="Arial" w:cs="Arial"/>
        </w:rPr>
        <w:t xml:space="preserve"> and </w:t>
      </w:r>
      <w:r w:rsidRPr="0010413B">
        <w:rPr>
          <w:rFonts w:ascii="Arial" w:hAnsi="Arial" w:cs="Arial"/>
          <w:b/>
        </w:rPr>
        <w:t>Security</w:t>
      </w:r>
      <w:r w:rsidRPr="0010413B">
        <w:rPr>
          <w:rFonts w:ascii="Arial" w:hAnsi="Arial" w:cs="Arial"/>
        </w:rPr>
        <w:t>.</w:t>
      </w:r>
    </w:p>
    <w:p w:rsidR="00F574E4" w:rsidRPr="0010413B" w:rsidRDefault="00F574E4" w:rsidP="00F574E4">
      <w:pPr>
        <w:pStyle w:val="ListParagraph"/>
        <w:numPr>
          <w:ilvl w:val="0"/>
          <w:numId w:val="28"/>
        </w:numPr>
        <w:rPr>
          <w:rFonts w:ascii="Arial" w:hAnsi="Arial" w:cs="Arial"/>
        </w:rPr>
      </w:pPr>
      <w:r w:rsidRPr="0010413B">
        <w:rPr>
          <w:rFonts w:ascii="Arial" w:hAnsi="Arial" w:cs="Arial"/>
        </w:rPr>
        <w:t xml:space="preserve">Right-click </w:t>
      </w:r>
      <w:r w:rsidRPr="0010413B">
        <w:rPr>
          <w:rFonts w:ascii="Arial" w:hAnsi="Arial" w:cs="Arial"/>
          <w:b/>
        </w:rPr>
        <w:t>Logins</w:t>
      </w:r>
      <w:r w:rsidRPr="0010413B">
        <w:rPr>
          <w:rFonts w:ascii="Arial" w:hAnsi="Arial" w:cs="Arial"/>
        </w:rPr>
        <w:t xml:space="preserve">, and click </w:t>
      </w:r>
      <w:r w:rsidRPr="0010413B">
        <w:rPr>
          <w:rFonts w:ascii="Arial" w:hAnsi="Arial" w:cs="Arial"/>
          <w:b/>
        </w:rPr>
        <w:t>New Login</w:t>
      </w:r>
      <w:r w:rsidRPr="0010413B">
        <w:rPr>
          <w:rFonts w:ascii="Arial" w:hAnsi="Arial" w:cs="Arial"/>
        </w:rPr>
        <w:t xml:space="preserve">. </w:t>
      </w:r>
    </w:p>
    <w:p w:rsidR="00F574E4" w:rsidRPr="0010413B" w:rsidRDefault="00F574E4" w:rsidP="00F574E4">
      <w:pPr>
        <w:pStyle w:val="ListParagraph"/>
        <w:numPr>
          <w:ilvl w:val="0"/>
          <w:numId w:val="28"/>
        </w:numPr>
        <w:rPr>
          <w:rFonts w:ascii="Arial" w:hAnsi="Arial" w:cs="Arial"/>
        </w:rPr>
      </w:pPr>
      <w:r w:rsidRPr="0010413B">
        <w:rPr>
          <w:rFonts w:ascii="Arial" w:hAnsi="Arial" w:cs="Arial"/>
        </w:rPr>
        <w:t xml:space="preserve">In the </w:t>
      </w:r>
      <w:r w:rsidRPr="0010413B">
        <w:rPr>
          <w:rFonts w:ascii="Arial" w:hAnsi="Arial" w:cs="Arial"/>
          <w:b/>
        </w:rPr>
        <w:t>Login – New</w:t>
      </w:r>
      <w:r w:rsidRPr="0010413B">
        <w:rPr>
          <w:rFonts w:ascii="Arial" w:hAnsi="Arial" w:cs="Arial"/>
        </w:rPr>
        <w:t xml:space="preserve"> dialog box, </w:t>
      </w:r>
      <w:r w:rsidR="00C61D58">
        <w:rPr>
          <w:rFonts w:ascii="Arial" w:hAnsi="Arial" w:cs="Arial"/>
        </w:rPr>
        <w:t>e</w:t>
      </w:r>
      <w:r w:rsidRPr="0010413B">
        <w:rPr>
          <w:rFonts w:ascii="Arial" w:hAnsi="Arial" w:cs="Arial"/>
        </w:rPr>
        <w:t xml:space="preserve">nter a </w:t>
      </w:r>
      <w:r w:rsidR="00C61D58">
        <w:rPr>
          <w:rFonts w:ascii="Arial" w:hAnsi="Arial" w:cs="Arial"/>
        </w:rPr>
        <w:t>sign-in</w:t>
      </w:r>
      <w:r w:rsidRPr="0010413B">
        <w:rPr>
          <w:rFonts w:ascii="Arial" w:hAnsi="Arial" w:cs="Arial"/>
        </w:rPr>
        <w:t xml:space="preserve"> name (such as mydomain\user). </w:t>
      </w:r>
    </w:p>
    <w:p w:rsidR="00F574E4" w:rsidRPr="0010413B" w:rsidRDefault="00C61D58" w:rsidP="00F574E4">
      <w:pPr>
        <w:pStyle w:val="ListParagraph"/>
        <w:numPr>
          <w:ilvl w:val="0"/>
          <w:numId w:val="28"/>
        </w:numPr>
        <w:rPr>
          <w:rFonts w:ascii="Arial" w:hAnsi="Arial" w:cs="Arial"/>
        </w:rPr>
      </w:pPr>
      <w:r>
        <w:rPr>
          <w:rFonts w:ascii="Arial" w:hAnsi="Arial" w:cs="Arial"/>
        </w:rPr>
        <w:t>Click</w:t>
      </w:r>
      <w:r w:rsidR="00F574E4" w:rsidRPr="0010413B">
        <w:rPr>
          <w:rFonts w:ascii="Arial" w:hAnsi="Arial" w:cs="Arial"/>
        </w:rPr>
        <w:t xml:space="preserve"> the </w:t>
      </w:r>
      <w:r w:rsidR="00F574E4" w:rsidRPr="0010413B">
        <w:rPr>
          <w:rFonts w:ascii="Arial" w:hAnsi="Arial" w:cs="Arial"/>
          <w:b/>
        </w:rPr>
        <w:t>User Mapping</w:t>
      </w:r>
      <w:r w:rsidR="00F574E4" w:rsidRPr="0010413B">
        <w:rPr>
          <w:rFonts w:ascii="Arial" w:hAnsi="Arial" w:cs="Arial"/>
        </w:rPr>
        <w:t xml:space="preserve"> tab </w:t>
      </w:r>
      <w:r>
        <w:rPr>
          <w:rFonts w:ascii="Arial" w:hAnsi="Arial" w:cs="Arial"/>
        </w:rPr>
        <w:t>i</w:t>
      </w:r>
      <w:r w:rsidR="00F574E4" w:rsidRPr="0010413B">
        <w:rPr>
          <w:rFonts w:ascii="Arial" w:hAnsi="Arial" w:cs="Arial"/>
        </w:rPr>
        <w:t>n the left</w:t>
      </w:r>
      <w:r>
        <w:rPr>
          <w:rFonts w:ascii="Arial" w:hAnsi="Arial" w:cs="Arial"/>
        </w:rPr>
        <w:t xml:space="preserve"> pane</w:t>
      </w:r>
      <w:r w:rsidR="00F574E4" w:rsidRPr="0010413B">
        <w:rPr>
          <w:rFonts w:ascii="Arial" w:hAnsi="Arial" w:cs="Arial"/>
        </w:rPr>
        <w:t xml:space="preserve">. </w:t>
      </w:r>
    </w:p>
    <w:p w:rsidR="00F574E4" w:rsidRPr="0010413B" w:rsidRDefault="00F574E4" w:rsidP="00F574E4">
      <w:pPr>
        <w:pStyle w:val="ListParagraph"/>
        <w:numPr>
          <w:ilvl w:val="0"/>
          <w:numId w:val="28"/>
        </w:numPr>
        <w:rPr>
          <w:rFonts w:ascii="Arial" w:hAnsi="Arial" w:cs="Arial"/>
        </w:rPr>
      </w:pPr>
      <w:r w:rsidRPr="0010413B">
        <w:rPr>
          <w:rFonts w:ascii="Arial" w:hAnsi="Arial" w:cs="Arial"/>
        </w:rPr>
        <w:t xml:space="preserve">Select the </w:t>
      </w:r>
      <w:r w:rsidR="005554C2" w:rsidRPr="0010413B">
        <w:rPr>
          <w:rFonts w:ascii="Arial" w:hAnsi="Arial" w:cs="Arial"/>
          <w:b/>
        </w:rPr>
        <w:t>SSISDB</w:t>
      </w:r>
      <w:r w:rsidRPr="0010413B">
        <w:rPr>
          <w:rFonts w:ascii="Arial" w:hAnsi="Arial" w:cs="Arial"/>
        </w:rPr>
        <w:t xml:space="preserve"> </w:t>
      </w:r>
      <w:r w:rsidR="00C61D58" w:rsidRPr="0010413B">
        <w:rPr>
          <w:rFonts w:ascii="Arial" w:hAnsi="Arial" w:cs="Arial"/>
        </w:rPr>
        <w:t xml:space="preserve">check box </w:t>
      </w:r>
      <w:r w:rsidRPr="0010413B">
        <w:rPr>
          <w:rFonts w:ascii="Arial" w:hAnsi="Arial" w:cs="Arial"/>
        </w:rPr>
        <w:t>from the list at the top</w:t>
      </w:r>
      <w:r w:rsidR="00C61D58">
        <w:rPr>
          <w:rFonts w:ascii="Arial" w:hAnsi="Arial" w:cs="Arial"/>
        </w:rPr>
        <w:t xml:space="preserve"> of the page</w:t>
      </w:r>
      <w:r w:rsidRPr="0010413B">
        <w:rPr>
          <w:rFonts w:ascii="Arial" w:hAnsi="Arial" w:cs="Arial"/>
        </w:rPr>
        <w:t xml:space="preserve">. </w:t>
      </w:r>
    </w:p>
    <w:p w:rsidR="00E7667B" w:rsidRPr="0010413B" w:rsidRDefault="00F574E4" w:rsidP="00732385">
      <w:pPr>
        <w:pStyle w:val="ListParagraph"/>
        <w:numPr>
          <w:ilvl w:val="0"/>
          <w:numId w:val="28"/>
        </w:numPr>
        <w:spacing w:after="100" w:line="240" w:lineRule="auto"/>
        <w:rPr>
          <w:rFonts w:ascii="Arial" w:hAnsi="Arial" w:cs="Arial"/>
        </w:rPr>
      </w:pPr>
      <w:r w:rsidRPr="0010413B">
        <w:rPr>
          <w:rFonts w:ascii="Arial" w:hAnsi="Arial" w:cs="Arial"/>
        </w:rPr>
        <w:t xml:space="preserve">Select </w:t>
      </w:r>
      <w:r w:rsidR="005554C2" w:rsidRPr="0010413B">
        <w:rPr>
          <w:rFonts w:ascii="Arial" w:hAnsi="Arial" w:cs="Arial"/>
          <w:b/>
        </w:rPr>
        <w:t>ssis</w:t>
      </w:r>
      <w:r w:rsidRPr="0010413B">
        <w:rPr>
          <w:rFonts w:ascii="Arial" w:hAnsi="Arial" w:cs="Arial"/>
          <w:b/>
        </w:rPr>
        <w:t>_</w:t>
      </w:r>
      <w:r w:rsidR="005554C2" w:rsidRPr="0010413B">
        <w:rPr>
          <w:rFonts w:ascii="Arial" w:hAnsi="Arial" w:cs="Arial"/>
          <w:b/>
        </w:rPr>
        <w:t xml:space="preserve">admin </w:t>
      </w:r>
      <w:r w:rsidRPr="0010413B">
        <w:rPr>
          <w:rFonts w:ascii="Arial" w:hAnsi="Arial" w:cs="Arial"/>
        </w:rPr>
        <w:t>from the list at the bottom</w:t>
      </w:r>
      <w:r w:rsidR="00C61D58">
        <w:rPr>
          <w:rFonts w:ascii="Arial" w:hAnsi="Arial" w:cs="Arial"/>
        </w:rPr>
        <w:t xml:space="preserve"> of the page</w:t>
      </w:r>
      <w:r w:rsidRPr="0010413B">
        <w:rPr>
          <w:rFonts w:ascii="Arial" w:hAnsi="Arial" w:cs="Arial"/>
        </w:rPr>
        <w:t xml:space="preserve">. </w:t>
      </w:r>
    </w:p>
    <w:p w:rsidR="00F574E4" w:rsidRPr="0010413B" w:rsidRDefault="00864F9D" w:rsidP="00F574E4">
      <w:pPr>
        <w:pStyle w:val="ListParagraph"/>
        <w:numPr>
          <w:ilvl w:val="0"/>
          <w:numId w:val="28"/>
        </w:numPr>
        <w:spacing w:after="100" w:line="240" w:lineRule="auto"/>
        <w:rPr>
          <w:rFonts w:ascii="Arial" w:hAnsi="Arial" w:cs="Arial"/>
        </w:rPr>
      </w:pPr>
      <w:r>
        <w:rPr>
          <w:rFonts w:ascii="Arial" w:hAnsi="Arial" w:cs="Arial"/>
        </w:rPr>
        <w:t>T</w:t>
      </w:r>
      <w:r w:rsidR="00F574E4" w:rsidRPr="0010413B">
        <w:rPr>
          <w:rFonts w:ascii="Arial" w:hAnsi="Arial" w:cs="Arial"/>
        </w:rPr>
        <w:t>o give this user the appropriate access to create, start, and stop SQL Server Agent jobs</w:t>
      </w:r>
      <w:r>
        <w:rPr>
          <w:rFonts w:ascii="Arial" w:hAnsi="Arial" w:cs="Arial"/>
        </w:rPr>
        <w:t>,</w:t>
      </w:r>
      <w:r w:rsidR="00F574E4" w:rsidRPr="0010413B">
        <w:rPr>
          <w:rFonts w:ascii="Arial" w:hAnsi="Arial" w:cs="Arial"/>
        </w:rPr>
        <w:t xml:space="preserve"> </w:t>
      </w:r>
      <w:r>
        <w:rPr>
          <w:rFonts w:ascii="Arial" w:hAnsi="Arial" w:cs="Arial"/>
        </w:rPr>
        <w:t>s</w:t>
      </w:r>
      <w:r w:rsidR="00F574E4" w:rsidRPr="0010413B">
        <w:rPr>
          <w:rFonts w:ascii="Arial" w:hAnsi="Arial" w:cs="Arial"/>
        </w:rPr>
        <w:t xml:space="preserve">elect </w:t>
      </w:r>
      <w:r w:rsidR="00F574E4" w:rsidRPr="0010413B">
        <w:rPr>
          <w:rFonts w:ascii="Arial" w:hAnsi="Arial" w:cs="Arial"/>
          <w:b/>
        </w:rPr>
        <w:t>MSDB</w:t>
      </w:r>
      <w:r w:rsidR="00F574E4" w:rsidRPr="0010413B">
        <w:rPr>
          <w:rFonts w:ascii="Arial" w:hAnsi="Arial" w:cs="Arial"/>
        </w:rPr>
        <w:t xml:space="preserve"> from the list at the top</w:t>
      </w:r>
      <w:r w:rsidR="00C61D58">
        <w:rPr>
          <w:rFonts w:ascii="Arial" w:hAnsi="Arial" w:cs="Arial"/>
        </w:rPr>
        <w:t xml:space="preserve"> of the page</w:t>
      </w:r>
      <w:r w:rsidR="00F574E4" w:rsidRPr="0010413B">
        <w:rPr>
          <w:rFonts w:ascii="Arial" w:hAnsi="Arial" w:cs="Arial"/>
        </w:rPr>
        <w:t>.</w:t>
      </w:r>
    </w:p>
    <w:p w:rsidR="00E7667B" w:rsidRPr="0010413B" w:rsidRDefault="00F574E4" w:rsidP="00F0653A">
      <w:pPr>
        <w:pStyle w:val="ListParagraph"/>
        <w:numPr>
          <w:ilvl w:val="0"/>
          <w:numId w:val="28"/>
        </w:numPr>
        <w:spacing w:after="100" w:line="240" w:lineRule="auto"/>
        <w:rPr>
          <w:rFonts w:ascii="Arial" w:hAnsi="Arial" w:cs="Arial"/>
        </w:rPr>
      </w:pPr>
      <w:r w:rsidRPr="0010413B">
        <w:rPr>
          <w:rFonts w:ascii="Arial" w:hAnsi="Arial" w:cs="Arial"/>
        </w:rPr>
        <w:t xml:space="preserve">Select </w:t>
      </w:r>
      <w:r w:rsidRPr="0010413B">
        <w:rPr>
          <w:rFonts w:ascii="Arial" w:hAnsi="Arial" w:cs="Arial"/>
          <w:b/>
        </w:rPr>
        <w:t>SQLAgentOperatorRole</w:t>
      </w:r>
      <w:r w:rsidRPr="0010413B">
        <w:rPr>
          <w:rFonts w:ascii="Arial" w:hAnsi="Arial" w:cs="Arial"/>
        </w:rPr>
        <w:t xml:space="preserve"> from the list at the bottom</w:t>
      </w:r>
      <w:r w:rsidR="00C61D58">
        <w:rPr>
          <w:rFonts w:ascii="Arial" w:hAnsi="Arial" w:cs="Arial"/>
        </w:rPr>
        <w:t xml:space="preserve"> of the page</w:t>
      </w:r>
      <w:r w:rsidRPr="0010413B">
        <w:rPr>
          <w:rFonts w:ascii="Arial" w:hAnsi="Arial" w:cs="Arial"/>
        </w:rPr>
        <w:t xml:space="preserve">. </w:t>
      </w:r>
    </w:p>
    <w:p w:rsidR="00F574E4" w:rsidRPr="0010413B" w:rsidRDefault="00F574E4" w:rsidP="00F574E4">
      <w:pPr>
        <w:pStyle w:val="ListParagraph"/>
        <w:numPr>
          <w:ilvl w:val="0"/>
          <w:numId w:val="28"/>
        </w:numPr>
        <w:spacing w:after="100" w:line="240" w:lineRule="auto"/>
        <w:rPr>
          <w:rFonts w:ascii="Arial" w:hAnsi="Arial" w:cs="Arial"/>
        </w:rPr>
      </w:pPr>
      <w:r w:rsidRPr="0010413B">
        <w:rPr>
          <w:rFonts w:ascii="Arial" w:hAnsi="Arial" w:cs="Arial"/>
        </w:rPr>
        <w:t xml:space="preserve">Click </w:t>
      </w:r>
      <w:r w:rsidRPr="006473E2">
        <w:rPr>
          <w:rFonts w:ascii="Arial" w:hAnsi="Arial" w:cs="Arial"/>
          <w:b/>
        </w:rPr>
        <w:t>OK</w:t>
      </w:r>
      <w:r w:rsidRPr="0010413B">
        <w:rPr>
          <w:rFonts w:ascii="Arial" w:hAnsi="Arial" w:cs="Arial"/>
        </w:rPr>
        <w:t xml:space="preserve"> to close the </w:t>
      </w:r>
      <w:r w:rsidRPr="006473E2">
        <w:rPr>
          <w:rFonts w:ascii="Arial" w:hAnsi="Arial" w:cs="Arial"/>
          <w:b/>
        </w:rPr>
        <w:t>Login – New</w:t>
      </w:r>
      <w:r w:rsidRPr="0010413B">
        <w:rPr>
          <w:rFonts w:ascii="Arial" w:hAnsi="Arial" w:cs="Arial"/>
        </w:rPr>
        <w:t xml:space="preserve"> dialog box. </w:t>
      </w:r>
    </w:p>
    <w:p w:rsidR="008D2D9D" w:rsidRPr="0010413B" w:rsidRDefault="00C61D58" w:rsidP="0097357E">
      <w:pPr>
        <w:pStyle w:val="Heading5"/>
        <w:rPr>
          <w:rFonts w:ascii="Arial" w:hAnsi="Arial" w:cs="Arial"/>
        </w:rPr>
      </w:pPr>
      <w:r>
        <w:rPr>
          <w:rFonts w:ascii="Arial" w:hAnsi="Arial" w:cs="Arial"/>
        </w:rPr>
        <w:t>To c</w:t>
      </w:r>
      <w:r w:rsidR="008D2D9D" w:rsidRPr="0010413B">
        <w:rPr>
          <w:rFonts w:ascii="Arial" w:hAnsi="Arial" w:cs="Arial"/>
        </w:rPr>
        <w:t>reate a credential</w:t>
      </w:r>
      <w:r>
        <w:rPr>
          <w:rFonts w:ascii="Arial" w:hAnsi="Arial" w:cs="Arial"/>
        </w:rPr>
        <w:t xml:space="preserve"> name and password</w:t>
      </w:r>
      <w:r w:rsidR="00A50B01">
        <w:rPr>
          <w:rFonts w:ascii="Arial" w:hAnsi="Arial" w:cs="Arial"/>
        </w:rPr>
        <w:t>:</w:t>
      </w:r>
    </w:p>
    <w:p w:rsidR="005B43DF" w:rsidRPr="0010413B" w:rsidRDefault="005B43DF" w:rsidP="00F574E4">
      <w:pPr>
        <w:pStyle w:val="ListParagraph"/>
        <w:numPr>
          <w:ilvl w:val="0"/>
          <w:numId w:val="27"/>
        </w:numPr>
        <w:rPr>
          <w:rFonts w:ascii="Arial" w:hAnsi="Arial" w:cs="Arial"/>
        </w:rPr>
      </w:pPr>
      <w:r w:rsidRPr="0010413B">
        <w:rPr>
          <w:rFonts w:ascii="Arial" w:hAnsi="Arial" w:cs="Arial"/>
        </w:rPr>
        <w:t xml:space="preserve">In </w:t>
      </w:r>
      <w:r w:rsidRPr="0010413B">
        <w:rPr>
          <w:rFonts w:ascii="Arial" w:hAnsi="Arial" w:cs="Arial"/>
          <w:b/>
        </w:rPr>
        <w:t>SQL Server Management Studio</w:t>
      </w:r>
      <w:r w:rsidRPr="0010413B">
        <w:rPr>
          <w:rFonts w:ascii="Arial" w:hAnsi="Arial" w:cs="Arial"/>
        </w:rPr>
        <w:t xml:space="preserve">, expand </w:t>
      </w:r>
      <w:r w:rsidRPr="0010413B">
        <w:rPr>
          <w:rFonts w:ascii="Arial" w:hAnsi="Arial" w:cs="Arial"/>
          <w:b/>
        </w:rPr>
        <w:t>&lt;machine name&gt;</w:t>
      </w:r>
      <w:r w:rsidRPr="0010413B">
        <w:rPr>
          <w:rFonts w:ascii="Arial" w:hAnsi="Arial" w:cs="Arial"/>
        </w:rPr>
        <w:t xml:space="preserve">, </w:t>
      </w:r>
      <w:r w:rsidR="008D2D9D" w:rsidRPr="0010413B">
        <w:rPr>
          <w:rFonts w:ascii="Arial" w:hAnsi="Arial" w:cs="Arial"/>
        </w:rPr>
        <w:t xml:space="preserve">and expand </w:t>
      </w:r>
      <w:r w:rsidR="008D2D9D" w:rsidRPr="0010413B">
        <w:rPr>
          <w:rFonts w:ascii="Arial" w:hAnsi="Arial" w:cs="Arial"/>
          <w:b/>
        </w:rPr>
        <w:t>Security</w:t>
      </w:r>
      <w:r w:rsidR="008D2D9D" w:rsidRPr="0010413B">
        <w:rPr>
          <w:rFonts w:ascii="Arial" w:hAnsi="Arial" w:cs="Arial"/>
        </w:rPr>
        <w:t>.</w:t>
      </w:r>
    </w:p>
    <w:p w:rsidR="008D2D9D" w:rsidRPr="0010413B" w:rsidRDefault="008D2D9D" w:rsidP="00F574E4">
      <w:pPr>
        <w:pStyle w:val="ListParagraph"/>
        <w:numPr>
          <w:ilvl w:val="0"/>
          <w:numId w:val="27"/>
        </w:numPr>
        <w:rPr>
          <w:rFonts w:ascii="Arial" w:hAnsi="Arial" w:cs="Arial"/>
        </w:rPr>
      </w:pPr>
      <w:r w:rsidRPr="0010413B">
        <w:rPr>
          <w:rFonts w:ascii="Arial" w:hAnsi="Arial" w:cs="Arial"/>
        </w:rPr>
        <w:t xml:space="preserve">Right-click </w:t>
      </w:r>
      <w:r w:rsidRPr="0010413B">
        <w:rPr>
          <w:rFonts w:ascii="Arial" w:hAnsi="Arial" w:cs="Arial"/>
          <w:b/>
        </w:rPr>
        <w:t>Credentials</w:t>
      </w:r>
      <w:r w:rsidRPr="0010413B">
        <w:rPr>
          <w:rFonts w:ascii="Arial" w:hAnsi="Arial" w:cs="Arial"/>
        </w:rPr>
        <w:t xml:space="preserve"> and click </w:t>
      </w:r>
      <w:r w:rsidRPr="0010413B">
        <w:rPr>
          <w:rFonts w:ascii="Arial" w:hAnsi="Arial" w:cs="Arial"/>
          <w:b/>
        </w:rPr>
        <w:t>New Credential</w:t>
      </w:r>
      <w:r w:rsidRPr="0010413B">
        <w:rPr>
          <w:rFonts w:ascii="Arial" w:hAnsi="Arial" w:cs="Arial"/>
        </w:rPr>
        <w:t xml:space="preserve">. </w:t>
      </w:r>
    </w:p>
    <w:p w:rsidR="005B43DF" w:rsidRPr="0010413B" w:rsidRDefault="008D2D9D" w:rsidP="00F574E4">
      <w:pPr>
        <w:pStyle w:val="ListParagraph"/>
        <w:numPr>
          <w:ilvl w:val="0"/>
          <w:numId w:val="27"/>
        </w:numPr>
        <w:rPr>
          <w:rFonts w:ascii="Arial" w:hAnsi="Arial" w:cs="Arial"/>
        </w:rPr>
      </w:pPr>
      <w:r w:rsidRPr="0010413B">
        <w:rPr>
          <w:rFonts w:ascii="Arial" w:hAnsi="Arial" w:cs="Arial"/>
        </w:rPr>
        <w:t xml:space="preserve">In the </w:t>
      </w:r>
      <w:r w:rsidRPr="0010413B">
        <w:rPr>
          <w:rFonts w:ascii="Arial" w:hAnsi="Arial" w:cs="Arial"/>
          <w:b/>
        </w:rPr>
        <w:t>New Credential</w:t>
      </w:r>
      <w:r w:rsidRPr="0010413B">
        <w:rPr>
          <w:rFonts w:ascii="Arial" w:hAnsi="Arial" w:cs="Arial"/>
        </w:rPr>
        <w:t xml:space="preserve"> dialog box, enter a </w:t>
      </w:r>
      <w:r w:rsidRPr="0010413B">
        <w:rPr>
          <w:rFonts w:ascii="Arial" w:hAnsi="Arial" w:cs="Arial"/>
          <w:b/>
        </w:rPr>
        <w:t>name</w:t>
      </w:r>
      <w:r w:rsidRPr="0010413B">
        <w:rPr>
          <w:rFonts w:ascii="Arial" w:hAnsi="Arial" w:cs="Arial"/>
        </w:rPr>
        <w:t xml:space="preserve"> for the credential (for example: domain</w:t>
      </w:r>
      <w:r w:rsidR="00864F9D">
        <w:rPr>
          <w:rFonts w:ascii="Arial" w:hAnsi="Arial" w:cs="Arial"/>
        </w:rPr>
        <w:t>\</w:t>
      </w:r>
      <w:r w:rsidRPr="0010413B">
        <w:rPr>
          <w:rFonts w:ascii="Arial" w:hAnsi="Arial" w:cs="Arial"/>
        </w:rPr>
        <w:t xml:space="preserve">user name). </w:t>
      </w:r>
    </w:p>
    <w:p w:rsidR="008D2D9D" w:rsidRPr="0010413B" w:rsidRDefault="008D2D9D" w:rsidP="00F574E4">
      <w:pPr>
        <w:pStyle w:val="ListParagraph"/>
        <w:numPr>
          <w:ilvl w:val="0"/>
          <w:numId w:val="27"/>
        </w:numPr>
        <w:rPr>
          <w:rFonts w:ascii="Arial" w:hAnsi="Arial" w:cs="Arial"/>
        </w:rPr>
      </w:pPr>
      <w:r w:rsidRPr="0010413B">
        <w:rPr>
          <w:rFonts w:ascii="Arial" w:hAnsi="Arial" w:cs="Arial"/>
        </w:rPr>
        <w:t xml:space="preserve">Click </w:t>
      </w:r>
      <w:r w:rsidRPr="0010413B">
        <w:rPr>
          <w:rFonts w:ascii="Arial" w:hAnsi="Arial" w:cs="Arial"/>
          <w:b/>
        </w:rPr>
        <w:t xml:space="preserve">… </w:t>
      </w:r>
      <w:r w:rsidRPr="006473E2">
        <w:rPr>
          <w:rFonts w:ascii="Arial" w:hAnsi="Arial" w:cs="Arial"/>
        </w:rPr>
        <w:t>(</w:t>
      </w:r>
      <w:r w:rsidR="00864F9D">
        <w:rPr>
          <w:rFonts w:ascii="Arial" w:hAnsi="Arial" w:cs="Arial"/>
        </w:rPr>
        <w:t>e</w:t>
      </w:r>
      <w:r w:rsidRPr="006473E2">
        <w:rPr>
          <w:rFonts w:ascii="Arial" w:hAnsi="Arial" w:cs="Arial"/>
        </w:rPr>
        <w:t>llipsis)</w:t>
      </w:r>
      <w:r w:rsidRPr="0010413B">
        <w:rPr>
          <w:rFonts w:ascii="Arial" w:hAnsi="Arial" w:cs="Arial"/>
        </w:rPr>
        <w:t xml:space="preserve"> </w:t>
      </w:r>
      <w:r w:rsidR="00864F9D">
        <w:rPr>
          <w:rFonts w:ascii="Arial" w:hAnsi="Arial" w:cs="Arial"/>
        </w:rPr>
        <w:t>next to</w:t>
      </w:r>
      <w:r w:rsidR="00864F9D" w:rsidRPr="0010413B">
        <w:rPr>
          <w:rFonts w:ascii="Arial" w:hAnsi="Arial" w:cs="Arial"/>
        </w:rPr>
        <w:t xml:space="preserve"> </w:t>
      </w:r>
      <w:r w:rsidRPr="0010413B">
        <w:rPr>
          <w:rFonts w:ascii="Arial" w:hAnsi="Arial" w:cs="Arial"/>
          <w:b/>
        </w:rPr>
        <w:t>Identity</w:t>
      </w:r>
      <w:r w:rsidRPr="0010413B">
        <w:rPr>
          <w:rFonts w:ascii="Arial" w:hAnsi="Arial" w:cs="Arial"/>
        </w:rPr>
        <w:t xml:space="preserve">. </w:t>
      </w:r>
    </w:p>
    <w:p w:rsidR="008D2D9D" w:rsidRPr="0010413B" w:rsidRDefault="008D2D9D" w:rsidP="00F574E4">
      <w:pPr>
        <w:pStyle w:val="ListParagraph"/>
        <w:numPr>
          <w:ilvl w:val="0"/>
          <w:numId w:val="27"/>
        </w:numPr>
        <w:rPr>
          <w:rFonts w:ascii="Arial" w:hAnsi="Arial" w:cs="Arial"/>
        </w:rPr>
      </w:pPr>
      <w:r w:rsidRPr="0010413B">
        <w:rPr>
          <w:rFonts w:ascii="Arial" w:hAnsi="Arial" w:cs="Arial"/>
        </w:rPr>
        <w:t xml:space="preserve">In the </w:t>
      </w:r>
      <w:r w:rsidRPr="0010413B">
        <w:rPr>
          <w:rFonts w:ascii="Arial" w:hAnsi="Arial" w:cs="Arial"/>
          <w:b/>
        </w:rPr>
        <w:t>Select User or Group</w:t>
      </w:r>
      <w:r w:rsidRPr="0010413B">
        <w:rPr>
          <w:rFonts w:ascii="Arial" w:hAnsi="Arial" w:cs="Arial"/>
        </w:rPr>
        <w:t xml:space="preserve"> dialog box, </w:t>
      </w:r>
      <w:r w:rsidR="00BC5DCF" w:rsidRPr="0010413B">
        <w:rPr>
          <w:rFonts w:ascii="Arial" w:hAnsi="Arial" w:cs="Arial"/>
        </w:rPr>
        <w:t>enter</w:t>
      </w:r>
      <w:r w:rsidRPr="0010413B">
        <w:rPr>
          <w:rFonts w:ascii="Arial" w:hAnsi="Arial" w:cs="Arial"/>
        </w:rPr>
        <w:t xml:space="preserve"> the </w:t>
      </w:r>
      <w:r w:rsidRPr="0010413B">
        <w:rPr>
          <w:rFonts w:ascii="Arial" w:hAnsi="Arial" w:cs="Arial"/>
          <w:b/>
        </w:rPr>
        <w:t>domain user</w:t>
      </w:r>
      <w:r w:rsidRPr="0010413B">
        <w:rPr>
          <w:rFonts w:ascii="Arial" w:hAnsi="Arial" w:cs="Arial"/>
        </w:rPr>
        <w:t xml:space="preserve"> </w:t>
      </w:r>
      <w:r w:rsidR="00864F9D">
        <w:rPr>
          <w:rFonts w:ascii="Arial" w:hAnsi="Arial" w:cs="Arial"/>
        </w:rPr>
        <w:t>who</w:t>
      </w:r>
      <w:r w:rsidR="00864F9D" w:rsidRPr="0010413B">
        <w:rPr>
          <w:rFonts w:ascii="Arial" w:hAnsi="Arial" w:cs="Arial"/>
        </w:rPr>
        <w:t xml:space="preserve"> </w:t>
      </w:r>
      <w:r w:rsidRPr="0010413B">
        <w:rPr>
          <w:rFonts w:ascii="Arial" w:hAnsi="Arial" w:cs="Arial"/>
        </w:rPr>
        <w:t xml:space="preserve">has access to the </w:t>
      </w:r>
      <w:r w:rsidRPr="0010413B">
        <w:rPr>
          <w:rFonts w:ascii="Arial" w:hAnsi="Arial" w:cs="Arial"/>
          <w:b/>
        </w:rPr>
        <w:t>ETLSupervisor</w:t>
      </w:r>
      <w:r w:rsidRPr="0010413B">
        <w:rPr>
          <w:rFonts w:ascii="Arial" w:hAnsi="Arial" w:cs="Arial"/>
        </w:rPr>
        <w:t xml:space="preserve"> database on the supervisor machine. </w:t>
      </w:r>
    </w:p>
    <w:p w:rsidR="008D2D9D" w:rsidRPr="0010413B" w:rsidRDefault="008D2D9D" w:rsidP="00F574E4">
      <w:pPr>
        <w:pStyle w:val="ListParagraph"/>
        <w:numPr>
          <w:ilvl w:val="0"/>
          <w:numId w:val="27"/>
        </w:numPr>
        <w:rPr>
          <w:rFonts w:ascii="Arial" w:hAnsi="Arial" w:cs="Arial"/>
        </w:rPr>
      </w:pPr>
      <w:r w:rsidRPr="0010413B">
        <w:rPr>
          <w:rFonts w:ascii="Arial" w:hAnsi="Arial" w:cs="Arial"/>
        </w:rPr>
        <w:t>Type</w:t>
      </w:r>
      <w:r w:rsidR="00864F9D">
        <w:rPr>
          <w:rFonts w:ascii="Arial" w:hAnsi="Arial" w:cs="Arial"/>
        </w:rPr>
        <w:t xml:space="preserve"> the</w:t>
      </w:r>
      <w:r w:rsidRPr="0010413B">
        <w:rPr>
          <w:rFonts w:ascii="Arial" w:hAnsi="Arial" w:cs="Arial"/>
        </w:rPr>
        <w:t xml:space="preserve"> </w:t>
      </w:r>
      <w:r w:rsidRPr="0010413B">
        <w:rPr>
          <w:rFonts w:ascii="Arial" w:hAnsi="Arial" w:cs="Arial"/>
          <w:b/>
        </w:rPr>
        <w:t>password</w:t>
      </w:r>
      <w:r w:rsidRPr="0010413B">
        <w:rPr>
          <w:rFonts w:ascii="Arial" w:hAnsi="Arial" w:cs="Arial"/>
        </w:rPr>
        <w:t xml:space="preserve"> and </w:t>
      </w:r>
      <w:r w:rsidRPr="006473E2">
        <w:rPr>
          <w:rFonts w:ascii="Arial" w:hAnsi="Arial" w:cs="Arial"/>
        </w:rPr>
        <w:t>confirm</w:t>
      </w:r>
      <w:r w:rsidRPr="0010413B">
        <w:rPr>
          <w:rFonts w:ascii="Arial" w:hAnsi="Arial" w:cs="Arial"/>
        </w:rPr>
        <w:t xml:space="preserve"> it. </w:t>
      </w:r>
    </w:p>
    <w:p w:rsidR="008D2D9D" w:rsidRPr="0010413B" w:rsidRDefault="008D2D9D" w:rsidP="00F574E4">
      <w:pPr>
        <w:pStyle w:val="ListParagraph"/>
        <w:numPr>
          <w:ilvl w:val="0"/>
          <w:numId w:val="27"/>
        </w:numPr>
        <w:rPr>
          <w:rFonts w:ascii="Arial" w:hAnsi="Arial" w:cs="Arial"/>
        </w:rPr>
      </w:pPr>
      <w:r w:rsidRPr="0010413B">
        <w:rPr>
          <w:rFonts w:ascii="Arial" w:hAnsi="Arial" w:cs="Arial"/>
        </w:rPr>
        <w:t xml:space="preserve">Click </w:t>
      </w:r>
      <w:r w:rsidRPr="0010413B">
        <w:rPr>
          <w:rFonts w:ascii="Arial" w:hAnsi="Arial" w:cs="Arial"/>
          <w:b/>
        </w:rPr>
        <w:t>OK</w:t>
      </w:r>
      <w:r w:rsidR="00864F9D" w:rsidRPr="00864F9D">
        <w:rPr>
          <w:rFonts w:ascii="Arial" w:hAnsi="Arial" w:cs="Arial"/>
        </w:rPr>
        <w:t>,</w:t>
      </w:r>
      <w:r w:rsidRPr="00864F9D">
        <w:rPr>
          <w:rFonts w:ascii="Arial" w:hAnsi="Arial" w:cs="Arial"/>
        </w:rPr>
        <w:t xml:space="preserve"> </w:t>
      </w:r>
      <w:r w:rsidRPr="0010413B">
        <w:rPr>
          <w:rFonts w:ascii="Arial" w:hAnsi="Arial" w:cs="Arial"/>
        </w:rPr>
        <w:t xml:space="preserve">to close the </w:t>
      </w:r>
      <w:r w:rsidRPr="0010413B">
        <w:rPr>
          <w:rFonts w:ascii="Arial" w:hAnsi="Arial" w:cs="Arial"/>
          <w:b/>
        </w:rPr>
        <w:t>New Credential</w:t>
      </w:r>
      <w:r w:rsidRPr="0010413B">
        <w:rPr>
          <w:rFonts w:ascii="Arial" w:hAnsi="Arial" w:cs="Arial"/>
        </w:rPr>
        <w:t xml:space="preserve"> dialog box. </w:t>
      </w:r>
    </w:p>
    <w:p w:rsidR="007F454E" w:rsidRPr="0010413B" w:rsidRDefault="00864F9D" w:rsidP="007F454E">
      <w:pPr>
        <w:rPr>
          <w:rFonts w:ascii="Arial" w:hAnsi="Arial" w:cs="Arial"/>
        </w:rPr>
      </w:pPr>
      <w:r>
        <w:rPr>
          <w:rFonts w:ascii="Arial" w:hAnsi="Arial" w:cs="Arial"/>
        </w:rPr>
        <w:t>F</w:t>
      </w:r>
      <w:r w:rsidRPr="0010413B">
        <w:rPr>
          <w:rFonts w:ascii="Arial" w:hAnsi="Arial" w:cs="Arial"/>
        </w:rPr>
        <w:t>or more details</w:t>
      </w:r>
      <w:r>
        <w:rPr>
          <w:rFonts w:ascii="Arial" w:hAnsi="Arial" w:cs="Arial"/>
        </w:rPr>
        <w:t>,</w:t>
      </w:r>
      <w:r w:rsidRPr="0010413B">
        <w:rPr>
          <w:rFonts w:ascii="Arial" w:hAnsi="Arial" w:cs="Arial"/>
        </w:rPr>
        <w:t xml:space="preserve"> </w:t>
      </w:r>
      <w:r>
        <w:rPr>
          <w:rFonts w:ascii="Arial" w:hAnsi="Arial" w:cs="Arial"/>
        </w:rPr>
        <w:t>s</w:t>
      </w:r>
      <w:r w:rsidR="007F454E" w:rsidRPr="0010413B">
        <w:rPr>
          <w:rFonts w:ascii="Arial" w:hAnsi="Arial" w:cs="Arial"/>
        </w:rPr>
        <w:t xml:space="preserve">ee </w:t>
      </w:r>
      <w:hyperlink r:id="rId32" w:history="1">
        <w:r w:rsidR="007F454E" w:rsidRPr="0010413B">
          <w:rPr>
            <w:rStyle w:val="Hyperlink"/>
            <w:rFonts w:ascii="Arial" w:hAnsi="Arial" w:cs="Arial"/>
          </w:rPr>
          <w:t>How to: Create a Credential (SQL Server Management Studio)</w:t>
        </w:r>
      </w:hyperlink>
      <w:r w:rsidR="007F454E" w:rsidRPr="0010413B">
        <w:rPr>
          <w:rFonts w:ascii="Arial" w:hAnsi="Arial" w:cs="Arial"/>
        </w:rPr>
        <w:t xml:space="preserve"> or </w:t>
      </w:r>
      <w:hyperlink r:id="rId33" w:history="1">
        <w:r w:rsidR="007F454E" w:rsidRPr="0010413B">
          <w:rPr>
            <w:rStyle w:val="Hyperlink"/>
            <w:rFonts w:ascii="Arial" w:hAnsi="Arial" w:cs="Arial"/>
          </w:rPr>
          <w:t>Create Credential (Transact-SQL)</w:t>
        </w:r>
      </w:hyperlink>
      <w:r w:rsidR="007F454E" w:rsidRPr="0010413B">
        <w:rPr>
          <w:rFonts w:ascii="Arial" w:hAnsi="Arial" w:cs="Arial"/>
        </w:rPr>
        <w:t xml:space="preserve">. </w:t>
      </w:r>
    </w:p>
    <w:p w:rsidR="008D2D9D" w:rsidRPr="0010413B" w:rsidRDefault="00C61D58" w:rsidP="0097357E">
      <w:pPr>
        <w:pStyle w:val="Heading5"/>
        <w:rPr>
          <w:rFonts w:ascii="Arial" w:hAnsi="Arial" w:cs="Arial"/>
        </w:rPr>
      </w:pPr>
      <w:r>
        <w:rPr>
          <w:rFonts w:ascii="Arial" w:hAnsi="Arial" w:cs="Arial"/>
        </w:rPr>
        <w:t>To c</w:t>
      </w:r>
      <w:r w:rsidR="008D2D9D" w:rsidRPr="0010413B">
        <w:rPr>
          <w:rFonts w:ascii="Arial" w:hAnsi="Arial" w:cs="Arial"/>
        </w:rPr>
        <w:t xml:space="preserve">reate a proxy </w:t>
      </w:r>
      <w:r>
        <w:rPr>
          <w:rFonts w:ascii="Arial" w:hAnsi="Arial" w:cs="Arial"/>
        </w:rPr>
        <w:t xml:space="preserve">that </w:t>
      </w:r>
      <w:r w:rsidR="008D2D9D" w:rsidRPr="0010413B">
        <w:rPr>
          <w:rFonts w:ascii="Arial" w:hAnsi="Arial" w:cs="Arial"/>
        </w:rPr>
        <w:t>us</w:t>
      </w:r>
      <w:r>
        <w:rPr>
          <w:rFonts w:ascii="Arial" w:hAnsi="Arial" w:cs="Arial"/>
        </w:rPr>
        <w:t>es</w:t>
      </w:r>
      <w:r w:rsidR="008D2D9D" w:rsidRPr="0010413B">
        <w:rPr>
          <w:rFonts w:ascii="Arial" w:hAnsi="Arial" w:cs="Arial"/>
        </w:rPr>
        <w:t xml:space="preserve"> the credential</w:t>
      </w:r>
      <w:r w:rsidR="00A50B01">
        <w:rPr>
          <w:rFonts w:ascii="Arial" w:hAnsi="Arial" w:cs="Arial"/>
        </w:rPr>
        <w:t>:</w:t>
      </w:r>
      <w:r w:rsidR="008D2D9D" w:rsidRPr="0010413B">
        <w:rPr>
          <w:rFonts w:ascii="Arial" w:hAnsi="Arial" w:cs="Arial"/>
        </w:rPr>
        <w:t xml:space="preserve"> </w:t>
      </w:r>
    </w:p>
    <w:p w:rsidR="008D2D9D" w:rsidRPr="0010413B" w:rsidRDefault="008D2D9D" w:rsidP="002C4CD2">
      <w:pPr>
        <w:pStyle w:val="ListParagraph"/>
        <w:numPr>
          <w:ilvl w:val="0"/>
          <w:numId w:val="22"/>
        </w:numPr>
        <w:rPr>
          <w:rFonts w:ascii="Arial" w:hAnsi="Arial" w:cs="Arial"/>
        </w:rPr>
      </w:pPr>
      <w:r w:rsidRPr="0010413B">
        <w:rPr>
          <w:rFonts w:ascii="Arial" w:hAnsi="Arial" w:cs="Arial"/>
        </w:rPr>
        <w:t xml:space="preserve">In </w:t>
      </w:r>
      <w:r w:rsidRPr="0010413B">
        <w:rPr>
          <w:rFonts w:ascii="Arial" w:hAnsi="Arial" w:cs="Arial"/>
          <w:b/>
        </w:rPr>
        <w:t>SQL Server Management Studio</w:t>
      </w:r>
      <w:r w:rsidRPr="0010413B">
        <w:rPr>
          <w:rFonts w:ascii="Arial" w:hAnsi="Arial" w:cs="Arial"/>
        </w:rPr>
        <w:t xml:space="preserve">, expand </w:t>
      </w:r>
      <w:r w:rsidRPr="0010413B">
        <w:rPr>
          <w:rFonts w:ascii="Arial" w:hAnsi="Arial" w:cs="Arial"/>
          <w:b/>
        </w:rPr>
        <w:t>&lt;machine name&gt;</w:t>
      </w:r>
      <w:r w:rsidRPr="0010413B">
        <w:rPr>
          <w:rFonts w:ascii="Arial" w:hAnsi="Arial" w:cs="Arial"/>
        </w:rPr>
        <w:t xml:space="preserve">, and expand </w:t>
      </w:r>
      <w:r w:rsidRPr="0010413B">
        <w:rPr>
          <w:rFonts w:ascii="Arial" w:hAnsi="Arial" w:cs="Arial"/>
          <w:b/>
        </w:rPr>
        <w:t>SQL Server Agent</w:t>
      </w:r>
      <w:r w:rsidRPr="0010413B">
        <w:rPr>
          <w:rFonts w:ascii="Arial" w:hAnsi="Arial" w:cs="Arial"/>
        </w:rPr>
        <w:t>.</w:t>
      </w:r>
    </w:p>
    <w:p w:rsidR="008D2D9D" w:rsidRPr="0010413B" w:rsidRDefault="008D2D9D" w:rsidP="002C4CD2">
      <w:pPr>
        <w:pStyle w:val="ListParagraph"/>
        <w:numPr>
          <w:ilvl w:val="0"/>
          <w:numId w:val="22"/>
        </w:numPr>
        <w:rPr>
          <w:rFonts w:ascii="Arial" w:hAnsi="Arial" w:cs="Arial"/>
        </w:rPr>
      </w:pPr>
      <w:r w:rsidRPr="0010413B">
        <w:rPr>
          <w:rFonts w:ascii="Arial" w:hAnsi="Arial" w:cs="Arial"/>
        </w:rPr>
        <w:t xml:space="preserve">Right-click </w:t>
      </w:r>
      <w:r w:rsidRPr="0010413B">
        <w:rPr>
          <w:rFonts w:ascii="Arial" w:hAnsi="Arial" w:cs="Arial"/>
          <w:b/>
        </w:rPr>
        <w:t>Proxies</w:t>
      </w:r>
      <w:r w:rsidRPr="0010413B">
        <w:rPr>
          <w:rFonts w:ascii="Arial" w:hAnsi="Arial" w:cs="Arial"/>
        </w:rPr>
        <w:t xml:space="preserve">, and select </w:t>
      </w:r>
      <w:r w:rsidRPr="0010413B">
        <w:rPr>
          <w:rFonts w:ascii="Arial" w:hAnsi="Arial" w:cs="Arial"/>
          <w:b/>
        </w:rPr>
        <w:t>New Proxy</w:t>
      </w:r>
      <w:r w:rsidRPr="0010413B">
        <w:rPr>
          <w:rFonts w:ascii="Arial" w:hAnsi="Arial" w:cs="Arial"/>
        </w:rPr>
        <w:t xml:space="preserve">. </w:t>
      </w:r>
    </w:p>
    <w:p w:rsidR="008D2D9D" w:rsidRPr="0010413B" w:rsidRDefault="008D2D9D" w:rsidP="002C4CD2">
      <w:pPr>
        <w:pStyle w:val="ListParagraph"/>
        <w:numPr>
          <w:ilvl w:val="0"/>
          <w:numId w:val="22"/>
        </w:numPr>
        <w:rPr>
          <w:rFonts w:ascii="Arial" w:hAnsi="Arial" w:cs="Arial"/>
        </w:rPr>
      </w:pPr>
      <w:r w:rsidRPr="0010413B">
        <w:rPr>
          <w:rFonts w:ascii="Arial" w:hAnsi="Arial" w:cs="Arial"/>
        </w:rPr>
        <w:t xml:space="preserve">Specify </w:t>
      </w:r>
      <w:r w:rsidR="009D22EE">
        <w:rPr>
          <w:rFonts w:ascii="Arial" w:hAnsi="Arial" w:cs="Arial"/>
        </w:rPr>
        <w:t>a</w:t>
      </w:r>
      <w:r w:rsidRPr="0010413B">
        <w:rPr>
          <w:rFonts w:ascii="Arial" w:hAnsi="Arial" w:cs="Arial"/>
        </w:rPr>
        <w:t xml:space="preserve"> </w:t>
      </w:r>
      <w:r w:rsidRPr="0010413B">
        <w:rPr>
          <w:rFonts w:ascii="Arial" w:hAnsi="Arial" w:cs="Arial"/>
          <w:b/>
        </w:rPr>
        <w:t>Proxy name</w:t>
      </w:r>
      <w:r w:rsidRPr="0010413B">
        <w:rPr>
          <w:rFonts w:ascii="Arial" w:hAnsi="Arial" w:cs="Arial"/>
        </w:rPr>
        <w:t xml:space="preserve">. </w:t>
      </w:r>
    </w:p>
    <w:p w:rsidR="00AC2699" w:rsidRDefault="008D2D9D" w:rsidP="008D2D9D">
      <w:pPr>
        <w:pStyle w:val="ListParagraph"/>
        <w:numPr>
          <w:ilvl w:val="0"/>
          <w:numId w:val="22"/>
        </w:numPr>
        <w:rPr>
          <w:rFonts w:ascii="Arial" w:hAnsi="Arial" w:cs="Arial"/>
        </w:rPr>
      </w:pPr>
      <w:r w:rsidRPr="0010413B">
        <w:rPr>
          <w:rFonts w:ascii="Arial" w:hAnsi="Arial" w:cs="Arial"/>
        </w:rPr>
        <w:t xml:space="preserve">Click </w:t>
      </w:r>
      <w:r w:rsidRPr="0010413B">
        <w:rPr>
          <w:rFonts w:ascii="Arial" w:hAnsi="Arial" w:cs="Arial"/>
          <w:b/>
        </w:rPr>
        <w:t xml:space="preserve">… </w:t>
      </w:r>
      <w:r w:rsidRPr="006473E2">
        <w:rPr>
          <w:rFonts w:ascii="Arial" w:hAnsi="Arial" w:cs="Arial"/>
        </w:rPr>
        <w:t>(</w:t>
      </w:r>
      <w:r w:rsidR="00864F9D" w:rsidRPr="006473E2">
        <w:rPr>
          <w:rFonts w:ascii="Arial" w:hAnsi="Arial" w:cs="Arial"/>
        </w:rPr>
        <w:t>e</w:t>
      </w:r>
      <w:r w:rsidRPr="006473E2">
        <w:rPr>
          <w:rFonts w:ascii="Arial" w:hAnsi="Arial" w:cs="Arial"/>
        </w:rPr>
        <w:t>llipsis)</w:t>
      </w:r>
      <w:r w:rsidRPr="0010413B">
        <w:rPr>
          <w:rFonts w:ascii="Arial" w:hAnsi="Arial" w:cs="Arial"/>
        </w:rPr>
        <w:t xml:space="preserve"> next </w:t>
      </w:r>
      <w:r w:rsidR="00BC5DCF" w:rsidRPr="0010413B">
        <w:rPr>
          <w:rFonts w:ascii="Arial" w:hAnsi="Arial" w:cs="Arial"/>
        </w:rPr>
        <w:t>to</w:t>
      </w:r>
      <w:r w:rsidRPr="0010413B">
        <w:rPr>
          <w:rFonts w:ascii="Arial" w:hAnsi="Arial" w:cs="Arial"/>
        </w:rPr>
        <w:t xml:space="preserve"> </w:t>
      </w:r>
      <w:r w:rsidRPr="0010413B">
        <w:rPr>
          <w:rFonts w:ascii="Arial" w:hAnsi="Arial" w:cs="Arial"/>
          <w:b/>
        </w:rPr>
        <w:t>Credential name</w:t>
      </w:r>
      <w:r w:rsidR="00AC2699">
        <w:rPr>
          <w:rFonts w:ascii="Arial" w:hAnsi="Arial" w:cs="Arial"/>
        </w:rPr>
        <w:t>.</w:t>
      </w:r>
    </w:p>
    <w:p w:rsidR="008D2D9D" w:rsidRDefault="00AC2699" w:rsidP="008D2D9D">
      <w:pPr>
        <w:pStyle w:val="ListParagraph"/>
        <w:numPr>
          <w:ilvl w:val="0"/>
          <w:numId w:val="22"/>
        </w:numPr>
        <w:rPr>
          <w:rFonts w:ascii="Arial" w:hAnsi="Arial" w:cs="Arial"/>
        </w:rPr>
      </w:pPr>
      <w:r>
        <w:rPr>
          <w:rFonts w:ascii="Arial" w:hAnsi="Arial" w:cs="Arial"/>
        </w:rPr>
        <w:t xml:space="preserve">In the </w:t>
      </w:r>
      <w:r w:rsidRPr="00AC2699">
        <w:rPr>
          <w:rFonts w:ascii="Arial" w:hAnsi="Arial" w:cs="Arial"/>
          <w:b/>
        </w:rPr>
        <w:t>Browse for Objects</w:t>
      </w:r>
      <w:r>
        <w:rPr>
          <w:rFonts w:ascii="Arial" w:hAnsi="Arial" w:cs="Arial"/>
        </w:rPr>
        <w:t xml:space="preserve"> dialog box, Click </w:t>
      </w:r>
      <w:r w:rsidRPr="00AC2699">
        <w:rPr>
          <w:rFonts w:ascii="Arial" w:hAnsi="Arial" w:cs="Arial"/>
          <w:b/>
        </w:rPr>
        <w:t>Browse</w:t>
      </w:r>
      <w:r>
        <w:rPr>
          <w:rFonts w:ascii="Arial" w:hAnsi="Arial" w:cs="Arial"/>
        </w:rPr>
        <w:t xml:space="preserve">, </w:t>
      </w:r>
      <w:r w:rsidR="008D2D9D" w:rsidRPr="0010413B">
        <w:rPr>
          <w:rFonts w:ascii="Arial" w:hAnsi="Arial" w:cs="Arial"/>
        </w:rPr>
        <w:t>select the credential you created earlier</w:t>
      </w:r>
      <w:r>
        <w:rPr>
          <w:rFonts w:ascii="Arial" w:hAnsi="Arial" w:cs="Arial"/>
        </w:rPr>
        <w:t xml:space="preserve">, click </w:t>
      </w:r>
      <w:r w:rsidRPr="00AC2699">
        <w:rPr>
          <w:rFonts w:ascii="Arial" w:hAnsi="Arial" w:cs="Arial"/>
          <w:b/>
        </w:rPr>
        <w:t>OK</w:t>
      </w:r>
      <w:r>
        <w:rPr>
          <w:rFonts w:ascii="Arial" w:hAnsi="Arial" w:cs="Arial"/>
        </w:rPr>
        <w:t>.</w:t>
      </w:r>
    </w:p>
    <w:p w:rsidR="00AC2699" w:rsidRPr="0010413B" w:rsidRDefault="00AC2699" w:rsidP="008D2D9D">
      <w:pPr>
        <w:pStyle w:val="ListParagraph"/>
        <w:numPr>
          <w:ilvl w:val="0"/>
          <w:numId w:val="22"/>
        </w:numPr>
        <w:rPr>
          <w:rFonts w:ascii="Arial" w:hAnsi="Arial" w:cs="Arial"/>
        </w:rPr>
      </w:pPr>
      <w:r>
        <w:rPr>
          <w:rFonts w:ascii="Arial" w:hAnsi="Arial" w:cs="Arial"/>
        </w:rPr>
        <w:t xml:space="preserve">Click </w:t>
      </w:r>
      <w:r w:rsidRPr="00AC2699">
        <w:rPr>
          <w:rFonts w:ascii="Arial" w:hAnsi="Arial" w:cs="Arial"/>
          <w:b/>
        </w:rPr>
        <w:t>OK</w:t>
      </w:r>
      <w:r>
        <w:rPr>
          <w:rFonts w:ascii="Arial" w:hAnsi="Arial" w:cs="Arial"/>
        </w:rPr>
        <w:t xml:space="preserve"> on the </w:t>
      </w:r>
      <w:r w:rsidRPr="00AC2699">
        <w:rPr>
          <w:rFonts w:ascii="Arial" w:hAnsi="Arial" w:cs="Arial"/>
          <w:b/>
        </w:rPr>
        <w:t>Select Credential</w:t>
      </w:r>
      <w:r>
        <w:rPr>
          <w:rFonts w:ascii="Arial" w:hAnsi="Arial" w:cs="Arial"/>
        </w:rPr>
        <w:t xml:space="preserve"> dialog box. </w:t>
      </w:r>
    </w:p>
    <w:p w:rsidR="007F454E" w:rsidRPr="0010413B" w:rsidRDefault="008D2D9D" w:rsidP="002C4CD2">
      <w:pPr>
        <w:pStyle w:val="ListParagraph"/>
        <w:numPr>
          <w:ilvl w:val="0"/>
          <w:numId w:val="22"/>
        </w:numPr>
        <w:rPr>
          <w:rFonts w:ascii="Arial" w:hAnsi="Arial" w:cs="Arial"/>
        </w:rPr>
      </w:pPr>
      <w:r w:rsidRPr="0010413B">
        <w:rPr>
          <w:rFonts w:ascii="Arial" w:hAnsi="Arial" w:cs="Arial"/>
        </w:rPr>
        <w:t xml:space="preserve">For the </w:t>
      </w:r>
      <w:r w:rsidRPr="0010413B">
        <w:rPr>
          <w:rFonts w:ascii="Arial" w:hAnsi="Arial" w:cs="Arial"/>
          <w:b/>
        </w:rPr>
        <w:t>Active on the following subsystems</w:t>
      </w:r>
      <w:r w:rsidRPr="0010413B">
        <w:rPr>
          <w:rFonts w:ascii="Arial" w:hAnsi="Arial" w:cs="Arial"/>
        </w:rPr>
        <w:t xml:space="preserve">, select </w:t>
      </w:r>
      <w:r w:rsidRPr="0010413B">
        <w:rPr>
          <w:rFonts w:ascii="Arial" w:hAnsi="Arial" w:cs="Arial"/>
          <w:b/>
        </w:rPr>
        <w:t>SQL Server Integration Services Package</w:t>
      </w:r>
      <w:r w:rsidR="003D0772" w:rsidRPr="0010413B">
        <w:rPr>
          <w:rFonts w:ascii="Arial" w:hAnsi="Arial" w:cs="Arial"/>
        </w:rPr>
        <w:t xml:space="preserve">, and </w:t>
      </w:r>
      <w:r w:rsidR="00864F9D">
        <w:rPr>
          <w:rFonts w:ascii="Arial" w:hAnsi="Arial" w:cs="Arial"/>
        </w:rPr>
        <w:t xml:space="preserve">then </w:t>
      </w:r>
      <w:r w:rsidR="003D0772" w:rsidRPr="0010413B">
        <w:rPr>
          <w:rFonts w:ascii="Arial" w:hAnsi="Arial" w:cs="Arial"/>
        </w:rPr>
        <w:t xml:space="preserve">click </w:t>
      </w:r>
      <w:r w:rsidR="003D0772" w:rsidRPr="0010413B">
        <w:rPr>
          <w:rFonts w:ascii="Arial" w:hAnsi="Arial" w:cs="Arial"/>
          <w:b/>
        </w:rPr>
        <w:t>OK</w:t>
      </w:r>
      <w:r w:rsidR="003D0772" w:rsidRPr="0010413B">
        <w:rPr>
          <w:rFonts w:ascii="Arial" w:hAnsi="Arial" w:cs="Arial"/>
        </w:rPr>
        <w:t>.</w:t>
      </w:r>
      <w:r w:rsidRPr="0010413B">
        <w:rPr>
          <w:rFonts w:ascii="Arial" w:hAnsi="Arial" w:cs="Arial"/>
        </w:rPr>
        <w:t xml:space="preserve"> </w:t>
      </w:r>
    </w:p>
    <w:p w:rsidR="007F454E" w:rsidRPr="0010413B" w:rsidRDefault="00864F9D" w:rsidP="007F454E">
      <w:pPr>
        <w:rPr>
          <w:rFonts w:ascii="Arial" w:hAnsi="Arial" w:cs="Arial"/>
        </w:rPr>
      </w:pPr>
      <w:r>
        <w:rPr>
          <w:rFonts w:ascii="Arial" w:hAnsi="Arial" w:cs="Arial"/>
        </w:rPr>
        <w:t>F</w:t>
      </w:r>
      <w:r w:rsidRPr="0010413B">
        <w:rPr>
          <w:rFonts w:ascii="Arial" w:hAnsi="Arial" w:cs="Arial"/>
        </w:rPr>
        <w:t>or more details</w:t>
      </w:r>
      <w:r>
        <w:rPr>
          <w:rFonts w:ascii="Arial" w:hAnsi="Arial" w:cs="Arial"/>
        </w:rPr>
        <w:t>,</w:t>
      </w:r>
      <w:r w:rsidRPr="0010413B">
        <w:rPr>
          <w:rFonts w:ascii="Arial" w:hAnsi="Arial" w:cs="Arial"/>
        </w:rPr>
        <w:t xml:space="preserve"> </w:t>
      </w:r>
      <w:r>
        <w:rPr>
          <w:rFonts w:ascii="Arial" w:hAnsi="Arial" w:cs="Arial"/>
        </w:rPr>
        <w:t>s</w:t>
      </w:r>
      <w:r w:rsidR="007F454E" w:rsidRPr="0010413B">
        <w:rPr>
          <w:rFonts w:ascii="Arial" w:hAnsi="Arial" w:cs="Arial"/>
        </w:rPr>
        <w:t xml:space="preserve">ee </w:t>
      </w:r>
      <w:hyperlink r:id="rId34" w:history="1">
        <w:r w:rsidR="007F454E" w:rsidRPr="0010413B">
          <w:rPr>
            <w:rStyle w:val="Hyperlink"/>
            <w:rFonts w:ascii="Arial" w:hAnsi="Arial" w:cs="Arial"/>
          </w:rPr>
          <w:t>How to: Create a Proxy (SQL Server Management Studio)</w:t>
        </w:r>
      </w:hyperlink>
      <w:r w:rsidR="007F454E" w:rsidRPr="0010413B">
        <w:rPr>
          <w:rFonts w:ascii="Arial" w:hAnsi="Arial" w:cs="Arial"/>
        </w:rPr>
        <w:t xml:space="preserve"> or </w:t>
      </w:r>
      <w:hyperlink r:id="rId35" w:history="1">
        <w:r w:rsidR="007F454E" w:rsidRPr="0010413B">
          <w:rPr>
            <w:rStyle w:val="Hyperlink"/>
            <w:rFonts w:ascii="Arial" w:hAnsi="Arial" w:cs="Arial"/>
          </w:rPr>
          <w:t>sp_add_proxy (Transact-SQL)</w:t>
        </w:r>
      </w:hyperlink>
      <w:r w:rsidR="007F454E" w:rsidRPr="0010413B">
        <w:rPr>
          <w:rFonts w:ascii="Arial" w:hAnsi="Arial" w:cs="Arial"/>
        </w:rPr>
        <w:t xml:space="preserve">. </w:t>
      </w:r>
    </w:p>
    <w:p w:rsidR="008D2D9D" w:rsidRPr="0010413B" w:rsidRDefault="00C61D58" w:rsidP="0097357E">
      <w:pPr>
        <w:pStyle w:val="Heading5"/>
        <w:rPr>
          <w:rFonts w:ascii="Arial" w:hAnsi="Arial" w:cs="Arial"/>
        </w:rPr>
      </w:pPr>
      <w:r>
        <w:rPr>
          <w:rFonts w:ascii="Arial" w:hAnsi="Arial" w:cs="Arial"/>
        </w:rPr>
        <w:t>To c</w:t>
      </w:r>
      <w:r w:rsidR="008D2D9D" w:rsidRPr="0010413B">
        <w:rPr>
          <w:rFonts w:ascii="Arial" w:hAnsi="Arial" w:cs="Arial"/>
        </w:rPr>
        <w:t xml:space="preserve">onfigure SQL </w:t>
      </w:r>
      <w:r w:rsidR="00CE17B7" w:rsidRPr="0010413B">
        <w:rPr>
          <w:rFonts w:ascii="Arial" w:hAnsi="Arial" w:cs="Arial"/>
        </w:rPr>
        <w:t xml:space="preserve">Server </w:t>
      </w:r>
      <w:r w:rsidR="008D2D9D" w:rsidRPr="0010413B">
        <w:rPr>
          <w:rFonts w:ascii="Arial" w:hAnsi="Arial" w:cs="Arial"/>
        </w:rPr>
        <w:t>Agent jobs to use the proxy</w:t>
      </w:r>
      <w:r w:rsidR="00A50B01">
        <w:rPr>
          <w:rFonts w:ascii="Arial" w:hAnsi="Arial" w:cs="Arial"/>
        </w:rPr>
        <w:t>:</w:t>
      </w:r>
      <w:r w:rsidR="008D2D9D" w:rsidRPr="0010413B">
        <w:rPr>
          <w:rFonts w:ascii="Arial" w:hAnsi="Arial" w:cs="Arial"/>
        </w:rPr>
        <w:t xml:space="preserve"> </w:t>
      </w:r>
    </w:p>
    <w:p w:rsidR="008D2D9D" w:rsidRPr="0010413B" w:rsidRDefault="008D2D9D" w:rsidP="008D2D9D">
      <w:pPr>
        <w:pStyle w:val="ListParagraph"/>
        <w:numPr>
          <w:ilvl w:val="0"/>
          <w:numId w:val="23"/>
        </w:numPr>
        <w:rPr>
          <w:rFonts w:ascii="Arial" w:hAnsi="Arial" w:cs="Arial"/>
        </w:rPr>
      </w:pPr>
      <w:r w:rsidRPr="0010413B">
        <w:rPr>
          <w:rFonts w:ascii="Arial" w:hAnsi="Arial" w:cs="Arial"/>
        </w:rPr>
        <w:t xml:space="preserve">In </w:t>
      </w:r>
      <w:r w:rsidRPr="0010413B">
        <w:rPr>
          <w:rFonts w:ascii="Arial" w:hAnsi="Arial" w:cs="Arial"/>
          <w:b/>
        </w:rPr>
        <w:t>SQL Server Management Studio</w:t>
      </w:r>
      <w:r w:rsidRPr="0010413B">
        <w:rPr>
          <w:rFonts w:ascii="Arial" w:hAnsi="Arial" w:cs="Arial"/>
        </w:rPr>
        <w:t xml:space="preserve">, expand </w:t>
      </w:r>
      <w:r w:rsidR="00717E2C" w:rsidRPr="0010413B">
        <w:rPr>
          <w:rFonts w:ascii="Arial" w:hAnsi="Arial" w:cs="Arial"/>
          <w:b/>
        </w:rPr>
        <w:t>Jobs</w:t>
      </w:r>
      <w:r w:rsidR="00717E2C" w:rsidRPr="0010413B">
        <w:rPr>
          <w:rFonts w:ascii="Arial" w:hAnsi="Arial" w:cs="Arial"/>
        </w:rPr>
        <w:t xml:space="preserve"> under </w:t>
      </w:r>
      <w:r w:rsidR="00717E2C" w:rsidRPr="0010413B">
        <w:rPr>
          <w:rFonts w:ascii="Arial" w:hAnsi="Arial" w:cs="Arial"/>
          <w:b/>
        </w:rPr>
        <w:t>SQL Server Agent</w:t>
      </w:r>
      <w:r w:rsidR="00717E2C" w:rsidRPr="0010413B">
        <w:rPr>
          <w:rFonts w:ascii="Arial" w:hAnsi="Arial" w:cs="Arial"/>
        </w:rPr>
        <w:t xml:space="preserve">. </w:t>
      </w:r>
    </w:p>
    <w:p w:rsidR="00717E2C" w:rsidRPr="0010413B" w:rsidRDefault="00717E2C" w:rsidP="008D2D9D">
      <w:pPr>
        <w:pStyle w:val="ListParagraph"/>
        <w:numPr>
          <w:ilvl w:val="0"/>
          <w:numId w:val="23"/>
        </w:numPr>
        <w:rPr>
          <w:rFonts w:ascii="Arial" w:hAnsi="Arial" w:cs="Arial"/>
        </w:rPr>
      </w:pPr>
      <w:r w:rsidRPr="0010413B">
        <w:rPr>
          <w:rFonts w:ascii="Arial" w:hAnsi="Arial" w:cs="Arial"/>
        </w:rPr>
        <w:t>Right-click</w:t>
      </w:r>
      <w:r w:rsidR="00CE06DD" w:rsidRPr="0010413B">
        <w:rPr>
          <w:rFonts w:ascii="Arial" w:hAnsi="Arial" w:cs="Arial"/>
        </w:rPr>
        <w:t xml:space="preserve"> the</w:t>
      </w:r>
      <w:r w:rsidRPr="0010413B">
        <w:rPr>
          <w:rFonts w:ascii="Arial" w:hAnsi="Arial" w:cs="Arial"/>
        </w:rPr>
        <w:t xml:space="preserve"> </w:t>
      </w:r>
      <w:r w:rsidRPr="0010413B">
        <w:rPr>
          <w:rFonts w:ascii="Arial" w:hAnsi="Arial" w:cs="Arial"/>
          <w:b/>
        </w:rPr>
        <w:t>FactExtract</w:t>
      </w:r>
      <w:r w:rsidRPr="0010413B">
        <w:rPr>
          <w:rFonts w:ascii="Arial" w:hAnsi="Arial" w:cs="Arial"/>
        </w:rPr>
        <w:t xml:space="preserve"> </w:t>
      </w:r>
      <w:r w:rsidR="00CE06DD" w:rsidRPr="0010413B">
        <w:rPr>
          <w:rFonts w:ascii="Arial" w:hAnsi="Arial" w:cs="Arial"/>
        </w:rPr>
        <w:t>job</w:t>
      </w:r>
      <w:r w:rsidR="00864F9D">
        <w:rPr>
          <w:rFonts w:ascii="Arial" w:hAnsi="Arial" w:cs="Arial"/>
        </w:rPr>
        <w:t>,</w:t>
      </w:r>
      <w:r w:rsidR="00CE06DD" w:rsidRPr="0010413B">
        <w:rPr>
          <w:rFonts w:ascii="Arial" w:hAnsi="Arial" w:cs="Arial"/>
        </w:rPr>
        <w:t xml:space="preserve"> </w:t>
      </w:r>
      <w:r w:rsidRPr="0010413B">
        <w:rPr>
          <w:rFonts w:ascii="Arial" w:hAnsi="Arial" w:cs="Arial"/>
        </w:rPr>
        <w:t xml:space="preserve">and click </w:t>
      </w:r>
      <w:r w:rsidRPr="0010413B">
        <w:rPr>
          <w:rFonts w:ascii="Arial" w:hAnsi="Arial" w:cs="Arial"/>
          <w:b/>
        </w:rPr>
        <w:t>Properties</w:t>
      </w:r>
      <w:r w:rsidRPr="0010413B">
        <w:rPr>
          <w:rFonts w:ascii="Arial" w:hAnsi="Arial" w:cs="Arial"/>
        </w:rPr>
        <w:t xml:space="preserve">. </w:t>
      </w:r>
    </w:p>
    <w:p w:rsidR="00717E2C" w:rsidRPr="0010413B" w:rsidRDefault="00717E2C" w:rsidP="008D2D9D">
      <w:pPr>
        <w:pStyle w:val="ListParagraph"/>
        <w:numPr>
          <w:ilvl w:val="0"/>
          <w:numId w:val="23"/>
        </w:numPr>
        <w:rPr>
          <w:rFonts w:ascii="Arial" w:hAnsi="Arial" w:cs="Arial"/>
        </w:rPr>
      </w:pPr>
      <w:r w:rsidRPr="0010413B">
        <w:rPr>
          <w:rFonts w:ascii="Arial" w:hAnsi="Arial" w:cs="Arial"/>
        </w:rPr>
        <w:t xml:space="preserve">In the </w:t>
      </w:r>
      <w:r w:rsidRPr="0010413B">
        <w:rPr>
          <w:rFonts w:ascii="Arial" w:hAnsi="Arial" w:cs="Arial"/>
          <w:b/>
        </w:rPr>
        <w:t>Job Properties – Fact Extract</w:t>
      </w:r>
      <w:r w:rsidRPr="0010413B">
        <w:rPr>
          <w:rFonts w:ascii="Arial" w:hAnsi="Arial" w:cs="Arial"/>
        </w:rPr>
        <w:t xml:space="preserve"> dialog box, </w:t>
      </w:r>
      <w:r w:rsidR="00864F9D">
        <w:rPr>
          <w:rFonts w:ascii="Arial" w:hAnsi="Arial" w:cs="Arial"/>
        </w:rPr>
        <w:t>click</w:t>
      </w:r>
      <w:r w:rsidRPr="0010413B">
        <w:rPr>
          <w:rFonts w:ascii="Arial" w:hAnsi="Arial" w:cs="Arial"/>
        </w:rPr>
        <w:t xml:space="preserve"> the </w:t>
      </w:r>
      <w:r w:rsidRPr="0010413B">
        <w:rPr>
          <w:rFonts w:ascii="Arial" w:hAnsi="Arial" w:cs="Arial"/>
          <w:b/>
        </w:rPr>
        <w:t>Steps</w:t>
      </w:r>
      <w:r w:rsidRPr="0010413B">
        <w:rPr>
          <w:rFonts w:ascii="Arial" w:hAnsi="Arial" w:cs="Arial"/>
        </w:rPr>
        <w:t xml:space="preserve"> tab </w:t>
      </w:r>
      <w:r w:rsidR="00864F9D">
        <w:rPr>
          <w:rFonts w:ascii="Arial" w:hAnsi="Arial" w:cs="Arial"/>
        </w:rPr>
        <w:t>i</w:t>
      </w:r>
      <w:r w:rsidRPr="0010413B">
        <w:rPr>
          <w:rFonts w:ascii="Arial" w:hAnsi="Arial" w:cs="Arial"/>
        </w:rPr>
        <w:t>n the left</w:t>
      </w:r>
      <w:r w:rsidR="00864F9D">
        <w:rPr>
          <w:rFonts w:ascii="Arial" w:hAnsi="Arial" w:cs="Arial"/>
        </w:rPr>
        <w:t xml:space="preserve"> pane</w:t>
      </w:r>
      <w:r w:rsidRPr="0010413B">
        <w:rPr>
          <w:rFonts w:ascii="Arial" w:hAnsi="Arial" w:cs="Arial"/>
        </w:rPr>
        <w:t xml:space="preserve">. </w:t>
      </w:r>
    </w:p>
    <w:p w:rsidR="00717E2C" w:rsidRPr="0010413B" w:rsidRDefault="00717E2C" w:rsidP="008D2D9D">
      <w:pPr>
        <w:pStyle w:val="ListParagraph"/>
        <w:numPr>
          <w:ilvl w:val="0"/>
          <w:numId w:val="23"/>
        </w:numPr>
        <w:rPr>
          <w:rFonts w:ascii="Arial" w:hAnsi="Arial" w:cs="Arial"/>
        </w:rPr>
      </w:pPr>
      <w:r w:rsidRPr="0010413B">
        <w:rPr>
          <w:rFonts w:ascii="Arial" w:hAnsi="Arial" w:cs="Arial"/>
        </w:rPr>
        <w:t xml:space="preserve">Click </w:t>
      </w:r>
      <w:r w:rsidRPr="0010413B">
        <w:rPr>
          <w:rFonts w:ascii="Arial" w:hAnsi="Arial" w:cs="Arial"/>
          <w:b/>
        </w:rPr>
        <w:t>Edit</w:t>
      </w:r>
      <w:r w:rsidRPr="0010413B">
        <w:rPr>
          <w:rFonts w:ascii="Arial" w:hAnsi="Arial" w:cs="Arial"/>
        </w:rPr>
        <w:t xml:space="preserve"> at the bottom of the </w:t>
      </w:r>
      <w:r w:rsidRPr="0010413B">
        <w:rPr>
          <w:rFonts w:ascii="Arial" w:hAnsi="Arial" w:cs="Arial"/>
          <w:b/>
        </w:rPr>
        <w:t>Steps</w:t>
      </w:r>
      <w:r w:rsidRPr="0010413B">
        <w:rPr>
          <w:rFonts w:ascii="Arial" w:hAnsi="Arial" w:cs="Arial"/>
        </w:rPr>
        <w:t xml:space="preserve"> page. </w:t>
      </w:r>
    </w:p>
    <w:p w:rsidR="008D2D9D" w:rsidRPr="0010413B" w:rsidRDefault="00717E2C" w:rsidP="008D2D9D">
      <w:pPr>
        <w:pStyle w:val="ListParagraph"/>
        <w:numPr>
          <w:ilvl w:val="0"/>
          <w:numId w:val="23"/>
        </w:numPr>
        <w:rPr>
          <w:rFonts w:ascii="Arial" w:hAnsi="Arial" w:cs="Arial"/>
        </w:rPr>
      </w:pPr>
      <w:r w:rsidRPr="0010413B">
        <w:rPr>
          <w:rFonts w:ascii="Arial" w:hAnsi="Arial" w:cs="Arial"/>
        </w:rPr>
        <w:t xml:space="preserve">In the </w:t>
      </w:r>
      <w:r w:rsidRPr="0010413B">
        <w:rPr>
          <w:rFonts w:ascii="Arial" w:hAnsi="Arial" w:cs="Arial"/>
          <w:b/>
        </w:rPr>
        <w:t>Job Step Properties – Process Extract Work Item</w:t>
      </w:r>
      <w:r w:rsidRPr="0010413B">
        <w:rPr>
          <w:rFonts w:ascii="Arial" w:hAnsi="Arial" w:cs="Arial"/>
        </w:rPr>
        <w:t xml:space="preserve"> dialog box, for </w:t>
      </w:r>
      <w:r w:rsidRPr="0010413B">
        <w:rPr>
          <w:rFonts w:ascii="Arial" w:hAnsi="Arial" w:cs="Arial"/>
          <w:b/>
        </w:rPr>
        <w:t>Run as</w:t>
      </w:r>
      <w:r w:rsidRPr="0010413B">
        <w:rPr>
          <w:rFonts w:ascii="Arial" w:hAnsi="Arial" w:cs="Arial"/>
        </w:rPr>
        <w:t xml:space="preserve">, select the </w:t>
      </w:r>
      <w:r w:rsidRPr="006473E2">
        <w:rPr>
          <w:rFonts w:ascii="Arial" w:hAnsi="Arial" w:cs="Arial"/>
        </w:rPr>
        <w:t>proxy</w:t>
      </w:r>
      <w:r w:rsidRPr="0010413B">
        <w:rPr>
          <w:rFonts w:ascii="Arial" w:hAnsi="Arial" w:cs="Arial"/>
        </w:rPr>
        <w:t xml:space="preserve"> </w:t>
      </w:r>
      <w:r w:rsidR="00864F9D">
        <w:rPr>
          <w:rFonts w:ascii="Arial" w:hAnsi="Arial" w:cs="Arial"/>
        </w:rPr>
        <w:t xml:space="preserve">name </w:t>
      </w:r>
      <w:r w:rsidRPr="0010413B">
        <w:rPr>
          <w:rFonts w:ascii="Arial" w:hAnsi="Arial" w:cs="Arial"/>
        </w:rPr>
        <w:t xml:space="preserve">you created earlier, and click </w:t>
      </w:r>
      <w:r w:rsidRPr="0010413B">
        <w:rPr>
          <w:rFonts w:ascii="Arial" w:hAnsi="Arial" w:cs="Arial"/>
          <w:b/>
        </w:rPr>
        <w:t>OK</w:t>
      </w:r>
      <w:r w:rsidRPr="0010413B">
        <w:rPr>
          <w:rFonts w:ascii="Arial" w:hAnsi="Arial" w:cs="Arial"/>
        </w:rPr>
        <w:t xml:space="preserve">. </w:t>
      </w:r>
    </w:p>
    <w:p w:rsidR="00717E2C" w:rsidRPr="0010413B" w:rsidRDefault="00717E2C" w:rsidP="008D2D9D">
      <w:pPr>
        <w:pStyle w:val="ListParagraph"/>
        <w:numPr>
          <w:ilvl w:val="0"/>
          <w:numId w:val="23"/>
        </w:numPr>
        <w:rPr>
          <w:rFonts w:ascii="Arial" w:hAnsi="Arial" w:cs="Arial"/>
        </w:rPr>
      </w:pPr>
      <w:r w:rsidRPr="0010413B">
        <w:rPr>
          <w:rFonts w:ascii="Arial" w:hAnsi="Arial" w:cs="Arial"/>
        </w:rPr>
        <w:t xml:space="preserve">Click </w:t>
      </w:r>
      <w:r w:rsidRPr="0010413B">
        <w:rPr>
          <w:rFonts w:ascii="Arial" w:hAnsi="Arial" w:cs="Arial"/>
          <w:b/>
        </w:rPr>
        <w:t>OK</w:t>
      </w:r>
      <w:r w:rsidRPr="0010413B">
        <w:rPr>
          <w:rFonts w:ascii="Arial" w:hAnsi="Arial" w:cs="Arial"/>
        </w:rPr>
        <w:t xml:space="preserve"> </w:t>
      </w:r>
      <w:r w:rsidR="00864F9D">
        <w:rPr>
          <w:rFonts w:ascii="Arial" w:hAnsi="Arial" w:cs="Arial"/>
        </w:rPr>
        <w:t>i</w:t>
      </w:r>
      <w:r w:rsidRPr="0010413B">
        <w:rPr>
          <w:rFonts w:ascii="Arial" w:hAnsi="Arial" w:cs="Arial"/>
        </w:rPr>
        <w:t xml:space="preserve">n the </w:t>
      </w:r>
      <w:r w:rsidRPr="0010413B">
        <w:rPr>
          <w:rFonts w:ascii="Arial" w:hAnsi="Arial" w:cs="Arial"/>
          <w:b/>
        </w:rPr>
        <w:t>Job Properties – Fact Extract</w:t>
      </w:r>
      <w:r w:rsidRPr="0010413B">
        <w:rPr>
          <w:rFonts w:ascii="Arial" w:hAnsi="Arial" w:cs="Arial"/>
        </w:rPr>
        <w:t xml:space="preserve"> dialog box. </w:t>
      </w:r>
    </w:p>
    <w:p w:rsidR="00585CC8" w:rsidRPr="0010413B" w:rsidRDefault="00585CC8" w:rsidP="00585CC8">
      <w:pPr>
        <w:pStyle w:val="ListParagraph"/>
        <w:numPr>
          <w:ilvl w:val="0"/>
          <w:numId w:val="23"/>
        </w:numPr>
        <w:rPr>
          <w:rFonts w:ascii="Arial" w:hAnsi="Arial" w:cs="Arial"/>
        </w:rPr>
      </w:pPr>
      <w:r w:rsidRPr="0010413B">
        <w:rPr>
          <w:rFonts w:ascii="Arial" w:hAnsi="Arial" w:cs="Arial"/>
        </w:rPr>
        <w:t>Repeat steps</w:t>
      </w:r>
      <w:r w:rsidR="0010413B">
        <w:rPr>
          <w:rFonts w:ascii="Arial" w:hAnsi="Arial" w:cs="Arial"/>
        </w:rPr>
        <w:t> 2</w:t>
      </w:r>
      <w:r w:rsidRPr="0010413B">
        <w:rPr>
          <w:rFonts w:ascii="Arial" w:hAnsi="Arial" w:cs="Arial"/>
        </w:rPr>
        <w:t xml:space="preserve"> – 6 for the </w:t>
      </w:r>
      <w:r w:rsidRPr="0010413B">
        <w:rPr>
          <w:rFonts w:ascii="Arial" w:hAnsi="Arial" w:cs="Arial"/>
          <w:b/>
        </w:rPr>
        <w:t xml:space="preserve">FactLoad </w:t>
      </w:r>
      <w:r w:rsidRPr="0010413B">
        <w:rPr>
          <w:rFonts w:ascii="Arial" w:hAnsi="Arial" w:cs="Arial"/>
        </w:rPr>
        <w:t xml:space="preserve">and </w:t>
      </w:r>
      <w:r w:rsidRPr="0010413B">
        <w:rPr>
          <w:rFonts w:ascii="Arial" w:hAnsi="Arial" w:cs="Arial"/>
          <w:b/>
        </w:rPr>
        <w:t>FactTransform</w:t>
      </w:r>
      <w:r w:rsidRPr="0010413B">
        <w:rPr>
          <w:rFonts w:ascii="Arial" w:hAnsi="Arial" w:cs="Arial"/>
        </w:rPr>
        <w:t xml:space="preserve"> jobs.</w:t>
      </w:r>
    </w:p>
    <w:p w:rsidR="00870EE4" w:rsidRPr="0010413B" w:rsidRDefault="00870EE4" w:rsidP="0097357E">
      <w:pPr>
        <w:pStyle w:val="Heading4"/>
        <w:rPr>
          <w:rFonts w:cs="Arial"/>
        </w:rPr>
      </w:pPr>
      <w:bookmarkStart w:id="29" w:name="_Enable/disable_SQL_Agent"/>
      <w:bookmarkEnd w:id="29"/>
      <w:r w:rsidRPr="0010413B">
        <w:rPr>
          <w:rFonts w:cs="Arial"/>
        </w:rPr>
        <w:t>Enable</w:t>
      </w:r>
      <w:r w:rsidR="00946933">
        <w:rPr>
          <w:rFonts w:cs="Arial"/>
        </w:rPr>
        <w:t xml:space="preserve"> or </w:t>
      </w:r>
      <w:r w:rsidRPr="0010413B">
        <w:rPr>
          <w:rFonts w:cs="Arial"/>
        </w:rPr>
        <w:t xml:space="preserve">disable SQL </w:t>
      </w:r>
      <w:r w:rsidR="00CE17B7" w:rsidRPr="0010413B">
        <w:rPr>
          <w:rFonts w:cs="Arial"/>
        </w:rPr>
        <w:t xml:space="preserve">Server </w:t>
      </w:r>
      <w:r w:rsidRPr="0010413B">
        <w:rPr>
          <w:rFonts w:cs="Arial"/>
        </w:rPr>
        <w:t xml:space="preserve">Agent jobs from the </w:t>
      </w:r>
      <w:r w:rsidR="00ED5451" w:rsidRPr="0010413B">
        <w:rPr>
          <w:rFonts w:cs="Arial"/>
        </w:rPr>
        <w:t>supervisor machine</w:t>
      </w:r>
    </w:p>
    <w:p w:rsidR="003C0600" w:rsidRPr="0010413B" w:rsidRDefault="00745E25" w:rsidP="00870EE4">
      <w:pPr>
        <w:rPr>
          <w:rFonts w:ascii="Arial" w:hAnsi="Arial" w:cs="Arial"/>
        </w:rPr>
      </w:pPr>
      <w:r w:rsidRPr="0010413B">
        <w:rPr>
          <w:rFonts w:ascii="Arial" w:hAnsi="Arial" w:cs="Arial"/>
        </w:rPr>
        <w:t xml:space="preserve">You </w:t>
      </w:r>
      <w:r w:rsidR="008E3524" w:rsidRPr="0010413B">
        <w:rPr>
          <w:rFonts w:ascii="Arial" w:hAnsi="Arial" w:cs="Arial"/>
        </w:rPr>
        <w:t>can</w:t>
      </w:r>
      <w:r w:rsidRPr="0010413B">
        <w:rPr>
          <w:rFonts w:ascii="Arial" w:hAnsi="Arial" w:cs="Arial"/>
        </w:rPr>
        <w:t xml:space="preserve"> enable and disable SQL </w:t>
      </w:r>
      <w:r w:rsidR="00CE17B7" w:rsidRPr="0010413B">
        <w:rPr>
          <w:rFonts w:ascii="Arial" w:hAnsi="Arial" w:cs="Arial"/>
        </w:rPr>
        <w:t xml:space="preserve">Server </w:t>
      </w:r>
      <w:r w:rsidRPr="0010413B">
        <w:rPr>
          <w:rFonts w:ascii="Arial" w:hAnsi="Arial" w:cs="Arial"/>
        </w:rPr>
        <w:t xml:space="preserve">Agent jobs by right-clicking the job and selecting </w:t>
      </w:r>
      <w:r w:rsidRPr="00990B64">
        <w:rPr>
          <w:rFonts w:ascii="Arial" w:hAnsi="Arial" w:cs="Arial"/>
          <w:b/>
        </w:rPr>
        <w:t>Enable</w:t>
      </w:r>
      <w:r w:rsidRPr="0010413B">
        <w:rPr>
          <w:rFonts w:ascii="Arial" w:hAnsi="Arial" w:cs="Arial"/>
        </w:rPr>
        <w:t>/</w:t>
      </w:r>
      <w:r w:rsidRPr="00990B64">
        <w:rPr>
          <w:rFonts w:ascii="Arial" w:hAnsi="Arial" w:cs="Arial"/>
          <w:b/>
        </w:rPr>
        <w:t>Disable</w:t>
      </w:r>
      <w:r w:rsidRPr="0010413B">
        <w:rPr>
          <w:rFonts w:ascii="Arial" w:hAnsi="Arial" w:cs="Arial"/>
        </w:rPr>
        <w:t xml:space="preserve"> in SQL Server Management Studio on each worker node </w:t>
      </w:r>
      <w:r w:rsidR="003C0600" w:rsidRPr="0010413B">
        <w:rPr>
          <w:rFonts w:ascii="Arial" w:hAnsi="Arial" w:cs="Arial"/>
        </w:rPr>
        <w:t xml:space="preserve">machine </w:t>
      </w:r>
      <w:r w:rsidRPr="0010413B">
        <w:rPr>
          <w:rFonts w:ascii="Arial" w:hAnsi="Arial" w:cs="Arial"/>
        </w:rPr>
        <w:t>(</w:t>
      </w:r>
      <w:r w:rsidR="00AC574C">
        <w:rPr>
          <w:rFonts w:ascii="Arial" w:hAnsi="Arial" w:cs="Arial"/>
        </w:rPr>
        <w:t xml:space="preserve">the </w:t>
      </w:r>
      <w:r w:rsidR="00ED5451" w:rsidRPr="0010413B">
        <w:rPr>
          <w:rFonts w:ascii="Arial" w:hAnsi="Arial" w:cs="Arial"/>
        </w:rPr>
        <w:t>supervisor machine</w:t>
      </w:r>
      <w:r w:rsidRPr="0010413B">
        <w:rPr>
          <w:rFonts w:ascii="Arial" w:hAnsi="Arial" w:cs="Arial"/>
        </w:rPr>
        <w:t xml:space="preserve"> and worker node </w:t>
      </w:r>
      <w:r w:rsidR="00CE06DD" w:rsidRPr="0010413B">
        <w:rPr>
          <w:rFonts w:ascii="Arial" w:hAnsi="Arial" w:cs="Arial"/>
        </w:rPr>
        <w:t xml:space="preserve">machine </w:t>
      </w:r>
      <w:r w:rsidRPr="0010413B">
        <w:rPr>
          <w:rFonts w:ascii="Arial" w:hAnsi="Arial" w:cs="Arial"/>
        </w:rPr>
        <w:t xml:space="preserve">can be the same). However, </w:t>
      </w:r>
      <w:r w:rsidR="003C0600" w:rsidRPr="0010413B">
        <w:rPr>
          <w:rFonts w:ascii="Arial" w:hAnsi="Arial" w:cs="Arial"/>
        </w:rPr>
        <w:t xml:space="preserve">in a scale-out environment, </w:t>
      </w:r>
      <w:r w:rsidRPr="0010413B">
        <w:rPr>
          <w:rFonts w:ascii="Arial" w:hAnsi="Arial" w:cs="Arial"/>
        </w:rPr>
        <w:t>you may want to enable</w:t>
      </w:r>
      <w:r w:rsidR="00AC574C">
        <w:rPr>
          <w:rFonts w:ascii="Arial" w:hAnsi="Arial" w:cs="Arial"/>
        </w:rPr>
        <w:t xml:space="preserve"> or </w:t>
      </w:r>
      <w:r w:rsidRPr="0010413B">
        <w:rPr>
          <w:rFonts w:ascii="Arial" w:hAnsi="Arial" w:cs="Arial"/>
        </w:rPr>
        <w:t xml:space="preserve">disable these jobs from the </w:t>
      </w:r>
      <w:r w:rsidR="00ED5451" w:rsidRPr="0010413B">
        <w:rPr>
          <w:rFonts w:ascii="Arial" w:hAnsi="Arial" w:cs="Arial"/>
        </w:rPr>
        <w:t>supervisor</w:t>
      </w:r>
      <w:r w:rsidRPr="0010413B">
        <w:rPr>
          <w:rFonts w:ascii="Arial" w:hAnsi="Arial" w:cs="Arial"/>
        </w:rPr>
        <w:t xml:space="preserve"> </w:t>
      </w:r>
      <w:r w:rsidR="003C0600" w:rsidRPr="0010413B">
        <w:rPr>
          <w:rFonts w:ascii="Arial" w:hAnsi="Arial" w:cs="Arial"/>
        </w:rPr>
        <w:t>machine</w:t>
      </w:r>
      <w:r w:rsidRPr="0010413B">
        <w:rPr>
          <w:rFonts w:ascii="Arial" w:hAnsi="Arial" w:cs="Arial"/>
        </w:rPr>
        <w:t xml:space="preserve">. </w:t>
      </w:r>
    </w:p>
    <w:p w:rsidR="00745E25" w:rsidRPr="0010413B" w:rsidRDefault="00745E25" w:rsidP="00870EE4">
      <w:pPr>
        <w:rPr>
          <w:rFonts w:ascii="Arial" w:hAnsi="Arial" w:cs="Arial"/>
        </w:rPr>
      </w:pPr>
      <w:r w:rsidRPr="0010413B">
        <w:rPr>
          <w:rFonts w:ascii="Arial" w:hAnsi="Arial" w:cs="Arial"/>
        </w:rPr>
        <w:t>To do so, you need to add all work</w:t>
      </w:r>
      <w:r w:rsidR="008E3524" w:rsidRPr="0010413B">
        <w:rPr>
          <w:rFonts w:ascii="Arial" w:hAnsi="Arial" w:cs="Arial"/>
        </w:rPr>
        <w:t xml:space="preserve">er nodes </w:t>
      </w:r>
      <w:r w:rsidR="003F7D03" w:rsidRPr="0010413B">
        <w:rPr>
          <w:rFonts w:ascii="Arial" w:hAnsi="Arial" w:cs="Arial"/>
        </w:rPr>
        <w:t xml:space="preserve">to the ETLNodes table manually and set their status to Active (1). </w:t>
      </w:r>
      <w:r w:rsidR="00CE06DD" w:rsidRPr="0010413B">
        <w:rPr>
          <w:rFonts w:ascii="Arial" w:hAnsi="Arial" w:cs="Arial"/>
        </w:rPr>
        <w:t>This setting is used by EnableETLNodeJobs and DisableETLNodeJobs stored procedures to remotely enable</w:t>
      </w:r>
      <w:r w:rsidR="00AC574C">
        <w:rPr>
          <w:rFonts w:ascii="Arial" w:hAnsi="Arial" w:cs="Arial"/>
        </w:rPr>
        <w:t xml:space="preserve"> or </w:t>
      </w:r>
      <w:r w:rsidR="00CE06DD" w:rsidRPr="0010413B">
        <w:rPr>
          <w:rFonts w:ascii="Arial" w:hAnsi="Arial" w:cs="Arial"/>
        </w:rPr>
        <w:t xml:space="preserve">disable SQL </w:t>
      </w:r>
      <w:r w:rsidR="00CE17B7" w:rsidRPr="0010413B">
        <w:rPr>
          <w:rFonts w:ascii="Arial" w:hAnsi="Arial" w:cs="Arial"/>
        </w:rPr>
        <w:t xml:space="preserve">Server </w:t>
      </w:r>
      <w:r w:rsidR="00CE06DD" w:rsidRPr="0010413B">
        <w:rPr>
          <w:rFonts w:ascii="Arial" w:hAnsi="Arial" w:cs="Arial"/>
        </w:rPr>
        <w:t xml:space="preserve">Agent jobs on worker nodes. </w:t>
      </w:r>
      <w:r w:rsidR="00363CCD" w:rsidRPr="0010413B">
        <w:rPr>
          <w:rFonts w:ascii="Arial" w:hAnsi="Arial" w:cs="Arial"/>
        </w:rPr>
        <w:t xml:space="preserve">This table is not used for any other purpose in this release of the sample. </w:t>
      </w:r>
    </w:p>
    <w:p w:rsidR="00870EE4" w:rsidRPr="0010413B" w:rsidRDefault="003C0600" w:rsidP="00870EE4">
      <w:pPr>
        <w:rPr>
          <w:rFonts w:ascii="Arial" w:hAnsi="Arial" w:cs="Arial"/>
        </w:rPr>
      </w:pPr>
      <w:r w:rsidRPr="0010413B">
        <w:rPr>
          <w:rFonts w:ascii="Arial" w:hAnsi="Arial" w:cs="Arial"/>
        </w:rPr>
        <w:t xml:space="preserve">Next, confirm that the name of the SQL </w:t>
      </w:r>
      <w:r w:rsidR="00CE17B7" w:rsidRPr="0010413B">
        <w:rPr>
          <w:rFonts w:ascii="Arial" w:hAnsi="Arial" w:cs="Arial"/>
        </w:rPr>
        <w:t xml:space="preserve">Server </w:t>
      </w:r>
      <w:r w:rsidRPr="0010413B">
        <w:rPr>
          <w:rFonts w:ascii="Arial" w:hAnsi="Arial" w:cs="Arial"/>
        </w:rPr>
        <w:t xml:space="preserve">Agent jobs match the names of work item types in the </w:t>
      </w:r>
      <w:r w:rsidR="00AC574C">
        <w:rPr>
          <w:rFonts w:ascii="Arial" w:hAnsi="Arial" w:cs="Arial"/>
        </w:rPr>
        <w:t>W</w:t>
      </w:r>
      <w:r w:rsidRPr="0010413B">
        <w:rPr>
          <w:rFonts w:ascii="Arial" w:hAnsi="Arial" w:cs="Arial"/>
        </w:rPr>
        <w:t>ork</w:t>
      </w:r>
      <w:r w:rsidR="00AC574C">
        <w:rPr>
          <w:rFonts w:ascii="Arial" w:hAnsi="Arial" w:cs="Arial"/>
        </w:rPr>
        <w:t>I</w:t>
      </w:r>
      <w:r w:rsidRPr="0010413B">
        <w:rPr>
          <w:rFonts w:ascii="Arial" w:hAnsi="Arial" w:cs="Arial"/>
        </w:rPr>
        <w:t>tem</w:t>
      </w:r>
      <w:r w:rsidR="00AC574C">
        <w:rPr>
          <w:rFonts w:ascii="Arial" w:hAnsi="Arial" w:cs="Arial"/>
        </w:rPr>
        <w:t>T</w:t>
      </w:r>
      <w:r w:rsidRPr="0010413B">
        <w:rPr>
          <w:rFonts w:ascii="Arial" w:hAnsi="Arial" w:cs="Arial"/>
        </w:rPr>
        <w:t xml:space="preserve">ypes table in the ETLSupervisor database. Then, </w:t>
      </w:r>
      <w:r w:rsidR="00745E25" w:rsidRPr="0010413B">
        <w:rPr>
          <w:rFonts w:ascii="Arial" w:hAnsi="Arial" w:cs="Arial"/>
        </w:rPr>
        <w:t xml:space="preserve">you can use </w:t>
      </w:r>
      <w:r w:rsidR="00AC574C">
        <w:rPr>
          <w:rFonts w:ascii="Arial" w:hAnsi="Arial" w:cs="Arial"/>
        </w:rPr>
        <w:t xml:space="preserve">the </w:t>
      </w:r>
      <w:hyperlink w:anchor="_EnableETLNodeJobs" w:history="1">
        <w:r w:rsidR="00745E25" w:rsidRPr="0010413B">
          <w:rPr>
            <w:rStyle w:val="Hyperlink"/>
            <w:rFonts w:ascii="Arial" w:hAnsi="Arial" w:cs="Arial"/>
          </w:rPr>
          <w:t>EnableETLNodeJobs</w:t>
        </w:r>
      </w:hyperlink>
      <w:r w:rsidR="00745E25" w:rsidRPr="0010413B">
        <w:rPr>
          <w:rFonts w:ascii="Arial" w:hAnsi="Arial" w:cs="Arial"/>
        </w:rPr>
        <w:t xml:space="preserve"> or </w:t>
      </w:r>
      <w:hyperlink w:anchor="_DisableETLNodeJobs" w:history="1">
        <w:r w:rsidR="00745E25" w:rsidRPr="0010413B">
          <w:rPr>
            <w:rStyle w:val="Hyperlink"/>
            <w:rFonts w:ascii="Arial" w:hAnsi="Arial" w:cs="Arial"/>
          </w:rPr>
          <w:t>DisableETLNodeJobs</w:t>
        </w:r>
      </w:hyperlink>
      <w:r w:rsidR="00745E25" w:rsidRPr="0010413B">
        <w:rPr>
          <w:rFonts w:ascii="Arial" w:hAnsi="Arial" w:cs="Arial"/>
        </w:rPr>
        <w:t xml:space="preserve"> stored procedures to enable</w:t>
      </w:r>
      <w:r w:rsidR="00AC574C">
        <w:rPr>
          <w:rFonts w:ascii="Arial" w:hAnsi="Arial" w:cs="Arial"/>
        </w:rPr>
        <w:t xml:space="preserve"> or </w:t>
      </w:r>
      <w:r w:rsidR="00745E25" w:rsidRPr="0010413B">
        <w:rPr>
          <w:rFonts w:ascii="Arial" w:hAnsi="Arial" w:cs="Arial"/>
        </w:rPr>
        <w:t xml:space="preserve">disable SQL Server </w:t>
      </w:r>
      <w:r w:rsidR="00CE17B7" w:rsidRPr="0010413B">
        <w:rPr>
          <w:rFonts w:ascii="Arial" w:hAnsi="Arial" w:cs="Arial"/>
        </w:rPr>
        <w:t>A</w:t>
      </w:r>
      <w:r w:rsidR="00745E25" w:rsidRPr="0010413B">
        <w:rPr>
          <w:rFonts w:ascii="Arial" w:hAnsi="Arial" w:cs="Arial"/>
        </w:rPr>
        <w:t xml:space="preserve">gent jobs on </w:t>
      </w:r>
      <w:r w:rsidR="003F7D03" w:rsidRPr="0010413B">
        <w:rPr>
          <w:rFonts w:ascii="Arial" w:hAnsi="Arial" w:cs="Arial"/>
        </w:rPr>
        <w:t xml:space="preserve">worker </w:t>
      </w:r>
      <w:r w:rsidR="00745E25" w:rsidRPr="0010413B">
        <w:rPr>
          <w:rFonts w:ascii="Arial" w:hAnsi="Arial" w:cs="Arial"/>
        </w:rPr>
        <w:t xml:space="preserve">nodes from the </w:t>
      </w:r>
      <w:r w:rsidR="00ED5451" w:rsidRPr="0010413B">
        <w:rPr>
          <w:rFonts w:ascii="Arial" w:hAnsi="Arial" w:cs="Arial"/>
        </w:rPr>
        <w:t>supervisor</w:t>
      </w:r>
      <w:r w:rsidR="003F7D03" w:rsidRPr="0010413B">
        <w:rPr>
          <w:rFonts w:ascii="Arial" w:hAnsi="Arial" w:cs="Arial"/>
        </w:rPr>
        <w:t xml:space="preserve"> machine</w:t>
      </w:r>
      <w:r w:rsidRPr="0010413B">
        <w:rPr>
          <w:rFonts w:ascii="Arial" w:hAnsi="Arial" w:cs="Arial"/>
        </w:rPr>
        <w:t>,</w:t>
      </w:r>
      <w:r w:rsidR="003F7D03" w:rsidRPr="0010413B">
        <w:rPr>
          <w:rFonts w:ascii="Arial" w:hAnsi="Arial" w:cs="Arial"/>
        </w:rPr>
        <w:t xml:space="preserve"> assuming you have permissions to do so.</w:t>
      </w:r>
      <w:r w:rsidR="00745E25" w:rsidRPr="0010413B">
        <w:rPr>
          <w:rFonts w:ascii="Arial" w:hAnsi="Arial" w:cs="Arial"/>
        </w:rPr>
        <w:t xml:space="preserve"> </w:t>
      </w:r>
    </w:p>
    <w:p w:rsidR="00AD367E" w:rsidRPr="0010413B" w:rsidRDefault="003E7B3E" w:rsidP="0097357E">
      <w:pPr>
        <w:pStyle w:val="Heading3"/>
        <w:rPr>
          <w:rFonts w:cs="Arial"/>
        </w:rPr>
      </w:pPr>
      <w:bookmarkStart w:id="30" w:name="_Toc403369951"/>
      <w:r>
        <w:rPr>
          <w:rFonts w:cs="Arial"/>
        </w:rPr>
        <w:t>Review SSIS package in CreateWorkflows p</w:t>
      </w:r>
      <w:r w:rsidR="00AD367E" w:rsidRPr="0010413B">
        <w:rPr>
          <w:rFonts w:cs="Arial"/>
        </w:rPr>
        <w:t>roject</w:t>
      </w:r>
      <w:bookmarkEnd w:id="30"/>
    </w:p>
    <w:p w:rsidR="00917B40" w:rsidRPr="0010413B" w:rsidRDefault="00AD367E" w:rsidP="00AD367E">
      <w:pPr>
        <w:rPr>
          <w:rFonts w:ascii="Arial" w:hAnsi="Arial" w:cs="Arial"/>
        </w:rPr>
      </w:pPr>
      <w:r w:rsidRPr="0010413B">
        <w:rPr>
          <w:rFonts w:ascii="Arial" w:hAnsi="Arial" w:cs="Arial"/>
        </w:rPr>
        <w:t xml:space="preserve">Open </w:t>
      </w:r>
      <w:r w:rsidR="00917B40" w:rsidRPr="0010413B">
        <w:rPr>
          <w:rFonts w:ascii="Arial" w:hAnsi="Arial" w:cs="Arial"/>
        </w:rPr>
        <w:t>t</w:t>
      </w:r>
      <w:r w:rsidRPr="0010413B">
        <w:rPr>
          <w:rFonts w:ascii="Arial" w:hAnsi="Arial" w:cs="Arial"/>
        </w:rPr>
        <w:t xml:space="preserve">he </w:t>
      </w:r>
      <w:r w:rsidRPr="0010413B">
        <w:rPr>
          <w:rFonts w:ascii="Arial" w:hAnsi="Arial" w:cs="Arial"/>
          <w:b/>
        </w:rPr>
        <w:t>Create Test Workflow</w:t>
      </w:r>
      <w:r w:rsidRPr="0010413B">
        <w:rPr>
          <w:rFonts w:ascii="Arial" w:hAnsi="Arial" w:cs="Arial"/>
        </w:rPr>
        <w:t xml:space="preserve"> package in Visual Studio. </w:t>
      </w:r>
      <w:hyperlink r:id="rId36" w:history="1">
        <w:r w:rsidRPr="0010413B">
          <w:rPr>
            <w:rStyle w:val="Hyperlink"/>
            <w:rFonts w:ascii="Arial" w:hAnsi="Arial" w:cs="Arial"/>
          </w:rPr>
          <w:t>Execute SQL Task</w:t>
        </w:r>
      </w:hyperlink>
      <w:r w:rsidR="00AC574C">
        <w:rPr>
          <w:rStyle w:val="Hyperlink"/>
          <w:rFonts w:ascii="Arial" w:hAnsi="Arial" w:cs="Arial"/>
        </w:rPr>
        <w:t xml:space="preserve"> Check Out Work Item</w:t>
      </w:r>
      <w:r w:rsidRPr="0010413B">
        <w:rPr>
          <w:rFonts w:ascii="Arial" w:hAnsi="Arial" w:cs="Arial"/>
        </w:rPr>
        <w:t xml:space="preserve"> creates a workflow by </w:t>
      </w:r>
      <w:r w:rsidR="00AC574C">
        <w:rPr>
          <w:rFonts w:ascii="Arial" w:hAnsi="Arial" w:cs="Arial"/>
        </w:rPr>
        <w:t>running</w:t>
      </w:r>
      <w:r w:rsidR="00AC574C" w:rsidRPr="0010413B">
        <w:rPr>
          <w:rFonts w:ascii="Arial" w:hAnsi="Arial" w:cs="Arial"/>
        </w:rPr>
        <w:t xml:space="preserve"> </w:t>
      </w:r>
      <w:r w:rsidRPr="0010413B">
        <w:rPr>
          <w:rFonts w:ascii="Arial" w:hAnsi="Arial" w:cs="Arial"/>
        </w:rPr>
        <w:t xml:space="preserve">the CreateWorkItem stored procedure. </w:t>
      </w:r>
    </w:p>
    <w:p w:rsidR="00AC574C" w:rsidRDefault="00917B40" w:rsidP="00AD367E">
      <w:pPr>
        <w:rPr>
          <w:rFonts w:ascii="Arial" w:hAnsi="Arial" w:cs="Arial"/>
        </w:rPr>
      </w:pPr>
      <w:r w:rsidRPr="0010413B">
        <w:rPr>
          <w:rFonts w:ascii="Arial" w:hAnsi="Arial" w:cs="Arial"/>
        </w:rPr>
        <w:t xml:space="preserve">The CreateWorkItem </w:t>
      </w:r>
      <w:r w:rsidR="00AD367E" w:rsidRPr="0010413B">
        <w:rPr>
          <w:rFonts w:ascii="Arial" w:hAnsi="Arial" w:cs="Arial"/>
        </w:rPr>
        <w:t>procedure has two required parameters</w:t>
      </w:r>
      <w:r w:rsidR="00AC574C">
        <w:rPr>
          <w:rFonts w:ascii="Arial" w:hAnsi="Arial" w:cs="Arial"/>
        </w:rPr>
        <w:t>:</w:t>
      </w:r>
      <w:r w:rsidR="00E470A6" w:rsidRPr="0010413B">
        <w:rPr>
          <w:rFonts w:ascii="Arial" w:hAnsi="Arial" w:cs="Arial"/>
        </w:rPr>
        <w:t xml:space="preserve"> </w:t>
      </w:r>
    </w:p>
    <w:p w:rsidR="00AC574C" w:rsidRPr="006473E2" w:rsidRDefault="00AD367E" w:rsidP="006473E2">
      <w:pPr>
        <w:pStyle w:val="ListParagraph"/>
        <w:numPr>
          <w:ilvl w:val="0"/>
          <w:numId w:val="47"/>
        </w:numPr>
        <w:rPr>
          <w:rFonts w:ascii="Arial" w:hAnsi="Arial" w:cs="Arial"/>
        </w:rPr>
      </w:pPr>
      <w:r w:rsidRPr="006473E2">
        <w:rPr>
          <w:rFonts w:ascii="Arial" w:hAnsi="Arial" w:cs="Arial"/>
          <w:b/>
        </w:rPr>
        <w:t>WorkItemTypeID</w:t>
      </w:r>
      <w:r w:rsidR="00EA3765">
        <w:rPr>
          <w:rFonts w:ascii="Arial" w:hAnsi="Arial" w:cs="Arial"/>
        </w:rPr>
        <w:t>   T</w:t>
      </w:r>
      <w:r w:rsidRPr="006473E2">
        <w:rPr>
          <w:rFonts w:ascii="Arial" w:hAnsi="Arial" w:cs="Arial"/>
        </w:rPr>
        <w:t>he ID of the first work item type from a work flow. In our sample, it is FactExtract (0).</w:t>
      </w:r>
      <w:r w:rsidR="00E470A6" w:rsidRPr="006473E2">
        <w:rPr>
          <w:rFonts w:ascii="Arial" w:hAnsi="Arial" w:cs="Arial"/>
        </w:rPr>
        <w:t xml:space="preserve"> </w:t>
      </w:r>
    </w:p>
    <w:p w:rsidR="00AD367E" w:rsidRPr="006473E2" w:rsidRDefault="00AD367E" w:rsidP="006473E2">
      <w:pPr>
        <w:pStyle w:val="ListParagraph"/>
        <w:numPr>
          <w:ilvl w:val="0"/>
          <w:numId w:val="47"/>
        </w:numPr>
        <w:rPr>
          <w:rFonts w:ascii="Arial" w:hAnsi="Arial" w:cs="Arial"/>
        </w:rPr>
      </w:pPr>
      <w:r w:rsidRPr="006473E2">
        <w:rPr>
          <w:rFonts w:ascii="Arial" w:hAnsi="Arial" w:cs="Arial"/>
          <w:b/>
        </w:rPr>
        <w:t>WorkFlowName</w:t>
      </w:r>
      <w:r w:rsidR="00EA3765">
        <w:rPr>
          <w:rFonts w:ascii="Arial" w:hAnsi="Arial" w:cs="Arial"/>
        </w:rPr>
        <w:t>   A</w:t>
      </w:r>
      <w:r w:rsidRPr="006473E2">
        <w:rPr>
          <w:rFonts w:ascii="Arial" w:hAnsi="Arial" w:cs="Arial"/>
        </w:rPr>
        <w:t xml:space="preserve"> unique name of a workflow.</w:t>
      </w:r>
      <w:r w:rsidR="00E470A6" w:rsidRPr="006473E2">
        <w:rPr>
          <w:rFonts w:ascii="Arial" w:hAnsi="Arial" w:cs="Arial"/>
        </w:rPr>
        <w:t xml:space="preserve"> </w:t>
      </w:r>
    </w:p>
    <w:p w:rsidR="00AD367E" w:rsidRPr="0010413B" w:rsidRDefault="00AD367E" w:rsidP="00AD367E">
      <w:pPr>
        <w:rPr>
          <w:rFonts w:ascii="Arial" w:hAnsi="Arial" w:cs="Arial"/>
        </w:rPr>
      </w:pPr>
      <w:r w:rsidRPr="0010413B">
        <w:rPr>
          <w:rFonts w:ascii="Arial" w:hAnsi="Arial" w:cs="Arial"/>
        </w:rPr>
        <w:t xml:space="preserve">The CreateWorkItem stored procedure performs the following important tasks: </w:t>
      </w:r>
    </w:p>
    <w:p w:rsidR="00AD367E" w:rsidRPr="0010413B" w:rsidRDefault="00AD367E" w:rsidP="00AD367E">
      <w:pPr>
        <w:pStyle w:val="ListParagraph"/>
        <w:numPr>
          <w:ilvl w:val="0"/>
          <w:numId w:val="14"/>
        </w:numPr>
        <w:rPr>
          <w:rFonts w:ascii="Arial" w:hAnsi="Arial" w:cs="Arial"/>
        </w:rPr>
      </w:pPr>
      <w:r w:rsidRPr="0010413B">
        <w:rPr>
          <w:rFonts w:ascii="Arial" w:hAnsi="Arial" w:cs="Arial"/>
        </w:rPr>
        <w:t xml:space="preserve">Creates a workflow in the ETL system by inserting an entry into the WorkFlows table </w:t>
      </w:r>
      <w:r w:rsidR="00EA3765">
        <w:rPr>
          <w:rFonts w:ascii="Arial" w:hAnsi="Arial" w:cs="Arial"/>
        </w:rPr>
        <w:t xml:space="preserve">by </w:t>
      </w:r>
      <w:r w:rsidRPr="0010413B">
        <w:rPr>
          <w:rFonts w:ascii="Arial" w:hAnsi="Arial" w:cs="Arial"/>
        </w:rPr>
        <w:t xml:space="preserve">using the second parameter in the procedure. </w:t>
      </w:r>
    </w:p>
    <w:p w:rsidR="00AD367E" w:rsidRPr="0010413B" w:rsidRDefault="00AD367E" w:rsidP="00AD367E">
      <w:pPr>
        <w:pStyle w:val="ListParagraph"/>
        <w:numPr>
          <w:ilvl w:val="0"/>
          <w:numId w:val="14"/>
        </w:numPr>
        <w:rPr>
          <w:rFonts w:ascii="Arial" w:hAnsi="Arial" w:cs="Arial"/>
        </w:rPr>
      </w:pPr>
      <w:r w:rsidRPr="0010413B">
        <w:rPr>
          <w:rFonts w:ascii="Arial" w:hAnsi="Arial" w:cs="Arial"/>
        </w:rPr>
        <w:t xml:space="preserve">Creates a work item for each work item type in the work flow. In our sample, there is </w:t>
      </w:r>
      <w:r w:rsidR="00EA3765">
        <w:rPr>
          <w:rFonts w:ascii="Arial" w:hAnsi="Arial" w:cs="Arial"/>
        </w:rPr>
        <w:t xml:space="preserve">a </w:t>
      </w:r>
      <w:r w:rsidRPr="0010413B">
        <w:rPr>
          <w:rFonts w:ascii="Arial" w:hAnsi="Arial" w:cs="Arial"/>
        </w:rPr>
        <w:t xml:space="preserve">work item for each of the work item types: FactExtract, FactTransform, and FactLoad. </w:t>
      </w:r>
    </w:p>
    <w:p w:rsidR="00AD367E" w:rsidRPr="0010413B" w:rsidRDefault="00EA3765" w:rsidP="00AD367E">
      <w:pPr>
        <w:rPr>
          <w:rFonts w:ascii="Arial" w:hAnsi="Arial" w:cs="Arial"/>
        </w:rPr>
      </w:pPr>
      <w:r>
        <w:rPr>
          <w:rFonts w:ascii="Arial" w:hAnsi="Arial" w:cs="Arial"/>
        </w:rPr>
        <w:t>F</w:t>
      </w:r>
      <w:r w:rsidR="00AD367E" w:rsidRPr="0010413B">
        <w:rPr>
          <w:rFonts w:ascii="Arial" w:hAnsi="Arial" w:cs="Arial"/>
        </w:rPr>
        <w:t xml:space="preserve">or more details about the </w:t>
      </w:r>
      <w:hyperlink w:anchor="_CreateWorkItem" w:history="1">
        <w:r w:rsidR="00AD367E" w:rsidRPr="0010413B">
          <w:rPr>
            <w:rStyle w:val="Hyperlink"/>
            <w:rFonts w:ascii="Arial" w:hAnsi="Arial" w:cs="Arial"/>
          </w:rPr>
          <w:t>CreateWorkItem</w:t>
        </w:r>
      </w:hyperlink>
      <w:r w:rsidR="00AD367E" w:rsidRPr="0010413B">
        <w:rPr>
          <w:rFonts w:ascii="Arial" w:hAnsi="Arial" w:cs="Arial"/>
        </w:rPr>
        <w:t xml:space="preserve"> stored procedure</w:t>
      </w:r>
      <w:r>
        <w:rPr>
          <w:rFonts w:ascii="Arial" w:hAnsi="Arial" w:cs="Arial"/>
        </w:rPr>
        <w:t>,</w:t>
      </w:r>
      <w:r w:rsidRPr="00EA3765">
        <w:rPr>
          <w:rFonts w:ascii="Arial" w:hAnsi="Arial" w:cs="Arial"/>
        </w:rPr>
        <w:t xml:space="preserve"> </w:t>
      </w:r>
      <w:r>
        <w:rPr>
          <w:rFonts w:ascii="Arial" w:hAnsi="Arial" w:cs="Arial"/>
        </w:rPr>
        <w:t>s</w:t>
      </w:r>
      <w:r w:rsidRPr="0010413B">
        <w:rPr>
          <w:rFonts w:ascii="Arial" w:hAnsi="Arial" w:cs="Arial"/>
        </w:rPr>
        <w:t xml:space="preserve">ee the </w:t>
      </w:r>
      <w:r>
        <w:rPr>
          <w:rFonts w:ascii="Arial" w:hAnsi="Arial" w:cs="Arial"/>
        </w:rPr>
        <w:t>A</w:t>
      </w:r>
      <w:r w:rsidRPr="0010413B">
        <w:rPr>
          <w:rFonts w:ascii="Arial" w:hAnsi="Arial" w:cs="Arial"/>
        </w:rPr>
        <w:t>ppendix</w:t>
      </w:r>
      <w:r w:rsidR="00AD367E" w:rsidRPr="0010413B">
        <w:rPr>
          <w:rFonts w:ascii="Arial" w:hAnsi="Arial" w:cs="Arial"/>
        </w:rPr>
        <w:t xml:space="preserve">. </w:t>
      </w:r>
    </w:p>
    <w:p w:rsidR="00AD367E" w:rsidRPr="0010413B" w:rsidRDefault="00AD367E" w:rsidP="0097357E">
      <w:pPr>
        <w:pStyle w:val="Heading3"/>
        <w:rPr>
          <w:rFonts w:cs="Arial"/>
        </w:rPr>
      </w:pPr>
      <w:bookmarkStart w:id="31" w:name="_Toc403369952"/>
      <w:r w:rsidRPr="0010413B">
        <w:rPr>
          <w:rFonts w:cs="Arial"/>
        </w:rPr>
        <w:t xml:space="preserve">Deploy CreateWorkflows project to </w:t>
      </w:r>
      <w:r w:rsidR="00690ACB" w:rsidRPr="0010413B">
        <w:rPr>
          <w:rFonts w:cs="Arial"/>
        </w:rPr>
        <w:t>s</w:t>
      </w:r>
      <w:r w:rsidRPr="0010413B">
        <w:rPr>
          <w:rFonts w:cs="Arial"/>
        </w:rPr>
        <w:t xml:space="preserve">upervisor </w:t>
      </w:r>
      <w:r w:rsidR="00DF754B">
        <w:rPr>
          <w:rFonts w:cs="Arial"/>
        </w:rPr>
        <w:t>m</w:t>
      </w:r>
      <w:r w:rsidRPr="0010413B">
        <w:rPr>
          <w:rFonts w:cs="Arial"/>
        </w:rPr>
        <w:t>achine</w:t>
      </w:r>
      <w:bookmarkEnd w:id="31"/>
    </w:p>
    <w:p w:rsidR="00EA3765" w:rsidRDefault="00AD367E" w:rsidP="00AD367E">
      <w:pPr>
        <w:rPr>
          <w:rFonts w:ascii="Arial" w:hAnsi="Arial" w:cs="Arial"/>
        </w:rPr>
      </w:pPr>
      <w:r w:rsidRPr="0010413B">
        <w:rPr>
          <w:rFonts w:ascii="Arial" w:hAnsi="Arial" w:cs="Arial"/>
        </w:rPr>
        <w:t xml:space="preserve">Use Visual Studio or </w:t>
      </w:r>
      <w:r w:rsidR="00EA3765">
        <w:rPr>
          <w:rFonts w:ascii="Arial" w:hAnsi="Arial" w:cs="Arial"/>
        </w:rPr>
        <w:t xml:space="preserve">the </w:t>
      </w:r>
      <w:r w:rsidRPr="0010413B">
        <w:rPr>
          <w:rFonts w:ascii="Arial" w:hAnsi="Arial" w:cs="Arial"/>
        </w:rPr>
        <w:t xml:space="preserve">Integration Services Deployment Wizard </w:t>
      </w:r>
      <w:r w:rsidR="00EA3765">
        <w:rPr>
          <w:rFonts w:ascii="Arial" w:hAnsi="Arial" w:cs="Arial"/>
        </w:rPr>
        <w:t>(</w:t>
      </w:r>
      <w:r w:rsidRPr="0010413B">
        <w:rPr>
          <w:rFonts w:ascii="Arial" w:hAnsi="Arial" w:cs="Arial"/>
        </w:rPr>
        <w:t>ISDeploymentWizard.exe</w:t>
      </w:r>
      <w:r w:rsidR="00EA3765">
        <w:rPr>
          <w:rFonts w:ascii="Arial" w:hAnsi="Arial" w:cs="Arial"/>
        </w:rPr>
        <w:t>)</w:t>
      </w:r>
      <w:r w:rsidRPr="0010413B">
        <w:rPr>
          <w:rFonts w:ascii="Arial" w:hAnsi="Arial" w:cs="Arial"/>
        </w:rPr>
        <w:t xml:space="preserve"> command</w:t>
      </w:r>
      <w:r w:rsidR="00EA3765">
        <w:rPr>
          <w:rFonts w:ascii="Arial" w:hAnsi="Arial" w:cs="Arial"/>
        </w:rPr>
        <w:t>-</w:t>
      </w:r>
      <w:r w:rsidRPr="0010413B">
        <w:rPr>
          <w:rFonts w:ascii="Arial" w:hAnsi="Arial" w:cs="Arial"/>
        </w:rPr>
        <w:t xml:space="preserve">line tool to deploy the Create Test Workflow package in the CreateWorkflows project to the supervisor machine. </w:t>
      </w:r>
    </w:p>
    <w:p w:rsidR="00AD367E" w:rsidRDefault="00AD367E" w:rsidP="00AD367E">
      <w:pPr>
        <w:rPr>
          <w:rFonts w:ascii="Arial" w:hAnsi="Arial" w:cs="Arial"/>
        </w:rPr>
      </w:pPr>
      <w:r w:rsidRPr="0010413B">
        <w:rPr>
          <w:rFonts w:ascii="Arial" w:hAnsi="Arial" w:cs="Arial"/>
        </w:rPr>
        <w:t xml:space="preserve">If you are using Visual Studio, right-click </w:t>
      </w:r>
      <w:r w:rsidRPr="0010413B">
        <w:rPr>
          <w:rFonts w:ascii="Arial" w:hAnsi="Arial" w:cs="Arial"/>
          <w:b/>
        </w:rPr>
        <w:t>CreateWorkflows</w:t>
      </w:r>
      <w:r w:rsidRPr="0010413B">
        <w:rPr>
          <w:rFonts w:ascii="Arial" w:hAnsi="Arial" w:cs="Arial"/>
        </w:rPr>
        <w:t xml:space="preserve"> project, and select </w:t>
      </w:r>
      <w:r w:rsidRPr="0010413B">
        <w:rPr>
          <w:rFonts w:ascii="Arial" w:hAnsi="Arial" w:cs="Arial"/>
          <w:b/>
        </w:rPr>
        <w:t>Deploy</w:t>
      </w:r>
      <w:r w:rsidRPr="0010413B">
        <w:rPr>
          <w:rFonts w:ascii="Arial" w:hAnsi="Arial" w:cs="Arial"/>
        </w:rPr>
        <w:t xml:space="preserve">. </w:t>
      </w:r>
    </w:p>
    <w:p w:rsidR="00EA3765" w:rsidRPr="0010413B" w:rsidRDefault="00EA3765" w:rsidP="00AD367E">
      <w:pPr>
        <w:rPr>
          <w:rFonts w:ascii="Arial" w:hAnsi="Arial" w:cs="Arial"/>
        </w:rPr>
      </w:pPr>
      <w:r>
        <w:rPr>
          <w:rFonts w:ascii="Arial" w:hAnsi="Arial" w:cs="Arial"/>
        </w:rPr>
        <w:t xml:space="preserve">Follow these instructions if you use the </w:t>
      </w:r>
      <w:r w:rsidRPr="0010413B">
        <w:rPr>
          <w:rFonts w:ascii="Arial" w:hAnsi="Arial" w:cs="Arial"/>
        </w:rPr>
        <w:t>Integration Services Deployment Wizard</w:t>
      </w:r>
      <w:r>
        <w:rPr>
          <w:rFonts w:ascii="Arial" w:hAnsi="Arial" w:cs="Arial"/>
        </w:rPr>
        <w:t>:</w:t>
      </w:r>
    </w:p>
    <w:p w:rsidR="00AD367E" w:rsidRPr="0010413B" w:rsidRDefault="00AD367E" w:rsidP="00AD367E">
      <w:pPr>
        <w:pStyle w:val="ListParagraph"/>
        <w:numPr>
          <w:ilvl w:val="0"/>
          <w:numId w:val="40"/>
        </w:numPr>
        <w:rPr>
          <w:rFonts w:ascii="Arial" w:hAnsi="Arial" w:cs="Arial"/>
        </w:rPr>
      </w:pPr>
      <w:r w:rsidRPr="0010413B">
        <w:rPr>
          <w:rFonts w:ascii="Arial" w:hAnsi="Arial" w:cs="Arial"/>
        </w:rPr>
        <w:t xml:space="preserve">Click </w:t>
      </w:r>
      <w:r w:rsidRPr="0010413B">
        <w:rPr>
          <w:rFonts w:ascii="Arial" w:hAnsi="Arial" w:cs="Arial"/>
          <w:b/>
        </w:rPr>
        <w:t>Next</w:t>
      </w:r>
      <w:r w:rsidRPr="0010413B">
        <w:rPr>
          <w:rFonts w:ascii="Arial" w:hAnsi="Arial" w:cs="Arial"/>
        </w:rPr>
        <w:t xml:space="preserve"> on the </w:t>
      </w:r>
      <w:r w:rsidRPr="0010413B">
        <w:rPr>
          <w:rFonts w:ascii="Arial" w:hAnsi="Arial" w:cs="Arial"/>
          <w:b/>
        </w:rPr>
        <w:t>Welcome</w:t>
      </w:r>
      <w:r w:rsidRPr="0010413B">
        <w:rPr>
          <w:rFonts w:ascii="Arial" w:hAnsi="Arial" w:cs="Arial"/>
        </w:rPr>
        <w:t xml:space="preserve"> page of the </w:t>
      </w:r>
      <w:r w:rsidRPr="0010413B">
        <w:rPr>
          <w:rFonts w:ascii="Arial" w:hAnsi="Arial" w:cs="Arial"/>
          <w:b/>
        </w:rPr>
        <w:t>Integration Services Deployment Wizard</w:t>
      </w:r>
      <w:r w:rsidRPr="0010413B">
        <w:rPr>
          <w:rFonts w:ascii="Arial" w:hAnsi="Arial" w:cs="Arial"/>
        </w:rPr>
        <w:t>.</w:t>
      </w:r>
    </w:p>
    <w:p w:rsidR="00AD367E" w:rsidRPr="0010413B" w:rsidRDefault="00AD367E" w:rsidP="00AD367E">
      <w:pPr>
        <w:pStyle w:val="ListParagraph"/>
        <w:numPr>
          <w:ilvl w:val="0"/>
          <w:numId w:val="40"/>
        </w:numPr>
        <w:rPr>
          <w:rFonts w:ascii="Arial" w:hAnsi="Arial" w:cs="Arial"/>
        </w:rPr>
      </w:pPr>
      <w:r w:rsidRPr="0010413B">
        <w:rPr>
          <w:rFonts w:ascii="Arial" w:hAnsi="Arial" w:cs="Arial"/>
        </w:rPr>
        <w:t xml:space="preserve">On the </w:t>
      </w:r>
      <w:r w:rsidRPr="0010413B">
        <w:rPr>
          <w:rFonts w:ascii="Arial" w:hAnsi="Arial" w:cs="Arial"/>
          <w:b/>
        </w:rPr>
        <w:t>Select Source</w:t>
      </w:r>
      <w:r w:rsidRPr="0010413B">
        <w:rPr>
          <w:rFonts w:ascii="Arial" w:hAnsi="Arial" w:cs="Arial"/>
        </w:rPr>
        <w:t xml:space="preserve"> page, confirm that </w:t>
      </w:r>
      <w:r w:rsidR="00EA3765">
        <w:rPr>
          <w:rFonts w:ascii="Arial" w:hAnsi="Arial" w:cs="Arial"/>
        </w:rPr>
        <w:t>the correct</w:t>
      </w:r>
      <w:r w:rsidRPr="0010413B">
        <w:rPr>
          <w:rFonts w:ascii="Arial" w:hAnsi="Arial" w:cs="Arial"/>
        </w:rPr>
        <w:t xml:space="preserve"> ISPAC file is selected, and click </w:t>
      </w:r>
      <w:r w:rsidRPr="0010413B">
        <w:rPr>
          <w:rFonts w:ascii="Arial" w:hAnsi="Arial" w:cs="Arial"/>
          <w:b/>
        </w:rPr>
        <w:t>Next</w:t>
      </w:r>
      <w:r w:rsidRPr="0010413B">
        <w:rPr>
          <w:rFonts w:ascii="Arial" w:hAnsi="Arial" w:cs="Arial"/>
        </w:rPr>
        <w:t xml:space="preserve">. </w:t>
      </w:r>
    </w:p>
    <w:p w:rsidR="00AD367E" w:rsidRPr="0010413B" w:rsidRDefault="00AD367E" w:rsidP="00AD367E">
      <w:pPr>
        <w:pStyle w:val="ListParagraph"/>
        <w:numPr>
          <w:ilvl w:val="0"/>
          <w:numId w:val="40"/>
        </w:numPr>
        <w:rPr>
          <w:rFonts w:ascii="Arial" w:hAnsi="Arial" w:cs="Arial"/>
        </w:rPr>
      </w:pPr>
      <w:r w:rsidRPr="0010413B">
        <w:rPr>
          <w:rFonts w:ascii="Arial" w:hAnsi="Arial" w:cs="Arial"/>
        </w:rPr>
        <w:t xml:space="preserve">On the </w:t>
      </w:r>
      <w:r w:rsidRPr="0010413B">
        <w:rPr>
          <w:rFonts w:ascii="Arial" w:hAnsi="Arial" w:cs="Arial"/>
          <w:b/>
        </w:rPr>
        <w:t>Select Destination</w:t>
      </w:r>
      <w:r w:rsidRPr="0010413B">
        <w:rPr>
          <w:rFonts w:ascii="Arial" w:hAnsi="Arial" w:cs="Arial"/>
        </w:rPr>
        <w:t xml:space="preserve"> page, do the following: </w:t>
      </w:r>
    </w:p>
    <w:p w:rsidR="00AD367E" w:rsidRPr="0010413B" w:rsidRDefault="00AD367E" w:rsidP="00AD367E">
      <w:pPr>
        <w:pStyle w:val="ListParagraph"/>
        <w:numPr>
          <w:ilvl w:val="1"/>
          <w:numId w:val="40"/>
        </w:numPr>
        <w:rPr>
          <w:rFonts w:ascii="Arial" w:hAnsi="Arial" w:cs="Arial"/>
        </w:rPr>
      </w:pPr>
      <w:r w:rsidRPr="0010413B">
        <w:rPr>
          <w:rFonts w:ascii="Arial" w:hAnsi="Arial" w:cs="Arial"/>
        </w:rPr>
        <w:t xml:space="preserve">Select </w:t>
      </w:r>
      <w:r w:rsidRPr="0010413B">
        <w:rPr>
          <w:rFonts w:ascii="Arial" w:hAnsi="Arial" w:cs="Arial"/>
          <w:b/>
        </w:rPr>
        <w:t>Browse</w:t>
      </w:r>
      <w:r w:rsidRPr="0010413B">
        <w:rPr>
          <w:rFonts w:ascii="Arial" w:hAnsi="Arial" w:cs="Arial"/>
        </w:rPr>
        <w:t xml:space="preserve"> next to the </w:t>
      </w:r>
      <w:r w:rsidRPr="006473E2">
        <w:rPr>
          <w:rFonts w:ascii="Arial" w:hAnsi="Arial" w:cs="Arial"/>
          <w:b/>
        </w:rPr>
        <w:t>Path</w:t>
      </w:r>
      <w:r w:rsidRPr="0010413B">
        <w:rPr>
          <w:rFonts w:ascii="Arial" w:hAnsi="Arial" w:cs="Arial"/>
        </w:rPr>
        <w:t xml:space="preserve"> field. </w:t>
      </w:r>
    </w:p>
    <w:p w:rsidR="00AD367E" w:rsidRPr="0010413B" w:rsidRDefault="00AD367E" w:rsidP="00AD367E">
      <w:pPr>
        <w:pStyle w:val="ListParagraph"/>
        <w:numPr>
          <w:ilvl w:val="1"/>
          <w:numId w:val="40"/>
        </w:numPr>
        <w:rPr>
          <w:rFonts w:ascii="Arial" w:hAnsi="Arial" w:cs="Arial"/>
        </w:rPr>
      </w:pPr>
      <w:r w:rsidRPr="0010413B">
        <w:rPr>
          <w:rFonts w:ascii="Arial" w:hAnsi="Arial" w:cs="Arial"/>
        </w:rPr>
        <w:t xml:space="preserve">In the </w:t>
      </w:r>
      <w:r w:rsidRPr="0010413B">
        <w:rPr>
          <w:rFonts w:ascii="Arial" w:hAnsi="Arial" w:cs="Arial"/>
          <w:b/>
        </w:rPr>
        <w:t>Browse for Folder or Project</w:t>
      </w:r>
      <w:r w:rsidRPr="0010413B">
        <w:rPr>
          <w:rFonts w:ascii="Arial" w:hAnsi="Arial" w:cs="Arial"/>
        </w:rPr>
        <w:t xml:space="preserve"> dialog box, expand </w:t>
      </w:r>
      <w:r w:rsidRPr="0010413B">
        <w:rPr>
          <w:rFonts w:ascii="Arial" w:hAnsi="Arial" w:cs="Arial"/>
          <w:b/>
        </w:rPr>
        <w:t>SSIS Catalog</w:t>
      </w:r>
      <w:r w:rsidRPr="0010413B">
        <w:rPr>
          <w:rFonts w:ascii="Arial" w:hAnsi="Arial" w:cs="Arial"/>
        </w:rPr>
        <w:t xml:space="preserve">, select </w:t>
      </w:r>
      <w:r w:rsidRPr="0010413B">
        <w:rPr>
          <w:rFonts w:ascii="Arial" w:hAnsi="Arial" w:cs="Arial"/>
          <w:b/>
        </w:rPr>
        <w:t>ScaleoutSSIS</w:t>
      </w:r>
      <w:r w:rsidRPr="0010413B">
        <w:rPr>
          <w:rFonts w:ascii="Arial" w:hAnsi="Arial" w:cs="Arial"/>
        </w:rPr>
        <w:t xml:space="preserve">, and </w:t>
      </w:r>
      <w:r w:rsidR="00EA3765">
        <w:rPr>
          <w:rFonts w:ascii="Arial" w:hAnsi="Arial" w:cs="Arial"/>
        </w:rPr>
        <w:t xml:space="preserve">then </w:t>
      </w:r>
      <w:r w:rsidRPr="0010413B">
        <w:rPr>
          <w:rFonts w:ascii="Arial" w:hAnsi="Arial" w:cs="Arial"/>
        </w:rPr>
        <w:t xml:space="preserve">click </w:t>
      </w:r>
      <w:r w:rsidRPr="0010413B">
        <w:rPr>
          <w:rFonts w:ascii="Arial" w:hAnsi="Arial" w:cs="Arial"/>
          <w:b/>
        </w:rPr>
        <w:t>OK</w:t>
      </w:r>
      <w:r w:rsidRPr="0010413B">
        <w:rPr>
          <w:rFonts w:ascii="Arial" w:hAnsi="Arial" w:cs="Arial"/>
        </w:rPr>
        <w:t xml:space="preserve">. </w:t>
      </w:r>
    </w:p>
    <w:p w:rsidR="00AD367E" w:rsidRPr="0010413B" w:rsidRDefault="00AD367E" w:rsidP="00AD367E">
      <w:pPr>
        <w:pStyle w:val="ListParagraph"/>
        <w:numPr>
          <w:ilvl w:val="1"/>
          <w:numId w:val="40"/>
        </w:numPr>
        <w:rPr>
          <w:rFonts w:ascii="Arial" w:hAnsi="Arial" w:cs="Arial"/>
        </w:rPr>
      </w:pPr>
      <w:r w:rsidRPr="0010413B">
        <w:rPr>
          <w:rFonts w:ascii="Arial" w:hAnsi="Arial" w:cs="Arial"/>
        </w:rPr>
        <w:t xml:space="preserve">Click </w:t>
      </w:r>
      <w:r w:rsidRPr="0010413B">
        <w:rPr>
          <w:rFonts w:ascii="Arial" w:hAnsi="Arial" w:cs="Arial"/>
          <w:b/>
        </w:rPr>
        <w:t>Next</w:t>
      </w:r>
      <w:r w:rsidRPr="0010413B">
        <w:rPr>
          <w:rFonts w:ascii="Arial" w:hAnsi="Arial" w:cs="Arial"/>
        </w:rPr>
        <w:t xml:space="preserve"> on the </w:t>
      </w:r>
      <w:r w:rsidRPr="0010413B">
        <w:rPr>
          <w:rFonts w:ascii="Arial" w:hAnsi="Arial" w:cs="Arial"/>
          <w:b/>
        </w:rPr>
        <w:t>Select Destination</w:t>
      </w:r>
      <w:r w:rsidRPr="0010413B">
        <w:rPr>
          <w:rFonts w:ascii="Arial" w:hAnsi="Arial" w:cs="Arial"/>
        </w:rPr>
        <w:t xml:space="preserve"> page. </w:t>
      </w:r>
    </w:p>
    <w:p w:rsidR="00AD367E" w:rsidRPr="0010413B" w:rsidRDefault="00AD367E" w:rsidP="00AD367E">
      <w:pPr>
        <w:pStyle w:val="ListParagraph"/>
        <w:numPr>
          <w:ilvl w:val="0"/>
          <w:numId w:val="40"/>
        </w:numPr>
        <w:rPr>
          <w:rFonts w:ascii="Arial" w:hAnsi="Arial" w:cs="Arial"/>
        </w:rPr>
      </w:pPr>
      <w:r w:rsidRPr="0010413B">
        <w:rPr>
          <w:rFonts w:ascii="Arial" w:hAnsi="Arial" w:cs="Arial"/>
        </w:rPr>
        <w:t xml:space="preserve">Review the settings and click </w:t>
      </w:r>
      <w:r w:rsidRPr="0010413B">
        <w:rPr>
          <w:rFonts w:ascii="Arial" w:hAnsi="Arial" w:cs="Arial"/>
          <w:b/>
        </w:rPr>
        <w:t>Deploy</w:t>
      </w:r>
      <w:r w:rsidRPr="0010413B">
        <w:rPr>
          <w:rFonts w:ascii="Arial" w:hAnsi="Arial" w:cs="Arial"/>
        </w:rPr>
        <w:t xml:space="preserve"> on the </w:t>
      </w:r>
      <w:r w:rsidRPr="006473E2">
        <w:rPr>
          <w:rFonts w:ascii="Arial" w:hAnsi="Arial" w:cs="Arial"/>
          <w:b/>
        </w:rPr>
        <w:t>Review</w:t>
      </w:r>
      <w:r w:rsidRPr="0010413B">
        <w:rPr>
          <w:rFonts w:ascii="Arial" w:hAnsi="Arial" w:cs="Arial"/>
        </w:rPr>
        <w:t xml:space="preserve"> page. </w:t>
      </w:r>
    </w:p>
    <w:p w:rsidR="00AD367E" w:rsidRPr="0010413B" w:rsidRDefault="00AD367E" w:rsidP="00AD367E">
      <w:pPr>
        <w:pStyle w:val="ListParagraph"/>
        <w:numPr>
          <w:ilvl w:val="0"/>
          <w:numId w:val="40"/>
        </w:numPr>
        <w:rPr>
          <w:rFonts w:ascii="Arial" w:hAnsi="Arial" w:cs="Arial"/>
        </w:rPr>
      </w:pPr>
      <w:r w:rsidRPr="0010413B">
        <w:rPr>
          <w:rFonts w:ascii="Arial" w:hAnsi="Arial" w:cs="Arial"/>
        </w:rPr>
        <w:t xml:space="preserve">Review results and click </w:t>
      </w:r>
      <w:r w:rsidRPr="0010413B">
        <w:rPr>
          <w:rFonts w:ascii="Arial" w:hAnsi="Arial" w:cs="Arial"/>
          <w:b/>
        </w:rPr>
        <w:t>Close</w:t>
      </w:r>
      <w:r w:rsidRPr="0010413B">
        <w:rPr>
          <w:rFonts w:ascii="Arial" w:hAnsi="Arial" w:cs="Arial"/>
        </w:rPr>
        <w:t xml:space="preserve"> to close the wizard. </w:t>
      </w:r>
    </w:p>
    <w:p w:rsidR="00917B40" w:rsidRPr="0010413B" w:rsidRDefault="00917B40" w:rsidP="0097357E">
      <w:pPr>
        <w:pStyle w:val="Heading3"/>
        <w:rPr>
          <w:rFonts w:cs="Arial"/>
        </w:rPr>
      </w:pPr>
      <w:bookmarkStart w:id="32" w:name="_Toc403369953"/>
      <w:r w:rsidRPr="0010413B">
        <w:rPr>
          <w:rFonts w:cs="Arial"/>
        </w:rPr>
        <w:t xml:space="preserve">Schedule Create Test Workflow package on </w:t>
      </w:r>
      <w:r w:rsidR="003446EA" w:rsidRPr="0010413B">
        <w:rPr>
          <w:rFonts w:cs="Arial"/>
        </w:rPr>
        <w:t>supervisor machine</w:t>
      </w:r>
      <w:bookmarkEnd w:id="32"/>
    </w:p>
    <w:p w:rsidR="00404E9D" w:rsidRPr="0010413B" w:rsidRDefault="00917B40" w:rsidP="00945A3D">
      <w:pPr>
        <w:rPr>
          <w:rFonts w:ascii="Arial" w:hAnsi="Arial" w:cs="Arial"/>
        </w:rPr>
      </w:pPr>
      <w:r w:rsidRPr="0010413B">
        <w:rPr>
          <w:rFonts w:ascii="Arial" w:hAnsi="Arial" w:cs="Arial"/>
        </w:rPr>
        <w:t xml:space="preserve">Create a SQL </w:t>
      </w:r>
      <w:r w:rsidR="00CE17B7" w:rsidRPr="0010413B">
        <w:rPr>
          <w:rFonts w:ascii="Arial" w:hAnsi="Arial" w:cs="Arial"/>
        </w:rPr>
        <w:t xml:space="preserve">Server </w:t>
      </w:r>
      <w:r w:rsidRPr="0010413B">
        <w:rPr>
          <w:rFonts w:ascii="Arial" w:hAnsi="Arial" w:cs="Arial"/>
        </w:rPr>
        <w:t xml:space="preserve">Agent job for </w:t>
      </w:r>
      <w:r w:rsidR="003446EA" w:rsidRPr="0010413B">
        <w:rPr>
          <w:rFonts w:ascii="Arial" w:hAnsi="Arial" w:cs="Arial"/>
        </w:rPr>
        <w:t xml:space="preserve">the Create Test Workflow </w:t>
      </w:r>
      <w:r w:rsidRPr="0010413B">
        <w:rPr>
          <w:rFonts w:ascii="Arial" w:hAnsi="Arial" w:cs="Arial"/>
        </w:rPr>
        <w:t xml:space="preserve">on </w:t>
      </w:r>
      <w:r w:rsidR="003446EA" w:rsidRPr="0010413B">
        <w:rPr>
          <w:rFonts w:ascii="Arial" w:hAnsi="Arial" w:cs="Arial"/>
        </w:rPr>
        <w:t xml:space="preserve">the supervisor machine </w:t>
      </w:r>
      <w:r w:rsidRPr="0010413B">
        <w:rPr>
          <w:rFonts w:ascii="Arial" w:hAnsi="Arial" w:cs="Arial"/>
        </w:rPr>
        <w:t>and configure scheduling information for the package.</w:t>
      </w:r>
      <w:r w:rsidR="00E470A6" w:rsidRPr="0010413B">
        <w:rPr>
          <w:rFonts w:ascii="Arial" w:hAnsi="Arial" w:cs="Arial"/>
        </w:rPr>
        <w:t xml:space="preserve"> </w:t>
      </w:r>
      <w:r w:rsidR="0039523F" w:rsidRPr="0010413B">
        <w:rPr>
          <w:rFonts w:ascii="Arial" w:hAnsi="Arial" w:cs="Arial"/>
        </w:rPr>
        <w:t xml:space="preserve">You may not need to create </w:t>
      </w:r>
      <w:r w:rsidR="00B81796" w:rsidRPr="0010413B">
        <w:rPr>
          <w:rFonts w:ascii="Arial" w:hAnsi="Arial" w:cs="Arial"/>
        </w:rPr>
        <w:t xml:space="preserve">a </w:t>
      </w:r>
      <w:r w:rsidR="0039523F" w:rsidRPr="0010413B">
        <w:rPr>
          <w:rFonts w:ascii="Arial" w:hAnsi="Arial" w:cs="Arial"/>
        </w:rPr>
        <w:t xml:space="preserve">proxy </w:t>
      </w:r>
      <w:r w:rsidR="00B81796" w:rsidRPr="0010413B">
        <w:rPr>
          <w:rFonts w:ascii="Arial" w:hAnsi="Arial" w:cs="Arial"/>
        </w:rPr>
        <w:t xml:space="preserve">account </w:t>
      </w:r>
      <w:r w:rsidR="0039523F" w:rsidRPr="0010413B">
        <w:rPr>
          <w:rFonts w:ascii="Arial" w:hAnsi="Arial" w:cs="Arial"/>
        </w:rPr>
        <w:t xml:space="preserve">for SQL </w:t>
      </w:r>
      <w:r w:rsidR="00CE17B7" w:rsidRPr="0010413B">
        <w:rPr>
          <w:rFonts w:ascii="Arial" w:hAnsi="Arial" w:cs="Arial"/>
        </w:rPr>
        <w:t xml:space="preserve">Server </w:t>
      </w:r>
      <w:r w:rsidR="0039523F" w:rsidRPr="0010413B">
        <w:rPr>
          <w:rFonts w:ascii="Arial" w:hAnsi="Arial" w:cs="Arial"/>
        </w:rPr>
        <w:t xml:space="preserve">Agent jobs. </w:t>
      </w:r>
    </w:p>
    <w:p w:rsidR="00FF0082" w:rsidRPr="0010413B" w:rsidRDefault="00FF0082" w:rsidP="00167719">
      <w:pPr>
        <w:pStyle w:val="Heading2"/>
        <w:rPr>
          <w:rFonts w:cs="Arial"/>
        </w:rPr>
      </w:pPr>
      <w:bookmarkStart w:id="33" w:name="_Toc403369954"/>
      <w:r w:rsidRPr="0010413B">
        <w:rPr>
          <w:rFonts w:cs="Arial"/>
        </w:rPr>
        <w:t xml:space="preserve">Enable SQL </w:t>
      </w:r>
      <w:r w:rsidR="00CE17B7" w:rsidRPr="0010413B">
        <w:rPr>
          <w:rFonts w:cs="Arial"/>
        </w:rPr>
        <w:t xml:space="preserve">Server </w:t>
      </w:r>
      <w:r w:rsidRPr="0010413B">
        <w:rPr>
          <w:rFonts w:cs="Arial"/>
        </w:rPr>
        <w:t>Agent jobs on supervisor and worker nodes</w:t>
      </w:r>
      <w:bookmarkEnd w:id="33"/>
    </w:p>
    <w:p w:rsidR="00FF0082" w:rsidRPr="0010413B" w:rsidRDefault="00FF0082" w:rsidP="00FF0082">
      <w:pPr>
        <w:rPr>
          <w:rFonts w:ascii="Arial" w:hAnsi="Arial" w:cs="Arial"/>
        </w:rPr>
      </w:pPr>
      <w:r w:rsidRPr="0010413B">
        <w:rPr>
          <w:rFonts w:ascii="Arial" w:hAnsi="Arial" w:cs="Arial"/>
        </w:rPr>
        <w:t xml:space="preserve">To start testing the sample, first enable </w:t>
      </w:r>
      <w:r w:rsidR="00EA3765">
        <w:rPr>
          <w:rFonts w:ascii="Arial" w:hAnsi="Arial" w:cs="Arial"/>
        </w:rPr>
        <w:t xml:space="preserve">the </w:t>
      </w:r>
      <w:r w:rsidRPr="0010413B">
        <w:rPr>
          <w:rFonts w:ascii="Arial" w:hAnsi="Arial" w:cs="Arial"/>
        </w:rPr>
        <w:t xml:space="preserve">SQL </w:t>
      </w:r>
      <w:r w:rsidR="00CE17B7" w:rsidRPr="0010413B">
        <w:rPr>
          <w:rFonts w:ascii="Arial" w:hAnsi="Arial" w:cs="Arial"/>
        </w:rPr>
        <w:t xml:space="preserve">Server </w:t>
      </w:r>
      <w:r w:rsidRPr="0010413B">
        <w:rPr>
          <w:rFonts w:ascii="Arial" w:hAnsi="Arial" w:cs="Arial"/>
        </w:rPr>
        <w:t xml:space="preserve">Agent jobs: </w:t>
      </w:r>
    </w:p>
    <w:p w:rsidR="00FF0082" w:rsidRPr="0010413B" w:rsidRDefault="00FF0082" w:rsidP="00FF0082">
      <w:pPr>
        <w:pStyle w:val="ListParagraph"/>
        <w:numPr>
          <w:ilvl w:val="0"/>
          <w:numId w:val="43"/>
        </w:numPr>
        <w:rPr>
          <w:rFonts w:ascii="Arial" w:hAnsi="Arial" w:cs="Arial"/>
        </w:rPr>
      </w:pPr>
      <w:r w:rsidRPr="0010413B">
        <w:rPr>
          <w:rFonts w:ascii="Arial" w:hAnsi="Arial" w:cs="Arial"/>
        </w:rPr>
        <w:t xml:space="preserve">Enable the SQL </w:t>
      </w:r>
      <w:r w:rsidR="00CE17B7" w:rsidRPr="0010413B">
        <w:rPr>
          <w:rFonts w:ascii="Arial" w:hAnsi="Arial" w:cs="Arial"/>
        </w:rPr>
        <w:t xml:space="preserve">Server </w:t>
      </w:r>
      <w:r w:rsidRPr="0010413B">
        <w:rPr>
          <w:rFonts w:ascii="Arial" w:hAnsi="Arial" w:cs="Arial"/>
        </w:rPr>
        <w:t xml:space="preserve">Agent job on the supervisor machine to create workflows. </w:t>
      </w:r>
    </w:p>
    <w:p w:rsidR="00167719" w:rsidRPr="0010413B" w:rsidRDefault="00FF0082" w:rsidP="00FF0082">
      <w:pPr>
        <w:pStyle w:val="ListParagraph"/>
        <w:numPr>
          <w:ilvl w:val="0"/>
          <w:numId w:val="43"/>
        </w:numPr>
        <w:rPr>
          <w:rFonts w:ascii="Arial" w:hAnsi="Arial" w:cs="Arial"/>
        </w:rPr>
      </w:pPr>
      <w:r w:rsidRPr="0010413B">
        <w:rPr>
          <w:rFonts w:ascii="Arial" w:hAnsi="Arial" w:cs="Arial"/>
        </w:rPr>
        <w:t xml:space="preserve">Enable SQL </w:t>
      </w:r>
      <w:r w:rsidR="00CE17B7" w:rsidRPr="0010413B">
        <w:rPr>
          <w:rFonts w:ascii="Arial" w:hAnsi="Arial" w:cs="Arial"/>
        </w:rPr>
        <w:t xml:space="preserve">Server </w:t>
      </w:r>
      <w:r w:rsidRPr="0010413B">
        <w:rPr>
          <w:rFonts w:ascii="Arial" w:hAnsi="Arial" w:cs="Arial"/>
        </w:rPr>
        <w:t xml:space="preserve">Agent jobs on all worker nodes. </w:t>
      </w:r>
    </w:p>
    <w:p w:rsidR="00FF0082" w:rsidRPr="0010413B" w:rsidRDefault="00FF0082" w:rsidP="00167719">
      <w:pPr>
        <w:pStyle w:val="ListParagraph"/>
        <w:ind w:left="360"/>
        <w:rPr>
          <w:rFonts w:ascii="Arial" w:hAnsi="Arial" w:cs="Arial"/>
        </w:rPr>
      </w:pPr>
      <w:r w:rsidRPr="0010413B">
        <w:rPr>
          <w:rFonts w:ascii="Arial" w:hAnsi="Arial" w:cs="Arial"/>
        </w:rPr>
        <w:t xml:space="preserve">If the names of SQL </w:t>
      </w:r>
      <w:r w:rsidR="00CE17B7" w:rsidRPr="0010413B">
        <w:rPr>
          <w:rFonts w:ascii="Arial" w:hAnsi="Arial" w:cs="Arial"/>
        </w:rPr>
        <w:t xml:space="preserve">Server </w:t>
      </w:r>
      <w:r w:rsidRPr="0010413B">
        <w:rPr>
          <w:rFonts w:ascii="Arial" w:hAnsi="Arial" w:cs="Arial"/>
        </w:rPr>
        <w:t xml:space="preserve">Agent jobs match the names of work item types in the WorkItemTypes table (in the ETLSupervisor database), you could do this by running </w:t>
      </w:r>
      <w:hyperlink w:anchor="_DisableETLNodeJobs" w:history="1">
        <w:r w:rsidRPr="0010413B">
          <w:rPr>
            <w:rStyle w:val="Hyperlink"/>
            <w:rFonts w:ascii="Arial" w:hAnsi="Arial" w:cs="Arial"/>
          </w:rPr>
          <w:t>EnableETLNodeJobs</w:t>
        </w:r>
      </w:hyperlink>
      <w:r w:rsidRPr="0010413B">
        <w:rPr>
          <w:rFonts w:ascii="Arial" w:hAnsi="Arial" w:cs="Arial"/>
        </w:rPr>
        <w:t xml:space="preserve"> </w:t>
      </w:r>
      <w:r w:rsidR="00EA3765">
        <w:rPr>
          <w:rFonts w:ascii="Arial" w:hAnsi="Arial" w:cs="Arial"/>
        </w:rPr>
        <w:t>(</w:t>
      </w:r>
      <w:r w:rsidRPr="0010413B">
        <w:rPr>
          <w:rFonts w:ascii="Arial" w:hAnsi="Arial" w:cs="Arial"/>
        </w:rPr>
        <w:t>assuming that you have appropriate permissions</w:t>
      </w:r>
      <w:r w:rsidR="00EA3765">
        <w:rPr>
          <w:rFonts w:ascii="Arial" w:hAnsi="Arial" w:cs="Arial"/>
        </w:rPr>
        <w:t>)</w:t>
      </w:r>
      <w:r w:rsidRPr="0010413B">
        <w:rPr>
          <w:rFonts w:ascii="Arial" w:hAnsi="Arial" w:cs="Arial"/>
        </w:rPr>
        <w:t>.</w:t>
      </w:r>
    </w:p>
    <w:p w:rsidR="00656330" w:rsidRPr="0010413B" w:rsidRDefault="00FF0082" w:rsidP="00656330">
      <w:pPr>
        <w:rPr>
          <w:rFonts w:ascii="Arial" w:hAnsi="Arial" w:cs="Arial"/>
        </w:rPr>
      </w:pPr>
      <w:r w:rsidRPr="0010413B">
        <w:rPr>
          <w:rFonts w:ascii="Arial" w:hAnsi="Arial" w:cs="Arial"/>
        </w:rPr>
        <w:t xml:space="preserve">The SQL </w:t>
      </w:r>
      <w:r w:rsidR="00CE17B7" w:rsidRPr="0010413B">
        <w:rPr>
          <w:rFonts w:ascii="Arial" w:hAnsi="Arial" w:cs="Arial"/>
        </w:rPr>
        <w:t xml:space="preserve">Server </w:t>
      </w:r>
      <w:r w:rsidRPr="0010413B">
        <w:rPr>
          <w:rFonts w:ascii="Arial" w:hAnsi="Arial" w:cs="Arial"/>
        </w:rPr>
        <w:t xml:space="preserve">Agent job on the supervisor machine runs the </w:t>
      </w:r>
      <w:r w:rsidRPr="0010413B">
        <w:rPr>
          <w:rFonts w:ascii="Arial" w:hAnsi="Arial" w:cs="Arial"/>
          <w:b/>
        </w:rPr>
        <w:t>Create Test Workflow</w:t>
      </w:r>
      <w:r w:rsidRPr="0010413B">
        <w:rPr>
          <w:rFonts w:ascii="Arial" w:hAnsi="Arial" w:cs="Arial"/>
        </w:rPr>
        <w:t xml:space="preserve"> package every minute. This </w:t>
      </w:r>
      <w:r w:rsidR="00656330" w:rsidRPr="0010413B">
        <w:rPr>
          <w:rFonts w:ascii="Arial" w:hAnsi="Arial" w:cs="Arial"/>
        </w:rPr>
        <w:t>package creates work</w:t>
      </w:r>
      <w:r w:rsidR="004636C0" w:rsidRPr="0010413B">
        <w:rPr>
          <w:rFonts w:ascii="Arial" w:hAnsi="Arial" w:cs="Arial"/>
        </w:rPr>
        <w:t xml:space="preserve"> </w:t>
      </w:r>
      <w:r w:rsidR="00656330" w:rsidRPr="0010413B">
        <w:rPr>
          <w:rFonts w:ascii="Arial" w:hAnsi="Arial" w:cs="Arial"/>
        </w:rPr>
        <w:t xml:space="preserve">flows </w:t>
      </w:r>
      <w:r w:rsidRPr="0010413B">
        <w:rPr>
          <w:rFonts w:ascii="Arial" w:hAnsi="Arial" w:cs="Arial"/>
        </w:rPr>
        <w:t xml:space="preserve">by inserting rows in the </w:t>
      </w:r>
      <w:r w:rsidR="00724EDF">
        <w:rPr>
          <w:rFonts w:ascii="Arial" w:hAnsi="Arial" w:cs="Arial"/>
        </w:rPr>
        <w:t>W</w:t>
      </w:r>
      <w:r w:rsidR="004636C0" w:rsidRPr="0010413B">
        <w:rPr>
          <w:rFonts w:ascii="Arial" w:hAnsi="Arial" w:cs="Arial"/>
        </w:rPr>
        <w:t>ork</w:t>
      </w:r>
      <w:r w:rsidR="00724EDF">
        <w:rPr>
          <w:rFonts w:ascii="Arial" w:hAnsi="Arial" w:cs="Arial"/>
        </w:rPr>
        <w:t>F</w:t>
      </w:r>
      <w:r w:rsidR="004636C0" w:rsidRPr="0010413B">
        <w:rPr>
          <w:rFonts w:ascii="Arial" w:hAnsi="Arial" w:cs="Arial"/>
        </w:rPr>
        <w:t>lows table of the ETLSupervisor database</w:t>
      </w:r>
      <w:r w:rsidRPr="0010413B">
        <w:rPr>
          <w:rFonts w:ascii="Arial" w:hAnsi="Arial" w:cs="Arial"/>
        </w:rPr>
        <w:t xml:space="preserve">. It also inserts three rows in the </w:t>
      </w:r>
      <w:r w:rsidR="00EA3765">
        <w:rPr>
          <w:rFonts w:ascii="Arial" w:hAnsi="Arial" w:cs="Arial"/>
        </w:rPr>
        <w:t>W</w:t>
      </w:r>
      <w:r w:rsidR="004636C0" w:rsidRPr="0010413B">
        <w:rPr>
          <w:rFonts w:ascii="Arial" w:hAnsi="Arial" w:cs="Arial"/>
        </w:rPr>
        <w:t>ork</w:t>
      </w:r>
      <w:r w:rsidR="00EA3765">
        <w:rPr>
          <w:rFonts w:ascii="Arial" w:hAnsi="Arial" w:cs="Arial"/>
        </w:rPr>
        <w:t>I</w:t>
      </w:r>
      <w:r w:rsidR="004636C0" w:rsidRPr="0010413B">
        <w:rPr>
          <w:rFonts w:ascii="Arial" w:hAnsi="Arial" w:cs="Arial"/>
        </w:rPr>
        <w:t xml:space="preserve">tems </w:t>
      </w:r>
      <w:r w:rsidRPr="0010413B">
        <w:rPr>
          <w:rFonts w:ascii="Arial" w:hAnsi="Arial" w:cs="Arial"/>
        </w:rPr>
        <w:t>table</w:t>
      </w:r>
      <w:r w:rsidR="00B81796" w:rsidRPr="0010413B">
        <w:rPr>
          <w:rFonts w:ascii="Arial" w:hAnsi="Arial" w:cs="Arial"/>
        </w:rPr>
        <w:t>,</w:t>
      </w:r>
      <w:r w:rsidR="004636C0" w:rsidRPr="0010413B">
        <w:rPr>
          <w:rFonts w:ascii="Arial" w:hAnsi="Arial" w:cs="Arial"/>
        </w:rPr>
        <w:t xml:space="preserve"> </w:t>
      </w:r>
      <w:r w:rsidR="00656330" w:rsidRPr="0010413B">
        <w:rPr>
          <w:rFonts w:ascii="Arial" w:hAnsi="Arial" w:cs="Arial"/>
        </w:rPr>
        <w:t>as shown in the following example:</w:t>
      </w:r>
      <w:r w:rsidR="00E470A6" w:rsidRPr="0010413B">
        <w:rPr>
          <w:rFonts w:ascii="Arial" w:hAnsi="Arial" w:cs="Arial"/>
        </w:rPr>
        <w:t xml:space="preserve"> </w:t>
      </w:r>
    </w:p>
    <w:p w:rsidR="00167719" w:rsidRPr="0010413B" w:rsidRDefault="00167719" w:rsidP="00167719">
      <w:pPr>
        <w:pStyle w:val="ListParagraph"/>
        <w:numPr>
          <w:ilvl w:val="0"/>
          <w:numId w:val="45"/>
        </w:numPr>
        <w:rPr>
          <w:rFonts w:ascii="Arial" w:hAnsi="Arial" w:cs="Arial"/>
        </w:rPr>
      </w:pPr>
      <w:r w:rsidRPr="0010413B">
        <w:rPr>
          <w:rFonts w:ascii="Arial" w:hAnsi="Arial" w:cs="Arial"/>
        </w:rPr>
        <w:t>select * from workflows</w:t>
      </w:r>
    </w:p>
    <w:p w:rsidR="00167719" w:rsidRPr="0010413B" w:rsidRDefault="00167719" w:rsidP="00167719">
      <w:pPr>
        <w:pStyle w:val="ListParagraph"/>
        <w:numPr>
          <w:ilvl w:val="0"/>
          <w:numId w:val="45"/>
        </w:numPr>
        <w:rPr>
          <w:rFonts w:ascii="Arial" w:hAnsi="Arial" w:cs="Arial"/>
        </w:rPr>
      </w:pPr>
      <w:r w:rsidRPr="0010413B">
        <w:rPr>
          <w:rFonts w:ascii="Arial" w:hAnsi="Arial" w:cs="Arial"/>
        </w:rPr>
        <w:t>select * from workitems</w:t>
      </w:r>
    </w:p>
    <w:p w:rsidR="00167719" w:rsidRPr="0010413B" w:rsidRDefault="00167719" w:rsidP="00656330">
      <w:pPr>
        <w:rPr>
          <w:rFonts w:ascii="Arial" w:hAnsi="Arial" w:cs="Arial"/>
        </w:rPr>
      </w:pPr>
    </w:p>
    <w:p w:rsidR="00656330" w:rsidRPr="0010413B" w:rsidRDefault="00656330" w:rsidP="00656330">
      <w:pPr>
        <w:rPr>
          <w:rFonts w:ascii="Arial" w:hAnsi="Arial" w:cs="Arial"/>
        </w:rPr>
      </w:pPr>
      <w:r w:rsidRPr="0010413B">
        <w:rPr>
          <w:rFonts w:ascii="Arial" w:hAnsi="Arial" w:cs="Arial"/>
          <w:noProof/>
        </w:rPr>
        <w:drawing>
          <wp:inline distT="0" distB="0" distL="0" distR="0" wp14:anchorId="68D578CB" wp14:editId="6087EE38">
            <wp:extent cx="300990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9900" cy="1962150"/>
                    </a:xfrm>
                    <a:prstGeom prst="rect">
                      <a:avLst/>
                    </a:prstGeom>
                  </pic:spPr>
                </pic:pic>
              </a:graphicData>
            </a:graphic>
          </wp:inline>
        </w:drawing>
      </w:r>
    </w:p>
    <w:p w:rsidR="00B81796" w:rsidRPr="0010413B" w:rsidRDefault="00656330" w:rsidP="00656330">
      <w:pPr>
        <w:rPr>
          <w:rFonts w:ascii="Arial" w:hAnsi="Arial" w:cs="Arial"/>
        </w:rPr>
      </w:pPr>
      <w:r w:rsidRPr="0010413B">
        <w:rPr>
          <w:rFonts w:ascii="Arial" w:hAnsi="Arial" w:cs="Arial"/>
        </w:rPr>
        <w:t>The workflows and work</w:t>
      </w:r>
      <w:r w:rsidR="00EA3765">
        <w:rPr>
          <w:rFonts w:ascii="Arial" w:hAnsi="Arial" w:cs="Arial"/>
        </w:rPr>
        <w:t xml:space="preserve"> </w:t>
      </w:r>
      <w:r w:rsidRPr="0010413B">
        <w:rPr>
          <w:rFonts w:ascii="Arial" w:hAnsi="Arial" w:cs="Arial"/>
        </w:rPr>
        <w:t>items are created continuously</w:t>
      </w:r>
      <w:r w:rsidR="00EA3765">
        <w:rPr>
          <w:rFonts w:ascii="Arial" w:hAnsi="Arial" w:cs="Arial"/>
        </w:rPr>
        <w:t>,</w:t>
      </w:r>
      <w:r w:rsidRPr="0010413B">
        <w:rPr>
          <w:rFonts w:ascii="Arial" w:hAnsi="Arial" w:cs="Arial"/>
        </w:rPr>
        <w:t xml:space="preserve"> based on the schedule you configured </w:t>
      </w:r>
      <w:r w:rsidR="00B81796" w:rsidRPr="0010413B">
        <w:rPr>
          <w:rFonts w:ascii="Arial" w:hAnsi="Arial" w:cs="Arial"/>
        </w:rPr>
        <w:t>for</w:t>
      </w:r>
      <w:r w:rsidRPr="0010413B">
        <w:rPr>
          <w:rFonts w:ascii="Arial" w:hAnsi="Arial" w:cs="Arial"/>
        </w:rPr>
        <w:t xml:space="preserve"> the SQL </w:t>
      </w:r>
      <w:r w:rsidR="00CE17B7" w:rsidRPr="0010413B">
        <w:rPr>
          <w:rFonts w:ascii="Arial" w:hAnsi="Arial" w:cs="Arial"/>
        </w:rPr>
        <w:t xml:space="preserve">Server </w:t>
      </w:r>
      <w:r w:rsidRPr="0010413B">
        <w:rPr>
          <w:rFonts w:ascii="Arial" w:hAnsi="Arial" w:cs="Arial"/>
        </w:rPr>
        <w:t xml:space="preserve">Agent job. </w:t>
      </w:r>
    </w:p>
    <w:p w:rsidR="00EA3765" w:rsidRDefault="00FF0082" w:rsidP="00FF0082">
      <w:pPr>
        <w:rPr>
          <w:rFonts w:ascii="Arial" w:hAnsi="Arial" w:cs="Arial"/>
        </w:rPr>
      </w:pPr>
      <w:r w:rsidRPr="0010413B">
        <w:rPr>
          <w:rFonts w:ascii="Arial" w:hAnsi="Arial" w:cs="Arial"/>
        </w:rPr>
        <w:t xml:space="preserve">The FactExtract, FactTransform, and FactLoad SQL </w:t>
      </w:r>
      <w:r w:rsidR="00CE17B7" w:rsidRPr="0010413B">
        <w:rPr>
          <w:rFonts w:ascii="Arial" w:hAnsi="Arial" w:cs="Arial"/>
        </w:rPr>
        <w:t xml:space="preserve">Server </w:t>
      </w:r>
      <w:r w:rsidRPr="0010413B">
        <w:rPr>
          <w:rFonts w:ascii="Arial" w:hAnsi="Arial" w:cs="Arial"/>
        </w:rPr>
        <w:t>Agent jobs on worker nodes launch corresponding Process Extract Work Item, Process Transform Work Item, and Process Load Work Item packages every minute. These packages check</w:t>
      </w:r>
      <w:r w:rsidR="00EA3765">
        <w:rPr>
          <w:rFonts w:ascii="Arial" w:hAnsi="Arial" w:cs="Arial"/>
        </w:rPr>
        <w:t xml:space="preserve"> </w:t>
      </w:r>
      <w:r w:rsidRPr="0010413B">
        <w:rPr>
          <w:rFonts w:ascii="Arial" w:hAnsi="Arial" w:cs="Arial"/>
        </w:rPr>
        <w:t xml:space="preserve">out, process, and check </w:t>
      </w:r>
      <w:r w:rsidR="00EA3765" w:rsidRPr="0010413B">
        <w:rPr>
          <w:rFonts w:ascii="Arial" w:hAnsi="Arial" w:cs="Arial"/>
        </w:rPr>
        <w:t xml:space="preserve">in </w:t>
      </w:r>
      <w:r w:rsidR="00EA3765">
        <w:rPr>
          <w:rFonts w:ascii="Arial" w:hAnsi="Arial" w:cs="Arial"/>
        </w:rPr>
        <w:t>work items</w:t>
      </w:r>
      <w:r w:rsidRPr="0010413B">
        <w:rPr>
          <w:rFonts w:ascii="Arial" w:hAnsi="Arial" w:cs="Arial"/>
        </w:rPr>
        <w:t xml:space="preserve"> with the status information. </w:t>
      </w:r>
    </w:p>
    <w:p w:rsidR="00656330" w:rsidRPr="0010413B" w:rsidRDefault="00FF0082" w:rsidP="00FF0082">
      <w:pPr>
        <w:rPr>
          <w:rFonts w:ascii="Arial" w:hAnsi="Arial" w:cs="Arial"/>
        </w:rPr>
      </w:pPr>
      <w:r w:rsidRPr="0010413B">
        <w:rPr>
          <w:rFonts w:ascii="Arial" w:hAnsi="Arial" w:cs="Arial"/>
        </w:rPr>
        <w:t xml:space="preserve">You can run a SELECT query against the </w:t>
      </w:r>
      <w:r w:rsidR="00EA3765">
        <w:rPr>
          <w:rFonts w:ascii="Arial" w:hAnsi="Arial" w:cs="Arial"/>
        </w:rPr>
        <w:t>W</w:t>
      </w:r>
      <w:r w:rsidRPr="0010413B">
        <w:rPr>
          <w:rFonts w:ascii="Arial" w:hAnsi="Arial" w:cs="Arial"/>
        </w:rPr>
        <w:t>ork</w:t>
      </w:r>
      <w:r w:rsidR="00EA3765">
        <w:rPr>
          <w:rFonts w:ascii="Arial" w:hAnsi="Arial" w:cs="Arial"/>
        </w:rPr>
        <w:t>I</w:t>
      </w:r>
      <w:r w:rsidRPr="0010413B">
        <w:rPr>
          <w:rFonts w:ascii="Arial" w:hAnsi="Arial" w:cs="Arial"/>
        </w:rPr>
        <w:t xml:space="preserve">tems table to see </w:t>
      </w:r>
      <w:r w:rsidR="00656330" w:rsidRPr="0010413B">
        <w:rPr>
          <w:rFonts w:ascii="Arial" w:hAnsi="Arial" w:cs="Arial"/>
        </w:rPr>
        <w:t xml:space="preserve">the </w:t>
      </w:r>
      <w:r w:rsidR="00B81796" w:rsidRPr="0010413B">
        <w:rPr>
          <w:rFonts w:ascii="Arial" w:hAnsi="Arial" w:cs="Arial"/>
        </w:rPr>
        <w:t>worker</w:t>
      </w:r>
      <w:r w:rsidR="00656330" w:rsidRPr="0010413B">
        <w:rPr>
          <w:rFonts w:ascii="Arial" w:hAnsi="Arial" w:cs="Arial"/>
        </w:rPr>
        <w:t xml:space="preserve"> node that processe</w:t>
      </w:r>
      <w:r w:rsidR="001207DD" w:rsidRPr="0010413B">
        <w:rPr>
          <w:rFonts w:ascii="Arial" w:hAnsi="Arial" w:cs="Arial"/>
        </w:rPr>
        <w:t>d</w:t>
      </w:r>
      <w:r w:rsidR="00656330" w:rsidRPr="0010413B">
        <w:rPr>
          <w:rFonts w:ascii="Arial" w:hAnsi="Arial" w:cs="Arial"/>
        </w:rPr>
        <w:t xml:space="preserve"> </w:t>
      </w:r>
      <w:r w:rsidR="001207DD" w:rsidRPr="0010413B">
        <w:rPr>
          <w:rFonts w:ascii="Arial" w:hAnsi="Arial" w:cs="Arial"/>
        </w:rPr>
        <w:t xml:space="preserve">the </w:t>
      </w:r>
      <w:r w:rsidR="00656330" w:rsidRPr="0010413B">
        <w:rPr>
          <w:rFonts w:ascii="Arial" w:hAnsi="Arial" w:cs="Arial"/>
        </w:rPr>
        <w:t>work item in the ETLNodeName column</w:t>
      </w:r>
      <w:r w:rsidR="00EA3765">
        <w:rPr>
          <w:rFonts w:ascii="Arial" w:hAnsi="Arial" w:cs="Arial"/>
        </w:rPr>
        <w:t>,</w:t>
      </w:r>
      <w:r w:rsidR="00656330" w:rsidRPr="0010413B">
        <w:rPr>
          <w:rFonts w:ascii="Arial" w:hAnsi="Arial" w:cs="Arial"/>
        </w:rPr>
        <w:t xml:space="preserve"> </w:t>
      </w:r>
      <w:r w:rsidR="00EA3765">
        <w:rPr>
          <w:rFonts w:ascii="Arial" w:hAnsi="Arial" w:cs="Arial"/>
        </w:rPr>
        <w:t>in addition to</w:t>
      </w:r>
      <w:r w:rsidR="00656330" w:rsidRPr="0010413B">
        <w:rPr>
          <w:rFonts w:ascii="Arial" w:hAnsi="Arial" w:cs="Arial"/>
        </w:rPr>
        <w:t xml:space="preserve"> </w:t>
      </w:r>
      <w:r w:rsidR="004636C0" w:rsidRPr="0010413B">
        <w:rPr>
          <w:rFonts w:ascii="Arial" w:hAnsi="Arial" w:cs="Arial"/>
        </w:rPr>
        <w:t xml:space="preserve">the </w:t>
      </w:r>
      <w:r w:rsidR="00656330" w:rsidRPr="0010413B">
        <w:rPr>
          <w:rFonts w:ascii="Arial" w:hAnsi="Arial" w:cs="Arial"/>
        </w:rPr>
        <w:t>st</w:t>
      </w:r>
      <w:r w:rsidR="004636C0" w:rsidRPr="0010413B">
        <w:rPr>
          <w:rFonts w:ascii="Arial" w:hAnsi="Arial" w:cs="Arial"/>
        </w:rPr>
        <w:t>art and end time</w:t>
      </w:r>
      <w:r w:rsidR="001772BD">
        <w:rPr>
          <w:rFonts w:ascii="Arial" w:hAnsi="Arial" w:cs="Arial"/>
        </w:rPr>
        <w:t>s</w:t>
      </w:r>
      <w:r w:rsidR="004636C0" w:rsidRPr="0010413B">
        <w:rPr>
          <w:rFonts w:ascii="Arial" w:hAnsi="Arial" w:cs="Arial"/>
        </w:rPr>
        <w:t xml:space="preserve"> for the </w:t>
      </w:r>
      <w:r w:rsidR="00656330" w:rsidRPr="0010413B">
        <w:rPr>
          <w:rFonts w:ascii="Arial" w:hAnsi="Arial" w:cs="Arial"/>
        </w:rPr>
        <w:t>work item</w:t>
      </w:r>
      <w:r w:rsidR="001772BD" w:rsidRPr="001772BD">
        <w:rPr>
          <w:rFonts w:ascii="Arial" w:hAnsi="Arial" w:cs="Arial"/>
        </w:rPr>
        <w:t xml:space="preserve"> </w:t>
      </w:r>
      <w:r w:rsidR="001772BD" w:rsidRPr="0010413B">
        <w:rPr>
          <w:rFonts w:ascii="Arial" w:hAnsi="Arial" w:cs="Arial"/>
        </w:rPr>
        <w:t>processing</w:t>
      </w:r>
      <w:r w:rsidR="00656330" w:rsidRPr="0010413B">
        <w:rPr>
          <w:rFonts w:ascii="Arial" w:hAnsi="Arial" w:cs="Arial"/>
        </w:rPr>
        <w:t xml:space="preserve">. </w:t>
      </w:r>
    </w:p>
    <w:p w:rsidR="00656330" w:rsidRPr="0010413B" w:rsidRDefault="00656330" w:rsidP="00656330">
      <w:pPr>
        <w:rPr>
          <w:rFonts w:ascii="Arial" w:hAnsi="Arial" w:cs="Arial"/>
        </w:rPr>
      </w:pPr>
      <w:r w:rsidRPr="0010413B">
        <w:rPr>
          <w:rFonts w:ascii="Arial" w:hAnsi="Arial" w:cs="Arial"/>
          <w:noProof/>
        </w:rPr>
        <w:drawing>
          <wp:inline distT="0" distB="0" distL="0" distR="0" wp14:anchorId="59CAB874" wp14:editId="51131960">
            <wp:extent cx="5943600" cy="2926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rsidR="00656330" w:rsidRPr="0010413B" w:rsidRDefault="00656330" w:rsidP="00656330">
      <w:pPr>
        <w:rPr>
          <w:rFonts w:ascii="Arial" w:hAnsi="Arial" w:cs="Arial"/>
        </w:rPr>
      </w:pPr>
    </w:p>
    <w:p w:rsidR="00F20EBD" w:rsidRPr="0010413B" w:rsidRDefault="00F20EBD" w:rsidP="004C78E1">
      <w:pPr>
        <w:pStyle w:val="Heading2"/>
        <w:rPr>
          <w:rFonts w:cs="Arial"/>
        </w:rPr>
      </w:pPr>
      <w:bookmarkStart w:id="34" w:name="_Toc403369955"/>
      <w:r w:rsidRPr="0010413B">
        <w:rPr>
          <w:rFonts w:cs="Arial"/>
        </w:rPr>
        <w:t>Monitor</w:t>
      </w:r>
      <w:r w:rsidR="00A56D59" w:rsidRPr="0010413B">
        <w:rPr>
          <w:rFonts w:cs="Arial"/>
        </w:rPr>
        <w:t xml:space="preserve"> </w:t>
      </w:r>
      <w:r w:rsidR="00CE1C3A">
        <w:rPr>
          <w:rFonts w:cs="Arial"/>
        </w:rPr>
        <w:t>w</w:t>
      </w:r>
      <w:r w:rsidRPr="0010413B">
        <w:rPr>
          <w:rFonts w:cs="Arial"/>
        </w:rPr>
        <w:t>orkflows</w:t>
      </w:r>
      <w:bookmarkEnd w:id="34"/>
    </w:p>
    <w:p w:rsidR="00F20EBD" w:rsidRPr="0010413B" w:rsidRDefault="00F20EBD" w:rsidP="00F20EBD">
      <w:pPr>
        <w:rPr>
          <w:rFonts w:ascii="Arial" w:hAnsi="Arial" w:cs="Arial"/>
        </w:rPr>
      </w:pPr>
      <w:r w:rsidRPr="0010413B">
        <w:rPr>
          <w:rFonts w:ascii="Arial" w:hAnsi="Arial" w:cs="Arial"/>
        </w:rPr>
        <w:t xml:space="preserve">As with any software product, the value is </w:t>
      </w:r>
      <w:r w:rsidR="0026328C">
        <w:rPr>
          <w:rFonts w:ascii="Arial" w:hAnsi="Arial" w:cs="Arial"/>
        </w:rPr>
        <w:t xml:space="preserve">measured by </w:t>
      </w:r>
      <w:r w:rsidRPr="0010413B">
        <w:rPr>
          <w:rFonts w:ascii="Arial" w:hAnsi="Arial" w:cs="Arial"/>
        </w:rPr>
        <w:t>the data.</w:t>
      </w:r>
      <w:r w:rsidR="00E470A6" w:rsidRPr="0010413B">
        <w:rPr>
          <w:rFonts w:ascii="Arial" w:hAnsi="Arial" w:cs="Arial"/>
        </w:rPr>
        <w:t xml:space="preserve"> </w:t>
      </w:r>
      <w:r w:rsidRPr="0010413B">
        <w:rPr>
          <w:rFonts w:ascii="Arial" w:hAnsi="Arial" w:cs="Arial"/>
        </w:rPr>
        <w:t>How can you effectively know if the system is behaving as expected without a means of viewing or monitoring the data?</w:t>
      </w:r>
      <w:r w:rsidR="00E470A6" w:rsidRPr="0010413B">
        <w:rPr>
          <w:rFonts w:ascii="Arial" w:hAnsi="Arial" w:cs="Arial"/>
        </w:rPr>
        <w:t xml:space="preserve"> </w:t>
      </w:r>
      <w:r w:rsidR="0026328C">
        <w:rPr>
          <w:rFonts w:ascii="Arial" w:hAnsi="Arial" w:cs="Arial"/>
        </w:rPr>
        <w:t>I</w:t>
      </w:r>
      <w:r w:rsidR="0026328C" w:rsidRPr="0010413B">
        <w:rPr>
          <w:rFonts w:ascii="Arial" w:hAnsi="Arial" w:cs="Arial"/>
        </w:rPr>
        <w:t>n this sample</w:t>
      </w:r>
      <w:r w:rsidR="0026328C">
        <w:rPr>
          <w:rFonts w:ascii="Arial" w:hAnsi="Arial" w:cs="Arial"/>
        </w:rPr>
        <w:t>,</w:t>
      </w:r>
      <w:r w:rsidR="0026328C" w:rsidRPr="0010413B">
        <w:rPr>
          <w:rFonts w:ascii="Arial" w:hAnsi="Arial" w:cs="Arial"/>
        </w:rPr>
        <w:t xml:space="preserve"> </w:t>
      </w:r>
      <w:r w:rsidR="0026328C">
        <w:rPr>
          <w:rFonts w:ascii="Arial" w:hAnsi="Arial" w:cs="Arial"/>
        </w:rPr>
        <w:t>w</w:t>
      </w:r>
      <w:r w:rsidRPr="0010413B">
        <w:rPr>
          <w:rFonts w:ascii="Arial" w:hAnsi="Arial" w:cs="Arial"/>
        </w:rPr>
        <w:t xml:space="preserve">e have included a set of SQL Server Reporting Services (SSRS) reports that will assist you in monitoring your </w:t>
      </w:r>
      <w:r w:rsidR="00F424C5" w:rsidRPr="0010413B">
        <w:rPr>
          <w:rFonts w:ascii="Arial" w:hAnsi="Arial" w:cs="Arial"/>
        </w:rPr>
        <w:t>s</w:t>
      </w:r>
      <w:r w:rsidRPr="0010413B">
        <w:rPr>
          <w:rFonts w:ascii="Arial" w:hAnsi="Arial" w:cs="Arial"/>
        </w:rPr>
        <w:t>caled-out deployment of SSIS.</w:t>
      </w:r>
      <w:r w:rsidR="00E470A6" w:rsidRPr="0010413B">
        <w:rPr>
          <w:rFonts w:ascii="Arial" w:hAnsi="Arial" w:cs="Arial"/>
        </w:rPr>
        <w:t xml:space="preserve"> </w:t>
      </w:r>
      <w:r w:rsidRPr="0010413B">
        <w:rPr>
          <w:rFonts w:ascii="Arial" w:hAnsi="Arial" w:cs="Arial"/>
        </w:rPr>
        <w:t xml:space="preserve">The starting point </w:t>
      </w:r>
      <w:r w:rsidR="0026328C">
        <w:rPr>
          <w:rFonts w:ascii="Arial" w:hAnsi="Arial" w:cs="Arial"/>
        </w:rPr>
        <w:t>for</w:t>
      </w:r>
      <w:r w:rsidR="0026328C" w:rsidRPr="0010413B">
        <w:rPr>
          <w:rFonts w:ascii="Arial" w:hAnsi="Arial" w:cs="Arial"/>
        </w:rPr>
        <w:t xml:space="preserve"> </w:t>
      </w:r>
      <w:r w:rsidRPr="0010413B">
        <w:rPr>
          <w:rFonts w:ascii="Arial" w:hAnsi="Arial" w:cs="Arial"/>
        </w:rPr>
        <w:t>the reports is a dashboard that provides a high-level overview of your existing environment</w:t>
      </w:r>
      <w:r w:rsidR="00F424C5" w:rsidRPr="0010413B">
        <w:rPr>
          <w:rFonts w:ascii="Arial" w:hAnsi="Arial" w:cs="Arial"/>
        </w:rPr>
        <w:t xml:space="preserve">. </w:t>
      </w:r>
    </w:p>
    <w:p w:rsidR="00F20EBD" w:rsidRPr="0010413B" w:rsidRDefault="00F20EBD" w:rsidP="00F20EBD">
      <w:pPr>
        <w:rPr>
          <w:rFonts w:ascii="Arial" w:hAnsi="Arial" w:cs="Arial"/>
        </w:rPr>
      </w:pPr>
      <w:r w:rsidRPr="0010413B">
        <w:rPr>
          <w:rFonts w:ascii="Arial" w:hAnsi="Arial" w:cs="Arial"/>
        </w:rPr>
        <w:t>You also have the ability to drill into certain aspects of this report to view data at a more granular level.</w:t>
      </w:r>
      <w:r w:rsidR="00E470A6" w:rsidRPr="0010413B">
        <w:rPr>
          <w:rFonts w:ascii="Arial" w:hAnsi="Arial" w:cs="Arial"/>
        </w:rPr>
        <w:t xml:space="preserve"> </w:t>
      </w:r>
      <w:r w:rsidRPr="0010413B">
        <w:rPr>
          <w:rFonts w:ascii="Arial" w:hAnsi="Arial" w:cs="Arial"/>
        </w:rPr>
        <w:t>Th</w:t>
      </w:r>
      <w:r w:rsidR="0026328C">
        <w:rPr>
          <w:rFonts w:ascii="Arial" w:hAnsi="Arial" w:cs="Arial"/>
        </w:rPr>
        <w:t>i</w:t>
      </w:r>
      <w:r w:rsidRPr="0010413B">
        <w:rPr>
          <w:rFonts w:ascii="Arial" w:hAnsi="Arial" w:cs="Arial"/>
        </w:rPr>
        <w:t>s allow</w:t>
      </w:r>
      <w:r w:rsidR="0026328C">
        <w:rPr>
          <w:rFonts w:ascii="Arial" w:hAnsi="Arial" w:cs="Arial"/>
        </w:rPr>
        <w:t>s</w:t>
      </w:r>
      <w:r w:rsidRPr="0010413B">
        <w:rPr>
          <w:rFonts w:ascii="Arial" w:hAnsi="Arial" w:cs="Arial"/>
        </w:rPr>
        <w:t xml:space="preserve"> you to gain more insight as to how any individual work</w:t>
      </w:r>
      <w:r w:rsidR="0026328C">
        <w:rPr>
          <w:rFonts w:ascii="Arial" w:hAnsi="Arial" w:cs="Arial"/>
        </w:rPr>
        <w:t xml:space="preserve"> </w:t>
      </w:r>
      <w:r w:rsidRPr="0010413B">
        <w:rPr>
          <w:rFonts w:ascii="Arial" w:hAnsi="Arial" w:cs="Arial"/>
        </w:rPr>
        <w:t>item is performing overtime.</w:t>
      </w:r>
      <w:r w:rsidR="00E470A6" w:rsidRPr="0010413B">
        <w:rPr>
          <w:rFonts w:ascii="Arial" w:hAnsi="Arial" w:cs="Arial"/>
        </w:rPr>
        <w:t xml:space="preserve"> </w:t>
      </w:r>
      <w:r w:rsidRPr="0010413B">
        <w:rPr>
          <w:rFonts w:ascii="Arial" w:hAnsi="Arial" w:cs="Arial"/>
        </w:rPr>
        <w:t>This approach provides you with a means to proactively check for slowness that may overtime lead to bottlenecks and other unforeseen issues.</w:t>
      </w:r>
      <w:r w:rsidR="00E470A6" w:rsidRPr="0010413B">
        <w:rPr>
          <w:rFonts w:ascii="Arial" w:hAnsi="Arial" w:cs="Arial"/>
        </w:rPr>
        <w:t xml:space="preserve"> </w:t>
      </w:r>
    </w:p>
    <w:p w:rsidR="00216FD8" w:rsidRPr="0010413B" w:rsidRDefault="00216FD8" w:rsidP="0097357E">
      <w:pPr>
        <w:pStyle w:val="Heading3"/>
        <w:rPr>
          <w:rFonts w:cs="Arial"/>
        </w:rPr>
      </w:pPr>
      <w:bookmarkStart w:id="35" w:name="_Toc403369956"/>
      <w:r w:rsidRPr="0010413B">
        <w:rPr>
          <w:rFonts w:cs="Arial"/>
        </w:rPr>
        <w:t>Deploy ReportingSolution project</w:t>
      </w:r>
      <w:bookmarkEnd w:id="35"/>
      <w:r w:rsidRPr="0010413B">
        <w:rPr>
          <w:rFonts w:cs="Arial"/>
        </w:rPr>
        <w:t xml:space="preserve"> </w:t>
      </w:r>
    </w:p>
    <w:p w:rsidR="00216FD8" w:rsidRPr="0010413B" w:rsidRDefault="00216FD8" w:rsidP="00216FD8">
      <w:pPr>
        <w:rPr>
          <w:rFonts w:ascii="Arial" w:hAnsi="Arial" w:cs="Arial"/>
        </w:rPr>
      </w:pPr>
      <w:r w:rsidRPr="0010413B">
        <w:rPr>
          <w:rFonts w:ascii="Arial" w:hAnsi="Arial" w:cs="Arial"/>
        </w:rPr>
        <w:t xml:space="preserve">Perform the following steps on a machine with SQL Server Reporting Services (SSRS) installed: </w:t>
      </w:r>
    </w:p>
    <w:p w:rsidR="00216FD8" w:rsidRPr="0010413B" w:rsidRDefault="00216FD8" w:rsidP="00216FD8">
      <w:pPr>
        <w:rPr>
          <w:rFonts w:ascii="Arial" w:hAnsi="Arial" w:cs="Arial"/>
        </w:rPr>
      </w:pPr>
      <w:r w:rsidRPr="0010413B">
        <w:rPr>
          <w:rFonts w:ascii="Arial" w:hAnsi="Arial" w:cs="Arial"/>
          <w:b/>
        </w:rPr>
        <w:t>Note</w:t>
      </w:r>
      <w:r w:rsidR="0026328C">
        <w:rPr>
          <w:rFonts w:ascii="Arial" w:hAnsi="Arial" w:cs="Arial"/>
          <w:b/>
        </w:rPr>
        <w:t>  </w:t>
      </w:r>
      <w:r w:rsidRPr="0010413B">
        <w:rPr>
          <w:rFonts w:ascii="Arial" w:hAnsi="Arial" w:cs="Arial"/>
        </w:rPr>
        <w:t xml:space="preserve"> You may need to run Visual Studio with administrator </w:t>
      </w:r>
      <w:r w:rsidR="0026328C" w:rsidRPr="0010413B">
        <w:rPr>
          <w:rFonts w:ascii="Arial" w:hAnsi="Arial" w:cs="Arial"/>
        </w:rPr>
        <w:t xml:space="preserve">privileges </w:t>
      </w:r>
      <w:r w:rsidRPr="0010413B">
        <w:rPr>
          <w:rFonts w:ascii="Arial" w:hAnsi="Arial" w:cs="Arial"/>
        </w:rPr>
        <w:t>(</w:t>
      </w:r>
      <w:r w:rsidRPr="006473E2">
        <w:rPr>
          <w:rFonts w:ascii="Arial" w:hAnsi="Arial" w:cs="Arial"/>
        </w:rPr>
        <w:t>Run as administrator</w:t>
      </w:r>
      <w:r w:rsidRPr="0010413B">
        <w:rPr>
          <w:rFonts w:ascii="Arial" w:hAnsi="Arial" w:cs="Arial"/>
        </w:rPr>
        <w:t>) to successfully deploy the solution to a report server.</w:t>
      </w:r>
    </w:p>
    <w:p w:rsidR="00216FD8" w:rsidRPr="0010413B" w:rsidRDefault="00216FD8" w:rsidP="00216FD8">
      <w:pPr>
        <w:pStyle w:val="ListParagraph"/>
        <w:numPr>
          <w:ilvl w:val="0"/>
          <w:numId w:val="42"/>
        </w:numPr>
        <w:rPr>
          <w:rFonts w:ascii="Arial" w:hAnsi="Arial" w:cs="Arial"/>
        </w:rPr>
      </w:pPr>
      <w:r w:rsidRPr="0010413B">
        <w:rPr>
          <w:rFonts w:ascii="Arial" w:hAnsi="Arial" w:cs="Arial"/>
        </w:rPr>
        <w:t>In SQL Server Data Tools (</w:t>
      </w:r>
      <w:r w:rsidR="0026328C">
        <w:rPr>
          <w:rFonts w:ascii="Arial" w:hAnsi="Arial" w:cs="Arial"/>
        </w:rPr>
        <w:t xml:space="preserve">in </w:t>
      </w:r>
      <w:r w:rsidRPr="0010413B">
        <w:rPr>
          <w:rFonts w:ascii="Arial" w:hAnsi="Arial" w:cs="Arial"/>
        </w:rPr>
        <w:t xml:space="preserve">Visual Studio), </w:t>
      </w:r>
      <w:r w:rsidR="0026328C">
        <w:rPr>
          <w:rFonts w:ascii="Arial" w:hAnsi="Arial" w:cs="Arial"/>
        </w:rPr>
        <w:t>r</w:t>
      </w:r>
      <w:r w:rsidRPr="0010413B">
        <w:rPr>
          <w:rFonts w:ascii="Arial" w:hAnsi="Arial" w:cs="Arial"/>
        </w:rPr>
        <w:t xml:space="preserve">ight-click </w:t>
      </w:r>
      <w:r w:rsidRPr="0010413B">
        <w:rPr>
          <w:rFonts w:ascii="Arial" w:hAnsi="Arial" w:cs="Arial"/>
          <w:b/>
        </w:rPr>
        <w:t>Reporting Solution</w:t>
      </w:r>
      <w:r w:rsidRPr="0010413B">
        <w:rPr>
          <w:rFonts w:ascii="Arial" w:hAnsi="Arial" w:cs="Arial"/>
        </w:rPr>
        <w:t xml:space="preserve"> in the </w:t>
      </w:r>
      <w:r w:rsidRPr="0010413B">
        <w:rPr>
          <w:rFonts w:ascii="Arial" w:hAnsi="Arial" w:cs="Arial"/>
          <w:b/>
        </w:rPr>
        <w:t>ScaleOutSSIS</w:t>
      </w:r>
      <w:r w:rsidRPr="0010413B">
        <w:rPr>
          <w:rFonts w:ascii="Arial" w:hAnsi="Arial" w:cs="Arial"/>
        </w:rPr>
        <w:t xml:space="preserve"> solution, and click </w:t>
      </w:r>
      <w:r w:rsidRPr="0010413B">
        <w:rPr>
          <w:rFonts w:ascii="Arial" w:hAnsi="Arial" w:cs="Arial"/>
          <w:b/>
        </w:rPr>
        <w:t>Properties</w:t>
      </w:r>
      <w:r w:rsidRPr="0010413B">
        <w:rPr>
          <w:rFonts w:ascii="Arial" w:hAnsi="Arial" w:cs="Arial"/>
        </w:rPr>
        <w:t xml:space="preserve">. </w:t>
      </w:r>
    </w:p>
    <w:p w:rsidR="00216FD8" w:rsidRPr="0010413B" w:rsidRDefault="0058578D" w:rsidP="00216FD8">
      <w:pPr>
        <w:pStyle w:val="ListParagraph"/>
        <w:numPr>
          <w:ilvl w:val="0"/>
          <w:numId w:val="42"/>
        </w:numPr>
        <w:rPr>
          <w:rFonts w:ascii="Arial" w:hAnsi="Arial" w:cs="Arial"/>
        </w:rPr>
      </w:pPr>
      <w:r w:rsidRPr="0010413B">
        <w:rPr>
          <w:rFonts w:ascii="Arial" w:hAnsi="Arial" w:cs="Arial"/>
        </w:rPr>
        <w:t xml:space="preserve">Enter </w:t>
      </w:r>
      <w:r w:rsidR="00216FD8" w:rsidRPr="0010413B">
        <w:rPr>
          <w:rFonts w:ascii="Arial" w:hAnsi="Arial" w:cs="Arial"/>
          <w:b/>
        </w:rPr>
        <w:t>ScaleOutSSIS-ReportingSolution</w:t>
      </w:r>
      <w:r w:rsidR="00216FD8" w:rsidRPr="0010413B">
        <w:rPr>
          <w:rFonts w:ascii="Arial" w:hAnsi="Arial" w:cs="Arial"/>
        </w:rPr>
        <w:t xml:space="preserve"> for the </w:t>
      </w:r>
      <w:r w:rsidR="00216FD8" w:rsidRPr="0010413B">
        <w:rPr>
          <w:rFonts w:ascii="Arial" w:hAnsi="Arial" w:cs="Arial"/>
          <w:b/>
        </w:rPr>
        <w:t>Target Report Folder</w:t>
      </w:r>
      <w:r w:rsidR="00216FD8" w:rsidRPr="0010413B">
        <w:rPr>
          <w:rFonts w:ascii="Arial" w:hAnsi="Arial" w:cs="Arial"/>
        </w:rPr>
        <w:t>.</w:t>
      </w:r>
    </w:p>
    <w:p w:rsidR="00216FD8" w:rsidRPr="0010413B" w:rsidRDefault="0058578D" w:rsidP="00216FD8">
      <w:pPr>
        <w:pStyle w:val="ListParagraph"/>
        <w:numPr>
          <w:ilvl w:val="0"/>
          <w:numId w:val="42"/>
        </w:numPr>
        <w:rPr>
          <w:rFonts w:ascii="Arial" w:hAnsi="Arial" w:cs="Arial"/>
        </w:rPr>
      </w:pPr>
      <w:r w:rsidRPr="0010413B">
        <w:rPr>
          <w:rFonts w:ascii="Arial" w:hAnsi="Arial" w:cs="Arial"/>
        </w:rPr>
        <w:t>Enter the URL (for example</w:t>
      </w:r>
      <w:r w:rsidR="0026328C">
        <w:rPr>
          <w:rFonts w:ascii="Arial" w:hAnsi="Arial" w:cs="Arial"/>
        </w:rPr>
        <w:t>,</w:t>
      </w:r>
      <w:r w:rsidRPr="0010413B">
        <w:rPr>
          <w:rFonts w:ascii="Arial" w:hAnsi="Arial" w:cs="Arial"/>
        </w:rPr>
        <w:t xml:space="preserve"> </w:t>
      </w:r>
      <w:hyperlink r:id="rId38" w:history="1">
        <w:r w:rsidRPr="0010413B">
          <w:rPr>
            <w:rStyle w:val="Hyperlink"/>
            <w:rFonts w:ascii="Arial" w:hAnsi="Arial" w:cs="Arial"/>
          </w:rPr>
          <w:t>http://localhost/ReportServer</w:t>
        </w:r>
      </w:hyperlink>
      <w:r w:rsidRPr="0010413B">
        <w:rPr>
          <w:rFonts w:ascii="Arial" w:hAnsi="Arial" w:cs="Arial"/>
        </w:rPr>
        <w:t xml:space="preserve">) for the </w:t>
      </w:r>
      <w:r w:rsidRPr="0010413B">
        <w:rPr>
          <w:rFonts w:ascii="Arial" w:hAnsi="Arial" w:cs="Arial"/>
          <w:b/>
        </w:rPr>
        <w:t>TargetServerURL</w:t>
      </w:r>
      <w:r w:rsidRPr="0010413B">
        <w:rPr>
          <w:rFonts w:ascii="Arial" w:hAnsi="Arial" w:cs="Arial"/>
        </w:rPr>
        <w:t>.</w:t>
      </w:r>
    </w:p>
    <w:p w:rsidR="0058578D" w:rsidRPr="0010413B" w:rsidRDefault="0058578D" w:rsidP="00216FD8">
      <w:pPr>
        <w:pStyle w:val="ListParagraph"/>
        <w:numPr>
          <w:ilvl w:val="0"/>
          <w:numId w:val="42"/>
        </w:numPr>
        <w:rPr>
          <w:rFonts w:ascii="Arial" w:hAnsi="Arial" w:cs="Arial"/>
        </w:rPr>
      </w:pPr>
      <w:r w:rsidRPr="0010413B">
        <w:rPr>
          <w:rFonts w:ascii="Arial" w:hAnsi="Arial" w:cs="Arial"/>
        </w:rPr>
        <w:t xml:space="preserve">Click </w:t>
      </w:r>
      <w:r w:rsidRPr="0010413B">
        <w:rPr>
          <w:rFonts w:ascii="Arial" w:hAnsi="Arial" w:cs="Arial"/>
          <w:b/>
        </w:rPr>
        <w:t>OK</w:t>
      </w:r>
      <w:r w:rsidRPr="0010413B">
        <w:rPr>
          <w:rFonts w:ascii="Arial" w:hAnsi="Arial" w:cs="Arial"/>
        </w:rPr>
        <w:t xml:space="preserve"> to close the dialog box. </w:t>
      </w:r>
    </w:p>
    <w:p w:rsidR="0058578D" w:rsidRPr="0010413B" w:rsidRDefault="0058578D" w:rsidP="00216FD8">
      <w:pPr>
        <w:pStyle w:val="ListParagraph"/>
        <w:numPr>
          <w:ilvl w:val="0"/>
          <w:numId w:val="42"/>
        </w:numPr>
        <w:rPr>
          <w:rFonts w:ascii="Arial" w:hAnsi="Arial" w:cs="Arial"/>
        </w:rPr>
      </w:pPr>
      <w:r w:rsidRPr="0010413B">
        <w:rPr>
          <w:rFonts w:ascii="Arial" w:hAnsi="Arial" w:cs="Arial"/>
        </w:rPr>
        <w:t xml:space="preserve">Right-click the </w:t>
      </w:r>
      <w:r w:rsidRPr="0010413B">
        <w:rPr>
          <w:rFonts w:ascii="Arial" w:hAnsi="Arial" w:cs="Arial"/>
          <w:b/>
        </w:rPr>
        <w:t>Reporting Solution</w:t>
      </w:r>
      <w:r w:rsidRPr="0010413B">
        <w:rPr>
          <w:rFonts w:ascii="Arial" w:hAnsi="Arial" w:cs="Arial"/>
        </w:rPr>
        <w:t xml:space="preserve"> project</w:t>
      </w:r>
      <w:r w:rsidR="0026328C">
        <w:rPr>
          <w:rFonts w:ascii="Arial" w:hAnsi="Arial" w:cs="Arial"/>
        </w:rPr>
        <w:t>,</w:t>
      </w:r>
      <w:r w:rsidRPr="0010413B">
        <w:rPr>
          <w:rFonts w:ascii="Arial" w:hAnsi="Arial" w:cs="Arial"/>
        </w:rPr>
        <w:t xml:space="preserve"> and </w:t>
      </w:r>
      <w:r w:rsidR="0026328C">
        <w:rPr>
          <w:rFonts w:ascii="Arial" w:hAnsi="Arial" w:cs="Arial"/>
        </w:rPr>
        <w:t xml:space="preserve">then </w:t>
      </w:r>
      <w:r w:rsidRPr="0010413B">
        <w:rPr>
          <w:rFonts w:ascii="Arial" w:hAnsi="Arial" w:cs="Arial"/>
        </w:rPr>
        <w:t xml:space="preserve">click </w:t>
      </w:r>
      <w:r w:rsidRPr="0010413B">
        <w:rPr>
          <w:rFonts w:ascii="Arial" w:hAnsi="Arial" w:cs="Arial"/>
          <w:b/>
        </w:rPr>
        <w:t>Deploy</w:t>
      </w:r>
      <w:r w:rsidRPr="0010413B">
        <w:rPr>
          <w:rFonts w:ascii="Arial" w:hAnsi="Arial" w:cs="Arial"/>
        </w:rPr>
        <w:t xml:space="preserve"> to deploy the reporting solution to the configured report server. </w:t>
      </w:r>
    </w:p>
    <w:p w:rsidR="00F20EBD" w:rsidRPr="0010413B" w:rsidRDefault="00F20EBD" w:rsidP="0097357E">
      <w:pPr>
        <w:pStyle w:val="Heading3"/>
        <w:rPr>
          <w:rFonts w:cs="Arial"/>
        </w:rPr>
      </w:pPr>
      <w:bookmarkStart w:id="36" w:name="_Toc403369957"/>
      <w:r w:rsidRPr="0010413B">
        <w:rPr>
          <w:rFonts w:cs="Arial"/>
        </w:rPr>
        <w:t>Work</w:t>
      </w:r>
      <w:r w:rsidR="0058578D" w:rsidRPr="0010413B">
        <w:rPr>
          <w:rFonts w:cs="Arial"/>
        </w:rPr>
        <w:t xml:space="preserve"> Flow </w:t>
      </w:r>
      <w:r w:rsidRPr="0010413B">
        <w:rPr>
          <w:rFonts w:cs="Arial"/>
        </w:rPr>
        <w:t>Monitor Dashboard</w:t>
      </w:r>
      <w:bookmarkEnd w:id="36"/>
    </w:p>
    <w:p w:rsidR="0026328C" w:rsidRDefault="0026328C" w:rsidP="00F20EBD">
      <w:pPr>
        <w:rPr>
          <w:rFonts w:ascii="Arial" w:hAnsi="Arial" w:cs="Arial"/>
        </w:rPr>
      </w:pPr>
      <w:r>
        <w:rPr>
          <w:rFonts w:ascii="Arial" w:hAnsi="Arial" w:cs="Arial"/>
        </w:rPr>
        <w:t>T</w:t>
      </w:r>
      <w:r w:rsidRPr="0010413B">
        <w:rPr>
          <w:rFonts w:ascii="Arial" w:hAnsi="Arial" w:cs="Arial"/>
        </w:rPr>
        <w:t>o</w:t>
      </w:r>
      <w:r w:rsidR="003E7B3E">
        <w:rPr>
          <w:rFonts w:ascii="Arial" w:hAnsi="Arial" w:cs="Arial"/>
        </w:rPr>
        <w:t xml:space="preserve"> launch the Work Flow Monitor</w:t>
      </w:r>
      <w:r w:rsidRPr="0010413B">
        <w:rPr>
          <w:rFonts w:ascii="Arial" w:hAnsi="Arial" w:cs="Arial"/>
        </w:rPr>
        <w:t xml:space="preserve"> Dashboard</w:t>
      </w:r>
      <w:r w:rsidR="003E7B3E">
        <w:rPr>
          <w:rFonts w:ascii="Arial" w:hAnsi="Arial" w:cs="Arial"/>
        </w:rPr>
        <w:t>:</w:t>
      </w:r>
    </w:p>
    <w:p w:rsidR="00F20EBD" w:rsidRPr="0010413B" w:rsidRDefault="0058578D" w:rsidP="00F20EBD">
      <w:pPr>
        <w:rPr>
          <w:rFonts w:ascii="Arial" w:hAnsi="Arial" w:cs="Arial"/>
        </w:rPr>
      </w:pPr>
      <w:r w:rsidRPr="0010413B">
        <w:rPr>
          <w:rFonts w:ascii="Arial" w:hAnsi="Arial" w:cs="Arial"/>
        </w:rPr>
        <w:t xml:space="preserve">In Visual Studio, right-click </w:t>
      </w:r>
      <w:r w:rsidRPr="0010413B">
        <w:rPr>
          <w:rFonts w:ascii="Arial" w:hAnsi="Arial" w:cs="Arial"/>
          <w:b/>
        </w:rPr>
        <w:t>Work Flow Monitor Dashboard.rdl</w:t>
      </w:r>
      <w:r w:rsidRPr="0010413B">
        <w:rPr>
          <w:rFonts w:ascii="Arial" w:hAnsi="Arial" w:cs="Arial"/>
        </w:rPr>
        <w:t xml:space="preserve"> and click </w:t>
      </w:r>
      <w:r w:rsidRPr="0010413B">
        <w:rPr>
          <w:rFonts w:ascii="Arial" w:hAnsi="Arial" w:cs="Arial"/>
          <w:b/>
        </w:rPr>
        <w:t>Run</w:t>
      </w:r>
      <w:r w:rsidRPr="0010413B">
        <w:rPr>
          <w:rFonts w:ascii="Arial" w:hAnsi="Arial" w:cs="Arial"/>
        </w:rPr>
        <w:t xml:space="preserve"> (or navigate to </w:t>
      </w:r>
      <w:hyperlink r:id="rId39" w:history="1">
        <w:r w:rsidRPr="0010413B">
          <w:rPr>
            <w:rStyle w:val="Hyperlink"/>
            <w:rFonts w:ascii="Arial" w:hAnsi="Arial" w:cs="Arial"/>
          </w:rPr>
          <w:t>http://localhost/ReportServer</w:t>
        </w:r>
      </w:hyperlink>
      <w:r w:rsidR="0026328C">
        <w:rPr>
          <w:rStyle w:val="Hyperlink"/>
          <w:rFonts w:ascii="Arial" w:hAnsi="Arial" w:cs="Arial"/>
        </w:rPr>
        <w:t>)</w:t>
      </w:r>
      <w:r w:rsidRPr="0010413B">
        <w:rPr>
          <w:rFonts w:ascii="Arial" w:hAnsi="Arial" w:cs="Arial"/>
        </w:rPr>
        <w:t xml:space="preserve">, click </w:t>
      </w:r>
      <w:r w:rsidR="0026328C">
        <w:rPr>
          <w:rFonts w:ascii="Arial" w:hAnsi="Arial" w:cs="Arial"/>
        </w:rPr>
        <w:t xml:space="preserve">the </w:t>
      </w:r>
      <w:r w:rsidRPr="0010413B">
        <w:rPr>
          <w:rFonts w:ascii="Arial" w:hAnsi="Arial" w:cs="Arial"/>
          <w:b/>
        </w:rPr>
        <w:t>ScaleOutSSIS-ReportingSolution</w:t>
      </w:r>
      <w:r w:rsidRPr="0010413B">
        <w:rPr>
          <w:rFonts w:ascii="Arial" w:hAnsi="Arial" w:cs="Arial"/>
        </w:rPr>
        <w:t xml:space="preserve"> folder, and then click </w:t>
      </w:r>
      <w:r w:rsidRPr="0010413B">
        <w:rPr>
          <w:rFonts w:ascii="Arial" w:hAnsi="Arial" w:cs="Arial"/>
          <w:b/>
        </w:rPr>
        <w:t>Work Flow Monitoring Dashboard.rdl</w:t>
      </w:r>
      <w:r w:rsidRPr="0010413B">
        <w:rPr>
          <w:rFonts w:ascii="Arial" w:hAnsi="Arial" w:cs="Arial"/>
        </w:rPr>
        <w:t>. T</w:t>
      </w:r>
      <w:r w:rsidR="00F20EBD" w:rsidRPr="0010413B">
        <w:rPr>
          <w:rFonts w:ascii="Arial" w:hAnsi="Arial" w:cs="Arial"/>
        </w:rPr>
        <w:t xml:space="preserve">his dashboard provides you </w:t>
      </w:r>
      <w:r w:rsidR="00F424C5" w:rsidRPr="0010413B">
        <w:rPr>
          <w:rFonts w:ascii="Arial" w:hAnsi="Arial" w:cs="Arial"/>
        </w:rPr>
        <w:t>with</w:t>
      </w:r>
      <w:r w:rsidR="00F20EBD" w:rsidRPr="0010413B">
        <w:rPr>
          <w:rFonts w:ascii="Arial" w:hAnsi="Arial" w:cs="Arial"/>
        </w:rPr>
        <w:t xml:space="preserve"> a quick overview of the </w:t>
      </w:r>
      <w:r w:rsidR="00F424C5" w:rsidRPr="0010413B">
        <w:rPr>
          <w:rFonts w:ascii="Arial" w:hAnsi="Arial" w:cs="Arial"/>
        </w:rPr>
        <w:t>scaled-out SSIS environment</w:t>
      </w:r>
      <w:r w:rsidR="00F20EBD" w:rsidRPr="0010413B">
        <w:rPr>
          <w:rFonts w:ascii="Arial" w:hAnsi="Arial" w:cs="Arial"/>
        </w:rPr>
        <w:t>.</w:t>
      </w:r>
    </w:p>
    <w:p w:rsidR="0058578D" w:rsidRDefault="0058578D" w:rsidP="0058578D">
      <w:pPr>
        <w:rPr>
          <w:rFonts w:ascii="Arial" w:hAnsi="Arial" w:cs="Arial"/>
        </w:rPr>
      </w:pPr>
      <w:r w:rsidRPr="0010413B">
        <w:rPr>
          <w:rFonts w:ascii="Arial" w:hAnsi="Arial" w:cs="Arial"/>
          <w:b/>
        </w:rPr>
        <w:t>Note</w:t>
      </w:r>
      <w:r w:rsidR="0026328C">
        <w:rPr>
          <w:rFonts w:ascii="Arial" w:hAnsi="Arial" w:cs="Arial"/>
          <w:b/>
        </w:rPr>
        <w:t>  </w:t>
      </w:r>
      <w:r w:rsidRPr="0010413B">
        <w:rPr>
          <w:rFonts w:ascii="Arial" w:hAnsi="Arial" w:cs="Arial"/>
        </w:rPr>
        <w:t xml:space="preserve"> You may need to run the Visual Studio or Internet Explorer with administrator </w:t>
      </w:r>
      <w:r w:rsidR="0026328C" w:rsidRPr="0010413B">
        <w:rPr>
          <w:rFonts w:ascii="Arial" w:hAnsi="Arial" w:cs="Arial"/>
        </w:rPr>
        <w:t xml:space="preserve">privileges </w:t>
      </w:r>
      <w:r w:rsidRPr="0010413B">
        <w:rPr>
          <w:rFonts w:ascii="Arial" w:hAnsi="Arial" w:cs="Arial"/>
        </w:rPr>
        <w:t>(</w:t>
      </w:r>
      <w:r w:rsidRPr="006473E2">
        <w:rPr>
          <w:rFonts w:ascii="Arial" w:hAnsi="Arial" w:cs="Arial"/>
        </w:rPr>
        <w:t>Run as administrator</w:t>
      </w:r>
      <w:r w:rsidRPr="0010413B">
        <w:rPr>
          <w:rFonts w:ascii="Arial" w:hAnsi="Arial" w:cs="Arial"/>
        </w:rPr>
        <w:t xml:space="preserve">) to successfully the access the report on the report server and run it. </w:t>
      </w:r>
    </w:p>
    <w:p w:rsidR="0026328C" w:rsidRPr="0010413B" w:rsidRDefault="0026328C" w:rsidP="0058578D">
      <w:pPr>
        <w:rPr>
          <w:rFonts w:ascii="Arial" w:hAnsi="Arial" w:cs="Arial"/>
        </w:rPr>
      </w:pPr>
      <w:r>
        <w:rPr>
          <w:rFonts w:ascii="Arial" w:hAnsi="Arial" w:cs="Arial"/>
        </w:rPr>
        <w:t>The following screenshot shows an example report preview.</w:t>
      </w:r>
    </w:p>
    <w:p w:rsidR="00F20EBD" w:rsidRPr="0010413B" w:rsidRDefault="00784459" w:rsidP="00F20EBD">
      <w:pPr>
        <w:rPr>
          <w:rFonts w:ascii="Arial" w:hAnsi="Arial" w:cs="Arial"/>
        </w:rPr>
      </w:pPr>
      <w:r w:rsidRPr="0010413B">
        <w:rPr>
          <w:rFonts w:ascii="Arial" w:hAnsi="Arial" w:cs="Arial"/>
          <w:noProof/>
        </w:rPr>
        <w:drawing>
          <wp:inline distT="0" distB="0" distL="0" distR="0" wp14:anchorId="14979675" wp14:editId="00741B8F">
            <wp:extent cx="5943600" cy="3391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p>
    <w:p w:rsidR="00F20EBD" w:rsidRPr="0010413B" w:rsidRDefault="00F20EBD" w:rsidP="00F20EBD">
      <w:pPr>
        <w:rPr>
          <w:rFonts w:ascii="Arial" w:hAnsi="Arial" w:cs="Arial"/>
        </w:rPr>
      </w:pPr>
      <w:r w:rsidRPr="0010413B">
        <w:rPr>
          <w:rFonts w:ascii="Arial" w:hAnsi="Arial" w:cs="Arial"/>
        </w:rPr>
        <w:t xml:space="preserve">Towards the top of the report is an aggregation of each possible </w:t>
      </w:r>
      <w:r w:rsidR="00FD3691" w:rsidRPr="0010413B">
        <w:rPr>
          <w:rFonts w:ascii="Arial" w:hAnsi="Arial" w:cs="Arial"/>
        </w:rPr>
        <w:t>w</w:t>
      </w:r>
      <w:r w:rsidRPr="0010413B">
        <w:rPr>
          <w:rFonts w:ascii="Arial" w:hAnsi="Arial" w:cs="Arial"/>
        </w:rPr>
        <w:t xml:space="preserve">ork </w:t>
      </w:r>
      <w:r w:rsidR="00FD3691" w:rsidRPr="0010413B">
        <w:rPr>
          <w:rFonts w:ascii="Arial" w:hAnsi="Arial" w:cs="Arial"/>
        </w:rPr>
        <w:t>i</w:t>
      </w:r>
      <w:r w:rsidRPr="0010413B">
        <w:rPr>
          <w:rFonts w:ascii="Arial" w:hAnsi="Arial" w:cs="Arial"/>
        </w:rPr>
        <w:t xml:space="preserve">tem </w:t>
      </w:r>
      <w:r w:rsidR="00FD3691" w:rsidRPr="0010413B">
        <w:rPr>
          <w:rFonts w:ascii="Arial" w:hAnsi="Arial" w:cs="Arial"/>
        </w:rPr>
        <w:t>s</w:t>
      </w:r>
      <w:r w:rsidRPr="0010413B">
        <w:rPr>
          <w:rFonts w:ascii="Arial" w:hAnsi="Arial" w:cs="Arial"/>
        </w:rPr>
        <w:t>tatus</w:t>
      </w:r>
      <w:r w:rsidR="0026328C">
        <w:rPr>
          <w:rFonts w:ascii="Arial" w:hAnsi="Arial" w:cs="Arial"/>
        </w:rPr>
        <w:t>.</w:t>
      </w:r>
      <w:r w:rsidRPr="0010413B">
        <w:rPr>
          <w:rFonts w:ascii="Arial" w:hAnsi="Arial" w:cs="Arial"/>
        </w:rPr>
        <w:t xml:space="preserve"> </w:t>
      </w:r>
      <w:r w:rsidR="0026328C">
        <w:rPr>
          <w:rFonts w:ascii="Arial" w:hAnsi="Arial" w:cs="Arial"/>
        </w:rPr>
        <w:t>D</w:t>
      </w:r>
      <w:r w:rsidRPr="0010413B">
        <w:rPr>
          <w:rFonts w:ascii="Arial" w:hAnsi="Arial" w:cs="Arial"/>
        </w:rPr>
        <w:t xml:space="preserve">irectly </w:t>
      </w:r>
      <w:r w:rsidR="0026328C">
        <w:rPr>
          <w:rFonts w:ascii="Arial" w:hAnsi="Arial" w:cs="Arial"/>
        </w:rPr>
        <w:t>under the status</w:t>
      </w:r>
      <w:r w:rsidR="0026328C" w:rsidRPr="0010413B">
        <w:rPr>
          <w:rFonts w:ascii="Arial" w:hAnsi="Arial" w:cs="Arial"/>
        </w:rPr>
        <w:t xml:space="preserve"> </w:t>
      </w:r>
      <w:r w:rsidRPr="0010413B">
        <w:rPr>
          <w:rFonts w:ascii="Arial" w:hAnsi="Arial" w:cs="Arial"/>
        </w:rPr>
        <w:t xml:space="preserve">is a table that lists </w:t>
      </w:r>
      <w:r w:rsidR="00FD3691" w:rsidRPr="0010413B">
        <w:rPr>
          <w:rFonts w:ascii="Arial" w:hAnsi="Arial" w:cs="Arial"/>
        </w:rPr>
        <w:t>w</w:t>
      </w:r>
      <w:r w:rsidRPr="0010413B">
        <w:rPr>
          <w:rFonts w:ascii="Arial" w:hAnsi="Arial" w:cs="Arial"/>
        </w:rPr>
        <w:t xml:space="preserve">ork </w:t>
      </w:r>
      <w:r w:rsidR="00FD3691" w:rsidRPr="0010413B">
        <w:rPr>
          <w:rFonts w:ascii="Arial" w:hAnsi="Arial" w:cs="Arial"/>
        </w:rPr>
        <w:t>f</w:t>
      </w:r>
      <w:r w:rsidRPr="0010413B">
        <w:rPr>
          <w:rFonts w:ascii="Arial" w:hAnsi="Arial" w:cs="Arial"/>
        </w:rPr>
        <w:t>lows that started within the last</w:t>
      </w:r>
      <w:r w:rsidR="0010413B">
        <w:rPr>
          <w:rFonts w:ascii="Arial" w:hAnsi="Arial" w:cs="Arial"/>
        </w:rPr>
        <w:t> 2</w:t>
      </w:r>
      <w:r w:rsidRPr="0010413B">
        <w:rPr>
          <w:rFonts w:ascii="Arial" w:hAnsi="Arial" w:cs="Arial"/>
        </w:rPr>
        <w:t>4 hours.</w:t>
      </w:r>
      <w:r w:rsidR="00E470A6" w:rsidRPr="0010413B">
        <w:rPr>
          <w:rFonts w:ascii="Arial" w:hAnsi="Arial" w:cs="Arial"/>
        </w:rPr>
        <w:t xml:space="preserve"> </w:t>
      </w:r>
      <w:r w:rsidRPr="0010413B">
        <w:rPr>
          <w:rFonts w:ascii="Arial" w:hAnsi="Arial" w:cs="Arial"/>
        </w:rPr>
        <w:t>Each value in the aggregation listing that is greater than zero has a</w:t>
      </w:r>
      <w:r w:rsidR="0026328C">
        <w:rPr>
          <w:rFonts w:ascii="Arial" w:hAnsi="Arial" w:cs="Arial"/>
        </w:rPr>
        <w:t>n</w:t>
      </w:r>
      <w:r w:rsidRPr="0010413B">
        <w:rPr>
          <w:rFonts w:ascii="Arial" w:hAnsi="Arial" w:cs="Arial"/>
        </w:rPr>
        <w:t xml:space="preserve"> action</w:t>
      </w:r>
      <w:r w:rsidR="00F424C5" w:rsidRPr="0010413B">
        <w:rPr>
          <w:rFonts w:ascii="Arial" w:hAnsi="Arial" w:cs="Arial"/>
        </w:rPr>
        <w:t xml:space="preserve"> to access detailed data about </w:t>
      </w:r>
      <w:r w:rsidR="0026328C">
        <w:rPr>
          <w:rFonts w:ascii="Arial" w:hAnsi="Arial" w:cs="Arial"/>
        </w:rPr>
        <w:t xml:space="preserve">the </w:t>
      </w:r>
      <w:r w:rsidR="00F424C5" w:rsidRPr="0010413B">
        <w:rPr>
          <w:rFonts w:ascii="Arial" w:hAnsi="Arial" w:cs="Arial"/>
        </w:rPr>
        <w:t>w</w:t>
      </w:r>
      <w:r w:rsidRPr="0010413B">
        <w:rPr>
          <w:rFonts w:ascii="Arial" w:hAnsi="Arial" w:cs="Arial"/>
        </w:rPr>
        <w:t xml:space="preserve">ork </w:t>
      </w:r>
      <w:r w:rsidR="00F424C5" w:rsidRPr="0010413B">
        <w:rPr>
          <w:rFonts w:ascii="Arial" w:hAnsi="Arial" w:cs="Arial"/>
        </w:rPr>
        <w:t>f</w:t>
      </w:r>
      <w:r w:rsidRPr="0010413B">
        <w:rPr>
          <w:rFonts w:ascii="Arial" w:hAnsi="Arial" w:cs="Arial"/>
        </w:rPr>
        <w:t xml:space="preserve">lows </w:t>
      </w:r>
      <w:r w:rsidR="0026328C">
        <w:rPr>
          <w:rFonts w:ascii="Arial" w:hAnsi="Arial" w:cs="Arial"/>
        </w:rPr>
        <w:t>and</w:t>
      </w:r>
      <w:r w:rsidR="0026328C" w:rsidRPr="0010413B">
        <w:rPr>
          <w:rFonts w:ascii="Arial" w:hAnsi="Arial" w:cs="Arial"/>
        </w:rPr>
        <w:t xml:space="preserve"> </w:t>
      </w:r>
      <w:r w:rsidRPr="0010413B">
        <w:rPr>
          <w:rFonts w:ascii="Arial" w:hAnsi="Arial" w:cs="Arial"/>
        </w:rPr>
        <w:t>the corresponding status.</w:t>
      </w:r>
    </w:p>
    <w:p w:rsidR="00F20EBD" w:rsidRPr="0010413B" w:rsidRDefault="00F20EBD" w:rsidP="00F20EBD">
      <w:pPr>
        <w:rPr>
          <w:rFonts w:ascii="Arial" w:hAnsi="Arial" w:cs="Arial"/>
        </w:rPr>
      </w:pPr>
      <w:r w:rsidRPr="0010413B">
        <w:rPr>
          <w:rFonts w:ascii="Arial" w:hAnsi="Arial" w:cs="Arial"/>
        </w:rPr>
        <w:t>In addition</w:t>
      </w:r>
      <w:r w:rsidR="00167ED0" w:rsidRPr="0010413B">
        <w:rPr>
          <w:rFonts w:ascii="Arial" w:hAnsi="Arial" w:cs="Arial"/>
        </w:rPr>
        <w:t>,</w:t>
      </w:r>
      <w:r w:rsidRPr="0010413B">
        <w:rPr>
          <w:rFonts w:ascii="Arial" w:hAnsi="Arial" w:cs="Arial"/>
        </w:rPr>
        <w:t xml:space="preserve"> you can expand each </w:t>
      </w:r>
      <w:r w:rsidR="00F424C5" w:rsidRPr="0010413B">
        <w:rPr>
          <w:rFonts w:ascii="Arial" w:hAnsi="Arial" w:cs="Arial"/>
        </w:rPr>
        <w:t>w</w:t>
      </w:r>
      <w:r w:rsidRPr="0010413B">
        <w:rPr>
          <w:rFonts w:ascii="Arial" w:hAnsi="Arial" w:cs="Arial"/>
        </w:rPr>
        <w:t xml:space="preserve">ork </w:t>
      </w:r>
      <w:r w:rsidR="00F424C5" w:rsidRPr="0010413B">
        <w:rPr>
          <w:rFonts w:ascii="Arial" w:hAnsi="Arial" w:cs="Arial"/>
        </w:rPr>
        <w:t>f</w:t>
      </w:r>
      <w:r w:rsidRPr="0010413B">
        <w:rPr>
          <w:rFonts w:ascii="Arial" w:hAnsi="Arial" w:cs="Arial"/>
        </w:rPr>
        <w:t xml:space="preserve">low </w:t>
      </w:r>
      <w:r w:rsidR="00F424C5" w:rsidRPr="0010413B">
        <w:rPr>
          <w:rFonts w:ascii="Arial" w:hAnsi="Arial" w:cs="Arial"/>
        </w:rPr>
        <w:t>n</w:t>
      </w:r>
      <w:r w:rsidRPr="0010413B">
        <w:rPr>
          <w:rFonts w:ascii="Arial" w:hAnsi="Arial" w:cs="Arial"/>
        </w:rPr>
        <w:t>ame in the table to view the corresponding Work Items.</w:t>
      </w:r>
      <w:r w:rsidR="00E470A6" w:rsidRPr="0010413B">
        <w:rPr>
          <w:rFonts w:ascii="Arial" w:hAnsi="Arial" w:cs="Arial"/>
        </w:rPr>
        <w:t xml:space="preserve"> </w:t>
      </w:r>
      <w:r w:rsidR="00582B5D" w:rsidRPr="0010413B">
        <w:rPr>
          <w:rFonts w:ascii="Arial" w:hAnsi="Arial" w:cs="Arial"/>
        </w:rPr>
        <w:t xml:space="preserve">You can see the information about </w:t>
      </w:r>
      <w:r w:rsidR="00F424C5" w:rsidRPr="0010413B">
        <w:rPr>
          <w:rFonts w:ascii="Arial" w:hAnsi="Arial" w:cs="Arial"/>
        </w:rPr>
        <w:t>each work item</w:t>
      </w:r>
      <w:r w:rsidR="0026328C">
        <w:rPr>
          <w:rFonts w:ascii="Arial" w:hAnsi="Arial" w:cs="Arial"/>
        </w:rPr>
        <w:t>,</w:t>
      </w:r>
      <w:r w:rsidR="00F424C5" w:rsidRPr="0010413B">
        <w:rPr>
          <w:rFonts w:ascii="Arial" w:hAnsi="Arial" w:cs="Arial"/>
        </w:rPr>
        <w:t xml:space="preserve"> </w:t>
      </w:r>
      <w:r w:rsidRPr="0010413B">
        <w:rPr>
          <w:rFonts w:ascii="Arial" w:hAnsi="Arial" w:cs="Arial"/>
        </w:rPr>
        <w:t xml:space="preserve">such as the status and the </w:t>
      </w:r>
      <w:r w:rsidR="00582B5D" w:rsidRPr="0010413B">
        <w:rPr>
          <w:rFonts w:ascii="Arial" w:hAnsi="Arial" w:cs="Arial"/>
        </w:rPr>
        <w:t xml:space="preserve">name of the node </w:t>
      </w:r>
      <w:r w:rsidRPr="0010413B">
        <w:rPr>
          <w:rFonts w:ascii="Arial" w:hAnsi="Arial" w:cs="Arial"/>
        </w:rPr>
        <w:t xml:space="preserve">that </w:t>
      </w:r>
      <w:r w:rsidR="0026328C">
        <w:rPr>
          <w:rFonts w:ascii="Arial" w:hAnsi="Arial" w:cs="Arial"/>
        </w:rPr>
        <w:t>ran</w:t>
      </w:r>
      <w:r w:rsidR="0026328C" w:rsidRPr="0010413B">
        <w:rPr>
          <w:rFonts w:ascii="Arial" w:hAnsi="Arial" w:cs="Arial"/>
        </w:rPr>
        <w:t xml:space="preserve"> </w:t>
      </w:r>
      <w:r w:rsidRPr="0010413B">
        <w:rPr>
          <w:rFonts w:ascii="Arial" w:hAnsi="Arial" w:cs="Arial"/>
        </w:rPr>
        <w:t xml:space="preserve">the </w:t>
      </w:r>
      <w:r w:rsidR="00582B5D" w:rsidRPr="0010413B">
        <w:rPr>
          <w:rFonts w:ascii="Arial" w:hAnsi="Arial" w:cs="Arial"/>
        </w:rPr>
        <w:t>w</w:t>
      </w:r>
      <w:r w:rsidRPr="0010413B">
        <w:rPr>
          <w:rFonts w:ascii="Arial" w:hAnsi="Arial" w:cs="Arial"/>
        </w:rPr>
        <w:t xml:space="preserve">ork </w:t>
      </w:r>
      <w:r w:rsidR="00582B5D" w:rsidRPr="0010413B">
        <w:rPr>
          <w:rFonts w:ascii="Arial" w:hAnsi="Arial" w:cs="Arial"/>
        </w:rPr>
        <w:t>i</w:t>
      </w:r>
      <w:r w:rsidRPr="0010413B">
        <w:rPr>
          <w:rFonts w:ascii="Arial" w:hAnsi="Arial" w:cs="Arial"/>
        </w:rPr>
        <w:t>tem.</w:t>
      </w:r>
    </w:p>
    <w:p w:rsidR="00784459" w:rsidRPr="0010413B" w:rsidRDefault="00784459" w:rsidP="00F20EBD">
      <w:pPr>
        <w:rPr>
          <w:rFonts w:ascii="Arial" w:hAnsi="Arial" w:cs="Arial"/>
        </w:rPr>
      </w:pPr>
      <w:r w:rsidRPr="0010413B">
        <w:rPr>
          <w:rFonts w:ascii="Arial" w:hAnsi="Arial" w:cs="Arial"/>
        </w:rPr>
        <w:t xml:space="preserve">You will see that a workflow </w:t>
      </w:r>
      <w:r w:rsidR="0026328C">
        <w:rPr>
          <w:rFonts w:ascii="Arial" w:hAnsi="Arial" w:cs="Arial"/>
        </w:rPr>
        <w:t>runs</w:t>
      </w:r>
      <w:r w:rsidR="0026328C" w:rsidRPr="0010413B">
        <w:rPr>
          <w:rFonts w:ascii="Arial" w:hAnsi="Arial" w:cs="Arial"/>
        </w:rPr>
        <w:t xml:space="preserve"> </w:t>
      </w:r>
      <w:r w:rsidRPr="0010413B">
        <w:rPr>
          <w:rFonts w:ascii="Arial" w:hAnsi="Arial" w:cs="Arial"/>
        </w:rPr>
        <w:t xml:space="preserve">in the order of Extract (E), Transform (T), and Load (L), which is defined in the WorkItemTypes table. You will also see the worker nodes processing different work items at different phases (E, T, or L) of different workflows. You need to manually refresh the report to see the changes in the dashboard. </w:t>
      </w:r>
    </w:p>
    <w:p w:rsidR="00095AA4" w:rsidRPr="0010413B" w:rsidRDefault="00095AA4" w:rsidP="00FD3691">
      <w:pPr>
        <w:pStyle w:val="Heading2"/>
        <w:rPr>
          <w:rFonts w:cs="Arial"/>
        </w:rPr>
      </w:pPr>
      <w:bookmarkStart w:id="37" w:name="_Toc403369958"/>
      <w:r w:rsidRPr="0010413B">
        <w:rPr>
          <w:rFonts w:cs="Arial"/>
        </w:rPr>
        <w:t>Maintenance</w:t>
      </w:r>
      <w:bookmarkEnd w:id="37"/>
    </w:p>
    <w:p w:rsidR="00095AA4" w:rsidRPr="0010413B" w:rsidRDefault="00582B5D" w:rsidP="00776D39">
      <w:pPr>
        <w:rPr>
          <w:rFonts w:ascii="Arial" w:hAnsi="Arial" w:cs="Arial"/>
        </w:rPr>
      </w:pPr>
      <w:r w:rsidRPr="0010413B">
        <w:rPr>
          <w:rFonts w:ascii="Arial" w:hAnsi="Arial" w:cs="Arial"/>
        </w:rPr>
        <w:t xml:space="preserve">It is common to take a server offline for maintenance or </w:t>
      </w:r>
      <w:r w:rsidR="00946933">
        <w:rPr>
          <w:rFonts w:ascii="Arial" w:hAnsi="Arial" w:cs="Arial"/>
        </w:rPr>
        <w:t xml:space="preserve">to </w:t>
      </w:r>
      <w:r w:rsidRPr="0010413B">
        <w:rPr>
          <w:rFonts w:ascii="Arial" w:hAnsi="Arial" w:cs="Arial"/>
        </w:rPr>
        <w:t xml:space="preserve">add servers to increase the processing </w:t>
      </w:r>
      <w:r w:rsidR="001E2220" w:rsidRPr="0010413B">
        <w:rPr>
          <w:rFonts w:ascii="Arial" w:hAnsi="Arial" w:cs="Arial"/>
        </w:rPr>
        <w:t>capability of an ETL system</w:t>
      </w:r>
      <w:r w:rsidRPr="0010413B">
        <w:rPr>
          <w:rFonts w:ascii="Arial" w:hAnsi="Arial" w:cs="Arial"/>
        </w:rPr>
        <w:t>. You</w:t>
      </w:r>
      <w:r w:rsidR="004A79BA" w:rsidRPr="0010413B">
        <w:rPr>
          <w:rFonts w:ascii="Arial" w:hAnsi="Arial" w:cs="Arial"/>
        </w:rPr>
        <w:t xml:space="preserve"> can </w:t>
      </w:r>
      <w:r w:rsidR="00946933">
        <w:rPr>
          <w:rFonts w:ascii="Arial" w:hAnsi="Arial" w:cs="Arial"/>
        </w:rPr>
        <w:t xml:space="preserve">easily </w:t>
      </w:r>
      <w:r w:rsidR="004A79BA" w:rsidRPr="0010413B">
        <w:rPr>
          <w:rFonts w:ascii="Arial" w:hAnsi="Arial" w:cs="Arial"/>
        </w:rPr>
        <w:t xml:space="preserve">add or remove worker nodes </w:t>
      </w:r>
      <w:r w:rsidR="00946933">
        <w:rPr>
          <w:rFonts w:ascii="Arial" w:hAnsi="Arial" w:cs="Arial"/>
        </w:rPr>
        <w:t>in</w:t>
      </w:r>
      <w:r w:rsidR="00946933" w:rsidRPr="0010413B">
        <w:rPr>
          <w:rFonts w:ascii="Arial" w:hAnsi="Arial" w:cs="Arial"/>
        </w:rPr>
        <w:t xml:space="preserve"> </w:t>
      </w:r>
      <w:r w:rsidR="00946933">
        <w:rPr>
          <w:rFonts w:ascii="Arial" w:hAnsi="Arial" w:cs="Arial"/>
        </w:rPr>
        <w:t>an</w:t>
      </w:r>
      <w:r w:rsidR="00946933" w:rsidRPr="0010413B">
        <w:rPr>
          <w:rFonts w:ascii="Arial" w:hAnsi="Arial" w:cs="Arial"/>
        </w:rPr>
        <w:t xml:space="preserve"> </w:t>
      </w:r>
      <w:r w:rsidR="004A79BA" w:rsidRPr="0010413B">
        <w:rPr>
          <w:rFonts w:ascii="Arial" w:hAnsi="Arial" w:cs="Arial"/>
        </w:rPr>
        <w:t xml:space="preserve">ETL system. </w:t>
      </w:r>
      <w:r w:rsidR="001E2220" w:rsidRPr="0010413B">
        <w:rPr>
          <w:rFonts w:ascii="Arial" w:hAnsi="Arial" w:cs="Arial"/>
        </w:rPr>
        <w:t>It is also possible to analyze the ETL system for any hung or timed</w:t>
      </w:r>
      <w:r w:rsidR="00946933">
        <w:rPr>
          <w:rFonts w:ascii="Arial" w:hAnsi="Arial" w:cs="Arial"/>
        </w:rPr>
        <w:t>-</w:t>
      </w:r>
      <w:r w:rsidR="001E2220" w:rsidRPr="0010413B">
        <w:rPr>
          <w:rFonts w:ascii="Arial" w:hAnsi="Arial" w:cs="Arial"/>
        </w:rPr>
        <w:t xml:space="preserve">out jobs. </w:t>
      </w:r>
    </w:p>
    <w:p w:rsidR="00095AA4" w:rsidRPr="0010413B" w:rsidRDefault="00776D39" w:rsidP="0097357E">
      <w:pPr>
        <w:pStyle w:val="Heading3"/>
        <w:rPr>
          <w:rFonts w:cs="Arial"/>
        </w:rPr>
      </w:pPr>
      <w:bookmarkStart w:id="38" w:name="_Toc403369959"/>
      <w:r w:rsidRPr="0010413B">
        <w:rPr>
          <w:rFonts w:cs="Arial"/>
        </w:rPr>
        <w:t>Add</w:t>
      </w:r>
      <w:r w:rsidR="00AD08BA" w:rsidRPr="0010413B">
        <w:rPr>
          <w:rFonts w:cs="Arial"/>
        </w:rPr>
        <w:t xml:space="preserve"> and </w:t>
      </w:r>
      <w:r w:rsidR="00CE1C3A">
        <w:rPr>
          <w:rFonts w:cs="Arial"/>
        </w:rPr>
        <w:t>r</w:t>
      </w:r>
      <w:r w:rsidRPr="0010413B">
        <w:rPr>
          <w:rFonts w:cs="Arial"/>
        </w:rPr>
        <w:t>emov</w:t>
      </w:r>
      <w:r w:rsidR="00AD08BA" w:rsidRPr="0010413B">
        <w:rPr>
          <w:rFonts w:cs="Arial"/>
        </w:rPr>
        <w:t>e</w:t>
      </w:r>
      <w:r w:rsidR="003E7B3E">
        <w:rPr>
          <w:rFonts w:cs="Arial"/>
        </w:rPr>
        <w:t xml:space="preserve"> processing s</w:t>
      </w:r>
      <w:r w:rsidRPr="0010413B">
        <w:rPr>
          <w:rFonts w:cs="Arial"/>
        </w:rPr>
        <w:t>ervers</w:t>
      </w:r>
      <w:bookmarkEnd w:id="38"/>
    </w:p>
    <w:p w:rsidR="00B81796" w:rsidRPr="0010413B" w:rsidRDefault="004A79BA" w:rsidP="00842D6B">
      <w:pPr>
        <w:pStyle w:val="NormalWeb"/>
        <w:spacing w:beforeAutospacing="0" w:after="0" w:afterAutospacing="0" w:line="276" w:lineRule="auto"/>
        <w:rPr>
          <w:rFonts w:ascii="Arial" w:hAnsi="Arial" w:cs="Arial"/>
          <w:sz w:val="22"/>
          <w:szCs w:val="22"/>
        </w:rPr>
      </w:pPr>
      <w:r w:rsidRPr="0010413B">
        <w:rPr>
          <w:rFonts w:ascii="Arial" w:hAnsi="Arial" w:cs="Arial"/>
          <w:sz w:val="22"/>
          <w:szCs w:val="22"/>
        </w:rPr>
        <w:t xml:space="preserve">To add a worker node, follow the instructions </w:t>
      </w:r>
      <w:r w:rsidR="00946933">
        <w:rPr>
          <w:rFonts w:ascii="Arial" w:hAnsi="Arial" w:cs="Arial"/>
          <w:sz w:val="22"/>
          <w:szCs w:val="22"/>
        </w:rPr>
        <w:t>in the</w:t>
      </w:r>
      <w:r w:rsidR="00946933" w:rsidRPr="0010413B">
        <w:rPr>
          <w:rFonts w:ascii="Arial" w:hAnsi="Arial" w:cs="Arial"/>
          <w:sz w:val="22"/>
          <w:szCs w:val="22"/>
        </w:rPr>
        <w:t xml:space="preserve"> </w:t>
      </w:r>
      <w:hyperlink w:anchor="_Deploy_Packages_in" w:history="1">
        <w:r w:rsidRPr="0010413B">
          <w:rPr>
            <w:rStyle w:val="Hyperlink"/>
            <w:rFonts w:ascii="Arial" w:hAnsi="Arial" w:cs="Arial"/>
            <w:sz w:val="22"/>
            <w:szCs w:val="22"/>
          </w:rPr>
          <w:t>Deploy SSIS packages to worker nodes</w:t>
        </w:r>
      </w:hyperlink>
      <w:r w:rsidR="006D4FFC">
        <w:t xml:space="preserve"> </w:t>
      </w:r>
      <w:r w:rsidR="0020289F">
        <w:rPr>
          <w:rFonts w:ascii="Arial" w:hAnsi="Arial" w:cs="Arial"/>
          <w:sz w:val="22"/>
          <w:szCs w:val="22"/>
        </w:rPr>
        <w:t xml:space="preserve">section. </w:t>
      </w:r>
      <w:r w:rsidR="00946933">
        <w:rPr>
          <w:rFonts w:ascii="Arial" w:hAnsi="Arial" w:cs="Arial"/>
          <w:sz w:val="22"/>
          <w:szCs w:val="22"/>
        </w:rPr>
        <w:t>T</w:t>
      </w:r>
      <w:r w:rsidR="00946933" w:rsidRPr="0010413B">
        <w:rPr>
          <w:rFonts w:ascii="Arial" w:hAnsi="Arial" w:cs="Arial"/>
          <w:sz w:val="22"/>
          <w:szCs w:val="22"/>
        </w:rPr>
        <w:t>o deploy and schedule SSIS packages on the new worker node</w:t>
      </w:r>
      <w:r w:rsidR="00946933">
        <w:rPr>
          <w:rFonts w:ascii="Arial" w:hAnsi="Arial" w:cs="Arial"/>
          <w:sz w:val="22"/>
          <w:szCs w:val="22"/>
        </w:rPr>
        <w:t>, follow the instructions in the</w:t>
      </w:r>
      <w:r w:rsidRPr="0010413B">
        <w:rPr>
          <w:rFonts w:ascii="Arial" w:hAnsi="Arial" w:cs="Arial"/>
          <w:sz w:val="22"/>
          <w:szCs w:val="22"/>
        </w:rPr>
        <w:t xml:space="preserve"> </w:t>
      </w:r>
      <w:hyperlink w:anchor="_Schedule_SQL_Agent" w:history="1">
        <w:r w:rsidR="00266D80">
          <w:rPr>
            <w:rStyle w:val="Hyperlink"/>
            <w:rFonts w:ascii="Arial" w:hAnsi="Arial" w:cs="Arial"/>
            <w:sz w:val="22"/>
            <w:szCs w:val="22"/>
          </w:rPr>
          <w:t>Schedule SSIS packages on w</w:t>
        </w:r>
        <w:r w:rsidR="00946933">
          <w:rPr>
            <w:rStyle w:val="Hyperlink"/>
            <w:rFonts w:ascii="Arial" w:hAnsi="Arial" w:cs="Arial"/>
            <w:sz w:val="22"/>
            <w:szCs w:val="22"/>
          </w:rPr>
          <w:t>o</w:t>
        </w:r>
        <w:r w:rsidR="00266D80">
          <w:rPr>
            <w:rStyle w:val="Hyperlink"/>
            <w:rFonts w:ascii="Arial" w:hAnsi="Arial" w:cs="Arial"/>
            <w:sz w:val="22"/>
            <w:szCs w:val="22"/>
          </w:rPr>
          <w:t>rker n</w:t>
        </w:r>
        <w:r w:rsidR="00946933">
          <w:rPr>
            <w:rStyle w:val="Hyperlink"/>
            <w:rFonts w:ascii="Arial" w:hAnsi="Arial" w:cs="Arial"/>
            <w:sz w:val="22"/>
            <w:szCs w:val="22"/>
          </w:rPr>
          <w:t>odes</w:t>
        </w:r>
      </w:hyperlink>
      <w:r w:rsidR="00946933">
        <w:rPr>
          <w:rFonts w:ascii="Arial" w:hAnsi="Arial" w:cs="Arial"/>
          <w:sz w:val="22"/>
          <w:szCs w:val="22"/>
        </w:rPr>
        <w:t xml:space="preserve"> section</w:t>
      </w:r>
      <w:r w:rsidRPr="0010413B">
        <w:rPr>
          <w:rFonts w:ascii="Arial" w:hAnsi="Arial" w:cs="Arial"/>
          <w:sz w:val="22"/>
          <w:szCs w:val="22"/>
        </w:rPr>
        <w:t xml:space="preserve">. </w:t>
      </w:r>
      <w:r w:rsidR="00B81796" w:rsidRPr="0010413B">
        <w:rPr>
          <w:rFonts w:ascii="Arial" w:hAnsi="Arial" w:cs="Arial"/>
          <w:sz w:val="22"/>
          <w:szCs w:val="22"/>
        </w:rPr>
        <w:t xml:space="preserve">When you enable SQL </w:t>
      </w:r>
      <w:r w:rsidR="00946933">
        <w:rPr>
          <w:rFonts w:ascii="Arial" w:hAnsi="Arial" w:cs="Arial"/>
          <w:sz w:val="22"/>
          <w:szCs w:val="22"/>
        </w:rPr>
        <w:t xml:space="preserve">Server </w:t>
      </w:r>
      <w:r w:rsidR="00B81796" w:rsidRPr="0010413B">
        <w:rPr>
          <w:rFonts w:ascii="Arial" w:hAnsi="Arial" w:cs="Arial"/>
          <w:sz w:val="22"/>
          <w:szCs w:val="22"/>
        </w:rPr>
        <w:t xml:space="preserve">Agent jobs on a worker node, the node </w:t>
      </w:r>
      <w:r w:rsidR="00842D6B" w:rsidRPr="0010413B">
        <w:rPr>
          <w:rFonts w:ascii="Arial" w:hAnsi="Arial" w:cs="Arial"/>
          <w:sz w:val="22"/>
          <w:szCs w:val="22"/>
        </w:rPr>
        <w:t>start</w:t>
      </w:r>
      <w:r w:rsidR="00946933">
        <w:rPr>
          <w:rFonts w:ascii="Arial" w:hAnsi="Arial" w:cs="Arial"/>
          <w:sz w:val="22"/>
          <w:szCs w:val="22"/>
        </w:rPr>
        <w:t>s</w:t>
      </w:r>
      <w:r w:rsidR="00842D6B" w:rsidRPr="0010413B">
        <w:rPr>
          <w:rFonts w:ascii="Arial" w:hAnsi="Arial" w:cs="Arial"/>
          <w:sz w:val="22"/>
          <w:szCs w:val="22"/>
        </w:rPr>
        <w:t xml:space="preserve"> </w:t>
      </w:r>
      <w:r w:rsidR="00B81796" w:rsidRPr="0010413B">
        <w:rPr>
          <w:rFonts w:ascii="Arial" w:hAnsi="Arial" w:cs="Arial"/>
          <w:sz w:val="22"/>
          <w:szCs w:val="22"/>
        </w:rPr>
        <w:t>proces</w:t>
      </w:r>
      <w:r w:rsidR="00842D6B" w:rsidRPr="0010413B">
        <w:rPr>
          <w:rFonts w:ascii="Arial" w:hAnsi="Arial" w:cs="Arial"/>
          <w:sz w:val="22"/>
          <w:szCs w:val="22"/>
        </w:rPr>
        <w:t xml:space="preserve">sing </w:t>
      </w:r>
      <w:r w:rsidR="00B81796" w:rsidRPr="0010413B">
        <w:rPr>
          <w:rFonts w:ascii="Arial" w:hAnsi="Arial" w:cs="Arial"/>
          <w:sz w:val="22"/>
          <w:szCs w:val="22"/>
        </w:rPr>
        <w:t>work items.</w:t>
      </w:r>
    </w:p>
    <w:p w:rsidR="006A20E8" w:rsidRPr="0010413B" w:rsidRDefault="00B81796" w:rsidP="00842D6B">
      <w:pPr>
        <w:pStyle w:val="NormalWeb"/>
        <w:spacing w:beforeAutospacing="0" w:after="0" w:afterAutospacing="0" w:line="276" w:lineRule="auto"/>
        <w:rPr>
          <w:rFonts w:ascii="Arial" w:hAnsi="Arial" w:cs="Arial"/>
          <w:sz w:val="22"/>
          <w:szCs w:val="22"/>
        </w:rPr>
      </w:pPr>
      <w:r w:rsidRPr="0010413B">
        <w:rPr>
          <w:rFonts w:ascii="Arial" w:hAnsi="Arial" w:cs="Arial"/>
          <w:sz w:val="22"/>
          <w:szCs w:val="22"/>
        </w:rPr>
        <w:t>I</w:t>
      </w:r>
      <w:r w:rsidR="004A79BA" w:rsidRPr="0010413B">
        <w:rPr>
          <w:rFonts w:ascii="Arial" w:hAnsi="Arial" w:cs="Arial"/>
          <w:sz w:val="22"/>
          <w:szCs w:val="22"/>
        </w:rPr>
        <w:t>f you want to enable</w:t>
      </w:r>
      <w:r w:rsidR="00946933">
        <w:rPr>
          <w:rFonts w:ascii="Arial" w:hAnsi="Arial" w:cs="Arial"/>
          <w:sz w:val="22"/>
          <w:szCs w:val="22"/>
        </w:rPr>
        <w:t xml:space="preserve"> or </w:t>
      </w:r>
      <w:r w:rsidR="004A79BA" w:rsidRPr="0010413B">
        <w:rPr>
          <w:rFonts w:ascii="Arial" w:hAnsi="Arial" w:cs="Arial"/>
          <w:sz w:val="22"/>
          <w:szCs w:val="22"/>
        </w:rPr>
        <w:t xml:space="preserve">disable these SQL </w:t>
      </w:r>
      <w:r w:rsidR="00946933">
        <w:rPr>
          <w:rFonts w:ascii="Arial" w:hAnsi="Arial" w:cs="Arial"/>
          <w:sz w:val="22"/>
          <w:szCs w:val="22"/>
        </w:rPr>
        <w:t xml:space="preserve">Server </w:t>
      </w:r>
      <w:r w:rsidR="004A79BA" w:rsidRPr="0010413B">
        <w:rPr>
          <w:rFonts w:ascii="Arial" w:hAnsi="Arial" w:cs="Arial"/>
          <w:sz w:val="22"/>
          <w:szCs w:val="22"/>
        </w:rPr>
        <w:t xml:space="preserve">Agent jobs </w:t>
      </w:r>
      <w:r w:rsidR="00842D6B" w:rsidRPr="0010413B">
        <w:rPr>
          <w:rFonts w:ascii="Arial" w:hAnsi="Arial" w:cs="Arial"/>
          <w:sz w:val="22"/>
          <w:szCs w:val="22"/>
        </w:rPr>
        <w:t xml:space="preserve">remotely </w:t>
      </w:r>
      <w:r w:rsidR="004A79BA" w:rsidRPr="0010413B">
        <w:rPr>
          <w:rFonts w:ascii="Arial" w:hAnsi="Arial" w:cs="Arial"/>
          <w:sz w:val="22"/>
          <w:szCs w:val="22"/>
        </w:rPr>
        <w:t xml:space="preserve">from the supervisor machine, follow the instructions </w:t>
      </w:r>
      <w:r w:rsidR="00946933">
        <w:rPr>
          <w:rFonts w:ascii="Arial" w:hAnsi="Arial" w:cs="Arial"/>
          <w:sz w:val="22"/>
          <w:szCs w:val="22"/>
        </w:rPr>
        <w:t>in</w:t>
      </w:r>
      <w:r w:rsidR="00946933" w:rsidRPr="0010413B">
        <w:rPr>
          <w:rFonts w:ascii="Arial" w:hAnsi="Arial" w:cs="Arial"/>
          <w:sz w:val="22"/>
          <w:szCs w:val="22"/>
        </w:rPr>
        <w:t xml:space="preserve"> </w:t>
      </w:r>
      <w:hyperlink w:anchor="_Enable/disable_SQL_Agent" w:history="1">
        <w:r w:rsidR="004A79BA" w:rsidRPr="0010413B">
          <w:rPr>
            <w:rStyle w:val="Hyperlink"/>
            <w:rFonts w:ascii="Arial" w:hAnsi="Arial" w:cs="Arial"/>
            <w:sz w:val="22"/>
            <w:szCs w:val="22"/>
          </w:rPr>
          <w:t>Enable</w:t>
        </w:r>
        <w:r w:rsidR="00946933">
          <w:rPr>
            <w:rStyle w:val="Hyperlink"/>
            <w:rFonts w:ascii="Arial" w:hAnsi="Arial" w:cs="Arial"/>
            <w:sz w:val="22"/>
            <w:szCs w:val="22"/>
          </w:rPr>
          <w:t xml:space="preserve"> or </w:t>
        </w:r>
        <w:r w:rsidR="004A79BA" w:rsidRPr="0010413B">
          <w:rPr>
            <w:rStyle w:val="Hyperlink"/>
            <w:rFonts w:ascii="Arial" w:hAnsi="Arial" w:cs="Arial"/>
            <w:sz w:val="22"/>
            <w:szCs w:val="22"/>
          </w:rPr>
          <w:t xml:space="preserve">disable SQL </w:t>
        </w:r>
        <w:r w:rsidR="00CE17B7" w:rsidRPr="0010413B">
          <w:rPr>
            <w:rStyle w:val="Hyperlink"/>
            <w:rFonts w:ascii="Arial" w:hAnsi="Arial" w:cs="Arial"/>
            <w:sz w:val="22"/>
            <w:szCs w:val="22"/>
          </w:rPr>
          <w:t xml:space="preserve">Server </w:t>
        </w:r>
        <w:r w:rsidR="004A79BA" w:rsidRPr="0010413B">
          <w:rPr>
            <w:rStyle w:val="Hyperlink"/>
            <w:rFonts w:ascii="Arial" w:hAnsi="Arial" w:cs="Arial"/>
            <w:sz w:val="22"/>
            <w:szCs w:val="22"/>
          </w:rPr>
          <w:t xml:space="preserve">Agent jobs from the </w:t>
        </w:r>
        <w:r w:rsidR="00266D80">
          <w:rPr>
            <w:rStyle w:val="Hyperlink"/>
            <w:rFonts w:ascii="Arial" w:hAnsi="Arial" w:cs="Arial"/>
            <w:sz w:val="22"/>
            <w:szCs w:val="22"/>
          </w:rPr>
          <w:t>s</w:t>
        </w:r>
        <w:r w:rsidR="004A79BA" w:rsidRPr="0010413B">
          <w:rPr>
            <w:rStyle w:val="Hyperlink"/>
            <w:rFonts w:ascii="Arial" w:hAnsi="Arial" w:cs="Arial"/>
            <w:sz w:val="22"/>
            <w:szCs w:val="22"/>
          </w:rPr>
          <w:t>upervisor machine</w:t>
        </w:r>
      </w:hyperlink>
      <w:r w:rsidR="004A79BA" w:rsidRPr="0010413B">
        <w:rPr>
          <w:rFonts w:ascii="Arial" w:hAnsi="Arial" w:cs="Arial"/>
          <w:sz w:val="22"/>
          <w:szCs w:val="22"/>
        </w:rPr>
        <w:t xml:space="preserve">. </w:t>
      </w:r>
    </w:p>
    <w:p w:rsidR="004A79BA" w:rsidRPr="0010413B" w:rsidRDefault="006A20E8" w:rsidP="00842D6B">
      <w:pPr>
        <w:pStyle w:val="NormalWeb"/>
        <w:spacing w:beforeAutospacing="0" w:after="0" w:afterAutospacing="0" w:line="276" w:lineRule="auto"/>
        <w:rPr>
          <w:rFonts w:ascii="Arial" w:hAnsi="Arial" w:cs="Arial"/>
          <w:sz w:val="22"/>
          <w:szCs w:val="22"/>
        </w:rPr>
      </w:pPr>
      <w:r w:rsidRPr="0010413B">
        <w:rPr>
          <w:rFonts w:ascii="Arial" w:hAnsi="Arial" w:cs="Arial"/>
          <w:sz w:val="22"/>
          <w:szCs w:val="22"/>
        </w:rPr>
        <w:t>To temporarily take a worker node offline, you disable the SQL</w:t>
      </w:r>
      <w:r w:rsidR="00946933">
        <w:rPr>
          <w:rFonts w:ascii="Arial" w:hAnsi="Arial" w:cs="Arial"/>
          <w:sz w:val="22"/>
          <w:szCs w:val="22"/>
        </w:rPr>
        <w:t xml:space="preserve"> Server</w:t>
      </w:r>
      <w:r w:rsidRPr="0010413B">
        <w:rPr>
          <w:rFonts w:ascii="Arial" w:hAnsi="Arial" w:cs="Arial"/>
          <w:sz w:val="22"/>
          <w:szCs w:val="22"/>
        </w:rPr>
        <w:t xml:space="preserve"> Agent jobs manually on the node or remotely from the supervisor machine. </w:t>
      </w:r>
    </w:p>
    <w:p w:rsidR="00095AA4" w:rsidRPr="0010413B" w:rsidRDefault="00095AA4" w:rsidP="0097357E">
      <w:pPr>
        <w:pStyle w:val="Heading3"/>
        <w:rPr>
          <w:rFonts w:cs="Arial"/>
        </w:rPr>
      </w:pPr>
      <w:bookmarkStart w:id="39" w:name="_Toc403369960"/>
      <w:r w:rsidRPr="0010413B">
        <w:rPr>
          <w:rFonts w:cs="Arial"/>
        </w:rPr>
        <w:t xml:space="preserve">Hung jobs </w:t>
      </w:r>
      <w:r w:rsidR="00AD08BA" w:rsidRPr="0010413B">
        <w:rPr>
          <w:rFonts w:cs="Arial"/>
        </w:rPr>
        <w:t>and</w:t>
      </w:r>
      <w:r w:rsidR="00A50B01">
        <w:rPr>
          <w:rFonts w:cs="Arial"/>
        </w:rPr>
        <w:t xml:space="preserve"> t</w:t>
      </w:r>
      <w:r w:rsidRPr="0010413B">
        <w:rPr>
          <w:rFonts w:cs="Arial"/>
        </w:rPr>
        <w:t>imeout</w:t>
      </w:r>
      <w:bookmarkEnd w:id="39"/>
    </w:p>
    <w:p w:rsidR="00095AA4" w:rsidRPr="0010413B" w:rsidRDefault="00486761" w:rsidP="00842D6B">
      <w:pPr>
        <w:pStyle w:val="NormalWeb"/>
        <w:spacing w:beforeAutospacing="0" w:line="276" w:lineRule="auto"/>
        <w:rPr>
          <w:rFonts w:ascii="Arial" w:hAnsi="Arial" w:cs="Arial"/>
          <w:sz w:val="22"/>
          <w:szCs w:val="22"/>
        </w:rPr>
      </w:pPr>
      <w:r w:rsidRPr="0010413B">
        <w:rPr>
          <w:rFonts w:ascii="Arial" w:hAnsi="Arial" w:cs="Arial"/>
          <w:sz w:val="22"/>
          <w:szCs w:val="22"/>
        </w:rPr>
        <w:t>Planning for job failure in a complex system is very important.</w:t>
      </w:r>
      <w:r w:rsidR="00E470A6" w:rsidRPr="0010413B">
        <w:rPr>
          <w:rFonts w:ascii="Arial" w:hAnsi="Arial" w:cs="Arial"/>
          <w:sz w:val="22"/>
          <w:szCs w:val="22"/>
        </w:rPr>
        <w:t xml:space="preserve"> </w:t>
      </w:r>
      <w:r w:rsidRPr="0010413B">
        <w:rPr>
          <w:rFonts w:ascii="Arial" w:hAnsi="Arial" w:cs="Arial"/>
          <w:sz w:val="22"/>
          <w:szCs w:val="22"/>
        </w:rPr>
        <w:t xml:space="preserve">For a typical failure scenario, it is desirable for the ETL processes to </w:t>
      </w:r>
      <w:r w:rsidR="00CB6C45">
        <w:rPr>
          <w:rFonts w:ascii="Arial" w:hAnsi="Arial" w:cs="Arial"/>
          <w:sz w:val="22"/>
          <w:szCs w:val="22"/>
        </w:rPr>
        <w:t xml:space="preserve">automatically </w:t>
      </w:r>
      <w:r w:rsidRPr="0010413B">
        <w:rPr>
          <w:rFonts w:ascii="Arial" w:hAnsi="Arial" w:cs="Arial"/>
          <w:sz w:val="22"/>
          <w:szCs w:val="22"/>
        </w:rPr>
        <w:t>restart; however, if a process fails a threshold many times, it is best to set that task aside for manual investigation.</w:t>
      </w:r>
      <w:r w:rsidR="00E470A6" w:rsidRPr="0010413B">
        <w:rPr>
          <w:rFonts w:ascii="Arial" w:hAnsi="Arial" w:cs="Arial"/>
          <w:sz w:val="22"/>
          <w:szCs w:val="22"/>
        </w:rPr>
        <w:t xml:space="preserve"> </w:t>
      </w:r>
      <w:r w:rsidRPr="0010413B">
        <w:rPr>
          <w:rFonts w:ascii="Arial" w:hAnsi="Arial" w:cs="Arial"/>
          <w:sz w:val="22"/>
          <w:szCs w:val="22"/>
        </w:rPr>
        <w:t xml:space="preserve">The </w:t>
      </w:r>
      <w:r w:rsidR="00CB6C45">
        <w:rPr>
          <w:rFonts w:ascii="Arial" w:hAnsi="Arial" w:cs="Arial"/>
          <w:sz w:val="22"/>
          <w:szCs w:val="22"/>
        </w:rPr>
        <w:t>W</w:t>
      </w:r>
      <w:r w:rsidR="006A20E8" w:rsidRPr="0010413B">
        <w:rPr>
          <w:rFonts w:ascii="Arial" w:hAnsi="Arial" w:cs="Arial"/>
          <w:sz w:val="22"/>
          <w:szCs w:val="22"/>
        </w:rPr>
        <w:t>ork</w:t>
      </w:r>
      <w:r w:rsidR="00CB6C45">
        <w:rPr>
          <w:rFonts w:ascii="Arial" w:hAnsi="Arial" w:cs="Arial"/>
          <w:sz w:val="22"/>
          <w:szCs w:val="22"/>
        </w:rPr>
        <w:t>I</w:t>
      </w:r>
      <w:r w:rsidR="006A20E8" w:rsidRPr="0010413B">
        <w:rPr>
          <w:rFonts w:ascii="Arial" w:hAnsi="Arial" w:cs="Arial"/>
          <w:sz w:val="22"/>
          <w:szCs w:val="22"/>
        </w:rPr>
        <w:t xml:space="preserve">tems </w:t>
      </w:r>
      <w:r w:rsidRPr="0010413B">
        <w:rPr>
          <w:rFonts w:ascii="Arial" w:hAnsi="Arial" w:cs="Arial"/>
          <w:sz w:val="22"/>
          <w:szCs w:val="22"/>
        </w:rPr>
        <w:t xml:space="preserve">table can be queried for work items that </w:t>
      </w:r>
      <w:r w:rsidR="006A20E8" w:rsidRPr="0010413B">
        <w:rPr>
          <w:rFonts w:ascii="Arial" w:hAnsi="Arial" w:cs="Arial"/>
          <w:sz w:val="22"/>
          <w:szCs w:val="22"/>
        </w:rPr>
        <w:t>have failed</w:t>
      </w:r>
      <w:r w:rsidRPr="0010413B">
        <w:rPr>
          <w:rFonts w:ascii="Arial" w:hAnsi="Arial" w:cs="Arial"/>
          <w:sz w:val="22"/>
          <w:szCs w:val="22"/>
        </w:rPr>
        <w:t>.</w:t>
      </w:r>
      <w:r w:rsidR="00E470A6" w:rsidRPr="0010413B">
        <w:rPr>
          <w:rFonts w:ascii="Arial" w:hAnsi="Arial" w:cs="Arial"/>
          <w:sz w:val="22"/>
          <w:szCs w:val="22"/>
        </w:rPr>
        <w:t xml:space="preserve"> </w:t>
      </w:r>
      <w:r w:rsidRPr="0010413B">
        <w:rPr>
          <w:rFonts w:ascii="Arial" w:hAnsi="Arial" w:cs="Arial"/>
          <w:sz w:val="22"/>
          <w:szCs w:val="22"/>
        </w:rPr>
        <w:t>If the package was properly designed</w:t>
      </w:r>
      <w:r w:rsidR="006A20E8" w:rsidRPr="0010413B">
        <w:rPr>
          <w:rFonts w:ascii="Arial" w:hAnsi="Arial" w:cs="Arial"/>
          <w:sz w:val="22"/>
          <w:szCs w:val="22"/>
        </w:rPr>
        <w:t>,</w:t>
      </w:r>
      <w:r w:rsidRPr="0010413B">
        <w:rPr>
          <w:rFonts w:ascii="Arial" w:hAnsi="Arial" w:cs="Arial"/>
          <w:sz w:val="22"/>
          <w:szCs w:val="22"/>
        </w:rPr>
        <w:t xml:space="preserve"> a detailed error message should accompany the record.</w:t>
      </w:r>
      <w:r w:rsidR="00E470A6" w:rsidRPr="0010413B">
        <w:rPr>
          <w:rFonts w:ascii="Arial" w:hAnsi="Arial" w:cs="Arial"/>
          <w:sz w:val="22"/>
          <w:szCs w:val="22"/>
        </w:rPr>
        <w:t xml:space="preserve"> </w:t>
      </w:r>
      <w:r w:rsidRPr="0010413B">
        <w:rPr>
          <w:rFonts w:ascii="Arial" w:hAnsi="Arial" w:cs="Arial"/>
          <w:sz w:val="22"/>
          <w:szCs w:val="22"/>
        </w:rPr>
        <w:t xml:space="preserve">In the event of multiple failures, </w:t>
      </w:r>
      <w:r w:rsidR="00CB6C45">
        <w:rPr>
          <w:rFonts w:ascii="Arial" w:hAnsi="Arial" w:cs="Arial"/>
          <w:sz w:val="22"/>
          <w:szCs w:val="22"/>
        </w:rPr>
        <w:t xml:space="preserve">you should aggregate </w:t>
      </w:r>
      <w:r w:rsidRPr="0010413B">
        <w:rPr>
          <w:rFonts w:ascii="Arial" w:hAnsi="Arial" w:cs="Arial"/>
          <w:sz w:val="22"/>
          <w:szCs w:val="22"/>
        </w:rPr>
        <w:t xml:space="preserve">these error messages to see if </w:t>
      </w:r>
      <w:r w:rsidR="00CB6C45">
        <w:rPr>
          <w:rFonts w:ascii="Arial" w:hAnsi="Arial" w:cs="Arial"/>
          <w:sz w:val="22"/>
          <w:szCs w:val="22"/>
        </w:rPr>
        <w:t xml:space="preserve">you can recognize </w:t>
      </w:r>
      <w:r w:rsidRPr="0010413B">
        <w:rPr>
          <w:rFonts w:ascii="Arial" w:hAnsi="Arial" w:cs="Arial"/>
          <w:sz w:val="22"/>
          <w:szCs w:val="22"/>
        </w:rPr>
        <w:t xml:space="preserve">a pattern. </w:t>
      </w:r>
    </w:p>
    <w:p w:rsidR="007E1B8A" w:rsidRPr="0010413B" w:rsidRDefault="00F97544" w:rsidP="00842D6B">
      <w:pPr>
        <w:pStyle w:val="NormalWeb"/>
        <w:spacing w:line="276" w:lineRule="auto"/>
        <w:rPr>
          <w:rFonts w:ascii="Arial" w:hAnsi="Arial" w:cs="Arial"/>
          <w:sz w:val="22"/>
          <w:szCs w:val="22"/>
        </w:rPr>
      </w:pPr>
      <w:r w:rsidRPr="0010413B">
        <w:rPr>
          <w:rFonts w:ascii="Arial" w:hAnsi="Arial" w:cs="Arial"/>
          <w:sz w:val="22"/>
          <w:szCs w:val="22"/>
        </w:rPr>
        <w:t>Depending on the frequency of the work items (</w:t>
      </w:r>
      <w:r w:rsidR="00CB6C45">
        <w:rPr>
          <w:rFonts w:ascii="Arial" w:hAnsi="Arial" w:cs="Arial"/>
          <w:sz w:val="22"/>
          <w:szCs w:val="22"/>
        </w:rPr>
        <w:t xml:space="preserve">for example, </w:t>
      </w:r>
      <w:r w:rsidRPr="0010413B">
        <w:rPr>
          <w:rFonts w:ascii="Arial" w:hAnsi="Arial" w:cs="Arial"/>
          <w:sz w:val="22"/>
          <w:szCs w:val="22"/>
        </w:rPr>
        <w:t xml:space="preserve">hourly, daily, </w:t>
      </w:r>
      <w:r w:rsidR="00CB6C45">
        <w:rPr>
          <w:rFonts w:ascii="Arial" w:hAnsi="Arial" w:cs="Arial"/>
          <w:sz w:val="22"/>
          <w:szCs w:val="22"/>
        </w:rPr>
        <w:t xml:space="preserve">or </w:t>
      </w:r>
      <w:r w:rsidRPr="0010413B">
        <w:rPr>
          <w:rFonts w:ascii="Arial" w:hAnsi="Arial" w:cs="Arial"/>
          <w:sz w:val="22"/>
          <w:szCs w:val="22"/>
        </w:rPr>
        <w:t>weekly)</w:t>
      </w:r>
      <w:r w:rsidR="00B81796" w:rsidRPr="0010413B">
        <w:rPr>
          <w:rFonts w:ascii="Arial" w:hAnsi="Arial" w:cs="Arial"/>
          <w:sz w:val="22"/>
          <w:szCs w:val="22"/>
        </w:rPr>
        <w:t>,</w:t>
      </w:r>
      <w:r w:rsidRPr="0010413B">
        <w:rPr>
          <w:rFonts w:ascii="Arial" w:hAnsi="Arial" w:cs="Arial"/>
          <w:sz w:val="22"/>
          <w:szCs w:val="22"/>
        </w:rPr>
        <w:t xml:space="preserve"> the </w:t>
      </w:r>
      <w:r w:rsidR="00CB6C45">
        <w:rPr>
          <w:rFonts w:ascii="Arial" w:hAnsi="Arial" w:cs="Arial"/>
          <w:sz w:val="22"/>
          <w:szCs w:val="22"/>
        </w:rPr>
        <w:t>W</w:t>
      </w:r>
      <w:r w:rsidR="001E2220" w:rsidRPr="0010413B">
        <w:rPr>
          <w:rFonts w:ascii="Arial" w:hAnsi="Arial" w:cs="Arial"/>
          <w:sz w:val="22"/>
          <w:szCs w:val="22"/>
        </w:rPr>
        <w:t>ork</w:t>
      </w:r>
      <w:r w:rsidR="00CB6C45">
        <w:rPr>
          <w:rFonts w:ascii="Arial" w:hAnsi="Arial" w:cs="Arial"/>
          <w:sz w:val="22"/>
          <w:szCs w:val="22"/>
        </w:rPr>
        <w:t>I</w:t>
      </w:r>
      <w:r w:rsidR="001E2220" w:rsidRPr="0010413B">
        <w:rPr>
          <w:rFonts w:ascii="Arial" w:hAnsi="Arial" w:cs="Arial"/>
          <w:sz w:val="22"/>
          <w:szCs w:val="22"/>
        </w:rPr>
        <w:t>tems</w:t>
      </w:r>
      <w:r w:rsidRPr="0010413B">
        <w:rPr>
          <w:rFonts w:ascii="Arial" w:hAnsi="Arial" w:cs="Arial"/>
          <w:sz w:val="22"/>
          <w:szCs w:val="22"/>
        </w:rPr>
        <w:t xml:space="preserve"> table should be inspected for hung jobs.</w:t>
      </w:r>
      <w:r w:rsidR="00E470A6" w:rsidRPr="0010413B">
        <w:rPr>
          <w:rFonts w:ascii="Arial" w:hAnsi="Arial" w:cs="Arial"/>
          <w:sz w:val="22"/>
          <w:szCs w:val="22"/>
        </w:rPr>
        <w:t xml:space="preserve"> </w:t>
      </w:r>
      <w:r w:rsidRPr="0010413B">
        <w:rPr>
          <w:rFonts w:ascii="Arial" w:hAnsi="Arial" w:cs="Arial"/>
          <w:sz w:val="22"/>
          <w:szCs w:val="22"/>
        </w:rPr>
        <w:t>A best practice is to set</w:t>
      </w:r>
      <w:r w:rsidR="00B81796" w:rsidRPr="0010413B">
        <w:rPr>
          <w:rFonts w:ascii="Arial" w:hAnsi="Arial" w:cs="Arial"/>
          <w:sz w:val="22"/>
          <w:szCs w:val="22"/>
        </w:rPr>
        <w:t xml:space="preserve"> </w:t>
      </w:r>
      <w:r w:rsidRPr="0010413B">
        <w:rPr>
          <w:rFonts w:ascii="Arial" w:hAnsi="Arial" w:cs="Arial"/>
          <w:sz w:val="22"/>
          <w:szCs w:val="22"/>
        </w:rPr>
        <w:t xml:space="preserve">up an alerting job that periodically inspects the table for issues and </w:t>
      </w:r>
      <w:r w:rsidR="00CB6C45">
        <w:rPr>
          <w:rFonts w:ascii="Arial" w:hAnsi="Arial" w:cs="Arial"/>
          <w:sz w:val="22"/>
          <w:szCs w:val="22"/>
        </w:rPr>
        <w:t xml:space="preserve">then </w:t>
      </w:r>
      <w:r w:rsidRPr="0010413B">
        <w:rPr>
          <w:rFonts w:ascii="Arial" w:hAnsi="Arial" w:cs="Arial"/>
          <w:sz w:val="22"/>
          <w:szCs w:val="22"/>
        </w:rPr>
        <w:t xml:space="preserve">sends </w:t>
      </w:r>
      <w:r w:rsidR="00CB6C45">
        <w:rPr>
          <w:rFonts w:ascii="Arial" w:hAnsi="Arial" w:cs="Arial"/>
          <w:sz w:val="22"/>
          <w:szCs w:val="22"/>
        </w:rPr>
        <w:t xml:space="preserve">a </w:t>
      </w:r>
      <w:r w:rsidRPr="0010413B">
        <w:rPr>
          <w:rFonts w:ascii="Arial" w:hAnsi="Arial" w:cs="Arial"/>
          <w:sz w:val="22"/>
          <w:szCs w:val="22"/>
        </w:rPr>
        <w:t>message</w:t>
      </w:r>
      <w:r w:rsidR="00CB6C45">
        <w:rPr>
          <w:rFonts w:ascii="Arial" w:hAnsi="Arial" w:cs="Arial"/>
          <w:sz w:val="22"/>
          <w:szCs w:val="22"/>
        </w:rPr>
        <w:t>—for example through</w:t>
      </w:r>
      <w:r w:rsidRPr="0010413B">
        <w:rPr>
          <w:rFonts w:ascii="Arial" w:hAnsi="Arial" w:cs="Arial"/>
          <w:sz w:val="22"/>
          <w:szCs w:val="22"/>
        </w:rPr>
        <w:t xml:space="preserve"> </w:t>
      </w:r>
      <w:r w:rsidR="001E2220" w:rsidRPr="0010413B">
        <w:rPr>
          <w:rFonts w:ascii="Arial" w:hAnsi="Arial" w:cs="Arial"/>
          <w:sz w:val="22"/>
          <w:szCs w:val="22"/>
        </w:rPr>
        <w:t>System Center Configuration Manager (</w:t>
      </w:r>
      <w:r w:rsidRPr="0010413B">
        <w:rPr>
          <w:rFonts w:ascii="Arial" w:hAnsi="Arial" w:cs="Arial"/>
          <w:sz w:val="22"/>
          <w:szCs w:val="22"/>
        </w:rPr>
        <w:t>SCCM</w:t>
      </w:r>
      <w:r w:rsidR="001E2220" w:rsidRPr="0010413B">
        <w:rPr>
          <w:rFonts w:ascii="Arial" w:hAnsi="Arial" w:cs="Arial"/>
          <w:sz w:val="22"/>
          <w:szCs w:val="22"/>
        </w:rPr>
        <w:t>)</w:t>
      </w:r>
      <w:r w:rsidRPr="0010413B">
        <w:rPr>
          <w:rFonts w:ascii="Arial" w:hAnsi="Arial" w:cs="Arial"/>
          <w:sz w:val="22"/>
          <w:szCs w:val="22"/>
        </w:rPr>
        <w:t xml:space="preserve">, email, </w:t>
      </w:r>
      <w:r w:rsidR="00CB6C45">
        <w:rPr>
          <w:rFonts w:ascii="Arial" w:hAnsi="Arial" w:cs="Arial"/>
          <w:sz w:val="22"/>
          <w:szCs w:val="22"/>
        </w:rPr>
        <w:t xml:space="preserve">or </w:t>
      </w:r>
      <w:r w:rsidRPr="0010413B">
        <w:rPr>
          <w:rFonts w:ascii="Arial" w:hAnsi="Arial" w:cs="Arial"/>
          <w:sz w:val="22"/>
          <w:szCs w:val="22"/>
        </w:rPr>
        <w:t>SMS text</w:t>
      </w:r>
      <w:r w:rsidR="00CB6C45">
        <w:rPr>
          <w:rFonts w:ascii="Arial" w:hAnsi="Arial" w:cs="Arial"/>
          <w:sz w:val="22"/>
          <w:szCs w:val="22"/>
        </w:rPr>
        <w:t>.</w:t>
      </w:r>
      <w:r w:rsidR="00E470A6" w:rsidRPr="0010413B">
        <w:rPr>
          <w:rFonts w:ascii="Arial" w:hAnsi="Arial" w:cs="Arial"/>
          <w:sz w:val="22"/>
          <w:szCs w:val="22"/>
        </w:rPr>
        <w:t xml:space="preserve"> </w:t>
      </w:r>
      <w:r w:rsidRPr="0010413B">
        <w:rPr>
          <w:rFonts w:ascii="Arial" w:hAnsi="Arial" w:cs="Arial"/>
          <w:sz w:val="22"/>
          <w:szCs w:val="22"/>
        </w:rPr>
        <w:t xml:space="preserve">This will free the monitoring staff to watch for greater </w:t>
      </w:r>
      <w:r w:rsidR="00764F0B" w:rsidRPr="0010413B">
        <w:rPr>
          <w:rFonts w:ascii="Arial" w:hAnsi="Arial" w:cs="Arial"/>
          <w:sz w:val="22"/>
          <w:szCs w:val="22"/>
        </w:rPr>
        <w:t>issues</w:t>
      </w:r>
      <w:r w:rsidR="00CB6C45">
        <w:rPr>
          <w:rFonts w:ascii="Arial" w:hAnsi="Arial" w:cs="Arial"/>
          <w:sz w:val="22"/>
          <w:szCs w:val="22"/>
        </w:rPr>
        <w:t>,</w:t>
      </w:r>
      <w:r w:rsidR="00764F0B" w:rsidRPr="0010413B">
        <w:rPr>
          <w:rFonts w:ascii="Arial" w:hAnsi="Arial" w:cs="Arial"/>
          <w:sz w:val="22"/>
          <w:szCs w:val="22"/>
        </w:rPr>
        <w:t xml:space="preserve"> </w:t>
      </w:r>
      <w:r w:rsidRPr="0010413B">
        <w:rPr>
          <w:rFonts w:ascii="Arial" w:hAnsi="Arial" w:cs="Arial"/>
          <w:sz w:val="22"/>
          <w:szCs w:val="22"/>
        </w:rPr>
        <w:t>such as planning for capacity issues and managing customer data requests.</w:t>
      </w:r>
    </w:p>
    <w:p w:rsidR="007E1B8A" w:rsidRPr="0010413B" w:rsidRDefault="007E1B8A" w:rsidP="0097357E">
      <w:pPr>
        <w:pStyle w:val="Heading3"/>
        <w:rPr>
          <w:rFonts w:cs="Arial"/>
        </w:rPr>
      </w:pPr>
      <w:bookmarkStart w:id="40" w:name="_Toc403369961"/>
      <w:r w:rsidRPr="0010413B">
        <w:rPr>
          <w:rFonts w:cs="Arial"/>
        </w:rPr>
        <w:t>Archiv</w:t>
      </w:r>
      <w:r w:rsidR="00AD08BA" w:rsidRPr="0010413B">
        <w:rPr>
          <w:rFonts w:cs="Arial"/>
        </w:rPr>
        <w:t>e</w:t>
      </w:r>
      <w:r w:rsidRPr="0010413B">
        <w:rPr>
          <w:rFonts w:cs="Arial"/>
        </w:rPr>
        <w:t xml:space="preserve"> work items</w:t>
      </w:r>
      <w:bookmarkEnd w:id="40"/>
      <w:r w:rsidRPr="0010413B">
        <w:rPr>
          <w:rFonts w:cs="Arial"/>
        </w:rPr>
        <w:t xml:space="preserve"> </w:t>
      </w:r>
    </w:p>
    <w:p w:rsidR="007E1B8A" w:rsidRPr="0010413B" w:rsidRDefault="007E1B8A" w:rsidP="00842D6B">
      <w:pPr>
        <w:pStyle w:val="NormalWeb"/>
        <w:spacing w:line="276" w:lineRule="auto"/>
        <w:rPr>
          <w:rFonts w:ascii="Arial" w:hAnsi="Arial" w:cs="Arial"/>
          <w:sz w:val="22"/>
          <w:szCs w:val="22"/>
        </w:rPr>
      </w:pPr>
      <w:r w:rsidRPr="0010413B">
        <w:rPr>
          <w:rFonts w:ascii="Arial" w:hAnsi="Arial" w:cs="Arial"/>
          <w:sz w:val="22"/>
          <w:szCs w:val="22"/>
        </w:rPr>
        <w:t xml:space="preserve">A common mistake is to </w:t>
      </w:r>
      <w:r w:rsidR="00361876">
        <w:rPr>
          <w:rFonts w:ascii="Arial" w:hAnsi="Arial" w:cs="Arial"/>
          <w:sz w:val="22"/>
          <w:szCs w:val="22"/>
        </w:rPr>
        <w:t>overload</w:t>
      </w:r>
      <w:r w:rsidR="00361876" w:rsidRPr="0010413B">
        <w:rPr>
          <w:rFonts w:ascii="Arial" w:hAnsi="Arial" w:cs="Arial"/>
          <w:sz w:val="22"/>
          <w:szCs w:val="22"/>
        </w:rPr>
        <w:t xml:space="preserve"> </w:t>
      </w:r>
      <w:r w:rsidRPr="0010413B">
        <w:rPr>
          <w:rFonts w:ascii="Arial" w:hAnsi="Arial" w:cs="Arial"/>
          <w:sz w:val="22"/>
          <w:szCs w:val="22"/>
        </w:rPr>
        <w:t>the supervisor with too many requests. The symptom will be excessive transactions on the supervisor</w:t>
      </w:r>
      <w:r w:rsidR="00361876">
        <w:rPr>
          <w:rFonts w:ascii="Arial" w:hAnsi="Arial" w:cs="Arial"/>
          <w:sz w:val="22"/>
          <w:szCs w:val="22"/>
        </w:rPr>
        <w:t>,</w:t>
      </w:r>
      <w:r w:rsidRPr="0010413B">
        <w:rPr>
          <w:rFonts w:ascii="Arial" w:hAnsi="Arial" w:cs="Arial"/>
          <w:sz w:val="22"/>
          <w:szCs w:val="22"/>
        </w:rPr>
        <w:t xml:space="preserve"> and the processor will likely </w:t>
      </w:r>
      <w:r w:rsidR="0091343E">
        <w:rPr>
          <w:rFonts w:ascii="Arial" w:hAnsi="Arial" w:cs="Arial"/>
          <w:sz w:val="22"/>
          <w:szCs w:val="22"/>
        </w:rPr>
        <w:t>be running at</w:t>
      </w:r>
      <w:r w:rsidRPr="0010413B">
        <w:rPr>
          <w:rFonts w:ascii="Arial" w:hAnsi="Arial" w:cs="Arial"/>
          <w:sz w:val="22"/>
          <w:szCs w:val="22"/>
        </w:rPr>
        <w:t xml:space="preserve"> 100%.</w:t>
      </w:r>
      <w:r w:rsidR="00E470A6" w:rsidRPr="0010413B">
        <w:rPr>
          <w:rFonts w:ascii="Arial" w:hAnsi="Arial" w:cs="Arial"/>
          <w:sz w:val="22"/>
          <w:szCs w:val="22"/>
        </w:rPr>
        <w:t xml:space="preserve"> </w:t>
      </w:r>
      <w:r w:rsidRPr="0010413B">
        <w:rPr>
          <w:rFonts w:ascii="Arial" w:hAnsi="Arial" w:cs="Arial"/>
          <w:sz w:val="22"/>
          <w:szCs w:val="22"/>
        </w:rPr>
        <w:t>It is best to throttle the requests in the SSIS package by increasing the delay between attempts to the supervisor when the last attempt returns no task assignment. A reasonable time interval for requesting jobs to the supervisor is 1 minute</w:t>
      </w:r>
      <w:r w:rsidR="0091343E">
        <w:rPr>
          <w:rFonts w:ascii="Arial" w:hAnsi="Arial" w:cs="Arial"/>
          <w:sz w:val="22"/>
          <w:szCs w:val="22"/>
        </w:rPr>
        <w:t>,</w:t>
      </w:r>
      <w:r w:rsidRPr="0010413B">
        <w:rPr>
          <w:rFonts w:ascii="Arial" w:hAnsi="Arial" w:cs="Arial"/>
          <w:sz w:val="22"/>
          <w:szCs w:val="22"/>
        </w:rPr>
        <w:t xml:space="preserve"> and </w:t>
      </w:r>
      <w:r w:rsidR="0091343E">
        <w:rPr>
          <w:rFonts w:ascii="Arial" w:hAnsi="Arial" w:cs="Arial"/>
          <w:sz w:val="22"/>
          <w:szCs w:val="22"/>
        </w:rPr>
        <w:t>then you can</w:t>
      </w:r>
      <w:r w:rsidR="0091343E" w:rsidRPr="0010413B">
        <w:rPr>
          <w:rFonts w:ascii="Arial" w:hAnsi="Arial" w:cs="Arial"/>
          <w:sz w:val="22"/>
          <w:szCs w:val="22"/>
        </w:rPr>
        <w:t xml:space="preserve"> </w:t>
      </w:r>
      <w:r w:rsidRPr="0010413B">
        <w:rPr>
          <w:rFonts w:ascii="Arial" w:hAnsi="Arial" w:cs="Arial"/>
          <w:sz w:val="22"/>
          <w:szCs w:val="22"/>
        </w:rPr>
        <w:t xml:space="preserve">increase </w:t>
      </w:r>
      <w:r w:rsidR="0091343E">
        <w:rPr>
          <w:rFonts w:ascii="Arial" w:hAnsi="Arial" w:cs="Arial"/>
          <w:sz w:val="22"/>
          <w:szCs w:val="22"/>
        </w:rPr>
        <w:t xml:space="preserve">the </w:t>
      </w:r>
      <w:r w:rsidRPr="0010413B">
        <w:rPr>
          <w:rFonts w:ascii="Arial" w:hAnsi="Arial" w:cs="Arial"/>
          <w:sz w:val="22"/>
          <w:szCs w:val="22"/>
        </w:rPr>
        <w:t>time from there.</w:t>
      </w:r>
      <w:r w:rsidR="00E470A6" w:rsidRPr="0010413B">
        <w:rPr>
          <w:rFonts w:ascii="Arial" w:hAnsi="Arial" w:cs="Arial"/>
          <w:sz w:val="22"/>
          <w:szCs w:val="22"/>
        </w:rPr>
        <w:t xml:space="preserve"> </w:t>
      </w:r>
    </w:p>
    <w:p w:rsidR="003B6F0F" w:rsidRPr="0010413B" w:rsidRDefault="009959B0" w:rsidP="00842D6B">
      <w:pPr>
        <w:pStyle w:val="NormalWeb"/>
        <w:spacing w:line="276" w:lineRule="auto"/>
        <w:rPr>
          <w:rFonts w:ascii="Arial" w:hAnsi="Arial" w:cs="Arial"/>
          <w:sz w:val="22"/>
          <w:szCs w:val="22"/>
        </w:rPr>
      </w:pPr>
      <w:r w:rsidRPr="0010413B">
        <w:rPr>
          <w:rFonts w:ascii="Arial" w:hAnsi="Arial" w:cs="Arial"/>
          <w:sz w:val="22"/>
          <w:szCs w:val="22"/>
        </w:rPr>
        <w:t xml:space="preserve">Another common mistake is not </w:t>
      </w:r>
      <w:r w:rsidR="0091343E" w:rsidRPr="0010413B">
        <w:rPr>
          <w:rFonts w:ascii="Arial" w:hAnsi="Arial" w:cs="Arial"/>
          <w:sz w:val="22"/>
          <w:szCs w:val="22"/>
        </w:rPr>
        <w:t xml:space="preserve">regularly </w:t>
      </w:r>
      <w:r w:rsidRPr="0010413B">
        <w:rPr>
          <w:rFonts w:ascii="Arial" w:hAnsi="Arial" w:cs="Arial"/>
          <w:sz w:val="22"/>
          <w:szCs w:val="22"/>
        </w:rPr>
        <w:t xml:space="preserve">cleaning the </w:t>
      </w:r>
      <w:r w:rsidR="0091343E">
        <w:rPr>
          <w:rFonts w:ascii="Arial" w:hAnsi="Arial" w:cs="Arial"/>
          <w:sz w:val="22"/>
          <w:szCs w:val="22"/>
        </w:rPr>
        <w:t>W</w:t>
      </w:r>
      <w:r w:rsidRPr="0010413B">
        <w:rPr>
          <w:rFonts w:ascii="Arial" w:hAnsi="Arial" w:cs="Arial"/>
          <w:sz w:val="22"/>
          <w:szCs w:val="22"/>
        </w:rPr>
        <w:t>ork</w:t>
      </w:r>
      <w:r w:rsidR="0091343E">
        <w:rPr>
          <w:rFonts w:ascii="Arial" w:hAnsi="Arial" w:cs="Arial"/>
          <w:sz w:val="22"/>
          <w:szCs w:val="22"/>
        </w:rPr>
        <w:t>I</w:t>
      </w:r>
      <w:r w:rsidRPr="0010413B">
        <w:rPr>
          <w:rFonts w:ascii="Arial" w:hAnsi="Arial" w:cs="Arial"/>
          <w:sz w:val="22"/>
          <w:szCs w:val="22"/>
        </w:rPr>
        <w:t>tems table.</w:t>
      </w:r>
      <w:r w:rsidR="00E470A6" w:rsidRPr="0010413B">
        <w:rPr>
          <w:rFonts w:ascii="Arial" w:hAnsi="Arial" w:cs="Arial"/>
          <w:sz w:val="22"/>
          <w:szCs w:val="22"/>
        </w:rPr>
        <w:t xml:space="preserve"> </w:t>
      </w:r>
      <w:r w:rsidRPr="0010413B">
        <w:rPr>
          <w:rFonts w:ascii="Arial" w:hAnsi="Arial" w:cs="Arial"/>
          <w:sz w:val="22"/>
          <w:szCs w:val="22"/>
        </w:rPr>
        <w:t>Keeping only the most recent history in the WorkItems table is important to maintaining the speed of the system.</w:t>
      </w:r>
      <w:r w:rsidR="00E470A6" w:rsidRPr="0010413B">
        <w:rPr>
          <w:rFonts w:ascii="Arial" w:hAnsi="Arial" w:cs="Arial"/>
          <w:sz w:val="22"/>
          <w:szCs w:val="22"/>
        </w:rPr>
        <w:t xml:space="preserve"> </w:t>
      </w:r>
      <w:r w:rsidRPr="0010413B">
        <w:rPr>
          <w:rFonts w:ascii="Arial" w:hAnsi="Arial" w:cs="Arial"/>
          <w:sz w:val="22"/>
          <w:szCs w:val="22"/>
        </w:rPr>
        <w:t xml:space="preserve">You should </w:t>
      </w:r>
      <w:r w:rsidR="0091343E" w:rsidRPr="0010413B">
        <w:rPr>
          <w:rFonts w:ascii="Arial" w:hAnsi="Arial" w:cs="Arial"/>
          <w:sz w:val="22"/>
          <w:szCs w:val="22"/>
        </w:rPr>
        <w:t xml:space="preserve">periodically </w:t>
      </w:r>
      <w:r w:rsidRPr="0010413B">
        <w:rPr>
          <w:rFonts w:ascii="Arial" w:hAnsi="Arial" w:cs="Arial"/>
          <w:sz w:val="22"/>
          <w:szCs w:val="22"/>
        </w:rPr>
        <w:t xml:space="preserve">archive old data from the </w:t>
      </w:r>
      <w:r w:rsidR="0091343E">
        <w:rPr>
          <w:rFonts w:ascii="Arial" w:hAnsi="Arial" w:cs="Arial"/>
          <w:sz w:val="22"/>
          <w:szCs w:val="22"/>
        </w:rPr>
        <w:t>W</w:t>
      </w:r>
      <w:r w:rsidRPr="0010413B">
        <w:rPr>
          <w:rFonts w:ascii="Arial" w:hAnsi="Arial" w:cs="Arial"/>
          <w:sz w:val="22"/>
          <w:szCs w:val="22"/>
        </w:rPr>
        <w:t>ork</w:t>
      </w:r>
      <w:r w:rsidR="0091343E">
        <w:rPr>
          <w:rFonts w:ascii="Arial" w:hAnsi="Arial" w:cs="Arial"/>
          <w:sz w:val="22"/>
          <w:szCs w:val="22"/>
        </w:rPr>
        <w:t>I</w:t>
      </w:r>
      <w:r w:rsidRPr="0010413B">
        <w:rPr>
          <w:rFonts w:ascii="Arial" w:hAnsi="Arial" w:cs="Arial"/>
          <w:sz w:val="22"/>
          <w:szCs w:val="22"/>
        </w:rPr>
        <w:t xml:space="preserve">tems table into an archive table to ensure that the size of the </w:t>
      </w:r>
      <w:r w:rsidR="0091343E">
        <w:rPr>
          <w:rFonts w:ascii="Arial" w:hAnsi="Arial" w:cs="Arial"/>
          <w:sz w:val="22"/>
          <w:szCs w:val="22"/>
        </w:rPr>
        <w:t>W</w:t>
      </w:r>
      <w:r w:rsidRPr="0010413B">
        <w:rPr>
          <w:rFonts w:ascii="Arial" w:hAnsi="Arial" w:cs="Arial"/>
          <w:sz w:val="22"/>
          <w:szCs w:val="22"/>
        </w:rPr>
        <w:t>ork</w:t>
      </w:r>
      <w:r w:rsidR="0091343E">
        <w:rPr>
          <w:rFonts w:ascii="Arial" w:hAnsi="Arial" w:cs="Arial"/>
          <w:sz w:val="22"/>
          <w:szCs w:val="22"/>
        </w:rPr>
        <w:t>I</w:t>
      </w:r>
      <w:r w:rsidRPr="0010413B">
        <w:rPr>
          <w:rFonts w:ascii="Arial" w:hAnsi="Arial" w:cs="Arial"/>
          <w:sz w:val="22"/>
          <w:szCs w:val="22"/>
        </w:rPr>
        <w:t xml:space="preserve">tems table does not affect </w:t>
      </w:r>
      <w:r w:rsidR="0091343E">
        <w:rPr>
          <w:rFonts w:ascii="Arial" w:hAnsi="Arial" w:cs="Arial"/>
          <w:sz w:val="22"/>
          <w:szCs w:val="22"/>
        </w:rPr>
        <w:t xml:space="preserve">the </w:t>
      </w:r>
      <w:r w:rsidRPr="0010413B">
        <w:rPr>
          <w:rFonts w:ascii="Arial" w:hAnsi="Arial" w:cs="Arial"/>
          <w:sz w:val="22"/>
          <w:szCs w:val="22"/>
        </w:rPr>
        <w:t>performance of the ETL system.</w:t>
      </w:r>
    </w:p>
    <w:p w:rsidR="00C11BA4" w:rsidRPr="0010413B" w:rsidRDefault="00C11BA4" w:rsidP="0097357E">
      <w:pPr>
        <w:pStyle w:val="Heading1"/>
        <w:rPr>
          <w:rFonts w:cs="Arial"/>
        </w:rPr>
      </w:pPr>
      <w:bookmarkStart w:id="41" w:name="_Toc403369962"/>
      <w:r w:rsidRPr="0010413B">
        <w:rPr>
          <w:rFonts w:cs="Arial"/>
        </w:rPr>
        <w:t>Alternate implementations</w:t>
      </w:r>
      <w:bookmarkEnd w:id="41"/>
    </w:p>
    <w:p w:rsidR="00C11BA4" w:rsidRPr="0010413B" w:rsidRDefault="00C11BA4" w:rsidP="00C11BA4">
      <w:pPr>
        <w:pStyle w:val="NormalWeb"/>
        <w:rPr>
          <w:rFonts w:ascii="Arial" w:hAnsi="Arial" w:cs="Arial"/>
          <w:sz w:val="22"/>
          <w:szCs w:val="22"/>
        </w:rPr>
      </w:pPr>
      <w:r w:rsidRPr="0010413B">
        <w:rPr>
          <w:rFonts w:ascii="Arial" w:hAnsi="Arial" w:cs="Arial"/>
          <w:sz w:val="22"/>
          <w:szCs w:val="22"/>
        </w:rPr>
        <w:t>You could customize th</w:t>
      </w:r>
      <w:r w:rsidR="0091343E">
        <w:rPr>
          <w:rFonts w:ascii="Arial" w:hAnsi="Arial" w:cs="Arial"/>
          <w:sz w:val="22"/>
          <w:szCs w:val="22"/>
        </w:rPr>
        <w:t>e</w:t>
      </w:r>
      <w:r w:rsidRPr="0010413B">
        <w:rPr>
          <w:rFonts w:ascii="Arial" w:hAnsi="Arial" w:cs="Arial"/>
          <w:sz w:val="22"/>
          <w:szCs w:val="22"/>
        </w:rPr>
        <w:t xml:space="preserve"> architecture </w:t>
      </w:r>
      <w:r w:rsidR="0091343E">
        <w:rPr>
          <w:rFonts w:ascii="Arial" w:hAnsi="Arial" w:cs="Arial"/>
          <w:sz w:val="22"/>
          <w:szCs w:val="22"/>
        </w:rPr>
        <w:t>as shown in the following diagram so that you</w:t>
      </w:r>
      <w:r w:rsidR="0091343E" w:rsidRPr="0010413B">
        <w:rPr>
          <w:rFonts w:ascii="Arial" w:hAnsi="Arial" w:cs="Arial"/>
          <w:sz w:val="22"/>
          <w:szCs w:val="22"/>
        </w:rPr>
        <w:t xml:space="preserve"> </w:t>
      </w:r>
      <w:r w:rsidRPr="0010413B">
        <w:rPr>
          <w:rFonts w:ascii="Arial" w:hAnsi="Arial" w:cs="Arial"/>
          <w:sz w:val="22"/>
          <w:szCs w:val="22"/>
        </w:rPr>
        <w:t>have only one type of work item</w:t>
      </w:r>
      <w:r w:rsidR="0091343E">
        <w:rPr>
          <w:rFonts w:ascii="Arial" w:hAnsi="Arial" w:cs="Arial"/>
          <w:sz w:val="22"/>
          <w:szCs w:val="22"/>
        </w:rPr>
        <w:t>,</w:t>
      </w:r>
      <w:r w:rsidRPr="0010413B">
        <w:rPr>
          <w:rFonts w:ascii="Arial" w:hAnsi="Arial" w:cs="Arial"/>
          <w:sz w:val="22"/>
          <w:szCs w:val="22"/>
        </w:rPr>
        <w:t xml:space="preserve"> and all the worker nodes process all work items</w:t>
      </w:r>
      <w:r w:rsidR="0091343E">
        <w:rPr>
          <w:rFonts w:ascii="Arial" w:hAnsi="Arial" w:cs="Arial"/>
          <w:sz w:val="22"/>
          <w:szCs w:val="22"/>
        </w:rPr>
        <w:t>.</w:t>
      </w:r>
      <w:r w:rsidRPr="0010413B">
        <w:rPr>
          <w:rFonts w:ascii="Arial" w:hAnsi="Arial" w:cs="Arial"/>
          <w:sz w:val="22"/>
          <w:szCs w:val="22"/>
        </w:rPr>
        <w:t xml:space="preserve"> </w:t>
      </w:r>
    </w:p>
    <w:p w:rsidR="00C11BA4" w:rsidRPr="0010413B" w:rsidRDefault="00C11BA4" w:rsidP="00C11BA4">
      <w:pPr>
        <w:pStyle w:val="NormalWeb"/>
        <w:rPr>
          <w:rFonts w:ascii="Arial" w:hAnsi="Arial" w:cs="Arial"/>
          <w:sz w:val="22"/>
          <w:szCs w:val="22"/>
        </w:rPr>
      </w:pPr>
      <w:r w:rsidRPr="0010413B">
        <w:rPr>
          <w:rFonts w:ascii="Arial" w:hAnsi="Arial" w:cs="Arial"/>
          <w:noProof/>
          <w:sz w:val="22"/>
          <w:szCs w:val="22"/>
        </w:rPr>
        <w:drawing>
          <wp:inline distT="0" distB="0" distL="0" distR="0" wp14:anchorId="43C913A0" wp14:editId="7DE91DE7">
            <wp:extent cx="5943600" cy="4054683"/>
            <wp:effectExtent l="0" t="0" r="0" b="3175"/>
            <wp:docPr id="17" name="Picture 17" descr="C:\Users\spelluru\Desktop\SSIS\Scaling Out SSIS Solutions\Whitepaper\RELEASE\V1\Feedback\Scale-Out-Archite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elluru\Desktop\SSIS\Scaling Out SSIS Solutions\Whitepaper\RELEASE\V1\Feedback\Scale-Out-Architecture---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054683"/>
                    </a:xfrm>
                    <a:prstGeom prst="rect">
                      <a:avLst/>
                    </a:prstGeom>
                    <a:noFill/>
                    <a:ln>
                      <a:noFill/>
                    </a:ln>
                  </pic:spPr>
                </pic:pic>
              </a:graphicData>
            </a:graphic>
          </wp:inline>
        </w:drawing>
      </w:r>
    </w:p>
    <w:p w:rsidR="00C11BA4" w:rsidRPr="0010413B" w:rsidRDefault="00C11BA4" w:rsidP="00C11BA4">
      <w:pPr>
        <w:pStyle w:val="NormalWeb"/>
        <w:rPr>
          <w:rFonts w:ascii="Arial" w:hAnsi="Arial" w:cs="Arial"/>
          <w:sz w:val="22"/>
          <w:szCs w:val="22"/>
        </w:rPr>
      </w:pPr>
      <w:r w:rsidRPr="0010413B">
        <w:rPr>
          <w:rFonts w:ascii="Arial" w:hAnsi="Arial" w:cs="Arial"/>
          <w:sz w:val="22"/>
          <w:szCs w:val="22"/>
        </w:rPr>
        <w:t xml:space="preserve">In this case, SSIS packages on worker nodes perform all the stages </w:t>
      </w:r>
      <w:r w:rsidR="0091343E" w:rsidRPr="0010413B">
        <w:rPr>
          <w:rFonts w:ascii="Arial" w:hAnsi="Arial" w:cs="Arial"/>
          <w:sz w:val="22"/>
          <w:szCs w:val="22"/>
        </w:rPr>
        <w:t>of the processing</w:t>
      </w:r>
      <w:r w:rsidR="0091343E" w:rsidRPr="0010413B" w:rsidDel="0091343E">
        <w:rPr>
          <w:rFonts w:ascii="Arial" w:hAnsi="Arial" w:cs="Arial"/>
          <w:sz w:val="22"/>
          <w:szCs w:val="22"/>
        </w:rPr>
        <w:t xml:space="preserve"> </w:t>
      </w:r>
      <w:r w:rsidR="0091343E">
        <w:rPr>
          <w:rFonts w:ascii="Arial" w:hAnsi="Arial" w:cs="Arial"/>
          <w:sz w:val="22"/>
          <w:szCs w:val="22"/>
        </w:rPr>
        <w:t>(</w:t>
      </w:r>
      <w:r w:rsidR="00CE1C3A">
        <w:rPr>
          <w:rFonts w:ascii="Arial" w:hAnsi="Arial" w:cs="Arial"/>
          <w:sz w:val="22"/>
          <w:szCs w:val="22"/>
        </w:rPr>
        <w:t>e</w:t>
      </w:r>
      <w:r w:rsidRPr="0010413B">
        <w:rPr>
          <w:rFonts w:ascii="Arial" w:hAnsi="Arial" w:cs="Arial"/>
          <w:sz w:val="22"/>
          <w:szCs w:val="22"/>
        </w:rPr>
        <w:t xml:space="preserve">xtract, </w:t>
      </w:r>
      <w:r w:rsidR="00CE1C3A">
        <w:rPr>
          <w:rFonts w:ascii="Arial" w:hAnsi="Arial" w:cs="Arial"/>
          <w:sz w:val="22"/>
          <w:szCs w:val="22"/>
        </w:rPr>
        <w:t>t</w:t>
      </w:r>
      <w:r w:rsidRPr="0010413B">
        <w:rPr>
          <w:rFonts w:ascii="Arial" w:hAnsi="Arial" w:cs="Arial"/>
          <w:sz w:val="22"/>
          <w:szCs w:val="22"/>
        </w:rPr>
        <w:t xml:space="preserve">ransform, and </w:t>
      </w:r>
      <w:r w:rsidR="00CE1C3A">
        <w:rPr>
          <w:rFonts w:ascii="Arial" w:hAnsi="Arial" w:cs="Arial"/>
          <w:sz w:val="22"/>
          <w:szCs w:val="22"/>
        </w:rPr>
        <w:t>l</w:t>
      </w:r>
      <w:r w:rsidRPr="0010413B">
        <w:rPr>
          <w:rFonts w:ascii="Arial" w:hAnsi="Arial" w:cs="Arial"/>
          <w:sz w:val="22"/>
          <w:szCs w:val="22"/>
        </w:rPr>
        <w:t>oad</w:t>
      </w:r>
      <w:r w:rsidR="0091343E">
        <w:rPr>
          <w:rFonts w:ascii="Arial" w:hAnsi="Arial" w:cs="Arial"/>
          <w:sz w:val="22"/>
          <w:szCs w:val="22"/>
        </w:rPr>
        <w:t>)</w:t>
      </w:r>
      <w:r w:rsidRPr="0010413B">
        <w:rPr>
          <w:rFonts w:ascii="Arial" w:hAnsi="Arial" w:cs="Arial"/>
          <w:sz w:val="22"/>
          <w:szCs w:val="22"/>
        </w:rPr>
        <w:t xml:space="preserve">. </w:t>
      </w:r>
    </w:p>
    <w:p w:rsidR="00C11BA4" w:rsidRPr="0010413B" w:rsidRDefault="00C11BA4" w:rsidP="00C11BA4">
      <w:pPr>
        <w:pStyle w:val="NormalWeb"/>
        <w:rPr>
          <w:rFonts w:ascii="Arial" w:hAnsi="Arial" w:cs="Arial"/>
          <w:sz w:val="22"/>
          <w:szCs w:val="22"/>
        </w:rPr>
      </w:pPr>
      <w:r w:rsidRPr="0010413B">
        <w:rPr>
          <w:rFonts w:ascii="Arial" w:hAnsi="Arial" w:cs="Arial"/>
          <w:sz w:val="22"/>
          <w:szCs w:val="22"/>
        </w:rPr>
        <w:t xml:space="preserve">You could also have different types of workflows. For example, you could have a work flow with the following sequence of operations: </w:t>
      </w:r>
    </w:p>
    <w:p w:rsidR="00C11BA4" w:rsidRPr="0010413B" w:rsidRDefault="00C11BA4" w:rsidP="00C11BA4">
      <w:pPr>
        <w:pStyle w:val="ListParagraph"/>
        <w:numPr>
          <w:ilvl w:val="0"/>
          <w:numId w:val="7"/>
        </w:numPr>
        <w:rPr>
          <w:rFonts w:ascii="Arial" w:hAnsi="Arial" w:cs="Arial"/>
        </w:rPr>
      </w:pPr>
      <w:r w:rsidRPr="0010413B">
        <w:rPr>
          <w:rFonts w:ascii="Arial" w:hAnsi="Arial" w:cs="Arial"/>
        </w:rPr>
        <w:t xml:space="preserve">Extract, transform, and load DimRegion data. </w:t>
      </w:r>
      <w:r w:rsidR="0091343E" w:rsidRPr="0010413B">
        <w:rPr>
          <w:rFonts w:ascii="Arial" w:hAnsi="Arial" w:cs="Arial"/>
        </w:rPr>
        <w:t xml:space="preserve">(DimRegion data </w:t>
      </w:r>
      <w:r w:rsidR="0091343E">
        <w:rPr>
          <w:rFonts w:ascii="Arial" w:hAnsi="Arial" w:cs="Arial"/>
        </w:rPr>
        <w:t>refers to data from a country/region</w:t>
      </w:r>
      <w:r w:rsidR="0091343E" w:rsidRPr="0010413B">
        <w:rPr>
          <w:rFonts w:ascii="Arial" w:hAnsi="Arial" w:cs="Arial"/>
        </w:rPr>
        <w:t>.)</w:t>
      </w:r>
    </w:p>
    <w:p w:rsidR="00C11BA4" w:rsidRPr="002275D0" w:rsidRDefault="00C11BA4" w:rsidP="002275D0">
      <w:pPr>
        <w:pStyle w:val="ListParagraph"/>
        <w:numPr>
          <w:ilvl w:val="0"/>
          <w:numId w:val="7"/>
        </w:numPr>
        <w:rPr>
          <w:rFonts w:ascii="Arial" w:hAnsi="Arial" w:cs="Arial"/>
        </w:rPr>
      </w:pPr>
      <w:r w:rsidRPr="002275D0">
        <w:rPr>
          <w:rFonts w:ascii="Arial" w:hAnsi="Arial" w:cs="Arial"/>
        </w:rPr>
        <w:t xml:space="preserve">Extract, transform, and load DimCustomer, DimPart, and DimSupplier in parallel. </w:t>
      </w:r>
    </w:p>
    <w:p w:rsidR="00C11BA4" w:rsidRPr="0010413B" w:rsidRDefault="00C11BA4" w:rsidP="00C11BA4">
      <w:pPr>
        <w:pStyle w:val="ListParagraph"/>
        <w:numPr>
          <w:ilvl w:val="0"/>
          <w:numId w:val="7"/>
        </w:numPr>
        <w:rPr>
          <w:rFonts w:ascii="Arial" w:hAnsi="Arial" w:cs="Arial"/>
        </w:rPr>
      </w:pPr>
      <w:r w:rsidRPr="0010413B">
        <w:rPr>
          <w:rFonts w:ascii="Arial" w:hAnsi="Arial" w:cs="Arial"/>
        </w:rPr>
        <w:t xml:space="preserve">Extract, transform, and load DimPartSupplier. </w:t>
      </w:r>
    </w:p>
    <w:p w:rsidR="00C11BA4" w:rsidRPr="0010413B" w:rsidRDefault="00C11BA4" w:rsidP="00C11BA4">
      <w:pPr>
        <w:rPr>
          <w:rFonts w:ascii="Arial" w:hAnsi="Arial" w:cs="Arial"/>
        </w:rPr>
      </w:pPr>
      <w:r w:rsidRPr="0010413B">
        <w:rPr>
          <w:rFonts w:ascii="Arial" w:hAnsi="Arial" w:cs="Arial"/>
        </w:rPr>
        <w:t>Each instance of this workflow contains six work items</w:t>
      </w:r>
      <w:r w:rsidR="002275D0">
        <w:rPr>
          <w:rFonts w:ascii="Arial" w:hAnsi="Arial" w:cs="Arial"/>
        </w:rPr>
        <w:t>,</w:t>
      </w:r>
      <w:r w:rsidRPr="0010413B">
        <w:rPr>
          <w:rFonts w:ascii="Arial" w:hAnsi="Arial" w:cs="Arial"/>
        </w:rPr>
        <w:t xml:space="preserve"> and they have to be processed in the sequence.</w:t>
      </w:r>
    </w:p>
    <w:p w:rsidR="007D32C9" w:rsidRPr="0010413B" w:rsidRDefault="007D32C9" w:rsidP="00077EDC">
      <w:pPr>
        <w:rPr>
          <w:rFonts w:ascii="Arial" w:hAnsi="Arial" w:cs="Arial"/>
        </w:rPr>
      </w:pPr>
      <w:bookmarkStart w:id="42" w:name="_Appendix_1_Hyper-V"/>
      <w:bookmarkEnd w:id="42"/>
      <w:r w:rsidRPr="0010413B">
        <w:rPr>
          <w:rFonts w:ascii="Arial" w:hAnsi="Arial" w:cs="Arial"/>
        </w:rPr>
        <w:br w:type="page"/>
      </w:r>
    </w:p>
    <w:p w:rsidR="007D32C9" w:rsidRPr="0010413B" w:rsidRDefault="00FF0354" w:rsidP="0097357E">
      <w:pPr>
        <w:pStyle w:val="Heading1"/>
        <w:rPr>
          <w:rFonts w:cs="Arial"/>
        </w:rPr>
      </w:pPr>
      <w:bookmarkStart w:id="43" w:name="_Appendix"/>
      <w:bookmarkStart w:id="44" w:name="_Toc403369963"/>
      <w:bookmarkEnd w:id="43"/>
      <w:r w:rsidRPr="0010413B">
        <w:rPr>
          <w:rFonts w:cs="Arial"/>
        </w:rPr>
        <w:t>Appendix</w:t>
      </w:r>
      <w:bookmarkEnd w:id="44"/>
    </w:p>
    <w:p w:rsidR="004E2F3C" w:rsidRPr="00C043DD" w:rsidRDefault="004E2F3C" w:rsidP="004E2F3C">
      <w:pPr>
        <w:rPr>
          <w:rFonts w:ascii="Arial" w:hAnsi="Arial" w:cs="Arial"/>
        </w:rPr>
      </w:pPr>
      <w:r w:rsidRPr="00C043DD">
        <w:rPr>
          <w:rFonts w:ascii="Arial" w:hAnsi="Arial" w:cs="Arial"/>
        </w:rPr>
        <w:t>This appendix includes details about:</w:t>
      </w:r>
    </w:p>
    <w:p w:rsidR="004E2F3C" w:rsidRPr="00C043DD" w:rsidRDefault="00413B77" w:rsidP="004E2F3C">
      <w:pPr>
        <w:pStyle w:val="ListParagraph"/>
        <w:numPr>
          <w:ilvl w:val="0"/>
          <w:numId w:val="48"/>
        </w:numPr>
        <w:rPr>
          <w:rFonts w:ascii="Arial" w:hAnsi="Arial" w:cs="Arial"/>
        </w:rPr>
      </w:pPr>
      <w:hyperlink w:anchor="_Stored_Procedures" w:history="1">
        <w:r w:rsidR="004E2F3C" w:rsidRPr="00C043DD">
          <w:rPr>
            <w:rStyle w:val="Hyperlink"/>
            <w:rFonts w:ascii="Arial" w:hAnsi="Arial" w:cs="Arial"/>
          </w:rPr>
          <w:t>Stored procedures</w:t>
        </w:r>
      </w:hyperlink>
    </w:p>
    <w:p w:rsidR="004E2F3C" w:rsidRPr="00C043DD" w:rsidRDefault="00413B77" w:rsidP="004E2F3C">
      <w:pPr>
        <w:pStyle w:val="ListParagraph"/>
        <w:numPr>
          <w:ilvl w:val="0"/>
          <w:numId w:val="48"/>
        </w:numPr>
        <w:rPr>
          <w:rFonts w:ascii="Arial" w:hAnsi="Arial" w:cs="Arial"/>
        </w:rPr>
      </w:pPr>
      <w:hyperlink w:anchor="_Table_Value_Functions" w:history="1">
        <w:r w:rsidR="004E2F3C" w:rsidRPr="00C043DD">
          <w:rPr>
            <w:rStyle w:val="Hyperlink"/>
            <w:rFonts w:ascii="Arial" w:hAnsi="Arial" w:cs="Arial"/>
          </w:rPr>
          <w:t>Table Value Functions</w:t>
        </w:r>
      </w:hyperlink>
    </w:p>
    <w:p w:rsidR="004E2F3C" w:rsidRPr="00C043DD" w:rsidRDefault="00413B77" w:rsidP="004E2F3C">
      <w:pPr>
        <w:pStyle w:val="ListParagraph"/>
        <w:numPr>
          <w:ilvl w:val="0"/>
          <w:numId w:val="48"/>
        </w:numPr>
        <w:rPr>
          <w:rFonts w:ascii="Arial" w:hAnsi="Arial" w:cs="Arial"/>
        </w:rPr>
      </w:pPr>
      <w:hyperlink w:anchor="_Tables" w:history="1">
        <w:r w:rsidR="004E2F3C" w:rsidRPr="00C043DD">
          <w:rPr>
            <w:rStyle w:val="Hyperlink"/>
            <w:rFonts w:ascii="Arial" w:hAnsi="Arial" w:cs="Arial"/>
          </w:rPr>
          <w:t>Tables</w:t>
        </w:r>
      </w:hyperlink>
    </w:p>
    <w:p w:rsidR="004E2F3C" w:rsidRPr="00C043DD" w:rsidRDefault="00413B77" w:rsidP="004E2F3C">
      <w:pPr>
        <w:pStyle w:val="ListParagraph"/>
        <w:numPr>
          <w:ilvl w:val="0"/>
          <w:numId w:val="48"/>
        </w:numPr>
        <w:rPr>
          <w:rFonts w:ascii="Arial" w:hAnsi="Arial" w:cs="Arial"/>
        </w:rPr>
      </w:pPr>
      <w:hyperlink w:anchor="_Views" w:history="1">
        <w:r w:rsidR="004E2F3C" w:rsidRPr="00C043DD">
          <w:rPr>
            <w:rStyle w:val="Hyperlink"/>
            <w:rFonts w:ascii="Arial" w:hAnsi="Arial" w:cs="Arial"/>
          </w:rPr>
          <w:t>Views</w:t>
        </w:r>
      </w:hyperlink>
    </w:p>
    <w:p w:rsidR="00FF0354" w:rsidRPr="0010413B" w:rsidRDefault="00266D80" w:rsidP="0097357E">
      <w:pPr>
        <w:pStyle w:val="Heading2"/>
        <w:rPr>
          <w:rFonts w:cs="Arial"/>
        </w:rPr>
      </w:pPr>
      <w:bookmarkStart w:id="45" w:name="_Stored_Procedures"/>
      <w:bookmarkStart w:id="46" w:name="_Toc403369964"/>
      <w:bookmarkEnd w:id="45"/>
      <w:r>
        <w:rPr>
          <w:rFonts w:cs="Arial"/>
        </w:rPr>
        <w:t>Stored p</w:t>
      </w:r>
      <w:r w:rsidR="00FF0354" w:rsidRPr="0010413B">
        <w:rPr>
          <w:rFonts w:cs="Arial"/>
        </w:rPr>
        <w:t>rocedures</w:t>
      </w:r>
      <w:bookmarkEnd w:id="46"/>
    </w:p>
    <w:p w:rsidR="00FF0354" w:rsidRPr="0010413B" w:rsidRDefault="00FF0354" w:rsidP="0097357E">
      <w:pPr>
        <w:pStyle w:val="Heading3"/>
        <w:rPr>
          <w:rFonts w:cs="Arial"/>
        </w:rPr>
      </w:pPr>
      <w:bookmarkStart w:id="47" w:name="_Toc403369965"/>
      <w:r w:rsidRPr="0010413B">
        <w:rPr>
          <w:rFonts w:cs="Arial"/>
        </w:rPr>
        <w:t xml:space="preserve">Runtime </w:t>
      </w:r>
      <w:r w:rsidR="00266D80">
        <w:rPr>
          <w:rFonts w:cs="Arial"/>
        </w:rPr>
        <w:t>stored p</w:t>
      </w:r>
      <w:r w:rsidRPr="0010413B">
        <w:rPr>
          <w:rFonts w:cs="Arial"/>
        </w:rPr>
        <w:t>rocedures</w:t>
      </w:r>
      <w:bookmarkEnd w:id="47"/>
      <w:r w:rsidRPr="0010413B">
        <w:rPr>
          <w:rFonts w:cs="Arial"/>
        </w:rPr>
        <w:t xml:space="preserve"> </w:t>
      </w:r>
    </w:p>
    <w:p w:rsidR="00FF0354" w:rsidRPr="0010413B" w:rsidRDefault="00FF0354" w:rsidP="0097357E">
      <w:pPr>
        <w:pStyle w:val="Heading4"/>
        <w:rPr>
          <w:rFonts w:cs="Arial"/>
        </w:rPr>
      </w:pPr>
      <w:bookmarkStart w:id="48" w:name="_CreateWorkItem"/>
      <w:bookmarkEnd w:id="48"/>
      <w:r w:rsidRPr="0010413B">
        <w:rPr>
          <w:rFonts w:cs="Arial"/>
        </w:rPr>
        <w:t>CreateWorkItem</w:t>
      </w:r>
    </w:p>
    <w:p w:rsidR="00980ADF" w:rsidRPr="0010413B" w:rsidRDefault="00980ADF" w:rsidP="00FF0354">
      <w:pPr>
        <w:rPr>
          <w:rFonts w:ascii="Arial" w:hAnsi="Arial" w:cs="Arial"/>
        </w:rPr>
      </w:pPr>
      <w:r w:rsidRPr="0010413B">
        <w:rPr>
          <w:rFonts w:ascii="Arial" w:hAnsi="Arial" w:cs="Arial"/>
        </w:rPr>
        <w:t xml:space="preserve">The </w:t>
      </w:r>
      <w:r w:rsidRPr="0010413B">
        <w:rPr>
          <w:rFonts w:ascii="Arial" w:hAnsi="Arial" w:cs="Arial"/>
          <w:b/>
        </w:rPr>
        <w:t>CreateWorkItem</w:t>
      </w:r>
      <w:r w:rsidRPr="0010413B">
        <w:rPr>
          <w:rFonts w:ascii="Arial" w:hAnsi="Arial" w:cs="Arial"/>
        </w:rPr>
        <w:t xml:space="preserve"> stored procedure creates a workflow</w:t>
      </w:r>
      <w:r w:rsidR="000A11CA" w:rsidRPr="0010413B">
        <w:rPr>
          <w:rFonts w:ascii="Arial" w:hAnsi="Arial" w:cs="Arial"/>
        </w:rPr>
        <w:t xml:space="preserve"> and </w:t>
      </w:r>
      <w:r w:rsidRPr="0010413B">
        <w:rPr>
          <w:rFonts w:ascii="Arial" w:hAnsi="Arial" w:cs="Arial"/>
        </w:rPr>
        <w:t xml:space="preserve">a work item for each work item type in the workflow. </w:t>
      </w:r>
    </w:p>
    <w:p w:rsidR="00724EDF" w:rsidRDefault="00FD52FD" w:rsidP="00FF0354">
      <w:pPr>
        <w:rPr>
          <w:rFonts w:ascii="Arial" w:hAnsi="Arial" w:cs="Arial"/>
        </w:rPr>
      </w:pPr>
      <w:r w:rsidRPr="0010413B">
        <w:rPr>
          <w:rFonts w:ascii="Arial" w:hAnsi="Arial" w:cs="Arial"/>
        </w:rPr>
        <w:t>For example</w:t>
      </w:r>
      <w:r w:rsidR="00980ADF" w:rsidRPr="0010413B">
        <w:rPr>
          <w:rFonts w:ascii="Arial" w:hAnsi="Arial" w:cs="Arial"/>
        </w:rPr>
        <w:t xml:space="preserve">, </w:t>
      </w:r>
      <w:r w:rsidR="00724EDF">
        <w:rPr>
          <w:rFonts w:ascii="Arial" w:hAnsi="Arial" w:cs="Arial"/>
        </w:rPr>
        <w:t xml:space="preserve">let's </w:t>
      </w:r>
      <w:r w:rsidRPr="0010413B">
        <w:rPr>
          <w:rFonts w:ascii="Arial" w:hAnsi="Arial" w:cs="Arial"/>
        </w:rPr>
        <w:t xml:space="preserve">say </w:t>
      </w:r>
      <w:r w:rsidR="00980ADF" w:rsidRPr="0010413B">
        <w:rPr>
          <w:rFonts w:ascii="Arial" w:hAnsi="Arial" w:cs="Arial"/>
        </w:rPr>
        <w:t xml:space="preserve">you </w:t>
      </w:r>
      <w:r w:rsidRPr="0010413B">
        <w:rPr>
          <w:rFonts w:ascii="Arial" w:hAnsi="Arial" w:cs="Arial"/>
        </w:rPr>
        <w:t xml:space="preserve">defined </w:t>
      </w:r>
      <w:r w:rsidR="00980ADF" w:rsidRPr="0010413B">
        <w:rPr>
          <w:rFonts w:ascii="Arial" w:hAnsi="Arial" w:cs="Arial"/>
        </w:rPr>
        <w:t>three work item types</w:t>
      </w:r>
      <w:r w:rsidR="00724EDF">
        <w:rPr>
          <w:rFonts w:ascii="Arial" w:hAnsi="Arial" w:cs="Arial"/>
        </w:rPr>
        <w:t>:</w:t>
      </w:r>
      <w:r w:rsidR="00980ADF" w:rsidRPr="0010413B">
        <w:rPr>
          <w:rFonts w:ascii="Arial" w:hAnsi="Arial" w:cs="Arial"/>
        </w:rPr>
        <w:t xml:space="preserve"> FactExtract(0), FactTran</w:t>
      </w:r>
      <w:r w:rsidRPr="0010413B">
        <w:rPr>
          <w:rFonts w:ascii="Arial" w:hAnsi="Arial" w:cs="Arial"/>
        </w:rPr>
        <w:t>s</w:t>
      </w:r>
      <w:r w:rsidR="00980ADF" w:rsidRPr="0010413B">
        <w:rPr>
          <w:rFonts w:ascii="Arial" w:hAnsi="Arial" w:cs="Arial"/>
        </w:rPr>
        <w:t>form (1), and FactLoad(2)</w:t>
      </w:r>
      <w:r w:rsidR="00724EDF">
        <w:rPr>
          <w:rFonts w:ascii="Arial" w:hAnsi="Arial" w:cs="Arial"/>
        </w:rPr>
        <w:t>. You set</w:t>
      </w:r>
      <w:r w:rsidR="00980ADF" w:rsidRPr="0010413B">
        <w:rPr>
          <w:rFonts w:ascii="Arial" w:hAnsi="Arial" w:cs="Arial"/>
        </w:rPr>
        <w:t xml:space="preserve"> </w:t>
      </w:r>
      <w:r w:rsidR="00724EDF">
        <w:rPr>
          <w:rFonts w:ascii="Arial" w:hAnsi="Arial" w:cs="Arial"/>
        </w:rPr>
        <w:t xml:space="preserve">the following </w:t>
      </w:r>
      <w:r w:rsidRPr="0010413B">
        <w:rPr>
          <w:rFonts w:ascii="Arial" w:hAnsi="Arial" w:cs="Arial"/>
        </w:rPr>
        <w:t>prerequisite work item type</w:t>
      </w:r>
      <w:r w:rsidR="00724EDF">
        <w:rPr>
          <w:rFonts w:ascii="Arial" w:hAnsi="Arial" w:cs="Arial"/>
        </w:rPr>
        <w:t>s:</w:t>
      </w:r>
    </w:p>
    <w:p w:rsidR="00724EDF" w:rsidRPr="006473E2" w:rsidRDefault="00FD52FD" w:rsidP="00D5515A">
      <w:pPr>
        <w:pStyle w:val="ListParagraph"/>
        <w:numPr>
          <w:ilvl w:val="0"/>
          <w:numId w:val="49"/>
        </w:numPr>
        <w:rPr>
          <w:rFonts w:ascii="Arial" w:hAnsi="Arial" w:cs="Arial"/>
        </w:rPr>
      </w:pPr>
      <w:r w:rsidRPr="006473E2">
        <w:rPr>
          <w:rFonts w:ascii="Arial" w:hAnsi="Arial" w:cs="Arial"/>
        </w:rPr>
        <w:t xml:space="preserve">FactTransform (1) </w:t>
      </w:r>
      <w:r w:rsidR="00724EDF" w:rsidRPr="006473E2">
        <w:rPr>
          <w:rFonts w:ascii="Arial" w:hAnsi="Arial" w:cs="Arial"/>
        </w:rPr>
        <w:t xml:space="preserve">is </w:t>
      </w:r>
      <w:r w:rsidRPr="006473E2">
        <w:rPr>
          <w:rFonts w:ascii="Arial" w:hAnsi="Arial" w:cs="Arial"/>
        </w:rPr>
        <w:t xml:space="preserve">set to FactExtract (0) </w:t>
      </w:r>
    </w:p>
    <w:p w:rsidR="00724EDF" w:rsidRPr="006473E2" w:rsidRDefault="00FD52FD" w:rsidP="00D5515A">
      <w:pPr>
        <w:pStyle w:val="ListParagraph"/>
        <w:numPr>
          <w:ilvl w:val="0"/>
          <w:numId w:val="49"/>
        </w:numPr>
        <w:rPr>
          <w:rFonts w:ascii="Arial" w:hAnsi="Arial" w:cs="Arial"/>
        </w:rPr>
      </w:pPr>
      <w:r w:rsidRPr="006473E2">
        <w:rPr>
          <w:rFonts w:ascii="Arial" w:hAnsi="Arial" w:cs="Arial"/>
        </w:rPr>
        <w:t xml:space="preserve">FactLoad (2) </w:t>
      </w:r>
      <w:r w:rsidR="00724EDF" w:rsidRPr="006473E2">
        <w:rPr>
          <w:rFonts w:ascii="Arial" w:hAnsi="Arial" w:cs="Arial"/>
        </w:rPr>
        <w:t xml:space="preserve">is </w:t>
      </w:r>
      <w:r w:rsidRPr="006473E2">
        <w:rPr>
          <w:rFonts w:ascii="Arial" w:hAnsi="Arial" w:cs="Arial"/>
        </w:rPr>
        <w:t xml:space="preserve">set to FactTransform (1) </w:t>
      </w:r>
    </w:p>
    <w:p w:rsidR="00724EDF" w:rsidRDefault="00724EDF" w:rsidP="00FF0354">
      <w:pPr>
        <w:rPr>
          <w:rFonts w:ascii="Arial" w:hAnsi="Arial" w:cs="Arial"/>
        </w:rPr>
      </w:pPr>
      <w:r>
        <w:rPr>
          <w:rFonts w:ascii="Arial" w:hAnsi="Arial" w:cs="Arial"/>
        </w:rPr>
        <w:t xml:space="preserve">This </w:t>
      </w:r>
      <w:r w:rsidR="00FD52FD" w:rsidRPr="0010413B">
        <w:rPr>
          <w:rFonts w:ascii="Arial" w:hAnsi="Arial" w:cs="Arial"/>
        </w:rPr>
        <w:t>form</w:t>
      </w:r>
      <w:r>
        <w:rPr>
          <w:rFonts w:ascii="Arial" w:hAnsi="Arial" w:cs="Arial"/>
        </w:rPr>
        <w:t>s</w:t>
      </w:r>
      <w:r w:rsidR="00FD52FD" w:rsidRPr="0010413B">
        <w:rPr>
          <w:rFonts w:ascii="Arial" w:hAnsi="Arial" w:cs="Arial"/>
        </w:rPr>
        <w:t xml:space="preserve"> a workflow with the </w:t>
      </w:r>
      <w:r w:rsidR="000A11CA" w:rsidRPr="0010413B">
        <w:rPr>
          <w:rFonts w:ascii="Arial" w:hAnsi="Arial" w:cs="Arial"/>
        </w:rPr>
        <w:t>following sequence of work item types</w:t>
      </w:r>
      <w:r w:rsidR="00FD52FD" w:rsidRPr="0010413B">
        <w:rPr>
          <w:rFonts w:ascii="Arial" w:hAnsi="Arial" w:cs="Arial"/>
        </w:rPr>
        <w:t xml:space="preserve">: FactExtract =&gt; FactTransform =&gt; FactLoad. </w:t>
      </w:r>
    </w:p>
    <w:p w:rsidR="00980ADF" w:rsidRPr="0010413B" w:rsidRDefault="00724EDF" w:rsidP="00FF0354">
      <w:pPr>
        <w:rPr>
          <w:rFonts w:ascii="Arial" w:hAnsi="Arial" w:cs="Arial"/>
        </w:rPr>
      </w:pPr>
      <w:r>
        <w:rPr>
          <w:rFonts w:ascii="Arial" w:hAnsi="Arial" w:cs="Arial"/>
        </w:rPr>
        <w:t>W</w:t>
      </w:r>
      <w:r w:rsidR="00FD52FD" w:rsidRPr="0010413B">
        <w:rPr>
          <w:rFonts w:ascii="Arial" w:hAnsi="Arial" w:cs="Arial"/>
        </w:rPr>
        <w:t xml:space="preserve">hen you invoke the CreateWorkItem stored procedure with 0 as </w:t>
      </w:r>
      <w:r>
        <w:rPr>
          <w:rFonts w:ascii="Arial" w:hAnsi="Arial" w:cs="Arial"/>
        </w:rPr>
        <w:t xml:space="preserve">the </w:t>
      </w:r>
      <w:r w:rsidR="00FD52FD" w:rsidRPr="0010413B">
        <w:rPr>
          <w:rFonts w:ascii="Arial" w:hAnsi="Arial" w:cs="Arial"/>
        </w:rPr>
        <w:t xml:space="preserve">work item type and “testwf” as workflow name, </w:t>
      </w:r>
      <w:r w:rsidR="00980ADF" w:rsidRPr="0010413B">
        <w:rPr>
          <w:rFonts w:ascii="Arial" w:hAnsi="Arial" w:cs="Arial"/>
        </w:rPr>
        <w:t xml:space="preserve">the stored procedure creates a work flow entry in the </w:t>
      </w:r>
      <w:r>
        <w:rPr>
          <w:rFonts w:ascii="Arial" w:hAnsi="Arial" w:cs="Arial"/>
        </w:rPr>
        <w:t>W</w:t>
      </w:r>
      <w:r w:rsidR="00980ADF" w:rsidRPr="0010413B">
        <w:rPr>
          <w:rFonts w:ascii="Arial" w:hAnsi="Arial" w:cs="Arial"/>
        </w:rPr>
        <w:t>ork</w:t>
      </w:r>
      <w:r>
        <w:rPr>
          <w:rFonts w:ascii="Arial" w:hAnsi="Arial" w:cs="Arial"/>
        </w:rPr>
        <w:t>F</w:t>
      </w:r>
      <w:r w:rsidR="00980ADF" w:rsidRPr="0010413B">
        <w:rPr>
          <w:rFonts w:ascii="Arial" w:hAnsi="Arial" w:cs="Arial"/>
        </w:rPr>
        <w:t>low</w:t>
      </w:r>
      <w:r>
        <w:rPr>
          <w:rFonts w:ascii="Arial" w:hAnsi="Arial" w:cs="Arial"/>
        </w:rPr>
        <w:t>s</w:t>
      </w:r>
      <w:r w:rsidR="00980ADF" w:rsidRPr="0010413B">
        <w:rPr>
          <w:rFonts w:ascii="Arial" w:hAnsi="Arial" w:cs="Arial"/>
        </w:rPr>
        <w:t xml:space="preserve"> table</w:t>
      </w:r>
      <w:r>
        <w:rPr>
          <w:rFonts w:ascii="Arial" w:hAnsi="Arial" w:cs="Arial"/>
        </w:rPr>
        <w:t>. It also</w:t>
      </w:r>
      <w:r w:rsidR="00980ADF" w:rsidRPr="0010413B">
        <w:rPr>
          <w:rFonts w:ascii="Arial" w:hAnsi="Arial" w:cs="Arial"/>
        </w:rPr>
        <w:t xml:space="preserve"> creates three work items in the work items table for each work item type</w:t>
      </w:r>
      <w:r>
        <w:rPr>
          <w:rFonts w:ascii="Arial" w:hAnsi="Arial" w:cs="Arial"/>
        </w:rPr>
        <w:t>:</w:t>
      </w:r>
      <w:r w:rsidR="00980ADF" w:rsidRPr="0010413B">
        <w:rPr>
          <w:rFonts w:ascii="Arial" w:hAnsi="Arial" w:cs="Arial"/>
        </w:rPr>
        <w:t xml:space="preserve"> 0,1, and</w:t>
      </w:r>
      <w:r w:rsidR="0010413B">
        <w:rPr>
          <w:rFonts w:ascii="Arial" w:hAnsi="Arial" w:cs="Arial"/>
        </w:rPr>
        <w:t> 2</w:t>
      </w:r>
      <w:r w:rsidR="00980ADF" w:rsidRPr="0010413B">
        <w:rPr>
          <w:rFonts w:ascii="Arial" w:hAnsi="Arial" w:cs="Arial"/>
        </w:rPr>
        <w:t xml:space="preserve">. </w:t>
      </w:r>
    </w:p>
    <w:p w:rsidR="00980ADF" w:rsidRPr="0010413B" w:rsidRDefault="00FF0354" w:rsidP="00FF0354">
      <w:pPr>
        <w:rPr>
          <w:rFonts w:ascii="Arial" w:hAnsi="Arial" w:cs="Arial"/>
        </w:rPr>
      </w:pPr>
      <w:r w:rsidRPr="0010413B">
        <w:rPr>
          <w:rFonts w:ascii="Arial" w:hAnsi="Arial" w:cs="Arial"/>
        </w:rPr>
        <w:t xml:space="preserve">The CreateWorkItem </w:t>
      </w:r>
      <w:r w:rsidR="00980ADF" w:rsidRPr="0010413B">
        <w:rPr>
          <w:rFonts w:ascii="Arial" w:hAnsi="Arial" w:cs="Arial"/>
        </w:rPr>
        <w:t xml:space="preserve">stored </w:t>
      </w:r>
      <w:r w:rsidRPr="0010413B">
        <w:rPr>
          <w:rFonts w:ascii="Arial" w:hAnsi="Arial" w:cs="Arial"/>
        </w:rPr>
        <w:t xml:space="preserve">procedure takes the following parameters: </w:t>
      </w:r>
    </w:p>
    <w:tbl>
      <w:tblPr>
        <w:tblStyle w:val="TableGrid"/>
        <w:tblW w:w="0" w:type="auto"/>
        <w:tblLook w:val="04A0" w:firstRow="1" w:lastRow="0" w:firstColumn="1" w:lastColumn="0" w:noHBand="0" w:noVBand="1"/>
      </w:tblPr>
      <w:tblGrid>
        <w:gridCol w:w="2242"/>
        <w:gridCol w:w="6544"/>
      </w:tblGrid>
      <w:tr w:rsidR="00980ADF" w:rsidRPr="0010413B" w:rsidTr="00980ADF">
        <w:tc>
          <w:tcPr>
            <w:tcW w:w="2242" w:type="dxa"/>
          </w:tcPr>
          <w:p w:rsidR="00980ADF" w:rsidRPr="0010413B" w:rsidRDefault="00980ADF" w:rsidP="00FF0354">
            <w:pPr>
              <w:rPr>
                <w:rFonts w:ascii="Arial" w:hAnsi="Arial" w:cs="Arial"/>
                <w:b/>
              </w:rPr>
            </w:pPr>
            <w:r w:rsidRPr="0010413B">
              <w:rPr>
                <w:rFonts w:ascii="Arial" w:hAnsi="Arial" w:cs="Arial"/>
                <w:b/>
              </w:rPr>
              <w:t>Parameter</w:t>
            </w:r>
          </w:p>
        </w:tc>
        <w:tc>
          <w:tcPr>
            <w:tcW w:w="6544" w:type="dxa"/>
          </w:tcPr>
          <w:p w:rsidR="00980ADF" w:rsidRPr="0010413B" w:rsidRDefault="00980ADF" w:rsidP="00FF0354">
            <w:pPr>
              <w:rPr>
                <w:rFonts w:ascii="Arial" w:hAnsi="Arial" w:cs="Arial"/>
                <w:b/>
              </w:rPr>
            </w:pPr>
            <w:r w:rsidRPr="0010413B">
              <w:rPr>
                <w:rFonts w:ascii="Arial" w:hAnsi="Arial" w:cs="Arial"/>
                <w:b/>
              </w:rPr>
              <w:t>Description</w:t>
            </w:r>
          </w:p>
        </w:tc>
      </w:tr>
      <w:tr w:rsidR="00980ADF" w:rsidRPr="0010413B" w:rsidTr="00980ADF">
        <w:tc>
          <w:tcPr>
            <w:tcW w:w="2242" w:type="dxa"/>
          </w:tcPr>
          <w:p w:rsidR="00980ADF" w:rsidRPr="0010413B" w:rsidRDefault="00980ADF" w:rsidP="00980ADF">
            <w:pPr>
              <w:rPr>
                <w:rFonts w:ascii="Arial" w:hAnsi="Arial" w:cs="Arial"/>
              </w:rPr>
            </w:pPr>
            <w:r w:rsidRPr="0010413B">
              <w:rPr>
                <w:rFonts w:ascii="Arial" w:hAnsi="Arial" w:cs="Arial"/>
              </w:rPr>
              <w:t>WorkItemType</w:t>
            </w:r>
          </w:p>
        </w:tc>
        <w:tc>
          <w:tcPr>
            <w:tcW w:w="6544" w:type="dxa"/>
          </w:tcPr>
          <w:p w:rsidR="00980ADF" w:rsidRPr="0010413B" w:rsidRDefault="00724EDF" w:rsidP="00724EDF">
            <w:pPr>
              <w:rPr>
                <w:rFonts w:ascii="Arial" w:hAnsi="Arial" w:cs="Arial"/>
              </w:rPr>
            </w:pPr>
            <w:r>
              <w:rPr>
                <w:rFonts w:ascii="Arial" w:hAnsi="Arial" w:cs="Arial"/>
              </w:rPr>
              <w:t>S</w:t>
            </w:r>
            <w:r w:rsidR="00980ADF" w:rsidRPr="0010413B">
              <w:rPr>
                <w:rFonts w:ascii="Arial" w:hAnsi="Arial" w:cs="Arial"/>
              </w:rPr>
              <w:t>pecif</w:t>
            </w:r>
            <w:r>
              <w:rPr>
                <w:rFonts w:ascii="Arial" w:hAnsi="Arial" w:cs="Arial"/>
              </w:rPr>
              <w:t>ies</w:t>
            </w:r>
            <w:r w:rsidR="00980ADF" w:rsidRPr="0010413B">
              <w:rPr>
                <w:rFonts w:ascii="Arial" w:hAnsi="Arial" w:cs="Arial"/>
              </w:rPr>
              <w:t xml:space="preserve"> the work item type. This type mus</w:t>
            </w:r>
            <w:r w:rsidR="00FD52FD" w:rsidRPr="0010413B">
              <w:rPr>
                <w:rFonts w:ascii="Arial" w:hAnsi="Arial" w:cs="Arial"/>
              </w:rPr>
              <w:t xml:space="preserve">t be in the WorkItemTypes table and the first </w:t>
            </w:r>
            <w:r>
              <w:rPr>
                <w:rFonts w:ascii="Arial" w:hAnsi="Arial" w:cs="Arial"/>
              </w:rPr>
              <w:t>type</w:t>
            </w:r>
            <w:r w:rsidRPr="0010413B">
              <w:rPr>
                <w:rFonts w:ascii="Arial" w:hAnsi="Arial" w:cs="Arial"/>
              </w:rPr>
              <w:t xml:space="preserve"> </w:t>
            </w:r>
            <w:r w:rsidR="00FD52FD" w:rsidRPr="0010413B">
              <w:rPr>
                <w:rFonts w:ascii="Arial" w:hAnsi="Arial" w:cs="Arial"/>
              </w:rPr>
              <w:t>in the workflow.</w:t>
            </w:r>
            <w:r w:rsidR="00980ADF" w:rsidRPr="0010413B">
              <w:rPr>
                <w:rFonts w:ascii="Arial" w:hAnsi="Arial" w:cs="Arial"/>
              </w:rPr>
              <w:t xml:space="preserve"> In the </w:t>
            </w:r>
            <w:r>
              <w:rPr>
                <w:rFonts w:ascii="Arial" w:hAnsi="Arial" w:cs="Arial"/>
              </w:rPr>
              <w:t>previous</w:t>
            </w:r>
            <w:r w:rsidRPr="0010413B">
              <w:rPr>
                <w:rFonts w:ascii="Arial" w:hAnsi="Arial" w:cs="Arial"/>
              </w:rPr>
              <w:t xml:space="preserve"> </w:t>
            </w:r>
            <w:r w:rsidR="00980ADF" w:rsidRPr="0010413B">
              <w:rPr>
                <w:rFonts w:ascii="Arial" w:hAnsi="Arial" w:cs="Arial"/>
              </w:rPr>
              <w:t>example, it would be 0 (FactExtract). This parameter is mandatory.</w:t>
            </w:r>
          </w:p>
        </w:tc>
      </w:tr>
      <w:tr w:rsidR="00980ADF" w:rsidRPr="0010413B" w:rsidTr="00980ADF">
        <w:tc>
          <w:tcPr>
            <w:tcW w:w="2242" w:type="dxa"/>
          </w:tcPr>
          <w:p w:rsidR="00980ADF" w:rsidRPr="0010413B" w:rsidRDefault="00980ADF" w:rsidP="00FF0354">
            <w:pPr>
              <w:rPr>
                <w:rFonts w:ascii="Arial" w:hAnsi="Arial" w:cs="Arial"/>
              </w:rPr>
            </w:pPr>
            <w:r w:rsidRPr="0010413B">
              <w:rPr>
                <w:rFonts w:ascii="Arial" w:hAnsi="Arial" w:cs="Arial"/>
              </w:rPr>
              <w:t>WorkflowName</w:t>
            </w:r>
          </w:p>
        </w:tc>
        <w:tc>
          <w:tcPr>
            <w:tcW w:w="6544" w:type="dxa"/>
          </w:tcPr>
          <w:p w:rsidR="00980ADF" w:rsidRPr="0010413B" w:rsidRDefault="00980ADF" w:rsidP="00724EDF">
            <w:pPr>
              <w:rPr>
                <w:rFonts w:ascii="Arial" w:hAnsi="Arial" w:cs="Arial"/>
              </w:rPr>
            </w:pPr>
            <w:r w:rsidRPr="0010413B">
              <w:rPr>
                <w:rFonts w:ascii="Arial" w:hAnsi="Arial" w:cs="Arial"/>
              </w:rPr>
              <w:t>Specif</w:t>
            </w:r>
            <w:r w:rsidR="00724EDF">
              <w:rPr>
                <w:rFonts w:ascii="Arial" w:hAnsi="Arial" w:cs="Arial"/>
              </w:rPr>
              <w:t>ies</w:t>
            </w:r>
            <w:r w:rsidRPr="0010413B">
              <w:rPr>
                <w:rFonts w:ascii="Arial" w:hAnsi="Arial" w:cs="Arial"/>
              </w:rPr>
              <w:t xml:space="preserve"> a name for the workflow. This parameter is mandatory.</w:t>
            </w:r>
          </w:p>
        </w:tc>
      </w:tr>
      <w:tr w:rsidR="00980ADF" w:rsidRPr="0010413B" w:rsidTr="00980ADF">
        <w:tc>
          <w:tcPr>
            <w:tcW w:w="2242" w:type="dxa"/>
          </w:tcPr>
          <w:p w:rsidR="00980ADF" w:rsidRPr="0010413B" w:rsidRDefault="00980ADF" w:rsidP="00FF0354">
            <w:pPr>
              <w:rPr>
                <w:rFonts w:ascii="Arial" w:hAnsi="Arial" w:cs="Arial"/>
              </w:rPr>
            </w:pPr>
            <w:r w:rsidRPr="0010413B">
              <w:rPr>
                <w:rFonts w:ascii="Arial" w:hAnsi="Arial" w:cs="Arial"/>
              </w:rPr>
              <w:t>FileName</w:t>
            </w:r>
          </w:p>
        </w:tc>
        <w:tc>
          <w:tcPr>
            <w:tcW w:w="6544" w:type="dxa"/>
          </w:tcPr>
          <w:p w:rsidR="00980ADF" w:rsidRPr="0010413B" w:rsidRDefault="00980ADF" w:rsidP="00724EDF">
            <w:pPr>
              <w:rPr>
                <w:rFonts w:ascii="Arial" w:hAnsi="Arial" w:cs="Arial"/>
              </w:rPr>
            </w:pPr>
            <w:r w:rsidRPr="0010413B">
              <w:rPr>
                <w:rFonts w:ascii="Arial" w:hAnsi="Arial" w:cs="Arial"/>
              </w:rPr>
              <w:t>Specif</w:t>
            </w:r>
            <w:r w:rsidR="00724EDF">
              <w:rPr>
                <w:rFonts w:ascii="Arial" w:hAnsi="Arial" w:cs="Arial"/>
              </w:rPr>
              <w:t>ies</w:t>
            </w:r>
            <w:r w:rsidRPr="0010413B">
              <w:rPr>
                <w:rFonts w:ascii="Arial" w:hAnsi="Arial" w:cs="Arial"/>
              </w:rPr>
              <w:t xml:space="preserve"> the input file name. This parameter is optional.</w:t>
            </w:r>
          </w:p>
        </w:tc>
      </w:tr>
      <w:tr w:rsidR="00980ADF" w:rsidRPr="0010413B" w:rsidTr="00980ADF">
        <w:tc>
          <w:tcPr>
            <w:tcW w:w="2242" w:type="dxa"/>
          </w:tcPr>
          <w:p w:rsidR="00980ADF" w:rsidRPr="0010413B" w:rsidRDefault="00980ADF" w:rsidP="00FF0354">
            <w:pPr>
              <w:rPr>
                <w:rFonts w:ascii="Arial" w:hAnsi="Arial" w:cs="Arial"/>
              </w:rPr>
            </w:pPr>
            <w:r w:rsidRPr="0010413B">
              <w:rPr>
                <w:rFonts w:ascii="Arial" w:hAnsi="Arial" w:cs="Arial"/>
              </w:rPr>
              <w:t>InputPath</w:t>
            </w:r>
          </w:p>
        </w:tc>
        <w:tc>
          <w:tcPr>
            <w:tcW w:w="6544" w:type="dxa"/>
          </w:tcPr>
          <w:p w:rsidR="00980ADF" w:rsidRPr="0010413B" w:rsidRDefault="00980ADF" w:rsidP="00724EDF">
            <w:pPr>
              <w:rPr>
                <w:rFonts w:ascii="Arial" w:hAnsi="Arial" w:cs="Arial"/>
              </w:rPr>
            </w:pPr>
            <w:r w:rsidRPr="0010413B">
              <w:rPr>
                <w:rFonts w:ascii="Arial" w:hAnsi="Arial" w:cs="Arial"/>
              </w:rPr>
              <w:t>Specif</w:t>
            </w:r>
            <w:r w:rsidR="00724EDF">
              <w:rPr>
                <w:rFonts w:ascii="Arial" w:hAnsi="Arial" w:cs="Arial"/>
              </w:rPr>
              <w:t>ies</w:t>
            </w:r>
            <w:r w:rsidRPr="0010413B">
              <w:rPr>
                <w:rFonts w:ascii="Arial" w:hAnsi="Arial" w:cs="Arial"/>
              </w:rPr>
              <w:t xml:space="preserve"> the path for the input file. This parameter is optional.</w:t>
            </w:r>
          </w:p>
        </w:tc>
      </w:tr>
      <w:tr w:rsidR="00980ADF" w:rsidRPr="0010413B" w:rsidTr="00980ADF">
        <w:tc>
          <w:tcPr>
            <w:tcW w:w="2242" w:type="dxa"/>
          </w:tcPr>
          <w:p w:rsidR="00980ADF" w:rsidRPr="0010413B" w:rsidRDefault="00980ADF" w:rsidP="00FF0354">
            <w:pPr>
              <w:rPr>
                <w:rFonts w:ascii="Arial" w:hAnsi="Arial" w:cs="Arial"/>
              </w:rPr>
            </w:pPr>
            <w:r w:rsidRPr="0010413B">
              <w:rPr>
                <w:rFonts w:ascii="Arial" w:hAnsi="Arial" w:cs="Arial"/>
              </w:rPr>
              <w:t>OutputPath</w:t>
            </w:r>
          </w:p>
        </w:tc>
        <w:tc>
          <w:tcPr>
            <w:tcW w:w="6544" w:type="dxa"/>
          </w:tcPr>
          <w:p w:rsidR="00980ADF" w:rsidRPr="0010413B" w:rsidRDefault="00980ADF" w:rsidP="00724EDF">
            <w:pPr>
              <w:rPr>
                <w:rFonts w:ascii="Arial" w:hAnsi="Arial" w:cs="Arial"/>
              </w:rPr>
            </w:pPr>
            <w:r w:rsidRPr="0010413B">
              <w:rPr>
                <w:rFonts w:ascii="Arial" w:hAnsi="Arial" w:cs="Arial"/>
              </w:rPr>
              <w:t>Specif</w:t>
            </w:r>
            <w:r w:rsidR="00724EDF">
              <w:rPr>
                <w:rFonts w:ascii="Arial" w:hAnsi="Arial" w:cs="Arial"/>
              </w:rPr>
              <w:t>ies</w:t>
            </w:r>
            <w:r w:rsidRPr="0010413B">
              <w:rPr>
                <w:rFonts w:ascii="Arial" w:hAnsi="Arial" w:cs="Arial"/>
              </w:rPr>
              <w:t xml:space="preserve"> the path for the output file. This parameter is optional.</w:t>
            </w:r>
          </w:p>
        </w:tc>
      </w:tr>
    </w:tbl>
    <w:p w:rsidR="00980ADF" w:rsidRPr="0010413B" w:rsidRDefault="00980ADF" w:rsidP="00980ADF">
      <w:pPr>
        <w:spacing w:line="240" w:lineRule="auto"/>
        <w:rPr>
          <w:rFonts w:ascii="Arial" w:hAnsi="Arial" w:cs="Arial"/>
        </w:rPr>
      </w:pPr>
    </w:p>
    <w:p w:rsidR="00980ADF" w:rsidRPr="0010413B" w:rsidRDefault="00724EDF" w:rsidP="00980ADF">
      <w:pPr>
        <w:spacing w:line="240" w:lineRule="auto"/>
        <w:rPr>
          <w:rFonts w:ascii="Arial" w:hAnsi="Arial" w:cs="Arial"/>
        </w:rPr>
      </w:pPr>
      <w:r>
        <w:rPr>
          <w:rFonts w:ascii="Arial" w:hAnsi="Arial" w:cs="Arial"/>
        </w:rPr>
        <w:t>Here is an e</w:t>
      </w:r>
      <w:r w:rsidR="00980ADF" w:rsidRPr="0010413B">
        <w:rPr>
          <w:rFonts w:ascii="Arial" w:hAnsi="Arial" w:cs="Arial"/>
        </w:rPr>
        <w:t xml:space="preserve">xample: </w:t>
      </w:r>
    </w:p>
    <w:p w:rsidR="00980ADF" w:rsidRPr="0010413B" w:rsidRDefault="007C2C18" w:rsidP="007C2C18">
      <w:pPr>
        <w:spacing w:after="100" w:line="240" w:lineRule="auto"/>
        <w:rPr>
          <w:rFonts w:ascii="Arial" w:hAnsi="Arial" w:cs="Arial"/>
        </w:rPr>
      </w:pPr>
      <w:r w:rsidRPr="0010413B">
        <w:rPr>
          <w:rFonts w:ascii="Arial" w:hAnsi="Arial" w:cs="Arial"/>
        </w:rPr>
        <w:t>CreateWorkItem 0, ‘Test Workflow’</w:t>
      </w:r>
    </w:p>
    <w:p w:rsidR="007C2C18" w:rsidRPr="0010413B" w:rsidRDefault="007C2C18" w:rsidP="007C2C18">
      <w:pPr>
        <w:autoSpaceDE w:val="0"/>
        <w:autoSpaceDN w:val="0"/>
        <w:adjustRightInd w:val="0"/>
        <w:spacing w:after="0" w:line="240" w:lineRule="auto"/>
        <w:rPr>
          <w:rFonts w:ascii="Arial" w:hAnsi="Arial" w:cs="Arial"/>
          <w:color w:val="008000"/>
          <w:sz w:val="19"/>
          <w:szCs w:val="19"/>
        </w:rPr>
      </w:pPr>
      <w:r w:rsidRPr="0010413B">
        <w:rPr>
          <w:rFonts w:ascii="Arial" w:hAnsi="Arial" w:cs="Arial"/>
        </w:rPr>
        <w:t>CreateWorkItem 0, ‘Test Workflow’, ‘myfile.txt’, ‘c:\input’, ‘c:\output’</w:t>
      </w:r>
    </w:p>
    <w:p w:rsidR="007C2C18" w:rsidRPr="0010413B" w:rsidRDefault="007C2C18" w:rsidP="007C2C18">
      <w:pPr>
        <w:spacing w:after="100" w:line="240" w:lineRule="auto"/>
        <w:rPr>
          <w:rFonts w:ascii="Arial" w:hAnsi="Arial" w:cs="Arial"/>
        </w:rPr>
      </w:pPr>
    </w:p>
    <w:p w:rsidR="00FF0354" w:rsidRPr="0010413B" w:rsidRDefault="007C2C18" w:rsidP="00FF0354">
      <w:pPr>
        <w:rPr>
          <w:rFonts w:ascii="Arial" w:hAnsi="Arial" w:cs="Arial"/>
        </w:rPr>
      </w:pPr>
      <w:r w:rsidRPr="0010413B">
        <w:rPr>
          <w:rFonts w:ascii="Arial" w:hAnsi="Arial" w:cs="Arial"/>
        </w:rPr>
        <w:t>This procedure performs the following steps:</w:t>
      </w:r>
      <w:r w:rsidR="00FF0354" w:rsidRPr="0010413B">
        <w:rPr>
          <w:rFonts w:ascii="Arial" w:hAnsi="Arial" w:cs="Arial"/>
        </w:rPr>
        <w:t xml:space="preserve"> </w:t>
      </w:r>
    </w:p>
    <w:p w:rsidR="00FF0354" w:rsidRPr="0010413B" w:rsidRDefault="007C2C18" w:rsidP="00A0767E">
      <w:pPr>
        <w:pStyle w:val="ListParagraph"/>
        <w:numPr>
          <w:ilvl w:val="0"/>
          <w:numId w:val="3"/>
        </w:numPr>
        <w:rPr>
          <w:rFonts w:ascii="Arial" w:hAnsi="Arial" w:cs="Arial"/>
        </w:rPr>
      </w:pPr>
      <w:r w:rsidRPr="0010413B">
        <w:rPr>
          <w:rFonts w:ascii="Arial" w:hAnsi="Arial" w:cs="Arial"/>
        </w:rPr>
        <w:t xml:space="preserve">Creates an entry in the </w:t>
      </w:r>
      <w:r w:rsidR="00724EDF">
        <w:rPr>
          <w:rFonts w:ascii="Arial" w:hAnsi="Arial" w:cs="Arial"/>
        </w:rPr>
        <w:t>W</w:t>
      </w:r>
      <w:r w:rsidRPr="0010413B">
        <w:rPr>
          <w:rFonts w:ascii="Arial" w:hAnsi="Arial" w:cs="Arial"/>
        </w:rPr>
        <w:t>ork</w:t>
      </w:r>
      <w:r w:rsidR="00724EDF">
        <w:rPr>
          <w:rFonts w:ascii="Arial" w:hAnsi="Arial" w:cs="Arial"/>
        </w:rPr>
        <w:t>F</w:t>
      </w:r>
      <w:r w:rsidRPr="0010413B">
        <w:rPr>
          <w:rFonts w:ascii="Arial" w:hAnsi="Arial" w:cs="Arial"/>
        </w:rPr>
        <w:t xml:space="preserve">lows table by using the </w:t>
      </w:r>
      <w:r w:rsidR="003675F2" w:rsidRPr="0010413B">
        <w:rPr>
          <w:rFonts w:ascii="Arial" w:hAnsi="Arial" w:cs="Arial"/>
        </w:rPr>
        <w:t>WorkflowName</w:t>
      </w:r>
      <w:r w:rsidRPr="0010413B">
        <w:rPr>
          <w:rFonts w:ascii="Arial" w:hAnsi="Arial" w:cs="Arial"/>
        </w:rPr>
        <w:t xml:space="preserve"> parameter. </w:t>
      </w:r>
    </w:p>
    <w:p w:rsidR="00FF0354" w:rsidRPr="0010413B" w:rsidRDefault="00FF0354" w:rsidP="00A0767E">
      <w:pPr>
        <w:pStyle w:val="ListParagraph"/>
        <w:numPr>
          <w:ilvl w:val="0"/>
          <w:numId w:val="3"/>
        </w:numPr>
        <w:rPr>
          <w:rFonts w:ascii="Arial" w:hAnsi="Arial" w:cs="Arial"/>
        </w:rPr>
      </w:pPr>
      <w:r w:rsidRPr="0010413B">
        <w:rPr>
          <w:rFonts w:ascii="Arial" w:hAnsi="Arial" w:cs="Arial"/>
        </w:rPr>
        <w:t xml:space="preserve">Based on the </w:t>
      </w:r>
      <w:r w:rsidR="003675F2" w:rsidRPr="0010413B">
        <w:rPr>
          <w:rFonts w:ascii="Arial" w:hAnsi="Arial" w:cs="Arial"/>
        </w:rPr>
        <w:t>WorkItemType</w:t>
      </w:r>
      <w:r w:rsidRPr="0010413B">
        <w:rPr>
          <w:rFonts w:ascii="Arial" w:hAnsi="Arial" w:cs="Arial"/>
        </w:rPr>
        <w:t xml:space="preserve"> </w:t>
      </w:r>
      <w:r w:rsidR="006D41A2" w:rsidRPr="0010413B">
        <w:rPr>
          <w:rFonts w:ascii="Arial" w:hAnsi="Arial" w:cs="Arial"/>
        </w:rPr>
        <w:t xml:space="preserve">parameter </w:t>
      </w:r>
      <w:r w:rsidRPr="0010413B">
        <w:rPr>
          <w:rFonts w:ascii="Arial" w:hAnsi="Arial" w:cs="Arial"/>
        </w:rPr>
        <w:t>(for example</w:t>
      </w:r>
      <w:r w:rsidR="006D41A2">
        <w:rPr>
          <w:rFonts w:ascii="Arial" w:hAnsi="Arial" w:cs="Arial"/>
        </w:rPr>
        <w:t>,</w:t>
      </w:r>
      <w:r w:rsidRPr="0010413B">
        <w:rPr>
          <w:rFonts w:ascii="Arial" w:hAnsi="Arial" w:cs="Arial"/>
        </w:rPr>
        <w:t xml:space="preserve"> 0), gather</w:t>
      </w:r>
      <w:r w:rsidR="007C2C18" w:rsidRPr="0010413B">
        <w:rPr>
          <w:rFonts w:ascii="Arial" w:hAnsi="Arial" w:cs="Arial"/>
        </w:rPr>
        <w:t>s</w:t>
      </w:r>
      <w:r w:rsidRPr="0010413B">
        <w:rPr>
          <w:rFonts w:ascii="Arial" w:hAnsi="Arial" w:cs="Arial"/>
        </w:rPr>
        <w:t xml:space="preserve"> all subsequent work item types (for example</w:t>
      </w:r>
      <w:r w:rsidR="006D41A2">
        <w:rPr>
          <w:rFonts w:ascii="Arial" w:hAnsi="Arial" w:cs="Arial"/>
        </w:rPr>
        <w:t>,</w:t>
      </w:r>
      <w:r w:rsidRPr="0010413B">
        <w:rPr>
          <w:rFonts w:ascii="Arial" w:hAnsi="Arial" w:cs="Arial"/>
        </w:rPr>
        <w:t xml:space="preserve"> 1 and</w:t>
      </w:r>
      <w:r w:rsidR="0010413B">
        <w:rPr>
          <w:rFonts w:ascii="Arial" w:hAnsi="Arial" w:cs="Arial"/>
        </w:rPr>
        <w:t> 2</w:t>
      </w:r>
      <w:r w:rsidRPr="0010413B">
        <w:rPr>
          <w:rFonts w:ascii="Arial" w:hAnsi="Arial" w:cs="Arial"/>
        </w:rPr>
        <w:t>)</w:t>
      </w:r>
      <w:r w:rsidR="006D41A2">
        <w:rPr>
          <w:rFonts w:ascii="Arial" w:hAnsi="Arial" w:cs="Arial"/>
        </w:rPr>
        <w:t>. The work item types</w:t>
      </w:r>
      <w:r w:rsidRPr="0010413B">
        <w:rPr>
          <w:rFonts w:ascii="Arial" w:hAnsi="Arial" w:cs="Arial"/>
        </w:rPr>
        <w:t xml:space="preserve"> should be in the work flow b</w:t>
      </w:r>
      <w:r w:rsidR="007C2C18" w:rsidRPr="0010413B">
        <w:rPr>
          <w:rFonts w:ascii="Arial" w:hAnsi="Arial" w:cs="Arial"/>
        </w:rPr>
        <w:t>ased on prerequisite type ID</w:t>
      </w:r>
      <w:r w:rsidRPr="0010413B">
        <w:rPr>
          <w:rFonts w:ascii="Arial" w:hAnsi="Arial" w:cs="Arial"/>
        </w:rPr>
        <w:t xml:space="preserve">. </w:t>
      </w:r>
    </w:p>
    <w:p w:rsidR="00FF0354" w:rsidRPr="006473E2" w:rsidRDefault="00FF0354" w:rsidP="00134F7B">
      <w:pPr>
        <w:pStyle w:val="ListParagraph"/>
        <w:numPr>
          <w:ilvl w:val="0"/>
          <w:numId w:val="3"/>
        </w:numPr>
        <w:rPr>
          <w:rFonts w:ascii="Arial" w:hAnsi="Arial" w:cs="Arial"/>
        </w:rPr>
      </w:pPr>
      <w:r w:rsidRPr="0010413B">
        <w:rPr>
          <w:rFonts w:ascii="Arial" w:hAnsi="Arial" w:cs="Arial"/>
        </w:rPr>
        <w:t xml:space="preserve">For each work item type </w:t>
      </w:r>
      <w:r w:rsidR="007C2C18" w:rsidRPr="0010413B">
        <w:rPr>
          <w:rFonts w:ascii="Arial" w:hAnsi="Arial" w:cs="Arial"/>
        </w:rPr>
        <w:t xml:space="preserve">from </w:t>
      </w:r>
      <w:r w:rsidRPr="0010413B">
        <w:rPr>
          <w:rFonts w:ascii="Arial" w:hAnsi="Arial" w:cs="Arial"/>
        </w:rPr>
        <w:t xml:space="preserve">the list prepared in the previous step, </w:t>
      </w:r>
      <w:r w:rsidR="006D41A2">
        <w:rPr>
          <w:rFonts w:ascii="Arial" w:hAnsi="Arial" w:cs="Arial"/>
        </w:rPr>
        <w:t xml:space="preserve">this example </w:t>
      </w:r>
      <w:r w:rsidR="00D84860">
        <w:rPr>
          <w:rFonts w:ascii="Arial" w:hAnsi="Arial" w:cs="Arial"/>
        </w:rPr>
        <w:t>c</w:t>
      </w:r>
      <w:r w:rsidRPr="006473E2">
        <w:rPr>
          <w:rFonts w:ascii="Arial" w:hAnsi="Arial" w:cs="Arial"/>
        </w:rPr>
        <w:t>reate</w:t>
      </w:r>
      <w:r w:rsidR="006D41A2" w:rsidRPr="006473E2">
        <w:rPr>
          <w:rFonts w:ascii="Arial" w:hAnsi="Arial" w:cs="Arial"/>
        </w:rPr>
        <w:t>s</w:t>
      </w:r>
      <w:r w:rsidRPr="006473E2">
        <w:rPr>
          <w:rFonts w:ascii="Arial" w:hAnsi="Arial" w:cs="Arial"/>
        </w:rPr>
        <w:t xml:space="preserve"> </w:t>
      </w:r>
      <w:r w:rsidR="003675F2" w:rsidRPr="006473E2">
        <w:rPr>
          <w:rFonts w:ascii="Arial" w:hAnsi="Arial" w:cs="Arial"/>
        </w:rPr>
        <w:t>an entry in the Work</w:t>
      </w:r>
      <w:r w:rsidR="006D41A2" w:rsidRPr="006473E2">
        <w:rPr>
          <w:rFonts w:ascii="Arial" w:hAnsi="Arial" w:cs="Arial"/>
        </w:rPr>
        <w:t>I</w:t>
      </w:r>
      <w:r w:rsidR="003675F2" w:rsidRPr="006473E2">
        <w:rPr>
          <w:rFonts w:ascii="Arial" w:hAnsi="Arial" w:cs="Arial"/>
        </w:rPr>
        <w:t>tems table</w:t>
      </w:r>
      <w:r w:rsidRPr="006473E2">
        <w:rPr>
          <w:rFonts w:ascii="Arial" w:hAnsi="Arial" w:cs="Arial"/>
        </w:rPr>
        <w:t xml:space="preserve">. </w:t>
      </w:r>
      <w:r w:rsidR="003675F2" w:rsidRPr="006473E2">
        <w:rPr>
          <w:rFonts w:ascii="Arial" w:hAnsi="Arial" w:cs="Arial"/>
        </w:rPr>
        <w:t xml:space="preserve">WorkItemLevel in the WorkItems table is calculated based on WorkItemPrereqID values in the WorkItemTypes table. </w:t>
      </w:r>
    </w:p>
    <w:p w:rsidR="00FF0354" w:rsidRPr="0010413B" w:rsidRDefault="00FF0354" w:rsidP="006473E2">
      <w:pPr>
        <w:pStyle w:val="ListParagraph"/>
        <w:numPr>
          <w:ilvl w:val="0"/>
          <w:numId w:val="50"/>
        </w:numPr>
        <w:rPr>
          <w:rFonts w:ascii="Arial" w:hAnsi="Arial" w:cs="Arial"/>
        </w:rPr>
      </w:pPr>
      <w:r w:rsidRPr="0010413B">
        <w:rPr>
          <w:rFonts w:ascii="Arial" w:hAnsi="Arial" w:cs="Arial"/>
        </w:rPr>
        <w:t xml:space="preserve">For level = 0, the input file name is </w:t>
      </w:r>
      <w:r w:rsidR="00D84860">
        <w:rPr>
          <w:rFonts w:ascii="Arial" w:hAnsi="Arial" w:cs="Arial"/>
        </w:rPr>
        <w:t xml:space="preserve">the </w:t>
      </w:r>
      <w:r w:rsidRPr="0010413B">
        <w:rPr>
          <w:rFonts w:ascii="Arial" w:hAnsi="Arial" w:cs="Arial"/>
        </w:rPr>
        <w:t>same as the parameter</w:t>
      </w:r>
      <w:r w:rsidR="00D84860">
        <w:rPr>
          <w:rFonts w:ascii="Arial" w:hAnsi="Arial" w:cs="Arial"/>
        </w:rPr>
        <w:t>,</w:t>
      </w:r>
      <w:r w:rsidRPr="0010413B">
        <w:rPr>
          <w:rFonts w:ascii="Arial" w:hAnsi="Arial" w:cs="Arial"/>
        </w:rPr>
        <w:t xml:space="preserve"> and the output file name is: input file name_workitemtypeid</w:t>
      </w:r>
      <w:r w:rsidR="00FD52FD" w:rsidRPr="0010413B">
        <w:rPr>
          <w:rFonts w:ascii="Arial" w:hAnsi="Arial" w:cs="Arial"/>
        </w:rPr>
        <w:t>.&lt;</w:t>
      </w:r>
      <w:r w:rsidRPr="0010413B">
        <w:rPr>
          <w:rFonts w:ascii="Arial" w:hAnsi="Arial" w:cs="Arial"/>
        </w:rPr>
        <w:t xml:space="preserve">extension from inputfile&gt;. </w:t>
      </w:r>
      <w:r w:rsidR="00D84860">
        <w:rPr>
          <w:rFonts w:ascii="Arial" w:hAnsi="Arial" w:cs="Arial"/>
        </w:rPr>
        <w:br/>
      </w:r>
      <w:r w:rsidRPr="0010413B">
        <w:rPr>
          <w:rFonts w:ascii="Arial" w:hAnsi="Arial" w:cs="Arial"/>
        </w:rPr>
        <w:t>For example</w:t>
      </w:r>
      <w:r w:rsidR="00D84860">
        <w:rPr>
          <w:rFonts w:ascii="Arial" w:hAnsi="Arial" w:cs="Arial"/>
        </w:rPr>
        <w:t>,</w:t>
      </w:r>
      <w:r w:rsidRPr="0010413B">
        <w:rPr>
          <w:rFonts w:ascii="Arial" w:hAnsi="Arial" w:cs="Arial"/>
        </w:rPr>
        <w:t xml:space="preserve"> c:\output folder\test_0.txt.</w:t>
      </w:r>
    </w:p>
    <w:p w:rsidR="00FF0354" w:rsidRPr="0010413B" w:rsidRDefault="00FF0354" w:rsidP="006473E2">
      <w:pPr>
        <w:pStyle w:val="ListParagraph"/>
        <w:numPr>
          <w:ilvl w:val="0"/>
          <w:numId w:val="50"/>
        </w:numPr>
        <w:rPr>
          <w:rFonts w:ascii="Arial" w:hAnsi="Arial" w:cs="Arial"/>
        </w:rPr>
      </w:pPr>
      <w:r w:rsidRPr="0010413B">
        <w:rPr>
          <w:rFonts w:ascii="Arial" w:hAnsi="Arial" w:cs="Arial"/>
        </w:rPr>
        <w:t xml:space="preserve"> For level = 1, the input file name is the output file of the level 0</w:t>
      </w:r>
      <w:r w:rsidR="00D84860">
        <w:rPr>
          <w:rFonts w:ascii="Arial" w:hAnsi="Arial" w:cs="Arial"/>
        </w:rPr>
        <w:t>,</w:t>
      </w:r>
      <w:r w:rsidRPr="0010413B">
        <w:rPr>
          <w:rFonts w:ascii="Arial" w:hAnsi="Arial" w:cs="Arial"/>
        </w:rPr>
        <w:t xml:space="preserve"> and the output file name is: original input file name_workitemtypeid.&lt;extension from inputfile&gt;. </w:t>
      </w:r>
      <w:r w:rsidR="00D84860">
        <w:rPr>
          <w:rFonts w:ascii="Arial" w:hAnsi="Arial" w:cs="Arial"/>
        </w:rPr>
        <w:br/>
        <w:t xml:space="preserve">For example, </w:t>
      </w:r>
      <w:r w:rsidRPr="0010413B">
        <w:rPr>
          <w:rFonts w:ascii="Arial" w:hAnsi="Arial" w:cs="Arial"/>
        </w:rPr>
        <w:t>c:\output folder\test_1.txt.</w:t>
      </w:r>
    </w:p>
    <w:p w:rsidR="00FF0354" w:rsidRPr="0010413B" w:rsidRDefault="00FF0354" w:rsidP="006473E2">
      <w:pPr>
        <w:pStyle w:val="ListParagraph"/>
        <w:numPr>
          <w:ilvl w:val="0"/>
          <w:numId w:val="50"/>
        </w:numPr>
        <w:rPr>
          <w:rFonts w:ascii="Arial" w:hAnsi="Arial" w:cs="Arial"/>
        </w:rPr>
      </w:pPr>
      <w:r w:rsidRPr="0010413B">
        <w:rPr>
          <w:rFonts w:ascii="Arial" w:hAnsi="Arial" w:cs="Arial"/>
        </w:rPr>
        <w:t>For level =</w:t>
      </w:r>
      <w:r w:rsidR="0010413B">
        <w:rPr>
          <w:rFonts w:ascii="Arial" w:hAnsi="Arial" w:cs="Arial"/>
        </w:rPr>
        <w:t> 2</w:t>
      </w:r>
      <w:r w:rsidRPr="0010413B">
        <w:rPr>
          <w:rFonts w:ascii="Arial" w:hAnsi="Arial" w:cs="Arial"/>
        </w:rPr>
        <w:t>, the input file name is the output file of the level 1</w:t>
      </w:r>
      <w:r w:rsidR="00D84860">
        <w:rPr>
          <w:rFonts w:ascii="Arial" w:hAnsi="Arial" w:cs="Arial"/>
        </w:rPr>
        <w:t>,</w:t>
      </w:r>
      <w:r w:rsidRPr="0010413B">
        <w:rPr>
          <w:rFonts w:ascii="Arial" w:hAnsi="Arial" w:cs="Arial"/>
        </w:rPr>
        <w:t xml:space="preserve"> and the output file name is: original input file name_workitemtypeid.&lt;extension from inputfile&gt;. </w:t>
      </w:r>
      <w:r w:rsidR="00D84860">
        <w:rPr>
          <w:rFonts w:ascii="Arial" w:hAnsi="Arial" w:cs="Arial"/>
        </w:rPr>
        <w:br/>
        <w:t xml:space="preserve">For example, </w:t>
      </w:r>
      <w:r w:rsidRPr="0010413B">
        <w:rPr>
          <w:rFonts w:ascii="Arial" w:hAnsi="Arial" w:cs="Arial"/>
        </w:rPr>
        <w:t>c:\output folder\test_2.txt.</w:t>
      </w:r>
    </w:p>
    <w:p w:rsidR="00FF0354" w:rsidRPr="00E274C2" w:rsidRDefault="00D84860" w:rsidP="00E274C2">
      <w:pPr>
        <w:ind w:left="360"/>
        <w:rPr>
          <w:rFonts w:ascii="Arial" w:hAnsi="Arial" w:cs="Arial"/>
        </w:rPr>
      </w:pPr>
      <w:r>
        <w:rPr>
          <w:rFonts w:ascii="Arial" w:hAnsi="Arial" w:cs="Arial"/>
        </w:rPr>
        <w:t>The i</w:t>
      </w:r>
      <w:r w:rsidR="00FF0354" w:rsidRPr="00E274C2">
        <w:rPr>
          <w:rFonts w:ascii="Arial" w:hAnsi="Arial" w:cs="Arial"/>
        </w:rPr>
        <w:t xml:space="preserve">nput </w:t>
      </w:r>
      <w:r>
        <w:rPr>
          <w:rFonts w:ascii="Arial" w:hAnsi="Arial" w:cs="Arial"/>
        </w:rPr>
        <w:t>p</w:t>
      </w:r>
      <w:r w:rsidR="00FF0354" w:rsidRPr="00E274C2">
        <w:rPr>
          <w:rFonts w:ascii="Arial" w:hAnsi="Arial" w:cs="Arial"/>
        </w:rPr>
        <w:t>ath parameter represents the input path for E</w:t>
      </w:r>
      <w:r>
        <w:rPr>
          <w:rFonts w:ascii="Arial" w:hAnsi="Arial" w:cs="Arial"/>
        </w:rPr>
        <w:t>,</w:t>
      </w:r>
      <w:r w:rsidR="00FF0354" w:rsidRPr="00E274C2">
        <w:rPr>
          <w:rFonts w:ascii="Arial" w:hAnsi="Arial" w:cs="Arial"/>
        </w:rPr>
        <w:t xml:space="preserve"> and </w:t>
      </w:r>
      <w:r>
        <w:rPr>
          <w:rFonts w:ascii="Arial" w:hAnsi="Arial" w:cs="Arial"/>
        </w:rPr>
        <w:t xml:space="preserve">the </w:t>
      </w:r>
      <w:r w:rsidR="00FF0354" w:rsidRPr="00E274C2">
        <w:rPr>
          <w:rFonts w:ascii="Arial" w:hAnsi="Arial" w:cs="Arial"/>
        </w:rPr>
        <w:t xml:space="preserve">output path </w:t>
      </w:r>
      <w:r>
        <w:rPr>
          <w:rFonts w:ascii="Arial" w:hAnsi="Arial" w:cs="Arial"/>
        </w:rPr>
        <w:t xml:space="preserve">parameter </w:t>
      </w:r>
      <w:r w:rsidR="00FF0354" w:rsidRPr="00E274C2">
        <w:rPr>
          <w:rFonts w:ascii="Arial" w:hAnsi="Arial" w:cs="Arial"/>
        </w:rPr>
        <w:t xml:space="preserve">represents the final output path for L. </w:t>
      </w:r>
      <w:r>
        <w:rPr>
          <w:rFonts w:ascii="Arial" w:hAnsi="Arial" w:cs="Arial"/>
        </w:rPr>
        <w:t xml:space="preserve">The </w:t>
      </w:r>
      <w:r w:rsidR="00FF0354" w:rsidRPr="00E274C2">
        <w:rPr>
          <w:rFonts w:ascii="Arial" w:hAnsi="Arial" w:cs="Arial"/>
        </w:rPr>
        <w:t xml:space="preserve">intermediate locations </w:t>
      </w:r>
      <w:r>
        <w:rPr>
          <w:rFonts w:ascii="Arial" w:hAnsi="Arial" w:cs="Arial"/>
        </w:rPr>
        <w:t xml:space="preserve">(the </w:t>
      </w:r>
      <w:r w:rsidR="00FF0354" w:rsidRPr="00E274C2">
        <w:rPr>
          <w:rFonts w:ascii="Arial" w:hAnsi="Arial" w:cs="Arial"/>
        </w:rPr>
        <w:t xml:space="preserve">output location for E </w:t>
      </w:r>
      <w:r>
        <w:rPr>
          <w:rFonts w:ascii="Arial" w:hAnsi="Arial" w:cs="Arial"/>
        </w:rPr>
        <w:t xml:space="preserve">and the </w:t>
      </w:r>
      <w:r w:rsidR="00FF0354" w:rsidRPr="00E274C2">
        <w:rPr>
          <w:rFonts w:ascii="Arial" w:hAnsi="Arial" w:cs="Arial"/>
        </w:rPr>
        <w:t>input and output locations for T</w:t>
      </w:r>
      <w:r>
        <w:rPr>
          <w:rFonts w:ascii="Arial" w:hAnsi="Arial" w:cs="Arial"/>
        </w:rPr>
        <w:t xml:space="preserve">) </w:t>
      </w:r>
      <w:r w:rsidR="00FF0354" w:rsidRPr="00E274C2">
        <w:rPr>
          <w:rFonts w:ascii="Arial" w:hAnsi="Arial" w:cs="Arial"/>
        </w:rPr>
        <w:t>automatically us</w:t>
      </w:r>
      <w:r>
        <w:rPr>
          <w:rFonts w:ascii="Arial" w:hAnsi="Arial" w:cs="Arial"/>
        </w:rPr>
        <w:t>e</w:t>
      </w:r>
      <w:r w:rsidR="00FF0354" w:rsidRPr="00E274C2">
        <w:rPr>
          <w:rFonts w:ascii="Arial" w:hAnsi="Arial" w:cs="Arial"/>
        </w:rPr>
        <w:t xml:space="preserve"> a round robin algorithm</w:t>
      </w:r>
      <w:r>
        <w:rPr>
          <w:rFonts w:ascii="Arial" w:hAnsi="Arial" w:cs="Arial"/>
        </w:rPr>
        <w:t>.</w:t>
      </w:r>
      <w:r w:rsidR="00FF0354" w:rsidRPr="00E274C2">
        <w:rPr>
          <w:rFonts w:ascii="Arial" w:hAnsi="Arial" w:cs="Arial"/>
        </w:rPr>
        <w:t xml:space="preserve"> </w:t>
      </w:r>
      <w:r>
        <w:rPr>
          <w:rFonts w:ascii="Arial" w:hAnsi="Arial" w:cs="Arial"/>
        </w:rPr>
        <w:t>S</w:t>
      </w:r>
      <w:r w:rsidR="00FF0354" w:rsidRPr="00E274C2">
        <w:rPr>
          <w:rFonts w:ascii="Arial" w:hAnsi="Arial" w:cs="Arial"/>
        </w:rPr>
        <w:t>pecifically</w:t>
      </w:r>
      <w:r>
        <w:rPr>
          <w:rFonts w:ascii="Arial" w:hAnsi="Arial" w:cs="Arial"/>
        </w:rPr>
        <w:t>, they</w:t>
      </w:r>
      <w:r w:rsidR="00FF0354" w:rsidRPr="00E274C2">
        <w:rPr>
          <w:rFonts w:ascii="Arial" w:hAnsi="Arial" w:cs="Arial"/>
        </w:rPr>
        <w:t xml:space="preserve"> us</w:t>
      </w:r>
      <w:r>
        <w:rPr>
          <w:rFonts w:ascii="Arial" w:hAnsi="Arial" w:cs="Arial"/>
        </w:rPr>
        <w:t>e</w:t>
      </w:r>
      <w:r w:rsidR="00FF0354" w:rsidRPr="00E274C2">
        <w:rPr>
          <w:rFonts w:ascii="Arial" w:hAnsi="Arial" w:cs="Arial"/>
        </w:rPr>
        <w:t xml:space="preserve"> the GetRoundRobinWorkItemLocation stored proc</w:t>
      </w:r>
      <w:r>
        <w:rPr>
          <w:rFonts w:ascii="Arial" w:hAnsi="Arial" w:cs="Arial"/>
        </w:rPr>
        <w:t>edure</w:t>
      </w:r>
      <w:r w:rsidR="00FF0354" w:rsidRPr="00E274C2">
        <w:rPr>
          <w:rFonts w:ascii="Arial" w:hAnsi="Arial" w:cs="Arial"/>
        </w:rPr>
        <w:t xml:space="preserve">. </w:t>
      </w:r>
    </w:p>
    <w:p w:rsidR="00FF0354" w:rsidRPr="0010413B" w:rsidRDefault="00FF0354" w:rsidP="00B20E50">
      <w:pPr>
        <w:pStyle w:val="Heading4"/>
        <w:rPr>
          <w:rFonts w:cs="Arial"/>
          <w:szCs w:val="22"/>
        </w:rPr>
      </w:pPr>
      <w:bookmarkStart w:id="49" w:name="_QueueWorkItems"/>
      <w:bookmarkEnd w:id="49"/>
      <w:r w:rsidRPr="0010413B">
        <w:rPr>
          <w:rFonts w:cs="Arial"/>
          <w:szCs w:val="22"/>
        </w:rPr>
        <w:t>QueueWorkItems</w:t>
      </w:r>
    </w:p>
    <w:p w:rsidR="00D251B3" w:rsidRPr="0010413B" w:rsidRDefault="00AF7785" w:rsidP="000A11CA">
      <w:pPr>
        <w:rPr>
          <w:rFonts w:ascii="Arial" w:hAnsi="Arial" w:cs="Arial"/>
        </w:rPr>
      </w:pPr>
      <w:r w:rsidRPr="0010413B">
        <w:rPr>
          <w:rFonts w:ascii="Arial" w:hAnsi="Arial" w:cs="Arial"/>
        </w:rPr>
        <w:t xml:space="preserve">When you create work items </w:t>
      </w:r>
      <w:r w:rsidR="00E274C2">
        <w:rPr>
          <w:rFonts w:ascii="Arial" w:hAnsi="Arial" w:cs="Arial"/>
        </w:rPr>
        <w:t xml:space="preserve">by </w:t>
      </w:r>
      <w:r w:rsidRPr="0010413B">
        <w:rPr>
          <w:rFonts w:ascii="Arial" w:hAnsi="Arial" w:cs="Arial"/>
        </w:rPr>
        <w:t>using the CreateWorkItem stored procedure, the work items are in</w:t>
      </w:r>
      <w:r w:rsidR="00E274C2">
        <w:rPr>
          <w:rFonts w:ascii="Arial" w:hAnsi="Arial" w:cs="Arial"/>
        </w:rPr>
        <w:t xml:space="preserve"> an</w:t>
      </w:r>
      <w:r w:rsidRPr="0010413B">
        <w:rPr>
          <w:rFonts w:ascii="Arial" w:hAnsi="Arial" w:cs="Arial"/>
        </w:rPr>
        <w:t xml:space="preserve"> i</w:t>
      </w:r>
      <w:r w:rsidR="00D251B3" w:rsidRPr="0010413B">
        <w:rPr>
          <w:rFonts w:ascii="Arial" w:hAnsi="Arial" w:cs="Arial"/>
        </w:rPr>
        <w:t>dle state (Work</w:t>
      </w:r>
      <w:r w:rsidR="000A11CA" w:rsidRPr="0010413B">
        <w:rPr>
          <w:rFonts w:ascii="Arial" w:hAnsi="Arial" w:cs="Arial"/>
        </w:rPr>
        <w:t xml:space="preserve">ItemStatusID=0). In the current release, CheckOutWorkItemsByType checks out </w:t>
      </w:r>
      <w:r w:rsidR="00D251B3" w:rsidRPr="0010413B">
        <w:rPr>
          <w:rFonts w:ascii="Arial" w:hAnsi="Arial" w:cs="Arial"/>
        </w:rPr>
        <w:t>work items</w:t>
      </w:r>
      <w:r w:rsidR="000A11CA" w:rsidRPr="0010413B">
        <w:rPr>
          <w:rFonts w:ascii="Arial" w:hAnsi="Arial" w:cs="Arial"/>
        </w:rPr>
        <w:t xml:space="preserve"> even though they are in</w:t>
      </w:r>
      <w:r w:rsidR="00D251B3" w:rsidRPr="0010413B">
        <w:rPr>
          <w:rFonts w:ascii="Arial" w:hAnsi="Arial" w:cs="Arial"/>
        </w:rPr>
        <w:t xml:space="preserve"> </w:t>
      </w:r>
      <w:r w:rsidR="00E274C2">
        <w:rPr>
          <w:rFonts w:ascii="Arial" w:hAnsi="Arial" w:cs="Arial"/>
        </w:rPr>
        <w:t xml:space="preserve">an </w:t>
      </w:r>
      <w:r w:rsidR="00D251B3" w:rsidRPr="0010413B">
        <w:rPr>
          <w:rFonts w:ascii="Arial" w:hAnsi="Arial" w:cs="Arial"/>
        </w:rPr>
        <w:t>idle state</w:t>
      </w:r>
      <w:r w:rsidR="000A11CA" w:rsidRPr="0010413B">
        <w:rPr>
          <w:rFonts w:ascii="Arial" w:hAnsi="Arial" w:cs="Arial"/>
        </w:rPr>
        <w:t xml:space="preserve">. You could modify the stored procedure to not pick up idle work items and have an additional step </w:t>
      </w:r>
      <w:r w:rsidR="00D251B3" w:rsidRPr="0010413B">
        <w:rPr>
          <w:rFonts w:ascii="Arial" w:hAnsi="Arial" w:cs="Arial"/>
        </w:rPr>
        <w:t xml:space="preserve">to queue work items by invoking </w:t>
      </w:r>
      <w:r w:rsidR="00FD52FD" w:rsidRPr="0010413B">
        <w:rPr>
          <w:rFonts w:ascii="Arial" w:hAnsi="Arial" w:cs="Arial"/>
        </w:rPr>
        <w:t xml:space="preserve">the </w:t>
      </w:r>
      <w:r w:rsidR="00D251B3" w:rsidRPr="0010413B">
        <w:rPr>
          <w:rFonts w:ascii="Arial" w:hAnsi="Arial" w:cs="Arial"/>
        </w:rPr>
        <w:t>QueueWorkItems stored procedure</w:t>
      </w:r>
      <w:r w:rsidR="000A11CA" w:rsidRPr="0010413B">
        <w:rPr>
          <w:rFonts w:ascii="Arial" w:hAnsi="Arial" w:cs="Arial"/>
        </w:rPr>
        <w:t xml:space="preserve"> after creating the work items by using the CreateWorkItem stored procedure.</w:t>
      </w:r>
      <w:r w:rsidR="00E470A6" w:rsidRPr="0010413B">
        <w:rPr>
          <w:rFonts w:ascii="Arial" w:hAnsi="Arial" w:cs="Arial"/>
        </w:rPr>
        <w:t xml:space="preserve"> </w:t>
      </w:r>
    </w:p>
    <w:p w:rsidR="002E661A" w:rsidRPr="0010413B" w:rsidRDefault="00FF0354" w:rsidP="002E661A">
      <w:pPr>
        <w:pStyle w:val="Heading4"/>
        <w:rPr>
          <w:rFonts w:cs="Arial"/>
          <w:szCs w:val="22"/>
        </w:rPr>
      </w:pPr>
      <w:bookmarkStart w:id="50" w:name="_CheckOutWorkItemByType"/>
      <w:bookmarkEnd w:id="50"/>
      <w:r w:rsidRPr="0010413B">
        <w:rPr>
          <w:rFonts w:cs="Arial"/>
          <w:szCs w:val="22"/>
        </w:rPr>
        <w:t>CheckOutWorkItem</w:t>
      </w:r>
      <w:r w:rsidR="002E661A" w:rsidRPr="0010413B">
        <w:rPr>
          <w:rFonts w:cs="Arial"/>
          <w:szCs w:val="22"/>
        </w:rPr>
        <w:t>By</w:t>
      </w:r>
      <w:r w:rsidRPr="0010413B">
        <w:rPr>
          <w:rFonts w:cs="Arial"/>
          <w:szCs w:val="22"/>
        </w:rPr>
        <w:t>Type</w:t>
      </w:r>
    </w:p>
    <w:p w:rsidR="002E661A" w:rsidRPr="0010413B" w:rsidRDefault="002E661A" w:rsidP="002E661A">
      <w:pPr>
        <w:rPr>
          <w:rFonts w:ascii="Arial" w:hAnsi="Arial" w:cs="Arial"/>
        </w:rPr>
      </w:pPr>
      <w:r w:rsidRPr="0010413B">
        <w:rPr>
          <w:rFonts w:ascii="Arial" w:hAnsi="Arial" w:cs="Arial"/>
        </w:rPr>
        <w:t xml:space="preserve">The </w:t>
      </w:r>
      <w:r w:rsidR="000A11CA" w:rsidRPr="0010413B">
        <w:rPr>
          <w:rFonts w:ascii="Arial" w:hAnsi="Arial" w:cs="Arial"/>
        </w:rPr>
        <w:t>main</w:t>
      </w:r>
      <w:r w:rsidRPr="0010413B">
        <w:rPr>
          <w:rFonts w:ascii="Arial" w:hAnsi="Arial" w:cs="Arial"/>
        </w:rPr>
        <w:t xml:space="preserve"> SSIS package running on each node in the group</w:t>
      </w:r>
      <w:r w:rsidR="00945834" w:rsidRPr="0010413B">
        <w:rPr>
          <w:rFonts w:ascii="Arial" w:hAnsi="Arial" w:cs="Arial"/>
        </w:rPr>
        <w:t xml:space="preserve"> </w:t>
      </w:r>
      <w:r w:rsidRPr="0010413B">
        <w:rPr>
          <w:rFonts w:ascii="Arial" w:hAnsi="Arial" w:cs="Arial"/>
        </w:rPr>
        <w:t>invokes th</w:t>
      </w:r>
      <w:r w:rsidR="00DC7812">
        <w:rPr>
          <w:rFonts w:ascii="Arial" w:hAnsi="Arial" w:cs="Arial"/>
        </w:rPr>
        <w:t>e</w:t>
      </w:r>
      <w:r w:rsidRPr="0010413B">
        <w:rPr>
          <w:rFonts w:ascii="Arial" w:hAnsi="Arial" w:cs="Arial"/>
        </w:rPr>
        <w:t xml:space="preserve"> </w:t>
      </w:r>
      <w:r w:rsidR="00135AD6" w:rsidRPr="00DC7812">
        <w:rPr>
          <w:rFonts w:ascii="Arial" w:hAnsi="Arial" w:cs="Arial"/>
        </w:rPr>
        <w:t xml:space="preserve">CheckOutWorkItemByType </w:t>
      </w:r>
      <w:r w:rsidRPr="0010413B">
        <w:rPr>
          <w:rFonts w:ascii="Arial" w:hAnsi="Arial" w:cs="Arial"/>
        </w:rPr>
        <w:t xml:space="preserve">stored procedure to check out </w:t>
      </w:r>
      <w:r w:rsidR="00D60A1A" w:rsidRPr="0010413B">
        <w:rPr>
          <w:rFonts w:ascii="Arial" w:hAnsi="Arial" w:cs="Arial"/>
        </w:rPr>
        <w:t>a work</w:t>
      </w:r>
      <w:r w:rsidRPr="0010413B">
        <w:rPr>
          <w:rFonts w:ascii="Arial" w:hAnsi="Arial" w:cs="Arial"/>
        </w:rPr>
        <w:t xml:space="preserve"> item to process. The package passes the type of work item</w:t>
      </w:r>
      <w:r w:rsidR="00D60A1A" w:rsidRPr="0010413B">
        <w:rPr>
          <w:rFonts w:ascii="Arial" w:hAnsi="Arial" w:cs="Arial"/>
        </w:rPr>
        <w:t xml:space="preserve"> (FactExtract, FactTransform, or FactLoad)</w:t>
      </w:r>
      <w:r w:rsidRPr="0010413B">
        <w:rPr>
          <w:rFonts w:ascii="Arial" w:hAnsi="Arial" w:cs="Arial"/>
        </w:rPr>
        <w:t xml:space="preserve"> that it processes and the name of the machine as parameters to this stored procedure. Th</w:t>
      </w:r>
      <w:r w:rsidR="00135AD6">
        <w:rPr>
          <w:rFonts w:ascii="Arial" w:hAnsi="Arial" w:cs="Arial"/>
        </w:rPr>
        <w:t>is</w:t>
      </w:r>
      <w:r w:rsidRPr="0010413B">
        <w:rPr>
          <w:rFonts w:ascii="Arial" w:hAnsi="Arial" w:cs="Arial"/>
        </w:rPr>
        <w:t xml:space="preserve"> stored procedure performs the following</w:t>
      </w:r>
      <w:r w:rsidR="00135AD6">
        <w:rPr>
          <w:rFonts w:ascii="Arial" w:hAnsi="Arial" w:cs="Arial"/>
        </w:rPr>
        <w:t xml:space="preserve"> tasks</w:t>
      </w:r>
      <w:r w:rsidRPr="0010413B">
        <w:rPr>
          <w:rFonts w:ascii="Arial" w:hAnsi="Arial" w:cs="Arial"/>
        </w:rPr>
        <w:t xml:space="preserve">: </w:t>
      </w:r>
    </w:p>
    <w:p w:rsidR="00135AD6" w:rsidRDefault="00FF0354" w:rsidP="00A0767E">
      <w:pPr>
        <w:pStyle w:val="ListParagraph"/>
        <w:numPr>
          <w:ilvl w:val="0"/>
          <w:numId w:val="4"/>
        </w:numPr>
        <w:rPr>
          <w:rFonts w:ascii="Arial" w:hAnsi="Arial" w:cs="Arial"/>
        </w:rPr>
      </w:pPr>
      <w:r w:rsidRPr="0010413B">
        <w:rPr>
          <w:rFonts w:ascii="Arial" w:hAnsi="Arial" w:cs="Arial"/>
        </w:rPr>
        <w:t xml:space="preserve">From all the work items in the WorkItems table, </w:t>
      </w:r>
      <w:r w:rsidR="00135AD6">
        <w:rPr>
          <w:rFonts w:ascii="Arial" w:hAnsi="Arial" w:cs="Arial"/>
        </w:rPr>
        <w:t xml:space="preserve">it </w:t>
      </w:r>
      <w:r w:rsidRPr="0010413B">
        <w:rPr>
          <w:rFonts w:ascii="Arial" w:hAnsi="Arial" w:cs="Arial"/>
        </w:rPr>
        <w:t>get</w:t>
      </w:r>
      <w:r w:rsidR="00135AD6">
        <w:rPr>
          <w:rFonts w:ascii="Arial" w:hAnsi="Arial" w:cs="Arial"/>
        </w:rPr>
        <w:t>s</w:t>
      </w:r>
      <w:r w:rsidRPr="0010413B">
        <w:rPr>
          <w:rFonts w:ascii="Arial" w:hAnsi="Arial" w:cs="Arial"/>
        </w:rPr>
        <w:t xml:space="preserve"> work items </w:t>
      </w:r>
      <w:r w:rsidR="00135AD6">
        <w:rPr>
          <w:rFonts w:ascii="Arial" w:hAnsi="Arial" w:cs="Arial"/>
        </w:rPr>
        <w:t>with a</w:t>
      </w:r>
      <w:r w:rsidR="00135AD6" w:rsidRPr="0010413B">
        <w:rPr>
          <w:rFonts w:ascii="Arial" w:hAnsi="Arial" w:cs="Arial"/>
        </w:rPr>
        <w:t xml:space="preserve"> </w:t>
      </w:r>
      <w:r w:rsidRPr="0010413B">
        <w:rPr>
          <w:rFonts w:ascii="Arial" w:hAnsi="Arial" w:cs="Arial"/>
        </w:rPr>
        <w:t xml:space="preserve">status </w:t>
      </w:r>
      <w:r w:rsidR="00135AD6">
        <w:rPr>
          <w:rFonts w:ascii="Arial" w:hAnsi="Arial" w:cs="Arial"/>
        </w:rPr>
        <w:t>of</w:t>
      </w:r>
      <w:r w:rsidR="00135AD6" w:rsidRPr="0010413B">
        <w:rPr>
          <w:rFonts w:ascii="Arial" w:hAnsi="Arial" w:cs="Arial"/>
        </w:rPr>
        <w:t xml:space="preserve"> </w:t>
      </w:r>
      <w:r w:rsidR="00D60A1A" w:rsidRPr="0010413B">
        <w:rPr>
          <w:rFonts w:ascii="Arial" w:hAnsi="Arial" w:cs="Arial"/>
        </w:rPr>
        <w:t xml:space="preserve">0 (Idle), </w:t>
      </w:r>
      <w:r w:rsidRPr="0010413B">
        <w:rPr>
          <w:rFonts w:ascii="Arial" w:hAnsi="Arial" w:cs="Arial"/>
        </w:rPr>
        <w:t>1 (queued)</w:t>
      </w:r>
      <w:r w:rsidR="00135AD6">
        <w:rPr>
          <w:rFonts w:ascii="Arial" w:hAnsi="Arial" w:cs="Arial"/>
        </w:rPr>
        <w:t>,</w:t>
      </w:r>
      <w:r w:rsidRPr="0010413B">
        <w:rPr>
          <w:rFonts w:ascii="Arial" w:hAnsi="Arial" w:cs="Arial"/>
        </w:rPr>
        <w:t xml:space="preserve"> 77 (retry)</w:t>
      </w:r>
      <w:r w:rsidR="00135AD6">
        <w:rPr>
          <w:rFonts w:ascii="Arial" w:hAnsi="Arial" w:cs="Arial"/>
        </w:rPr>
        <w:t>,</w:t>
      </w:r>
      <w:r w:rsidRPr="0010413B">
        <w:rPr>
          <w:rFonts w:ascii="Arial" w:hAnsi="Arial" w:cs="Arial"/>
        </w:rPr>
        <w:t xml:space="preserve"> or 5 (running but timed out)</w:t>
      </w:r>
      <w:r w:rsidR="00135AD6">
        <w:rPr>
          <w:rFonts w:ascii="Arial" w:hAnsi="Arial" w:cs="Arial"/>
        </w:rPr>
        <w:t>.</w:t>
      </w:r>
      <w:r w:rsidRPr="0010413B">
        <w:rPr>
          <w:rFonts w:ascii="Arial" w:hAnsi="Arial" w:cs="Arial"/>
        </w:rPr>
        <w:t xml:space="preserve"> </w:t>
      </w:r>
    </w:p>
    <w:p w:rsidR="00FF0354" w:rsidRPr="0010413B" w:rsidRDefault="00135AD6" w:rsidP="00A0767E">
      <w:pPr>
        <w:pStyle w:val="ListParagraph"/>
        <w:numPr>
          <w:ilvl w:val="0"/>
          <w:numId w:val="4"/>
        </w:numPr>
        <w:rPr>
          <w:rFonts w:ascii="Arial" w:hAnsi="Arial" w:cs="Arial"/>
        </w:rPr>
      </w:pPr>
      <w:r>
        <w:rPr>
          <w:rFonts w:ascii="Arial" w:hAnsi="Arial" w:cs="Arial"/>
        </w:rPr>
        <w:t>S</w:t>
      </w:r>
      <w:r w:rsidR="00FF0354" w:rsidRPr="0010413B">
        <w:rPr>
          <w:rFonts w:ascii="Arial" w:hAnsi="Arial" w:cs="Arial"/>
        </w:rPr>
        <w:t>ort</w:t>
      </w:r>
      <w:r>
        <w:rPr>
          <w:rFonts w:ascii="Arial" w:hAnsi="Arial" w:cs="Arial"/>
        </w:rPr>
        <w:t>s</w:t>
      </w:r>
      <w:r w:rsidR="00FF0354" w:rsidRPr="0010413B">
        <w:rPr>
          <w:rFonts w:ascii="Arial" w:hAnsi="Arial" w:cs="Arial"/>
        </w:rPr>
        <w:t xml:space="preserve"> the list by their creation time</w:t>
      </w:r>
      <w:r>
        <w:rPr>
          <w:rFonts w:ascii="Arial" w:hAnsi="Arial" w:cs="Arial"/>
        </w:rPr>
        <w:t>s</w:t>
      </w:r>
      <w:r w:rsidR="00FF0354" w:rsidRPr="0010413B">
        <w:rPr>
          <w:rFonts w:ascii="Arial" w:hAnsi="Arial" w:cs="Arial"/>
        </w:rPr>
        <w:t xml:space="preserve"> and </w:t>
      </w:r>
      <w:r w:rsidR="002E661A" w:rsidRPr="0010413B">
        <w:rPr>
          <w:rFonts w:ascii="Arial" w:hAnsi="Arial" w:cs="Arial"/>
        </w:rPr>
        <w:t>select</w:t>
      </w:r>
      <w:r>
        <w:rPr>
          <w:rFonts w:ascii="Arial" w:hAnsi="Arial" w:cs="Arial"/>
        </w:rPr>
        <w:t>s</w:t>
      </w:r>
      <w:r w:rsidR="002E661A" w:rsidRPr="0010413B">
        <w:rPr>
          <w:rFonts w:ascii="Arial" w:hAnsi="Arial" w:cs="Arial"/>
        </w:rPr>
        <w:t xml:space="preserve"> </w:t>
      </w:r>
      <w:r w:rsidR="00FF0354" w:rsidRPr="0010413B">
        <w:rPr>
          <w:rFonts w:ascii="Arial" w:hAnsi="Arial" w:cs="Arial"/>
        </w:rPr>
        <w:t xml:space="preserve">the </w:t>
      </w:r>
      <w:r w:rsidR="00945834" w:rsidRPr="0010413B">
        <w:rPr>
          <w:rFonts w:ascii="Arial" w:hAnsi="Arial" w:cs="Arial"/>
        </w:rPr>
        <w:t>first work item</w:t>
      </w:r>
      <w:r w:rsidR="002E661A" w:rsidRPr="0010413B">
        <w:rPr>
          <w:rFonts w:ascii="Arial" w:hAnsi="Arial" w:cs="Arial"/>
        </w:rPr>
        <w:t xml:space="preserve"> after sorting the work items in the </w:t>
      </w:r>
      <w:r w:rsidR="00D60A1A" w:rsidRPr="0010413B">
        <w:rPr>
          <w:rFonts w:ascii="Arial" w:hAnsi="Arial" w:cs="Arial"/>
        </w:rPr>
        <w:t>ascending</w:t>
      </w:r>
      <w:r w:rsidR="002E661A" w:rsidRPr="0010413B">
        <w:rPr>
          <w:rFonts w:ascii="Arial" w:hAnsi="Arial" w:cs="Arial"/>
        </w:rPr>
        <w:t xml:space="preserve"> order. </w:t>
      </w:r>
    </w:p>
    <w:p w:rsidR="00135AD6" w:rsidRDefault="0057154E" w:rsidP="0057154E">
      <w:pPr>
        <w:pStyle w:val="ListParagraph"/>
        <w:numPr>
          <w:ilvl w:val="0"/>
          <w:numId w:val="4"/>
        </w:numPr>
        <w:rPr>
          <w:rFonts w:ascii="Arial" w:hAnsi="Arial" w:cs="Arial"/>
        </w:rPr>
      </w:pPr>
      <w:r w:rsidRPr="0010413B">
        <w:rPr>
          <w:rFonts w:ascii="Arial" w:hAnsi="Arial" w:cs="Arial"/>
        </w:rPr>
        <w:t>S</w:t>
      </w:r>
      <w:r w:rsidR="002E661A" w:rsidRPr="0010413B">
        <w:rPr>
          <w:rFonts w:ascii="Arial" w:hAnsi="Arial" w:cs="Arial"/>
        </w:rPr>
        <w:t>et</w:t>
      </w:r>
      <w:r w:rsidRPr="0010413B">
        <w:rPr>
          <w:rFonts w:ascii="Arial" w:hAnsi="Arial" w:cs="Arial"/>
        </w:rPr>
        <w:t>s</w:t>
      </w:r>
      <w:r w:rsidR="002E661A" w:rsidRPr="0010413B">
        <w:rPr>
          <w:rFonts w:ascii="Arial" w:hAnsi="Arial" w:cs="Arial"/>
        </w:rPr>
        <w:t xml:space="preserve"> the start time to the current time</w:t>
      </w:r>
      <w:r w:rsidR="00135AD6">
        <w:rPr>
          <w:rFonts w:ascii="Arial" w:hAnsi="Arial" w:cs="Arial"/>
        </w:rPr>
        <w:t>.</w:t>
      </w:r>
    </w:p>
    <w:p w:rsidR="00FF0354" w:rsidRPr="0010413B" w:rsidRDefault="00135AD6" w:rsidP="0057154E">
      <w:pPr>
        <w:pStyle w:val="ListParagraph"/>
        <w:numPr>
          <w:ilvl w:val="0"/>
          <w:numId w:val="4"/>
        </w:numPr>
        <w:rPr>
          <w:rFonts w:ascii="Arial" w:hAnsi="Arial" w:cs="Arial"/>
        </w:rPr>
      </w:pPr>
      <w:r>
        <w:rPr>
          <w:rFonts w:ascii="Arial" w:hAnsi="Arial" w:cs="Arial"/>
        </w:rPr>
        <w:t>S</w:t>
      </w:r>
      <w:r w:rsidR="00FF0354" w:rsidRPr="0010413B">
        <w:rPr>
          <w:rFonts w:ascii="Arial" w:hAnsi="Arial" w:cs="Arial"/>
        </w:rPr>
        <w:t>et</w:t>
      </w:r>
      <w:r>
        <w:rPr>
          <w:rFonts w:ascii="Arial" w:hAnsi="Arial" w:cs="Arial"/>
        </w:rPr>
        <w:t>s</w:t>
      </w:r>
      <w:r w:rsidR="00FF0354" w:rsidRPr="0010413B">
        <w:rPr>
          <w:rFonts w:ascii="Arial" w:hAnsi="Arial" w:cs="Arial"/>
        </w:rPr>
        <w:t xml:space="preserve"> </w:t>
      </w:r>
      <w:r w:rsidR="002E661A" w:rsidRPr="0010413B">
        <w:rPr>
          <w:rFonts w:ascii="Arial" w:hAnsi="Arial" w:cs="Arial"/>
        </w:rPr>
        <w:t xml:space="preserve">ETLNodeName </w:t>
      </w:r>
      <w:r w:rsidR="00FF0354" w:rsidRPr="0010413B">
        <w:rPr>
          <w:rFonts w:ascii="Arial" w:hAnsi="Arial" w:cs="Arial"/>
        </w:rPr>
        <w:t>to the name of the node passed to this procedure</w:t>
      </w:r>
      <w:r w:rsidR="002E661A" w:rsidRPr="0010413B">
        <w:rPr>
          <w:rFonts w:ascii="Arial" w:hAnsi="Arial" w:cs="Arial"/>
        </w:rPr>
        <w:t xml:space="preserve"> for the work item</w:t>
      </w:r>
      <w:r w:rsidR="00FF0354" w:rsidRPr="0010413B">
        <w:rPr>
          <w:rFonts w:ascii="Arial" w:hAnsi="Arial" w:cs="Arial"/>
        </w:rPr>
        <w:t xml:space="preserve">. </w:t>
      </w:r>
    </w:p>
    <w:p w:rsidR="001C194E" w:rsidRPr="0010413B" w:rsidRDefault="0057154E" w:rsidP="001C194E">
      <w:pPr>
        <w:rPr>
          <w:rFonts w:ascii="Arial" w:hAnsi="Arial" w:cs="Arial"/>
        </w:rPr>
      </w:pPr>
      <w:r w:rsidRPr="0010413B">
        <w:rPr>
          <w:rFonts w:ascii="Arial" w:hAnsi="Arial" w:cs="Arial"/>
        </w:rPr>
        <w:t xml:space="preserve">The main </w:t>
      </w:r>
      <w:r w:rsidR="001C194E" w:rsidRPr="0010413B">
        <w:rPr>
          <w:rFonts w:ascii="Arial" w:hAnsi="Arial" w:cs="Arial"/>
        </w:rPr>
        <w:t xml:space="preserve">SSIS packages on each node implement the following pattern: </w:t>
      </w:r>
    </w:p>
    <w:p w:rsidR="001C194E" w:rsidRPr="0010413B" w:rsidRDefault="001C194E" w:rsidP="001C194E">
      <w:pPr>
        <w:rPr>
          <w:rFonts w:ascii="Arial" w:hAnsi="Arial" w:cs="Arial"/>
        </w:rPr>
      </w:pPr>
      <w:r w:rsidRPr="0010413B">
        <w:rPr>
          <w:rFonts w:ascii="Arial" w:hAnsi="Arial" w:cs="Arial"/>
        </w:rPr>
        <w:t>CheckOutWorkItemByType =&gt; Actual Logic for Processing Work Item =&gt; CheckInWorkItem</w:t>
      </w:r>
    </w:p>
    <w:p w:rsidR="001C194E" w:rsidRPr="0010413B" w:rsidRDefault="001C194E" w:rsidP="001C194E">
      <w:pPr>
        <w:rPr>
          <w:rFonts w:ascii="Arial" w:hAnsi="Arial" w:cs="Arial"/>
        </w:rPr>
      </w:pPr>
      <w:r w:rsidRPr="0010413B">
        <w:rPr>
          <w:rFonts w:ascii="Arial" w:hAnsi="Arial" w:cs="Arial"/>
        </w:rPr>
        <w:t>(Execute SQL Task)</w:t>
      </w:r>
      <w:r w:rsidRPr="0010413B">
        <w:rPr>
          <w:rFonts w:ascii="Arial" w:hAnsi="Arial" w:cs="Arial"/>
        </w:rPr>
        <w:tab/>
      </w:r>
      <w:r w:rsidRPr="0010413B">
        <w:rPr>
          <w:rFonts w:ascii="Arial" w:hAnsi="Arial" w:cs="Arial"/>
        </w:rPr>
        <w:tab/>
      </w:r>
      <w:r w:rsidR="007F28DF" w:rsidRPr="0010413B">
        <w:rPr>
          <w:rFonts w:ascii="Arial" w:hAnsi="Arial" w:cs="Arial"/>
        </w:rPr>
        <w:t xml:space="preserve"> </w:t>
      </w:r>
      <w:r w:rsidRPr="0010413B">
        <w:rPr>
          <w:rFonts w:ascii="Arial" w:hAnsi="Arial" w:cs="Arial"/>
        </w:rPr>
        <w:t>(Tasks to implement processing logic)</w:t>
      </w:r>
      <w:r w:rsidRPr="0010413B">
        <w:rPr>
          <w:rFonts w:ascii="Arial" w:hAnsi="Arial" w:cs="Arial"/>
        </w:rPr>
        <w:tab/>
        <w:t>(Execute SQL Task)</w:t>
      </w:r>
    </w:p>
    <w:p w:rsidR="001C194E" w:rsidRPr="0010413B" w:rsidRDefault="001C194E" w:rsidP="001C194E">
      <w:pPr>
        <w:rPr>
          <w:rFonts w:ascii="Arial" w:hAnsi="Arial" w:cs="Arial"/>
        </w:rPr>
      </w:pPr>
      <w:r w:rsidRPr="0010413B">
        <w:rPr>
          <w:rFonts w:ascii="Arial" w:hAnsi="Arial" w:cs="Arial"/>
        </w:rPr>
        <w:t xml:space="preserve">The package may </w:t>
      </w:r>
      <w:r w:rsidR="00C2461A" w:rsidRPr="0010413B">
        <w:rPr>
          <w:rFonts w:ascii="Arial" w:hAnsi="Arial" w:cs="Arial"/>
        </w:rPr>
        <w:t xml:space="preserve">optionally </w:t>
      </w:r>
      <w:r w:rsidRPr="0010413B">
        <w:rPr>
          <w:rFonts w:ascii="Arial" w:hAnsi="Arial" w:cs="Arial"/>
        </w:rPr>
        <w:t xml:space="preserve">call child packages. In the following example, the package waits for 10-20 seconds. </w:t>
      </w:r>
    </w:p>
    <w:p w:rsidR="001C194E" w:rsidRPr="0010413B" w:rsidRDefault="001C194E" w:rsidP="001C194E">
      <w:pPr>
        <w:rPr>
          <w:rFonts w:ascii="Arial" w:hAnsi="Arial" w:cs="Arial"/>
        </w:rPr>
      </w:pPr>
      <w:r w:rsidRPr="0010413B">
        <w:rPr>
          <w:rFonts w:ascii="Arial" w:hAnsi="Arial" w:cs="Arial"/>
          <w:noProof/>
        </w:rPr>
        <w:drawing>
          <wp:inline distT="0" distB="0" distL="0" distR="0" wp14:anchorId="1B0E99B8" wp14:editId="1A2BD6C0">
            <wp:extent cx="291465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14650" cy="2952750"/>
                    </a:xfrm>
                    <a:prstGeom prst="rect">
                      <a:avLst/>
                    </a:prstGeom>
                  </pic:spPr>
                </pic:pic>
              </a:graphicData>
            </a:graphic>
          </wp:inline>
        </w:drawing>
      </w:r>
      <w:r w:rsidRPr="0010413B">
        <w:rPr>
          <w:rFonts w:ascii="Arial" w:hAnsi="Arial" w:cs="Arial"/>
        </w:rPr>
        <w:t xml:space="preserve"> </w:t>
      </w:r>
    </w:p>
    <w:p w:rsidR="00FF0354" w:rsidRPr="0010413B" w:rsidRDefault="00FF0354" w:rsidP="00B20E50">
      <w:pPr>
        <w:pStyle w:val="Heading4"/>
        <w:rPr>
          <w:rFonts w:cs="Arial"/>
          <w:szCs w:val="22"/>
        </w:rPr>
      </w:pPr>
      <w:bookmarkStart w:id="51" w:name="_CheckInWorkItem"/>
      <w:bookmarkEnd w:id="51"/>
      <w:r w:rsidRPr="0010413B">
        <w:rPr>
          <w:rFonts w:cs="Arial"/>
          <w:szCs w:val="22"/>
        </w:rPr>
        <w:t>CheckInWorkItem</w:t>
      </w:r>
    </w:p>
    <w:p w:rsidR="00E873D2" w:rsidRPr="0010413B" w:rsidRDefault="00E873D2" w:rsidP="00E873D2">
      <w:pPr>
        <w:rPr>
          <w:rFonts w:ascii="Arial" w:hAnsi="Arial" w:cs="Arial"/>
        </w:rPr>
      </w:pPr>
      <w:r w:rsidRPr="0010413B">
        <w:rPr>
          <w:rFonts w:ascii="Arial" w:hAnsi="Arial" w:cs="Arial"/>
        </w:rPr>
        <w:t xml:space="preserve">The master SSIS package </w:t>
      </w:r>
      <w:r w:rsidR="00100E1A">
        <w:rPr>
          <w:rFonts w:ascii="Arial" w:hAnsi="Arial" w:cs="Arial"/>
        </w:rPr>
        <w:t xml:space="preserve">that is </w:t>
      </w:r>
      <w:r w:rsidRPr="0010413B">
        <w:rPr>
          <w:rFonts w:ascii="Arial" w:hAnsi="Arial" w:cs="Arial"/>
        </w:rPr>
        <w:t>running on each node in the group invokes th</w:t>
      </w:r>
      <w:r w:rsidR="00100E1A">
        <w:rPr>
          <w:rFonts w:ascii="Arial" w:hAnsi="Arial" w:cs="Arial"/>
        </w:rPr>
        <w:t>e</w:t>
      </w:r>
      <w:r w:rsidRPr="0010413B">
        <w:rPr>
          <w:rFonts w:ascii="Arial" w:hAnsi="Arial" w:cs="Arial"/>
        </w:rPr>
        <w:t xml:space="preserve"> </w:t>
      </w:r>
      <w:r w:rsidR="00100E1A" w:rsidRPr="00DC7812">
        <w:rPr>
          <w:rFonts w:ascii="Arial" w:hAnsi="Arial" w:cs="Arial"/>
        </w:rPr>
        <w:t xml:space="preserve">CheckInWorkItem </w:t>
      </w:r>
      <w:r w:rsidRPr="0010413B">
        <w:rPr>
          <w:rFonts w:ascii="Arial" w:hAnsi="Arial" w:cs="Arial"/>
        </w:rPr>
        <w:t>stored procedure to check in a work item after it is done processing. The package passes the ID of the work item</w:t>
      </w:r>
      <w:r w:rsidR="00100E1A">
        <w:rPr>
          <w:rFonts w:ascii="Arial" w:hAnsi="Arial" w:cs="Arial"/>
        </w:rPr>
        <w:t xml:space="preserve"> that</w:t>
      </w:r>
      <w:r w:rsidRPr="0010413B">
        <w:rPr>
          <w:rFonts w:ascii="Arial" w:hAnsi="Arial" w:cs="Arial"/>
        </w:rPr>
        <w:t xml:space="preserve"> it processed,</w:t>
      </w:r>
      <w:r w:rsidR="006473E2">
        <w:rPr>
          <w:rFonts w:ascii="Arial" w:hAnsi="Arial" w:cs="Arial"/>
        </w:rPr>
        <w:t xml:space="preserve"> </w:t>
      </w:r>
      <w:r w:rsidR="00100E1A">
        <w:rPr>
          <w:rFonts w:ascii="Arial" w:hAnsi="Arial" w:cs="Arial"/>
        </w:rPr>
        <w:t xml:space="preserve">the </w:t>
      </w:r>
      <w:r w:rsidRPr="0010413B">
        <w:rPr>
          <w:rFonts w:ascii="Arial" w:hAnsi="Arial" w:cs="Arial"/>
        </w:rPr>
        <w:t xml:space="preserve">name of the machine or node, and </w:t>
      </w:r>
      <w:r w:rsidR="00100E1A">
        <w:rPr>
          <w:rFonts w:ascii="Arial" w:hAnsi="Arial" w:cs="Arial"/>
        </w:rPr>
        <w:t xml:space="preserve">the </w:t>
      </w:r>
      <w:r w:rsidRPr="0010413B">
        <w:rPr>
          <w:rFonts w:ascii="Arial" w:hAnsi="Arial" w:cs="Arial"/>
        </w:rPr>
        <w:t>processing status (success or failure). You can optionally pass in the number of input rows, output rows, and error rows.</w:t>
      </w:r>
      <w:r w:rsidR="001C194E" w:rsidRPr="0010413B">
        <w:rPr>
          <w:rFonts w:ascii="Arial" w:hAnsi="Arial" w:cs="Arial"/>
        </w:rPr>
        <w:t xml:space="preserve"> </w:t>
      </w:r>
      <w:r w:rsidRPr="0010413B">
        <w:rPr>
          <w:rFonts w:ascii="Arial" w:hAnsi="Arial" w:cs="Arial"/>
        </w:rPr>
        <w:t>The stored procedure performs the following</w:t>
      </w:r>
      <w:r w:rsidR="00100E1A">
        <w:rPr>
          <w:rFonts w:ascii="Arial" w:hAnsi="Arial" w:cs="Arial"/>
        </w:rPr>
        <w:t xml:space="preserve"> tasks</w:t>
      </w:r>
      <w:r w:rsidR="001C194E" w:rsidRPr="0010413B">
        <w:rPr>
          <w:rFonts w:ascii="Arial" w:hAnsi="Arial" w:cs="Arial"/>
        </w:rPr>
        <w:t>:</w:t>
      </w:r>
    </w:p>
    <w:p w:rsidR="00FF0354" w:rsidRPr="0010413B" w:rsidRDefault="00100E1A" w:rsidP="00A0767E">
      <w:pPr>
        <w:pStyle w:val="ListParagraph"/>
        <w:numPr>
          <w:ilvl w:val="0"/>
          <w:numId w:val="5"/>
        </w:numPr>
        <w:rPr>
          <w:rFonts w:ascii="Arial" w:hAnsi="Arial" w:cs="Arial"/>
        </w:rPr>
      </w:pPr>
      <w:r>
        <w:rPr>
          <w:rFonts w:ascii="Arial" w:hAnsi="Arial" w:cs="Arial"/>
        </w:rPr>
        <w:t>E</w:t>
      </w:r>
      <w:r w:rsidR="00945834" w:rsidRPr="0010413B">
        <w:rPr>
          <w:rFonts w:ascii="Arial" w:hAnsi="Arial" w:cs="Arial"/>
        </w:rPr>
        <w:t>nsures</w:t>
      </w:r>
      <w:r w:rsidR="00FF0354" w:rsidRPr="0010413B">
        <w:rPr>
          <w:rFonts w:ascii="Arial" w:hAnsi="Arial" w:cs="Arial"/>
        </w:rPr>
        <w:t xml:space="preserve"> that this work item was checked out by the ETL node by looking at ETLNodeName for the work item in the WorkItem table. If it was checked out by the ETL node, </w:t>
      </w:r>
      <w:r>
        <w:rPr>
          <w:rFonts w:ascii="Arial" w:hAnsi="Arial" w:cs="Arial"/>
        </w:rPr>
        <w:t xml:space="preserve">it </w:t>
      </w:r>
      <w:r w:rsidR="00FF0354" w:rsidRPr="0010413B">
        <w:rPr>
          <w:rFonts w:ascii="Arial" w:hAnsi="Arial" w:cs="Arial"/>
        </w:rPr>
        <w:t>start</w:t>
      </w:r>
      <w:r>
        <w:rPr>
          <w:rFonts w:ascii="Arial" w:hAnsi="Arial" w:cs="Arial"/>
        </w:rPr>
        <w:t>s</w:t>
      </w:r>
      <w:r w:rsidR="00FF0354" w:rsidRPr="0010413B">
        <w:rPr>
          <w:rFonts w:ascii="Arial" w:hAnsi="Arial" w:cs="Arial"/>
        </w:rPr>
        <w:t xml:space="preserve"> the check in process. </w:t>
      </w:r>
    </w:p>
    <w:p w:rsidR="00FF0354" w:rsidRPr="0010413B" w:rsidRDefault="00FF0354" w:rsidP="00A0767E">
      <w:pPr>
        <w:pStyle w:val="ListParagraph"/>
        <w:numPr>
          <w:ilvl w:val="0"/>
          <w:numId w:val="5"/>
        </w:numPr>
        <w:rPr>
          <w:rFonts w:ascii="Arial" w:hAnsi="Arial" w:cs="Arial"/>
        </w:rPr>
      </w:pPr>
      <w:r w:rsidRPr="0010413B">
        <w:rPr>
          <w:rFonts w:ascii="Arial" w:hAnsi="Arial" w:cs="Arial"/>
        </w:rPr>
        <w:t xml:space="preserve">If the work item has completed successfully (success parameter </w:t>
      </w:r>
      <w:r w:rsidR="00100E1A">
        <w:rPr>
          <w:rFonts w:ascii="Arial" w:hAnsi="Arial" w:cs="Arial"/>
        </w:rPr>
        <w:t xml:space="preserve">is </w:t>
      </w:r>
      <w:r w:rsidRPr="0010413B">
        <w:rPr>
          <w:rFonts w:ascii="Arial" w:hAnsi="Arial" w:cs="Arial"/>
        </w:rPr>
        <w:t>set to</w:t>
      </w:r>
      <w:r w:rsidR="00E470A6" w:rsidRPr="0010413B">
        <w:rPr>
          <w:rFonts w:ascii="Arial" w:hAnsi="Arial" w:cs="Arial"/>
        </w:rPr>
        <w:t xml:space="preserve"> </w:t>
      </w:r>
      <w:r w:rsidRPr="0010413B">
        <w:rPr>
          <w:rFonts w:ascii="Arial" w:hAnsi="Arial" w:cs="Arial"/>
        </w:rPr>
        <w:t xml:space="preserve">1), </w:t>
      </w:r>
      <w:r w:rsidR="00F74ABD" w:rsidRPr="0010413B">
        <w:rPr>
          <w:rFonts w:ascii="Arial" w:hAnsi="Arial" w:cs="Arial"/>
        </w:rPr>
        <w:t>it does</w:t>
      </w:r>
      <w:r w:rsidRPr="0010413B">
        <w:rPr>
          <w:rFonts w:ascii="Arial" w:hAnsi="Arial" w:cs="Arial"/>
        </w:rPr>
        <w:t xml:space="preserve"> the following: </w:t>
      </w:r>
    </w:p>
    <w:p w:rsidR="00FF0354" w:rsidRPr="0010413B" w:rsidRDefault="00FF0354" w:rsidP="00A0767E">
      <w:pPr>
        <w:pStyle w:val="ListParagraph"/>
        <w:numPr>
          <w:ilvl w:val="1"/>
          <w:numId w:val="5"/>
        </w:numPr>
        <w:rPr>
          <w:rFonts w:ascii="Arial" w:hAnsi="Arial" w:cs="Arial"/>
        </w:rPr>
      </w:pPr>
      <w:r w:rsidRPr="0010413B">
        <w:rPr>
          <w:rFonts w:ascii="Arial" w:hAnsi="Arial" w:cs="Arial"/>
        </w:rPr>
        <w:t>Update</w:t>
      </w:r>
      <w:r w:rsidR="00F74ABD" w:rsidRPr="0010413B">
        <w:rPr>
          <w:rFonts w:ascii="Arial" w:hAnsi="Arial" w:cs="Arial"/>
        </w:rPr>
        <w:t>s</w:t>
      </w:r>
      <w:r w:rsidRPr="0010413B">
        <w:rPr>
          <w:rFonts w:ascii="Arial" w:hAnsi="Arial" w:cs="Arial"/>
        </w:rPr>
        <w:t xml:space="preserve"> the work item in the </w:t>
      </w:r>
      <w:r w:rsidR="00100E1A">
        <w:rPr>
          <w:rFonts w:ascii="Arial" w:hAnsi="Arial" w:cs="Arial"/>
        </w:rPr>
        <w:t>W</w:t>
      </w:r>
      <w:r w:rsidRPr="0010413B">
        <w:rPr>
          <w:rFonts w:ascii="Arial" w:hAnsi="Arial" w:cs="Arial"/>
        </w:rPr>
        <w:t>ork</w:t>
      </w:r>
      <w:r w:rsidR="00100E1A">
        <w:rPr>
          <w:rFonts w:ascii="Arial" w:hAnsi="Arial" w:cs="Arial"/>
        </w:rPr>
        <w:t>I</w:t>
      </w:r>
      <w:r w:rsidRPr="0010413B">
        <w:rPr>
          <w:rFonts w:ascii="Arial" w:hAnsi="Arial" w:cs="Arial"/>
        </w:rPr>
        <w:t xml:space="preserve">tems table with </w:t>
      </w:r>
      <w:r w:rsidR="00100E1A">
        <w:rPr>
          <w:rFonts w:ascii="Arial" w:hAnsi="Arial" w:cs="Arial"/>
        </w:rPr>
        <w:t xml:space="preserve">a </w:t>
      </w:r>
      <w:r w:rsidRPr="0010413B">
        <w:rPr>
          <w:rFonts w:ascii="Arial" w:hAnsi="Arial" w:cs="Arial"/>
        </w:rPr>
        <w:t xml:space="preserve">status </w:t>
      </w:r>
      <w:r w:rsidR="00100E1A">
        <w:rPr>
          <w:rFonts w:ascii="Arial" w:hAnsi="Arial" w:cs="Arial"/>
        </w:rPr>
        <w:t>of</w:t>
      </w:r>
      <w:r w:rsidRPr="0010413B">
        <w:rPr>
          <w:rFonts w:ascii="Arial" w:hAnsi="Arial" w:cs="Arial"/>
        </w:rPr>
        <w:t xml:space="preserve"> 10 (complete), </w:t>
      </w:r>
      <w:r w:rsidR="00100E1A">
        <w:rPr>
          <w:rFonts w:ascii="Arial" w:hAnsi="Arial" w:cs="Arial"/>
        </w:rPr>
        <w:t xml:space="preserve">sets the </w:t>
      </w:r>
      <w:r w:rsidRPr="0010413B">
        <w:rPr>
          <w:rFonts w:ascii="Arial" w:hAnsi="Arial" w:cs="Arial"/>
        </w:rPr>
        <w:t xml:space="preserve">end time to the current time, </w:t>
      </w:r>
      <w:r w:rsidR="00100E1A">
        <w:rPr>
          <w:rFonts w:ascii="Arial" w:hAnsi="Arial" w:cs="Arial"/>
        </w:rPr>
        <w:t xml:space="preserve">adds the </w:t>
      </w:r>
      <w:r w:rsidRPr="0010413B">
        <w:rPr>
          <w:rFonts w:ascii="Arial" w:hAnsi="Arial" w:cs="Arial"/>
        </w:rPr>
        <w:t>input row count, output row count, and failed row count to the values</w:t>
      </w:r>
      <w:r w:rsidR="0002269E">
        <w:rPr>
          <w:rFonts w:ascii="Arial" w:hAnsi="Arial" w:cs="Arial"/>
        </w:rPr>
        <w:t xml:space="preserve"> that were </w:t>
      </w:r>
      <w:r w:rsidRPr="0010413B">
        <w:rPr>
          <w:rFonts w:ascii="Arial" w:hAnsi="Arial" w:cs="Arial"/>
        </w:rPr>
        <w:t xml:space="preserve">passed as parameters by the SSIS package </w:t>
      </w:r>
      <w:r w:rsidR="00100E1A">
        <w:rPr>
          <w:rFonts w:ascii="Arial" w:hAnsi="Arial" w:cs="Arial"/>
        </w:rPr>
        <w:t xml:space="preserve">that </w:t>
      </w:r>
      <w:r w:rsidRPr="0010413B">
        <w:rPr>
          <w:rFonts w:ascii="Arial" w:hAnsi="Arial" w:cs="Arial"/>
        </w:rPr>
        <w:t>processed the work item.</w:t>
      </w:r>
    </w:p>
    <w:p w:rsidR="00FF0354" w:rsidRPr="0010413B" w:rsidRDefault="00FF0354" w:rsidP="00A0767E">
      <w:pPr>
        <w:pStyle w:val="ListParagraph"/>
        <w:numPr>
          <w:ilvl w:val="1"/>
          <w:numId w:val="5"/>
        </w:numPr>
        <w:rPr>
          <w:rFonts w:ascii="Arial" w:hAnsi="Arial" w:cs="Arial"/>
        </w:rPr>
      </w:pPr>
      <w:r w:rsidRPr="0010413B">
        <w:rPr>
          <w:rFonts w:ascii="Arial" w:hAnsi="Arial" w:cs="Arial"/>
        </w:rPr>
        <w:t>Check</w:t>
      </w:r>
      <w:r w:rsidR="00F74ABD" w:rsidRPr="0010413B">
        <w:rPr>
          <w:rFonts w:ascii="Arial" w:hAnsi="Arial" w:cs="Arial"/>
        </w:rPr>
        <w:t>s</w:t>
      </w:r>
      <w:r w:rsidRPr="0010413B">
        <w:rPr>
          <w:rFonts w:ascii="Arial" w:hAnsi="Arial" w:cs="Arial"/>
        </w:rPr>
        <w:t xml:space="preserve"> for </w:t>
      </w:r>
      <w:r w:rsidR="00100E1A">
        <w:rPr>
          <w:rFonts w:ascii="Arial" w:hAnsi="Arial" w:cs="Arial"/>
        </w:rPr>
        <w:t xml:space="preserve">the </w:t>
      </w:r>
      <w:r w:rsidRPr="0010413B">
        <w:rPr>
          <w:rFonts w:ascii="Arial" w:hAnsi="Arial" w:cs="Arial"/>
        </w:rPr>
        <w:t xml:space="preserve">next work item in the workflow based on </w:t>
      </w:r>
      <w:r w:rsidR="00100E1A">
        <w:rPr>
          <w:rFonts w:ascii="Arial" w:hAnsi="Arial" w:cs="Arial"/>
        </w:rPr>
        <w:t xml:space="preserve">the </w:t>
      </w:r>
      <w:r w:rsidRPr="0010413B">
        <w:rPr>
          <w:rFonts w:ascii="Arial" w:hAnsi="Arial" w:cs="Arial"/>
        </w:rPr>
        <w:t>work</w:t>
      </w:r>
      <w:r w:rsidR="00100E1A">
        <w:rPr>
          <w:rFonts w:ascii="Arial" w:hAnsi="Arial" w:cs="Arial"/>
        </w:rPr>
        <w:t>-</w:t>
      </w:r>
      <w:r w:rsidRPr="0010413B">
        <w:rPr>
          <w:rFonts w:ascii="Arial" w:hAnsi="Arial" w:cs="Arial"/>
        </w:rPr>
        <w:t>item level (for example: 1 after 0,</w:t>
      </w:r>
      <w:r w:rsidR="0010413B">
        <w:rPr>
          <w:rFonts w:ascii="Arial" w:hAnsi="Arial" w:cs="Arial"/>
        </w:rPr>
        <w:t> </w:t>
      </w:r>
      <w:r w:rsidR="00100E1A">
        <w:rPr>
          <w:rFonts w:ascii="Arial" w:hAnsi="Arial" w:cs="Arial"/>
        </w:rPr>
        <w:t xml:space="preserve">and </w:t>
      </w:r>
      <w:r w:rsidR="0010413B">
        <w:rPr>
          <w:rFonts w:ascii="Arial" w:hAnsi="Arial" w:cs="Arial"/>
        </w:rPr>
        <w:t>2</w:t>
      </w:r>
      <w:r w:rsidRPr="0010413B">
        <w:rPr>
          <w:rFonts w:ascii="Arial" w:hAnsi="Arial" w:cs="Arial"/>
        </w:rPr>
        <w:t xml:space="preserve"> after 1)</w:t>
      </w:r>
      <w:r w:rsidR="00100E1A">
        <w:rPr>
          <w:rFonts w:ascii="Arial" w:hAnsi="Arial" w:cs="Arial"/>
        </w:rPr>
        <w:t>,</w:t>
      </w:r>
      <w:r w:rsidRPr="0010413B">
        <w:rPr>
          <w:rFonts w:ascii="Arial" w:hAnsi="Arial" w:cs="Arial"/>
        </w:rPr>
        <w:t xml:space="preserve"> and set</w:t>
      </w:r>
      <w:r w:rsidR="00F74ABD" w:rsidRPr="0010413B">
        <w:rPr>
          <w:rFonts w:ascii="Arial" w:hAnsi="Arial" w:cs="Arial"/>
        </w:rPr>
        <w:t>s</w:t>
      </w:r>
      <w:r w:rsidRPr="0010413B">
        <w:rPr>
          <w:rFonts w:ascii="Arial" w:hAnsi="Arial" w:cs="Arial"/>
        </w:rPr>
        <w:t xml:space="preserve"> the status of work item to 1 (queued) so that the work item gets picked </w:t>
      </w:r>
      <w:r w:rsidR="00100E1A">
        <w:rPr>
          <w:rFonts w:ascii="Arial" w:hAnsi="Arial" w:cs="Arial"/>
        </w:rPr>
        <w:t xml:space="preserve">up </w:t>
      </w:r>
      <w:r w:rsidRPr="0010413B">
        <w:rPr>
          <w:rFonts w:ascii="Arial" w:hAnsi="Arial" w:cs="Arial"/>
        </w:rPr>
        <w:t xml:space="preserve">by a free ETL node. </w:t>
      </w:r>
    </w:p>
    <w:p w:rsidR="00FF0354" w:rsidRPr="0010413B" w:rsidRDefault="00FF0354" w:rsidP="00A0767E">
      <w:pPr>
        <w:pStyle w:val="ListParagraph"/>
        <w:numPr>
          <w:ilvl w:val="0"/>
          <w:numId w:val="5"/>
        </w:numPr>
        <w:rPr>
          <w:rFonts w:ascii="Arial" w:hAnsi="Arial" w:cs="Arial"/>
        </w:rPr>
      </w:pPr>
      <w:r w:rsidRPr="0010413B">
        <w:rPr>
          <w:rFonts w:ascii="Arial" w:hAnsi="Arial" w:cs="Arial"/>
        </w:rPr>
        <w:t xml:space="preserve">If the work item did not complete successfully, </w:t>
      </w:r>
      <w:r w:rsidR="00100E1A">
        <w:rPr>
          <w:rFonts w:ascii="Arial" w:hAnsi="Arial" w:cs="Arial"/>
        </w:rPr>
        <w:t xml:space="preserve">it </w:t>
      </w:r>
      <w:r w:rsidRPr="0010413B">
        <w:rPr>
          <w:rFonts w:ascii="Arial" w:hAnsi="Arial" w:cs="Arial"/>
        </w:rPr>
        <w:t>set</w:t>
      </w:r>
      <w:r w:rsidR="00F74ABD" w:rsidRPr="0010413B">
        <w:rPr>
          <w:rFonts w:ascii="Arial" w:hAnsi="Arial" w:cs="Arial"/>
        </w:rPr>
        <w:t>s</w:t>
      </w:r>
      <w:r w:rsidRPr="0010413B">
        <w:rPr>
          <w:rFonts w:ascii="Arial" w:hAnsi="Arial" w:cs="Arial"/>
        </w:rPr>
        <w:t xml:space="preserve"> the status to 77 (retry) and end time to </w:t>
      </w:r>
      <w:r w:rsidR="00100E1A">
        <w:rPr>
          <w:rFonts w:ascii="Arial" w:hAnsi="Arial" w:cs="Arial"/>
        </w:rPr>
        <w:t xml:space="preserve">the </w:t>
      </w:r>
      <w:r w:rsidRPr="0010413B">
        <w:rPr>
          <w:rFonts w:ascii="Arial" w:hAnsi="Arial" w:cs="Arial"/>
        </w:rPr>
        <w:t>current time.</w:t>
      </w:r>
    </w:p>
    <w:p w:rsidR="00FF0354" w:rsidRPr="0010413B" w:rsidRDefault="00FF0354" w:rsidP="00B20E50">
      <w:pPr>
        <w:pStyle w:val="Heading4"/>
        <w:rPr>
          <w:rFonts w:cs="Arial"/>
          <w:szCs w:val="22"/>
        </w:rPr>
      </w:pPr>
      <w:r w:rsidRPr="0010413B">
        <w:rPr>
          <w:rFonts w:cs="Arial"/>
          <w:szCs w:val="22"/>
        </w:rPr>
        <w:t>GetRoundRobinWorkItemLocation</w:t>
      </w:r>
    </w:p>
    <w:p w:rsidR="00FF0354" w:rsidRPr="00100E1A" w:rsidRDefault="007E169C" w:rsidP="00100E1A">
      <w:pPr>
        <w:rPr>
          <w:rFonts w:ascii="Arial" w:hAnsi="Arial" w:cs="Arial"/>
        </w:rPr>
      </w:pPr>
      <w:r w:rsidRPr="0010413B">
        <w:rPr>
          <w:rFonts w:ascii="Arial" w:hAnsi="Arial" w:cs="Arial"/>
        </w:rPr>
        <w:t>Th</w:t>
      </w:r>
      <w:r w:rsidR="00100E1A">
        <w:rPr>
          <w:rFonts w:ascii="Arial" w:hAnsi="Arial" w:cs="Arial"/>
        </w:rPr>
        <w:t xml:space="preserve">e </w:t>
      </w:r>
      <w:r w:rsidR="00100E1A" w:rsidRPr="00DC7812">
        <w:rPr>
          <w:rFonts w:ascii="Arial" w:hAnsi="Arial" w:cs="Arial"/>
        </w:rPr>
        <w:t>GetRoundRobinWorkItemLocation</w:t>
      </w:r>
      <w:r w:rsidRPr="00DC7812">
        <w:rPr>
          <w:rFonts w:ascii="Arial" w:hAnsi="Arial" w:cs="Arial"/>
        </w:rPr>
        <w:t xml:space="preserve"> </w:t>
      </w:r>
      <w:r w:rsidRPr="0010413B">
        <w:rPr>
          <w:rFonts w:ascii="Arial" w:hAnsi="Arial" w:cs="Arial"/>
        </w:rPr>
        <w:t>stored procedure is i</w:t>
      </w:r>
      <w:r w:rsidR="001C194E" w:rsidRPr="0010413B">
        <w:rPr>
          <w:rFonts w:ascii="Arial" w:hAnsi="Arial" w:cs="Arial"/>
        </w:rPr>
        <w:t xml:space="preserve">nvoked </w:t>
      </w:r>
      <w:r w:rsidR="00FF0354" w:rsidRPr="0010413B">
        <w:rPr>
          <w:rFonts w:ascii="Arial" w:hAnsi="Arial" w:cs="Arial"/>
        </w:rPr>
        <w:t xml:space="preserve">by </w:t>
      </w:r>
      <w:r w:rsidR="001C194E" w:rsidRPr="0010413B">
        <w:rPr>
          <w:rFonts w:ascii="Arial" w:hAnsi="Arial" w:cs="Arial"/>
        </w:rPr>
        <w:t>the CreateWorkItem stored procedure</w:t>
      </w:r>
      <w:r w:rsidR="00100E1A">
        <w:rPr>
          <w:rFonts w:ascii="Arial" w:hAnsi="Arial" w:cs="Arial"/>
        </w:rPr>
        <w:t>.</w:t>
      </w:r>
      <w:r w:rsidR="001C194E" w:rsidRPr="0010413B">
        <w:rPr>
          <w:rFonts w:ascii="Arial" w:hAnsi="Arial" w:cs="Arial"/>
        </w:rPr>
        <w:t xml:space="preserve"> </w:t>
      </w:r>
      <w:r w:rsidR="00100E1A">
        <w:rPr>
          <w:rFonts w:ascii="Arial" w:hAnsi="Arial" w:cs="Arial"/>
        </w:rPr>
        <w:t>It</w:t>
      </w:r>
      <w:r w:rsidR="00100E1A" w:rsidRPr="0010413B">
        <w:rPr>
          <w:rFonts w:ascii="Arial" w:hAnsi="Arial" w:cs="Arial"/>
        </w:rPr>
        <w:t xml:space="preserve"> </w:t>
      </w:r>
      <w:r w:rsidR="001C194E" w:rsidRPr="0010413B">
        <w:rPr>
          <w:rFonts w:ascii="Arial" w:hAnsi="Arial" w:cs="Arial"/>
        </w:rPr>
        <w:t>select</w:t>
      </w:r>
      <w:r w:rsidR="00100E1A">
        <w:rPr>
          <w:rFonts w:ascii="Arial" w:hAnsi="Arial" w:cs="Arial"/>
        </w:rPr>
        <w:t>s</w:t>
      </w:r>
      <w:r w:rsidR="001C194E" w:rsidRPr="0010413B">
        <w:rPr>
          <w:rFonts w:ascii="Arial" w:hAnsi="Arial" w:cs="Arial"/>
        </w:rPr>
        <w:t xml:space="preserve"> a location for the output files in a round</w:t>
      </w:r>
      <w:r w:rsidR="00100E1A">
        <w:rPr>
          <w:rFonts w:ascii="Arial" w:hAnsi="Arial" w:cs="Arial"/>
        </w:rPr>
        <w:t>-</w:t>
      </w:r>
      <w:r w:rsidR="001C194E" w:rsidRPr="0010413B">
        <w:rPr>
          <w:rFonts w:ascii="Arial" w:hAnsi="Arial" w:cs="Arial"/>
        </w:rPr>
        <w:t xml:space="preserve">robin fashion to avoid </w:t>
      </w:r>
      <w:r w:rsidRPr="0010413B">
        <w:rPr>
          <w:rFonts w:ascii="Arial" w:hAnsi="Arial" w:cs="Arial"/>
        </w:rPr>
        <w:t xml:space="preserve">all packages </w:t>
      </w:r>
      <w:r w:rsidR="00CB0CE2">
        <w:rPr>
          <w:rFonts w:ascii="Arial" w:hAnsi="Arial" w:cs="Arial"/>
        </w:rPr>
        <w:t>writing to</w:t>
      </w:r>
      <w:r w:rsidR="00CB0CE2" w:rsidRPr="0010413B">
        <w:rPr>
          <w:rFonts w:ascii="Arial" w:hAnsi="Arial" w:cs="Arial"/>
        </w:rPr>
        <w:t xml:space="preserve"> </w:t>
      </w:r>
      <w:r w:rsidRPr="0010413B">
        <w:rPr>
          <w:rFonts w:ascii="Arial" w:hAnsi="Arial" w:cs="Arial"/>
        </w:rPr>
        <w:t xml:space="preserve">the same location to generate output files. </w:t>
      </w:r>
    </w:p>
    <w:p w:rsidR="00FF0354" w:rsidRPr="0010413B" w:rsidRDefault="00FF0354" w:rsidP="00B20E50">
      <w:pPr>
        <w:pStyle w:val="Heading4"/>
        <w:rPr>
          <w:rFonts w:cs="Arial"/>
          <w:szCs w:val="22"/>
        </w:rPr>
      </w:pPr>
      <w:r w:rsidRPr="0010413B">
        <w:rPr>
          <w:rFonts w:cs="Arial"/>
          <w:szCs w:val="22"/>
        </w:rPr>
        <w:t>WaitFrom10to20Seconds</w:t>
      </w:r>
    </w:p>
    <w:p w:rsidR="00FF0354" w:rsidRPr="0010413B" w:rsidRDefault="00100E1A" w:rsidP="00FF0354">
      <w:pPr>
        <w:rPr>
          <w:rFonts w:ascii="Arial" w:hAnsi="Arial" w:cs="Arial"/>
        </w:rPr>
      </w:pPr>
      <w:r w:rsidRPr="00DC7812">
        <w:rPr>
          <w:rFonts w:ascii="Arial" w:hAnsi="Arial" w:cs="Arial"/>
        </w:rPr>
        <w:t>WaitFrom10to20Seconds</w:t>
      </w:r>
      <w:r w:rsidRPr="00DC7812" w:rsidDel="00100E1A">
        <w:rPr>
          <w:rFonts w:ascii="Arial" w:hAnsi="Arial" w:cs="Arial"/>
        </w:rPr>
        <w:t xml:space="preserve"> </w:t>
      </w:r>
      <w:r>
        <w:rPr>
          <w:rFonts w:ascii="Arial" w:hAnsi="Arial" w:cs="Arial"/>
        </w:rPr>
        <w:t>provides</w:t>
      </w:r>
      <w:r w:rsidRPr="0010413B">
        <w:rPr>
          <w:rFonts w:ascii="Arial" w:hAnsi="Arial" w:cs="Arial"/>
        </w:rPr>
        <w:t xml:space="preserve"> </w:t>
      </w:r>
      <w:r w:rsidR="007E169C" w:rsidRPr="0010413B">
        <w:rPr>
          <w:rFonts w:ascii="Arial" w:hAnsi="Arial" w:cs="Arial"/>
        </w:rPr>
        <w:t xml:space="preserve">a test procedure </w:t>
      </w:r>
      <w:r>
        <w:rPr>
          <w:rFonts w:ascii="Arial" w:hAnsi="Arial" w:cs="Arial"/>
        </w:rPr>
        <w:t xml:space="preserve">that is </w:t>
      </w:r>
      <w:r w:rsidR="007E169C" w:rsidRPr="0010413B">
        <w:rPr>
          <w:rFonts w:ascii="Arial" w:hAnsi="Arial" w:cs="Arial"/>
        </w:rPr>
        <w:t xml:space="preserve">used </w:t>
      </w:r>
      <w:r w:rsidR="00945834" w:rsidRPr="0010413B">
        <w:rPr>
          <w:rFonts w:ascii="Arial" w:hAnsi="Arial" w:cs="Arial"/>
        </w:rPr>
        <w:t>by the</w:t>
      </w:r>
      <w:r w:rsidR="007E169C" w:rsidRPr="0010413B">
        <w:rPr>
          <w:rFonts w:ascii="Arial" w:hAnsi="Arial" w:cs="Arial"/>
        </w:rPr>
        <w:t xml:space="preserve"> </w:t>
      </w:r>
      <w:r w:rsidR="00772CB6" w:rsidRPr="0010413B">
        <w:rPr>
          <w:rFonts w:ascii="Arial" w:hAnsi="Arial" w:cs="Arial"/>
        </w:rPr>
        <w:t xml:space="preserve">SSIS </w:t>
      </w:r>
      <w:r w:rsidR="007E169C" w:rsidRPr="0010413B">
        <w:rPr>
          <w:rFonts w:ascii="Arial" w:hAnsi="Arial" w:cs="Arial"/>
        </w:rPr>
        <w:t xml:space="preserve">packages in the sample. </w:t>
      </w:r>
      <w:r w:rsidR="00772CB6" w:rsidRPr="0010413B">
        <w:rPr>
          <w:rFonts w:ascii="Arial" w:hAnsi="Arial" w:cs="Arial"/>
        </w:rPr>
        <w:t xml:space="preserve">It </w:t>
      </w:r>
      <w:r>
        <w:rPr>
          <w:rFonts w:ascii="Arial" w:hAnsi="Arial" w:cs="Arial"/>
        </w:rPr>
        <w:t>runs the</w:t>
      </w:r>
      <w:r w:rsidRPr="0010413B">
        <w:rPr>
          <w:rFonts w:ascii="Arial" w:hAnsi="Arial" w:cs="Arial"/>
        </w:rPr>
        <w:t xml:space="preserve"> </w:t>
      </w:r>
      <w:r w:rsidR="00CB0CE2">
        <w:rPr>
          <w:rFonts w:ascii="Arial" w:hAnsi="Arial" w:cs="Arial"/>
        </w:rPr>
        <w:t xml:space="preserve">“waitfor delay” SQL statement </w:t>
      </w:r>
      <w:r w:rsidR="00FF0354" w:rsidRPr="0010413B">
        <w:rPr>
          <w:rFonts w:ascii="Arial" w:hAnsi="Arial" w:cs="Arial"/>
        </w:rPr>
        <w:t>with</w:t>
      </w:r>
      <w:r>
        <w:rPr>
          <w:rFonts w:ascii="Arial" w:hAnsi="Arial" w:cs="Arial"/>
        </w:rPr>
        <w:t xml:space="preserve"> a</w:t>
      </w:r>
      <w:r w:rsidR="00FF0354" w:rsidRPr="0010413B">
        <w:rPr>
          <w:rFonts w:ascii="Arial" w:hAnsi="Arial" w:cs="Arial"/>
        </w:rPr>
        <w:t xml:space="preserve"> value that is randomly generated and is between 10 and</w:t>
      </w:r>
      <w:r w:rsidR="0010413B">
        <w:rPr>
          <w:rFonts w:ascii="Arial" w:hAnsi="Arial" w:cs="Arial"/>
        </w:rPr>
        <w:t> 2</w:t>
      </w:r>
      <w:r w:rsidR="00FF0354" w:rsidRPr="0010413B">
        <w:rPr>
          <w:rFonts w:ascii="Arial" w:hAnsi="Arial" w:cs="Arial"/>
        </w:rPr>
        <w:t xml:space="preserve">0. </w:t>
      </w:r>
    </w:p>
    <w:p w:rsidR="00FF0354" w:rsidRPr="0010413B" w:rsidRDefault="00FF0354" w:rsidP="00B20E50">
      <w:pPr>
        <w:pStyle w:val="Heading4"/>
        <w:rPr>
          <w:rFonts w:cs="Arial"/>
          <w:szCs w:val="22"/>
        </w:rPr>
      </w:pPr>
      <w:r w:rsidRPr="0010413B">
        <w:rPr>
          <w:rFonts w:cs="Arial"/>
          <w:szCs w:val="22"/>
        </w:rPr>
        <w:t>ParseFileName</w:t>
      </w:r>
    </w:p>
    <w:p w:rsidR="00FF0354" w:rsidRPr="0010413B" w:rsidRDefault="007E169C" w:rsidP="00FF0354">
      <w:pPr>
        <w:rPr>
          <w:rFonts w:ascii="Arial" w:hAnsi="Arial" w:cs="Arial"/>
        </w:rPr>
      </w:pPr>
      <w:r w:rsidRPr="0010413B">
        <w:rPr>
          <w:rFonts w:ascii="Arial" w:hAnsi="Arial" w:cs="Arial"/>
        </w:rPr>
        <w:t>Th</w:t>
      </w:r>
      <w:r w:rsidR="00100E1A">
        <w:rPr>
          <w:rFonts w:ascii="Arial" w:hAnsi="Arial" w:cs="Arial"/>
        </w:rPr>
        <w:t>e</w:t>
      </w:r>
      <w:r w:rsidRPr="0010413B">
        <w:rPr>
          <w:rFonts w:ascii="Arial" w:hAnsi="Arial" w:cs="Arial"/>
        </w:rPr>
        <w:t xml:space="preserve"> </w:t>
      </w:r>
      <w:r w:rsidR="00100E1A" w:rsidRPr="00DC7812">
        <w:rPr>
          <w:rFonts w:ascii="Arial" w:hAnsi="Arial" w:cs="Arial"/>
        </w:rPr>
        <w:t xml:space="preserve">ParseFileName </w:t>
      </w:r>
      <w:r w:rsidRPr="0010413B">
        <w:rPr>
          <w:rFonts w:ascii="Arial" w:hAnsi="Arial" w:cs="Arial"/>
        </w:rPr>
        <w:t>stored procedure is invoked</w:t>
      </w:r>
      <w:r w:rsidR="00FF0354" w:rsidRPr="0010413B">
        <w:rPr>
          <w:rFonts w:ascii="Arial" w:hAnsi="Arial" w:cs="Arial"/>
        </w:rPr>
        <w:t xml:space="preserve"> by </w:t>
      </w:r>
      <w:r w:rsidR="00772CB6" w:rsidRPr="0010413B">
        <w:rPr>
          <w:rFonts w:ascii="Arial" w:hAnsi="Arial" w:cs="Arial"/>
        </w:rPr>
        <w:t xml:space="preserve">the </w:t>
      </w:r>
      <w:r w:rsidR="00FF0354" w:rsidRPr="0010413B">
        <w:rPr>
          <w:rFonts w:ascii="Arial" w:hAnsi="Arial" w:cs="Arial"/>
        </w:rPr>
        <w:t>CreateWorkItem stored procedure.</w:t>
      </w:r>
      <w:r w:rsidRPr="0010413B">
        <w:rPr>
          <w:rFonts w:ascii="Arial" w:hAnsi="Arial" w:cs="Arial"/>
        </w:rPr>
        <w:t xml:space="preserve"> It parses a file name</w:t>
      </w:r>
      <w:r w:rsidR="00CB0CE2">
        <w:rPr>
          <w:rFonts w:ascii="Arial" w:hAnsi="Arial" w:cs="Arial"/>
        </w:rPr>
        <w:t xml:space="preserve"> that includes the path</w:t>
      </w:r>
      <w:r w:rsidRPr="0010413B">
        <w:rPr>
          <w:rFonts w:ascii="Arial" w:hAnsi="Arial" w:cs="Arial"/>
        </w:rPr>
        <w:t xml:space="preserve"> </w:t>
      </w:r>
      <w:r w:rsidR="00CB0CE2">
        <w:rPr>
          <w:rFonts w:ascii="Arial" w:hAnsi="Arial" w:cs="Arial"/>
        </w:rPr>
        <w:t xml:space="preserve">to </w:t>
      </w:r>
      <w:r w:rsidR="00FF0354" w:rsidRPr="0010413B">
        <w:rPr>
          <w:rFonts w:ascii="Arial" w:hAnsi="Arial" w:cs="Arial"/>
        </w:rPr>
        <w:t>separate the file name and extension. For example</w:t>
      </w:r>
      <w:r w:rsidR="00DC7812">
        <w:rPr>
          <w:rFonts w:ascii="Arial" w:hAnsi="Arial" w:cs="Arial"/>
        </w:rPr>
        <w:t>,</w:t>
      </w:r>
      <w:r w:rsidR="00FF0354" w:rsidRPr="0010413B">
        <w:rPr>
          <w:rFonts w:ascii="Arial" w:hAnsi="Arial" w:cs="Arial"/>
        </w:rPr>
        <w:t xml:space="preserve"> </w:t>
      </w:r>
      <w:r w:rsidRPr="0010413B">
        <w:rPr>
          <w:rFonts w:ascii="Arial" w:hAnsi="Arial" w:cs="Arial"/>
        </w:rPr>
        <w:t>from</w:t>
      </w:r>
      <w:r w:rsidR="00FF0354" w:rsidRPr="0010413B">
        <w:rPr>
          <w:rFonts w:ascii="Arial" w:hAnsi="Arial" w:cs="Arial"/>
        </w:rPr>
        <w:t xml:space="preserve"> c:\test\file1.txt, it extracts file1 and .txt.</w:t>
      </w:r>
    </w:p>
    <w:p w:rsidR="00FF0354" w:rsidRPr="0010413B" w:rsidRDefault="00266D80" w:rsidP="0097357E">
      <w:pPr>
        <w:pStyle w:val="Heading3"/>
        <w:rPr>
          <w:rFonts w:cs="Arial"/>
        </w:rPr>
      </w:pPr>
      <w:bookmarkStart w:id="52" w:name="_Toc403369966"/>
      <w:r>
        <w:rPr>
          <w:rFonts w:cs="Arial"/>
        </w:rPr>
        <w:t>Administrative stored p</w:t>
      </w:r>
      <w:r w:rsidR="00FF0354" w:rsidRPr="0010413B">
        <w:rPr>
          <w:rFonts w:cs="Arial"/>
        </w:rPr>
        <w:t>rocedures</w:t>
      </w:r>
      <w:bookmarkEnd w:id="52"/>
    </w:p>
    <w:p w:rsidR="00FF0354" w:rsidRPr="0010413B" w:rsidRDefault="00FF0354" w:rsidP="00B20E50">
      <w:pPr>
        <w:pStyle w:val="Heading4"/>
        <w:rPr>
          <w:rFonts w:cs="Arial"/>
          <w:szCs w:val="22"/>
        </w:rPr>
      </w:pPr>
      <w:r w:rsidRPr="0010413B">
        <w:rPr>
          <w:rFonts w:cs="Arial"/>
          <w:szCs w:val="22"/>
        </w:rPr>
        <w:t>CreateWorkItemTypes</w:t>
      </w:r>
    </w:p>
    <w:p w:rsidR="00DC7812" w:rsidRDefault="00F20EBD" w:rsidP="00F20EBD">
      <w:pPr>
        <w:rPr>
          <w:rFonts w:ascii="Arial" w:hAnsi="Arial" w:cs="Arial"/>
        </w:rPr>
      </w:pPr>
      <w:r w:rsidRPr="0010413B">
        <w:rPr>
          <w:rFonts w:ascii="Arial" w:hAnsi="Arial" w:cs="Arial"/>
        </w:rPr>
        <w:t xml:space="preserve">The first step </w:t>
      </w:r>
      <w:r w:rsidR="00993B37" w:rsidRPr="0010413B">
        <w:rPr>
          <w:rFonts w:ascii="Arial" w:hAnsi="Arial" w:cs="Arial"/>
        </w:rPr>
        <w:t>in using th</w:t>
      </w:r>
      <w:r w:rsidR="00DC7812">
        <w:rPr>
          <w:rFonts w:ascii="Arial" w:hAnsi="Arial" w:cs="Arial"/>
        </w:rPr>
        <w:t>e</w:t>
      </w:r>
      <w:r w:rsidR="00993B37" w:rsidRPr="0010413B">
        <w:rPr>
          <w:rFonts w:ascii="Arial" w:hAnsi="Arial" w:cs="Arial"/>
        </w:rPr>
        <w:t xml:space="preserve"> sample</w:t>
      </w:r>
      <w:r w:rsidR="00DC7812">
        <w:rPr>
          <w:rFonts w:ascii="Arial" w:hAnsi="Arial" w:cs="Arial"/>
        </w:rPr>
        <w:t xml:space="preserve"> provided in this whitepaper</w:t>
      </w:r>
      <w:r w:rsidR="00993B37" w:rsidRPr="0010413B">
        <w:rPr>
          <w:rFonts w:ascii="Arial" w:hAnsi="Arial" w:cs="Arial"/>
        </w:rPr>
        <w:t xml:space="preserve"> is to </w:t>
      </w:r>
      <w:r w:rsidRPr="0010413B">
        <w:rPr>
          <w:rFonts w:ascii="Arial" w:hAnsi="Arial" w:cs="Arial"/>
        </w:rPr>
        <w:t xml:space="preserve">populate the WorkItemTypes table, </w:t>
      </w:r>
      <w:r w:rsidR="00993B37" w:rsidRPr="0010413B">
        <w:rPr>
          <w:rFonts w:ascii="Arial" w:hAnsi="Arial" w:cs="Arial"/>
        </w:rPr>
        <w:t xml:space="preserve">which contains </w:t>
      </w:r>
      <w:r w:rsidR="00DC7812">
        <w:rPr>
          <w:rFonts w:ascii="Arial" w:hAnsi="Arial" w:cs="Arial"/>
        </w:rPr>
        <w:t xml:space="preserve">the </w:t>
      </w:r>
      <w:r w:rsidR="00993B37" w:rsidRPr="0010413B">
        <w:rPr>
          <w:rFonts w:ascii="Arial" w:hAnsi="Arial" w:cs="Arial"/>
        </w:rPr>
        <w:t>types of work items in your ETL workflow. For example, if your ETL workflow support</w:t>
      </w:r>
      <w:r w:rsidR="00945834" w:rsidRPr="0010413B">
        <w:rPr>
          <w:rFonts w:ascii="Arial" w:hAnsi="Arial" w:cs="Arial"/>
        </w:rPr>
        <w:t>s</w:t>
      </w:r>
      <w:r w:rsidR="00993B37" w:rsidRPr="0010413B">
        <w:rPr>
          <w:rFonts w:ascii="Arial" w:hAnsi="Arial" w:cs="Arial"/>
        </w:rPr>
        <w:t xml:space="preserve"> three work item types: Extract, Transform, and Load</w:t>
      </w:r>
      <w:r w:rsidR="00DC7812">
        <w:rPr>
          <w:rFonts w:ascii="Arial" w:hAnsi="Arial" w:cs="Arial"/>
        </w:rPr>
        <w:t>,</w:t>
      </w:r>
      <w:r w:rsidR="00993B37" w:rsidRPr="0010413B">
        <w:rPr>
          <w:rFonts w:ascii="Arial" w:hAnsi="Arial" w:cs="Arial"/>
        </w:rPr>
        <w:t xml:space="preserve"> there are three SSIS packages associated with each work item type. </w:t>
      </w:r>
    </w:p>
    <w:p w:rsidR="00F20EBD" w:rsidRPr="0010413B" w:rsidRDefault="00993B37" w:rsidP="00F20EBD">
      <w:pPr>
        <w:rPr>
          <w:rFonts w:ascii="Arial" w:hAnsi="Arial" w:cs="Arial"/>
        </w:rPr>
      </w:pPr>
      <w:r w:rsidRPr="0010413B">
        <w:rPr>
          <w:rFonts w:ascii="Arial" w:hAnsi="Arial" w:cs="Arial"/>
        </w:rPr>
        <w:t xml:space="preserve">You can use the CreateWorkItemTypes stored procedure to create work items in this table. </w:t>
      </w:r>
      <w:r w:rsidR="00F20EBD" w:rsidRPr="0010413B">
        <w:rPr>
          <w:rFonts w:ascii="Arial" w:hAnsi="Arial" w:cs="Arial"/>
        </w:rPr>
        <w:t>The stored procedure has three required parameters</w:t>
      </w:r>
      <w:r w:rsidR="00DC7812">
        <w:rPr>
          <w:rFonts w:ascii="Arial" w:hAnsi="Arial" w:cs="Arial"/>
        </w:rPr>
        <w:t>—</w:t>
      </w:r>
      <w:r w:rsidR="00F20EBD" w:rsidRPr="0010413B">
        <w:rPr>
          <w:rFonts w:ascii="Arial" w:hAnsi="Arial" w:cs="Arial"/>
        </w:rPr>
        <w:t>one is option</w:t>
      </w:r>
      <w:r w:rsidR="00F01A83" w:rsidRPr="0010413B">
        <w:rPr>
          <w:rFonts w:ascii="Arial" w:hAnsi="Arial" w:cs="Arial"/>
        </w:rPr>
        <w:t>al</w:t>
      </w:r>
      <w:r w:rsidR="00F20EBD" w:rsidRPr="0010413B">
        <w:rPr>
          <w:rFonts w:ascii="Arial" w:hAnsi="Arial" w:cs="Arial"/>
        </w:rPr>
        <w:t xml:space="preserve"> and two </w:t>
      </w:r>
      <w:r w:rsidR="00DC7812">
        <w:rPr>
          <w:rFonts w:ascii="Arial" w:hAnsi="Arial" w:cs="Arial"/>
        </w:rPr>
        <w:t>have</w:t>
      </w:r>
      <w:r w:rsidR="00DC7812" w:rsidRPr="0010413B">
        <w:rPr>
          <w:rFonts w:ascii="Arial" w:hAnsi="Arial" w:cs="Arial"/>
        </w:rPr>
        <w:t xml:space="preserve"> </w:t>
      </w:r>
      <w:r w:rsidR="00F20EBD" w:rsidRPr="0010413B">
        <w:rPr>
          <w:rFonts w:ascii="Arial" w:hAnsi="Arial" w:cs="Arial"/>
        </w:rPr>
        <w:t>default values.</w:t>
      </w:r>
      <w:r w:rsidR="00E470A6" w:rsidRPr="0010413B">
        <w:rPr>
          <w:rFonts w:ascii="Arial" w:hAnsi="Arial" w:cs="Arial"/>
        </w:rPr>
        <w:t xml:space="preserve"> </w:t>
      </w:r>
      <w:r w:rsidR="00F20EBD" w:rsidRPr="0010413B">
        <w:rPr>
          <w:rFonts w:ascii="Arial" w:hAnsi="Arial" w:cs="Arial"/>
        </w:rPr>
        <w:t>The following table provides a description of each</w:t>
      </w:r>
      <w:r w:rsidR="00DC7812">
        <w:rPr>
          <w:rFonts w:ascii="Arial" w:hAnsi="Arial" w:cs="Arial"/>
        </w:rPr>
        <w:t xml:space="preserve"> parameter</w:t>
      </w:r>
      <w:r w:rsidR="00F20EBD" w:rsidRPr="0010413B">
        <w:rPr>
          <w:rFonts w:ascii="Arial" w:hAnsi="Arial" w:cs="Arial"/>
        </w:rPr>
        <w:t>.</w:t>
      </w:r>
    </w:p>
    <w:tbl>
      <w:tblPr>
        <w:tblStyle w:val="TableGrid"/>
        <w:tblW w:w="0" w:type="auto"/>
        <w:tblLook w:val="04A0" w:firstRow="1" w:lastRow="0" w:firstColumn="1" w:lastColumn="0" w:noHBand="0" w:noVBand="1"/>
      </w:tblPr>
      <w:tblGrid>
        <w:gridCol w:w="2695"/>
        <w:gridCol w:w="5040"/>
        <w:gridCol w:w="1615"/>
      </w:tblGrid>
      <w:tr w:rsidR="00F20EBD" w:rsidRPr="0010413B" w:rsidTr="00F77115">
        <w:tc>
          <w:tcPr>
            <w:tcW w:w="2695" w:type="dxa"/>
          </w:tcPr>
          <w:p w:rsidR="00F20EBD" w:rsidRPr="0010413B" w:rsidRDefault="00F20EBD" w:rsidP="00F77115">
            <w:pPr>
              <w:rPr>
                <w:rFonts w:ascii="Arial" w:hAnsi="Arial" w:cs="Arial"/>
                <w:b/>
              </w:rPr>
            </w:pPr>
            <w:r w:rsidRPr="0010413B">
              <w:rPr>
                <w:rFonts w:ascii="Arial" w:hAnsi="Arial" w:cs="Arial"/>
                <w:b/>
              </w:rPr>
              <w:t>Parameter Name</w:t>
            </w:r>
          </w:p>
        </w:tc>
        <w:tc>
          <w:tcPr>
            <w:tcW w:w="5040" w:type="dxa"/>
          </w:tcPr>
          <w:p w:rsidR="00F20EBD" w:rsidRPr="0010413B" w:rsidRDefault="00F20EBD" w:rsidP="00F77115">
            <w:pPr>
              <w:rPr>
                <w:rFonts w:ascii="Arial" w:hAnsi="Arial" w:cs="Arial"/>
                <w:b/>
              </w:rPr>
            </w:pPr>
            <w:r w:rsidRPr="0010413B">
              <w:rPr>
                <w:rFonts w:ascii="Arial" w:hAnsi="Arial" w:cs="Arial"/>
                <w:b/>
              </w:rPr>
              <w:t>Description</w:t>
            </w:r>
          </w:p>
        </w:tc>
        <w:tc>
          <w:tcPr>
            <w:tcW w:w="1615" w:type="dxa"/>
          </w:tcPr>
          <w:p w:rsidR="00F20EBD" w:rsidRPr="0010413B" w:rsidRDefault="00F20EBD" w:rsidP="00F77115">
            <w:pPr>
              <w:rPr>
                <w:rFonts w:ascii="Arial" w:hAnsi="Arial" w:cs="Arial"/>
                <w:b/>
              </w:rPr>
            </w:pPr>
            <w:r w:rsidRPr="0010413B">
              <w:rPr>
                <w:rFonts w:ascii="Arial" w:hAnsi="Arial" w:cs="Arial"/>
                <w:b/>
              </w:rPr>
              <w:t>Required</w:t>
            </w:r>
          </w:p>
        </w:tc>
      </w:tr>
      <w:tr w:rsidR="00F20EBD" w:rsidRPr="0010413B" w:rsidTr="00F77115">
        <w:tc>
          <w:tcPr>
            <w:tcW w:w="2695" w:type="dxa"/>
          </w:tcPr>
          <w:p w:rsidR="00F20EBD" w:rsidRPr="0010413B" w:rsidRDefault="00F20EBD" w:rsidP="00F77115">
            <w:pPr>
              <w:rPr>
                <w:rFonts w:ascii="Arial" w:hAnsi="Arial" w:cs="Arial"/>
              </w:rPr>
            </w:pPr>
            <w:r w:rsidRPr="0010413B">
              <w:rPr>
                <w:rFonts w:ascii="Arial" w:hAnsi="Arial" w:cs="Arial"/>
              </w:rPr>
              <w:t>WorkItemTypeName</w:t>
            </w:r>
          </w:p>
        </w:tc>
        <w:tc>
          <w:tcPr>
            <w:tcW w:w="5040" w:type="dxa"/>
          </w:tcPr>
          <w:p w:rsidR="00F20EBD" w:rsidRPr="0010413B" w:rsidRDefault="00993B37" w:rsidP="004715A3">
            <w:pPr>
              <w:rPr>
                <w:rFonts w:ascii="Arial" w:hAnsi="Arial" w:cs="Arial"/>
              </w:rPr>
            </w:pPr>
            <w:r w:rsidRPr="0010413B">
              <w:rPr>
                <w:rFonts w:ascii="Arial" w:hAnsi="Arial" w:cs="Arial"/>
              </w:rPr>
              <w:t xml:space="preserve">Name of the work item type. You may want to name a work item type </w:t>
            </w:r>
            <w:r w:rsidR="00DC7812">
              <w:rPr>
                <w:rFonts w:ascii="Arial" w:hAnsi="Arial" w:cs="Arial"/>
              </w:rPr>
              <w:t xml:space="preserve">with the </w:t>
            </w:r>
            <w:r w:rsidRPr="0010413B">
              <w:rPr>
                <w:rFonts w:ascii="Arial" w:hAnsi="Arial" w:cs="Arial"/>
              </w:rPr>
              <w:t xml:space="preserve">same </w:t>
            </w:r>
            <w:r w:rsidR="00F20EBD" w:rsidRPr="0010413B">
              <w:rPr>
                <w:rFonts w:ascii="Arial" w:hAnsi="Arial" w:cs="Arial"/>
              </w:rPr>
              <w:t xml:space="preserve">name </w:t>
            </w:r>
            <w:r w:rsidR="004715A3">
              <w:rPr>
                <w:rFonts w:ascii="Arial" w:hAnsi="Arial" w:cs="Arial"/>
              </w:rPr>
              <w:t xml:space="preserve">as </w:t>
            </w:r>
            <w:r w:rsidRPr="0010413B">
              <w:rPr>
                <w:rFonts w:ascii="Arial" w:hAnsi="Arial" w:cs="Arial"/>
              </w:rPr>
              <w:t xml:space="preserve">the </w:t>
            </w:r>
            <w:r w:rsidR="00F20EBD" w:rsidRPr="0010413B">
              <w:rPr>
                <w:rFonts w:ascii="Arial" w:hAnsi="Arial" w:cs="Arial"/>
              </w:rPr>
              <w:t xml:space="preserve">package that </w:t>
            </w:r>
            <w:r w:rsidRPr="0010413B">
              <w:rPr>
                <w:rFonts w:ascii="Arial" w:hAnsi="Arial" w:cs="Arial"/>
              </w:rPr>
              <w:t xml:space="preserve">is </w:t>
            </w:r>
            <w:r w:rsidR="00F20EBD" w:rsidRPr="0010413B">
              <w:rPr>
                <w:rFonts w:ascii="Arial" w:hAnsi="Arial" w:cs="Arial"/>
              </w:rPr>
              <w:t>associated with this type.</w:t>
            </w:r>
          </w:p>
        </w:tc>
        <w:tc>
          <w:tcPr>
            <w:tcW w:w="1615" w:type="dxa"/>
          </w:tcPr>
          <w:p w:rsidR="00F20EBD" w:rsidRPr="0010413B" w:rsidRDefault="00F20EBD" w:rsidP="00F77115">
            <w:pPr>
              <w:rPr>
                <w:rFonts w:ascii="Arial" w:hAnsi="Arial" w:cs="Arial"/>
              </w:rPr>
            </w:pPr>
            <w:r w:rsidRPr="0010413B">
              <w:rPr>
                <w:rFonts w:ascii="Arial" w:hAnsi="Arial" w:cs="Arial"/>
              </w:rPr>
              <w:t>Yes</w:t>
            </w:r>
          </w:p>
        </w:tc>
      </w:tr>
      <w:tr w:rsidR="00F20EBD" w:rsidRPr="0010413B" w:rsidTr="00F77115">
        <w:tc>
          <w:tcPr>
            <w:tcW w:w="2695" w:type="dxa"/>
          </w:tcPr>
          <w:p w:rsidR="00F20EBD" w:rsidRPr="0010413B" w:rsidRDefault="00F20EBD" w:rsidP="00F77115">
            <w:pPr>
              <w:rPr>
                <w:rFonts w:ascii="Arial" w:hAnsi="Arial" w:cs="Arial"/>
              </w:rPr>
            </w:pPr>
            <w:r w:rsidRPr="0010413B">
              <w:rPr>
                <w:rFonts w:ascii="Arial" w:hAnsi="Arial" w:cs="Arial"/>
              </w:rPr>
              <w:t>WorkItemTypeDesc</w:t>
            </w:r>
          </w:p>
        </w:tc>
        <w:tc>
          <w:tcPr>
            <w:tcW w:w="5040" w:type="dxa"/>
          </w:tcPr>
          <w:p w:rsidR="00F20EBD" w:rsidRPr="0010413B" w:rsidRDefault="00993B37" w:rsidP="00F77115">
            <w:pPr>
              <w:rPr>
                <w:rFonts w:ascii="Arial" w:hAnsi="Arial" w:cs="Arial"/>
              </w:rPr>
            </w:pPr>
            <w:r w:rsidRPr="0010413B">
              <w:rPr>
                <w:rFonts w:ascii="Arial" w:hAnsi="Arial" w:cs="Arial"/>
              </w:rPr>
              <w:t>Description of the work item type.</w:t>
            </w:r>
          </w:p>
        </w:tc>
        <w:tc>
          <w:tcPr>
            <w:tcW w:w="1615" w:type="dxa"/>
          </w:tcPr>
          <w:p w:rsidR="00F20EBD" w:rsidRPr="0010413B" w:rsidRDefault="00F20EBD" w:rsidP="00F77115">
            <w:pPr>
              <w:rPr>
                <w:rFonts w:ascii="Arial" w:hAnsi="Arial" w:cs="Arial"/>
              </w:rPr>
            </w:pPr>
            <w:r w:rsidRPr="0010413B">
              <w:rPr>
                <w:rFonts w:ascii="Arial" w:hAnsi="Arial" w:cs="Arial"/>
              </w:rPr>
              <w:t>Yes</w:t>
            </w:r>
          </w:p>
        </w:tc>
      </w:tr>
      <w:tr w:rsidR="00F20EBD" w:rsidRPr="0010413B" w:rsidTr="00F77115">
        <w:tc>
          <w:tcPr>
            <w:tcW w:w="2695" w:type="dxa"/>
          </w:tcPr>
          <w:p w:rsidR="00F20EBD" w:rsidRPr="0010413B" w:rsidRDefault="00F20EBD" w:rsidP="00F77115">
            <w:pPr>
              <w:rPr>
                <w:rFonts w:ascii="Arial" w:hAnsi="Arial" w:cs="Arial"/>
              </w:rPr>
            </w:pPr>
            <w:r w:rsidRPr="0010413B">
              <w:rPr>
                <w:rFonts w:ascii="Arial" w:hAnsi="Arial" w:cs="Arial"/>
              </w:rPr>
              <w:t>WorkItemRetryLimit</w:t>
            </w:r>
          </w:p>
        </w:tc>
        <w:tc>
          <w:tcPr>
            <w:tcW w:w="5040" w:type="dxa"/>
          </w:tcPr>
          <w:p w:rsidR="00F20EBD" w:rsidRPr="0010413B" w:rsidRDefault="00F20EBD" w:rsidP="00DC7812">
            <w:pPr>
              <w:rPr>
                <w:rFonts w:ascii="Arial" w:hAnsi="Arial" w:cs="Arial"/>
              </w:rPr>
            </w:pPr>
            <w:r w:rsidRPr="0010413B">
              <w:rPr>
                <w:rFonts w:ascii="Arial" w:hAnsi="Arial" w:cs="Arial"/>
              </w:rPr>
              <w:t xml:space="preserve">Number of times the package that corresponds to this type will be </w:t>
            </w:r>
            <w:r w:rsidR="00DC7812">
              <w:rPr>
                <w:rFonts w:ascii="Arial" w:hAnsi="Arial" w:cs="Arial"/>
              </w:rPr>
              <w:t>run</w:t>
            </w:r>
            <w:r w:rsidR="00DC7812" w:rsidRPr="0010413B">
              <w:rPr>
                <w:rFonts w:ascii="Arial" w:hAnsi="Arial" w:cs="Arial"/>
              </w:rPr>
              <w:t xml:space="preserve"> </w:t>
            </w:r>
            <w:r w:rsidRPr="0010413B">
              <w:rPr>
                <w:rFonts w:ascii="Arial" w:hAnsi="Arial" w:cs="Arial"/>
              </w:rPr>
              <w:t>in the event of a failure</w:t>
            </w:r>
            <w:r w:rsidR="00DC7812">
              <w:rPr>
                <w:rFonts w:ascii="Arial" w:hAnsi="Arial" w:cs="Arial"/>
              </w:rPr>
              <w:t>.</w:t>
            </w:r>
          </w:p>
        </w:tc>
        <w:tc>
          <w:tcPr>
            <w:tcW w:w="1615" w:type="dxa"/>
          </w:tcPr>
          <w:p w:rsidR="00F20EBD" w:rsidRPr="0010413B" w:rsidRDefault="00F20EBD" w:rsidP="00F77115">
            <w:pPr>
              <w:rPr>
                <w:rFonts w:ascii="Arial" w:hAnsi="Arial" w:cs="Arial"/>
              </w:rPr>
            </w:pPr>
            <w:r w:rsidRPr="0010413B">
              <w:rPr>
                <w:rFonts w:ascii="Arial" w:hAnsi="Arial" w:cs="Arial"/>
              </w:rPr>
              <w:t>Yes</w:t>
            </w:r>
          </w:p>
        </w:tc>
      </w:tr>
      <w:tr w:rsidR="00F20EBD" w:rsidRPr="0010413B" w:rsidTr="00F77115">
        <w:tc>
          <w:tcPr>
            <w:tcW w:w="2695" w:type="dxa"/>
          </w:tcPr>
          <w:p w:rsidR="00F20EBD" w:rsidRPr="0010413B" w:rsidRDefault="00F20EBD" w:rsidP="00F77115">
            <w:pPr>
              <w:rPr>
                <w:rFonts w:ascii="Arial" w:hAnsi="Arial" w:cs="Arial"/>
              </w:rPr>
            </w:pPr>
            <w:r w:rsidRPr="0010413B">
              <w:rPr>
                <w:rFonts w:ascii="Arial" w:hAnsi="Arial" w:cs="Arial"/>
              </w:rPr>
              <w:t>WorkItemTypePrereqID</w:t>
            </w:r>
          </w:p>
        </w:tc>
        <w:tc>
          <w:tcPr>
            <w:tcW w:w="5040" w:type="dxa"/>
          </w:tcPr>
          <w:p w:rsidR="00F20EBD" w:rsidRPr="0010413B" w:rsidRDefault="00F20EBD" w:rsidP="00DC7812">
            <w:pPr>
              <w:rPr>
                <w:rFonts w:ascii="Arial" w:hAnsi="Arial" w:cs="Arial"/>
              </w:rPr>
            </w:pPr>
            <w:r w:rsidRPr="0010413B">
              <w:rPr>
                <w:rFonts w:ascii="Arial" w:hAnsi="Arial" w:cs="Arial"/>
              </w:rPr>
              <w:t xml:space="preserve">Integer value that ensures </w:t>
            </w:r>
            <w:r w:rsidR="00DC7812">
              <w:rPr>
                <w:rFonts w:ascii="Arial" w:hAnsi="Arial" w:cs="Arial"/>
              </w:rPr>
              <w:t>the</w:t>
            </w:r>
            <w:r w:rsidR="00DC7812" w:rsidRPr="0010413B">
              <w:rPr>
                <w:rFonts w:ascii="Arial" w:hAnsi="Arial" w:cs="Arial"/>
              </w:rPr>
              <w:t xml:space="preserve"> </w:t>
            </w:r>
            <w:r w:rsidRPr="0010413B">
              <w:rPr>
                <w:rFonts w:ascii="Arial" w:hAnsi="Arial" w:cs="Arial"/>
              </w:rPr>
              <w:t xml:space="preserve">packages are </w:t>
            </w:r>
            <w:r w:rsidR="00DC7812">
              <w:rPr>
                <w:rFonts w:ascii="Arial" w:hAnsi="Arial" w:cs="Arial"/>
              </w:rPr>
              <w:t>run</w:t>
            </w:r>
            <w:r w:rsidR="00DC7812" w:rsidRPr="0010413B">
              <w:rPr>
                <w:rFonts w:ascii="Arial" w:hAnsi="Arial" w:cs="Arial"/>
              </w:rPr>
              <w:t xml:space="preserve"> </w:t>
            </w:r>
            <w:r w:rsidRPr="0010413B">
              <w:rPr>
                <w:rFonts w:ascii="Arial" w:hAnsi="Arial" w:cs="Arial"/>
              </w:rPr>
              <w:t>in a specific order.</w:t>
            </w:r>
            <w:r w:rsidR="00E470A6" w:rsidRPr="0010413B">
              <w:rPr>
                <w:rFonts w:ascii="Arial" w:hAnsi="Arial" w:cs="Arial"/>
              </w:rPr>
              <w:t xml:space="preserve"> </w:t>
            </w:r>
          </w:p>
        </w:tc>
        <w:tc>
          <w:tcPr>
            <w:tcW w:w="1615" w:type="dxa"/>
          </w:tcPr>
          <w:p w:rsidR="00F20EBD" w:rsidRPr="0010413B" w:rsidRDefault="00772CB6" w:rsidP="00F77115">
            <w:pPr>
              <w:rPr>
                <w:rFonts w:ascii="Arial" w:hAnsi="Arial" w:cs="Arial"/>
              </w:rPr>
            </w:pPr>
            <w:r w:rsidRPr="0010413B">
              <w:rPr>
                <w:rFonts w:ascii="Arial" w:hAnsi="Arial" w:cs="Arial"/>
              </w:rPr>
              <w:t>No</w:t>
            </w:r>
          </w:p>
        </w:tc>
      </w:tr>
      <w:tr w:rsidR="00F20EBD" w:rsidRPr="0010413B" w:rsidTr="00F77115">
        <w:tc>
          <w:tcPr>
            <w:tcW w:w="2695" w:type="dxa"/>
          </w:tcPr>
          <w:p w:rsidR="00F20EBD" w:rsidRPr="0010413B" w:rsidRDefault="00F20EBD" w:rsidP="00F77115">
            <w:pPr>
              <w:rPr>
                <w:rFonts w:ascii="Arial" w:hAnsi="Arial" w:cs="Arial"/>
              </w:rPr>
            </w:pPr>
            <w:r w:rsidRPr="0010413B">
              <w:rPr>
                <w:rFonts w:ascii="Arial" w:hAnsi="Arial" w:cs="Arial"/>
              </w:rPr>
              <w:t>Active</w:t>
            </w:r>
          </w:p>
        </w:tc>
        <w:tc>
          <w:tcPr>
            <w:tcW w:w="5040" w:type="dxa"/>
          </w:tcPr>
          <w:p w:rsidR="00F20EBD" w:rsidRPr="0010413B" w:rsidRDefault="00F20EBD" w:rsidP="00DC7812">
            <w:pPr>
              <w:rPr>
                <w:rFonts w:ascii="Arial" w:hAnsi="Arial" w:cs="Arial"/>
              </w:rPr>
            </w:pPr>
            <w:r w:rsidRPr="0010413B">
              <w:rPr>
                <w:rFonts w:ascii="Arial" w:hAnsi="Arial" w:cs="Arial"/>
              </w:rPr>
              <w:t xml:space="preserve">Boolean value that specifies whether a type will be </w:t>
            </w:r>
            <w:r w:rsidR="00DC7812">
              <w:rPr>
                <w:rFonts w:ascii="Arial" w:hAnsi="Arial" w:cs="Arial"/>
              </w:rPr>
              <w:t>run</w:t>
            </w:r>
            <w:r w:rsidRPr="0010413B">
              <w:rPr>
                <w:rFonts w:ascii="Arial" w:hAnsi="Arial" w:cs="Arial"/>
              </w:rPr>
              <w:t>.</w:t>
            </w:r>
            <w:r w:rsidR="00993B37" w:rsidRPr="0010413B">
              <w:rPr>
                <w:rFonts w:ascii="Arial" w:hAnsi="Arial" w:cs="Arial"/>
              </w:rPr>
              <w:t xml:space="preserve"> </w:t>
            </w:r>
            <w:r w:rsidR="00DC7812">
              <w:rPr>
                <w:rFonts w:ascii="Arial" w:hAnsi="Arial" w:cs="Arial"/>
              </w:rPr>
              <w:t>The d</w:t>
            </w:r>
            <w:r w:rsidR="00993B37" w:rsidRPr="0010413B">
              <w:rPr>
                <w:rFonts w:ascii="Arial" w:hAnsi="Arial" w:cs="Arial"/>
              </w:rPr>
              <w:t>efault value is 1 (Yes).</w:t>
            </w:r>
          </w:p>
        </w:tc>
        <w:tc>
          <w:tcPr>
            <w:tcW w:w="1615" w:type="dxa"/>
          </w:tcPr>
          <w:p w:rsidR="00F20EBD" w:rsidRPr="0010413B" w:rsidRDefault="00772CB6" w:rsidP="00F77115">
            <w:pPr>
              <w:rPr>
                <w:rFonts w:ascii="Arial" w:hAnsi="Arial" w:cs="Arial"/>
              </w:rPr>
            </w:pPr>
            <w:r w:rsidRPr="0010413B">
              <w:rPr>
                <w:rFonts w:ascii="Arial" w:hAnsi="Arial" w:cs="Arial"/>
              </w:rPr>
              <w:t>No</w:t>
            </w:r>
          </w:p>
        </w:tc>
      </w:tr>
      <w:tr w:rsidR="00F20EBD" w:rsidRPr="0010413B" w:rsidTr="00F77115">
        <w:tc>
          <w:tcPr>
            <w:tcW w:w="2695" w:type="dxa"/>
          </w:tcPr>
          <w:p w:rsidR="00F20EBD" w:rsidRPr="0010413B" w:rsidRDefault="00F20EBD" w:rsidP="00F77115">
            <w:pPr>
              <w:rPr>
                <w:rFonts w:ascii="Arial" w:hAnsi="Arial" w:cs="Arial"/>
              </w:rPr>
            </w:pPr>
            <w:r w:rsidRPr="0010413B">
              <w:rPr>
                <w:rFonts w:ascii="Arial" w:hAnsi="Arial" w:cs="Arial"/>
              </w:rPr>
              <w:t>TimeOutSec</w:t>
            </w:r>
          </w:p>
        </w:tc>
        <w:tc>
          <w:tcPr>
            <w:tcW w:w="5040" w:type="dxa"/>
          </w:tcPr>
          <w:p w:rsidR="00F20EBD" w:rsidRPr="0010413B" w:rsidRDefault="00F20EBD" w:rsidP="004715A3">
            <w:pPr>
              <w:rPr>
                <w:rFonts w:ascii="Arial" w:hAnsi="Arial" w:cs="Arial"/>
              </w:rPr>
            </w:pPr>
            <w:r w:rsidRPr="0010413B">
              <w:rPr>
                <w:rFonts w:ascii="Arial" w:hAnsi="Arial" w:cs="Arial"/>
              </w:rPr>
              <w:t xml:space="preserve">Integer value that determines how long to attempt </w:t>
            </w:r>
            <w:r w:rsidR="004715A3">
              <w:rPr>
                <w:rFonts w:ascii="Arial" w:hAnsi="Arial" w:cs="Arial"/>
              </w:rPr>
              <w:t xml:space="preserve">running </w:t>
            </w:r>
            <w:r w:rsidRPr="0010413B">
              <w:rPr>
                <w:rFonts w:ascii="Arial" w:hAnsi="Arial" w:cs="Arial"/>
              </w:rPr>
              <w:t xml:space="preserve">a </w:t>
            </w:r>
            <w:r w:rsidR="004715A3">
              <w:rPr>
                <w:rFonts w:ascii="Arial" w:hAnsi="Arial" w:cs="Arial"/>
              </w:rPr>
              <w:t xml:space="preserve">work </w:t>
            </w:r>
            <w:r w:rsidRPr="0010413B">
              <w:rPr>
                <w:rFonts w:ascii="Arial" w:hAnsi="Arial" w:cs="Arial"/>
              </w:rPr>
              <w:t xml:space="preserve">item before </w:t>
            </w:r>
            <w:r w:rsidR="004715A3">
              <w:rPr>
                <w:rFonts w:ascii="Arial" w:hAnsi="Arial" w:cs="Arial"/>
              </w:rPr>
              <w:t>it</w:t>
            </w:r>
            <w:r w:rsidR="004715A3" w:rsidRPr="0010413B">
              <w:rPr>
                <w:rFonts w:ascii="Arial" w:hAnsi="Arial" w:cs="Arial"/>
              </w:rPr>
              <w:t xml:space="preserve"> </w:t>
            </w:r>
            <w:r w:rsidRPr="0010413B">
              <w:rPr>
                <w:rFonts w:ascii="Arial" w:hAnsi="Arial" w:cs="Arial"/>
              </w:rPr>
              <w:t>is stopped.</w:t>
            </w:r>
            <w:r w:rsidR="00F01A83" w:rsidRPr="0010413B">
              <w:rPr>
                <w:rFonts w:ascii="Arial" w:hAnsi="Arial" w:cs="Arial"/>
              </w:rPr>
              <w:t xml:space="preserve"> </w:t>
            </w:r>
            <w:r w:rsidR="004715A3">
              <w:rPr>
                <w:rFonts w:ascii="Arial" w:hAnsi="Arial" w:cs="Arial"/>
              </w:rPr>
              <w:t>The d</w:t>
            </w:r>
            <w:r w:rsidR="00F01A83" w:rsidRPr="0010413B">
              <w:rPr>
                <w:rFonts w:ascii="Arial" w:hAnsi="Arial" w:cs="Arial"/>
              </w:rPr>
              <w:t>efault value is 60 seconds.</w:t>
            </w:r>
          </w:p>
        </w:tc>
        <w:tc>
          <w:tcPr>
            <w:tcW w:w="1615" w:type="dxa"/>
          </w:tcPr>
          <w:p w:rsidR="00F20EBD" w:rsidRPr="0010413B" w:rsidRDefault="00772CB6" w:rsidP="00F77115">
            <w:pPr>
              <w:rPr>
                <w:rFonts w:ascii="Arial" w:hAnsi="Arial" w:cs="Arial"/>
              </w:rPr>
            </w:pPr>
            <w:r w:rsidRPr="0010413B">
              <w:rPr>
                <w:rFonts w:ascii="Arial" w:hAnsi="Arial" w:cs="Arial"/>
              </w:rPr>
              <w:t>No</w:t>
            </w:r>
          </w:p>
        </w:tc>
      </w:tr>
    </w:tbl>
    <w:p w:rsidR="00F20EBD" w:rsidRPr="0010413B" w:rsidRDefault="00F20EBD" w:rsidP="00F20EBD">
      <w:pPr>
        <w:rPr>
          <w:rFonts w:ascii="Arial" w:hAnsi="Arial" w:cs="Arial"/>
        </w:rPr>
      </w:pPr>
    </w:p>
    <w:p w:rsidR="00F20EBD" w:rsidRPr="0010413B" w:rsidRDefault="004715A3" w:rsidP="00F20EBD">
      <w:pPr>
        <w:rPr>
          <w:rFonts w:ascii="Arial" w:hAnsi="Arial" w:cs="Arial"/>
        </w:rPr>
      </w:pPr>
      <w:r>
        <w:rPr>
          <w:rFonts w:ascii="Arial" w:hAnsi="Arial" w:cs="Arial"/>
        </w:rPr>
        <w:t>The following code shows a</w:t>
      </w:r>
      <w:r w:rsidR="00F20EBD" w:rsidRPr="0010413B">
        <w:rPr>
          <w:rFonts w:ascii="Arial" w:hAnsi="Arial" w:cs="Arial"/>
        </w:rPr>
        <w:t xml:space="preserve"> sample </w:t>
      </w:r>
      <w:r>
        <w:rPr>
          <w:rFonts w:ascii="Arial" w:hAnsi="Arial" w:cs="Arial"/>
        </w:rPr>
        <w:t>run</w:t>
      </w:r>
      <w:r w:rsidRPr="0010413B">
        <w:rPr>
          <w:rFonts w:ascii="Arial" w:hAnsi="Arial" w:cs="Arial"/>
        </w:rPr>
        <w:t xml:space="preserve"> </w:t>
      </w:r>
      <w:r w:rsidR="00F20EBD" w:rsidRPr="0010413B">
        <w:rPr>
          <w:rFonts w:ascii="Arial" w:hAnsi="Arial" w:cs="Arial"/>
        </w:rPr>
        <w:t xml:space="preserve">of the </w:t>
      </w:r>
      <w:r w:rsidRPr="004715A3">
        <w:rPr>
          <w:rFonts w:ascii="Arial" w:hAnsi="Arial" w:cs="Arial"/>
        </w:rPr>
        <w:t xml:space="preserve">CreateWorkItemTypes </w:t>
      </w:r>
      <w:r w:rsidR="00F20EBD" w:rsidRPr="0010413B">
        <w:rPr>
          <w:rFonts w:ascii="Arial" w:hAnsi="Arial" w:cs="Arial"/>
        </w:rPr>
        <w:t>stored procedure:</w:t>
      </w:r>
    </w:p>
    <w:p w:rsidR="00F20EBD" w:rsidRPr="0010413B" w:rsidRDefault="00F20EBD" w:rsidP="00F20EBD">
      <w:pPr>
        <w:rPr>
          <w:rFonts w:ascii="Arial" w:hAnsi="Arial" w:cs="Arial"/>
        </w:rPr>
      </w:pPr>
      <w:r w:rsidRPr="0010413B">
        <w:rPr>
          <w:rFonts w:ascii="Arial" w:hAnsi="Arial" w:cs="Arial"/>
          <w:noProof/>
        </w:rPr>
        <mc:AlternateContent>
          <mc:Choice Requires="wps">
            <w:drawing>
              <wp:anchor distT="45720" distB="45720" distL="114300" distR="114300" simplePos="0" relativeHeight="251659264" behindDoc="0" locked="0" layoutInCell="1" allowOverlap="1" wp14:anchorId="1EDA525A" wp14:editId="38960EED">
                <wp:simplePos x="0" y="0"/>
                <wp:positionH relativeFrom="margin">
                  <wp:align>left</wp:align>
                </wp:positionH>
                <wp:positionV relativeFrom="paragraph">
                  <wp:posOffset>74930</wp:posOffset>
                </wp:positionV>
                <wp:extent cx="5219700" cy="904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904875"/>
                        </a:xfrm>
                        <a:prstGeom prst="rect">
                          <a:avLst/>
                        </a:prstGeom>
                        <a:solidFill>
                          <a:schemeClr val="bg2"/>
                        </a:solidFill>
                        <a:ln w="9525">
                          <a:solidFill>
                            <a:srgbClr val="000000"/>
                          </a:solidFill>
                          <a:miter lim="800000"/>
                          <a:headEnd/>
                          <a:tailEnd/>
                        </a:ln>
                      </wps:spPr>
                      <wps:txbx>
                        <w:txbxContent>
                          <w:p w:rsidR="0020289F" w:rsidRPr="0084024B" w:rsidRDefault="0020289F" w:rsidP="00F20EBD">
                            <w:pPr>
                              <w:autoSpaceDE w:val="0"/>
                              <w:autoSpaceDN w:val="0"/>
                              <w:adjustRightInd w:val="0"/>
                              <w:spacing w:after="0" w:line="240" w:lineRule="auto"/>
                              <w:rPr>
                                <w:rFonts w:ascii="Consolas" w:hAnsi="Consolas" w:cs="Consolas"/>
                                <w:sz w:val="18"/>
                                <w:szCs w:val="18"/>
                              </w:rPr>
                            </w:pPr>
                            <w:r w:rsidRPr="0084024B">
                              <w:rPr>
                                <w:rFonts w:ascii="Consolas" w:hAnsi="Consolas" w:cs="Consolas"/>
                                <w:color w:val="0000FF"/>
                                <w:sz w:val="18"/>
                                <w:szCs w:val="18"/>
                              </w:rPr>
                              <w:t>EXEC</w:t>
                            </w:r>
                            <w:r w:rsidRPr="0084024B">
                              <w:rPr>
                                <w:rFonts w:ascii="Consolas" w:hAnsi="Consolas" w:cs="Consolas"/>
                                <w:sz w:val="18"/>
                                <w:szCs w:val="18"/>
                              </w:rPr>
                              <w:t xml:space="preserve"> </w:t>
                            </w:r>
                            <w:r w:rsidRPr="0084024B">
                              <w:rPr>
                                <w:rFonts w:ascii="Consolas" w:hAnsi="Consolas" w:cs="Consolas"/>
                                <w:color w:val="008080"/>
                                <w:sz w:val="18"/>
                                <w:szCs w:val="18"/>
                              </w:rPr>
                              <w:t>dbo</w:t>
                            </w:r>
                            <w:r w:rsidRPr="0084024B">
                              <w:rPr>
                                <w:rFonts w:ascii="Consolas" w:hAnsi="Consolas" w:cs="Consolas"/>
                                <w:color w:val="808080"/>
                                <w:sz w:val="18"/>
                                <w:szCs w:val="18"/>
                              </w:rPr>
                              <w:t>.</w:t>
                            </w:r>
                            <w:r w:rsidRPr="0084024B">
                              <w:rPr>
                                <w:rFonts w:ascii="Consolas" w:hAnsi="Consolas" w:cs="Consolas"/>
                                <w:color w:val="008080"/>
                                <w:sz w:val="18"/>
                                <w:szCs w:val="18"/>
                              </w:rPr>
                              <w:t>CreateWorkItemTypes</w:t>
                            </w:r>
                          </w:p>
                          <w:p w:rsidR="0020289F" w:rsidRPr="0084024B" w:rsidRDefault="0020289F" w:rsidP="00F20EBD">
                            <w:pPr>
                              <w:autoSpaceDE w:val="0"/>
                              <w:autoSpaceDN w:val="0"/>
                              <w:adjustRightInd w:val="0"/>
                              <w:spacing w:after="0" w:line="240" w:lineRule="auto"/>
                              <w:rPr>
                                <w:rFonts w:ascii="Consolas" w:hAnsi="Consolas" w:cs="Consolas"/>
                                <w:sz w:val="18"/>
                                <w:szCs w:val="18"/>
                              </w:rPr>
                            </w:pPr>
                            <w:r w:rsidRPr="0084024B">
                              <w:rPr>
                                <w:rFonts w:ascii="Consolas" w:hAnsi="Consolas" w:cs="Consolas"/>
                                <w:color w:val="0000FF"/>
                                <w:sz w:val="18"/>
                                <w:szCs w:val="18"/>
                              </w:rPr>
                              <w:tab/>
                            </w:r>
                            <w:r w:rsidRPr="0084024B">
                              <w:rPr>
                                <w:rFonts w:ascii="Consolas" w:hAnsi="Consolas" w:cs="Consolas"/>
                                <w:color w:val="008080"/>
                                <w:sz w:val="18"/>
                                <w:szCs w:val="18"/>
                              </w:rPr>
                              <w:t>@WorkItemTypeID</w:t>
                            </w:r>
                            <w:r w:rsidRPr="0084024B">
                              <w:rPr>
                                <w:rFonts w:ascii="Consolas" w:hAnsi="Consolas" w:cs="Consolas"/>
                                <w:sz w:val="18"/>
                                <w:szCs w:val="18"/>
                              </w:rPr>
                              <w:t xml:space="preserve"> </w:t>
                            </w:r>
                            <w:r w:rsidRPr="0084024B">
                              <w:rPr>
                                <w:rFonts w:ascii="Consolas" w:hAnsi="Consolas" w:cs="Consolas"/>
                                <w:color w:val="808080"/>
                                <w:sz w:val="18"/>
                                <w:szCs w:val="18"/>
                              </w:rPr>
                              <w:t>=</w:t>
                            </w:r>
                            <w:r w:rsidRPr="0084024B">
                              <w:rPr>
                                <w:rFonts w:ascii="Consolas" w:hAnsi="Consolas" w:cs="Consolas"/>
                                <w:sz w:val="18"/>
                                <w:szCs w:val="18"/>
                              </w:rPr>
                              <w:t xml:space="preserve"> </w:t>
                            </w:r>
                            <w:r>
                              <w:rPr>
                                <w:rFonts w:ascii="Consolas" w:hAnsi="Consolas" w:cs="Consolas"/>
                                <w:sz w:val="18"/>
                                <w:szCs w:val="18"/>
                              </w:rPr>
                              <w:t>0</w:t>
                            </w:r>
                            <w:r w:rsidRPr="0084024B">
                              <w:rPr>
                                <w:rFonts w:ascii="Consolas" w:hAnsi="Consolas" w:cs="Consolas"/>
                                <w:color w:val="808080"/>
                                <w:sz w:val="18"/>
                                <w:szCs w:val="18"/>
                              </w:rPr>
                              <w:t>,</w:t>
                            </w:r>
                          </w:p>
                          <w:p w:rsidR="0020289F" w:rsidRPr="0084024B" w:rsidRDefault="0020289F" w:rsidP="00F20EBD">
                            <w:pPr>
                              <w:autoSpaceDE w:val="0"/>
                              <w:autoSpaceDN w:val="0"/>
                              <w:adjustRightInd w:val="0"/>
                              <w:spacing w:after="0" w:line="240" w:lineRule="auto"/>
                              <w:rPr>
                                <w:rFonts w:ascii="Consolas" w:hAnsi="Consolas" w:cs="Consolas"/>
                                <w:sz w:val="18"/>
                                <w:szCs w:val="18"/>
                              </w:rPr>
                            </w:pPr>
                            <w:r w:rsidRPr="0084024B">
                              <w:rPr>
                                <w:rFonts w:ascii="Consolas" w:hAnsi="Consolas" w:cs="Consolas"/>
                                <w:sz w:val="18"/>
                                <w:szCs w:val="18"/>
                              </w:rPr>
                              <w:tab/>
                            </w:r>
                            <w:r w:rsidRPr="0084024B">
                              <w:rPr>
                                <w:rFonts w:ascii="Consolas" w:hAnsi="Consolas" w:cs="Consolas"/>
                                <w:color w:val="008080"/>
                                <w:sz w:val="18"/>
                                <w:szCs w:val="18"/>
                              </w:rPr>
                              <w:t>@WorkItemTypeName</w:t>
                            </w:r>
                            <w:r w:rsidRPr="0084024B">
                              <w:rPr>
                                <w:rFonts w:ascii="Consolas" w:hAnsi="Consolas" w:cs="Consolas"/>
                                <w:sz w:val="18"/>
                                <w:szCs w:val="18"/>
                              </w:rPr>
                              <w:t xml:space="preserve"> </w:t>
                            </w:r>
                            <w:r w:rsidRPr="0084024B">
                              <w:rPr>
                                <w:rFonts w:ascii="Consolas" w:hAnsi="Consolas" w:cs="Consolas"/>
                                <w:color w:val="808080"/>
                                <w:sz w:val="18"/>
                                <w:szCs w:val="18"/>
                              </w:rPr>
                              <w:t>=</w:t>
                            </w:r>
                            <w:r w:rsidRPr="0084024B">
                              <w:rPr>
                                <w:rFonts w:ascii="Consolas" w:hAnsi="Consolas" w:cs="Consolas"/>
                                <w:sz w:val="18"/>
                                <w:szCs w:val="18"/>
                              </w:rPr>
                              <w:t xml:space="preserve"> </w:t>
                            </w:r>
                            <w:r w:rsidRPr="0084024B">
                              <w:rPr>
                                <w:rFonts w:ascii="Consolas" w:hAnsi="Consolas" w:cs="Consolas"/>
                                <w:color w:val="FF0000"/>
                                <w:sz w:val="18"/>
                                <w:szCs w:val="18"/>
                              </w:rPr>
                              <w:t>'FactGrade'</w:t>
                            </w:r>
                            <w:r w:rsidRPr="0084024B">
                              <w:rPr>
                                <w:rFonts w:ascii="Consolas" w:hAnsi="Consolas" w:cs="Consolas"/>
                                <w:color w:val="808080"/>
                                <w:sz w:val="18"/>
                                <w:szCs w:val="18"/>
                              </w:rPr>
                              <w:t>,</w:t>
                            </w:r>
                          </w:p>
                          <w:p w:rsidR="0020289F" w:rsidRPr="0084024B" w:rsidRDefault="0020289F" w:rsidP="00F20EBD">
                            <w:pPr>
                              <w:autoSpaceDE w:val="0"/>
                              <w:autoSpaceDN w:val="0"/>
                              <w:adjustRightInd w:val="0"/>
                              <w:spacing w:after="0" w:line="240" w:lineRule="auto"/>
                              <w:rPr>
                                <w:rFonts w:ascii="Consolas" w:hAnsi="Consolas" w:cs="Consolas"/>
                                <w:sz w:val="18"/>
                                <w:szCs w:val="18"/>
                              </w:rPr>
                            </w:pPr>
                            <w:r w:rsidRPr="0084024B">
                              <w:rPr>
                                <w:rFonts w:ascii="Consolas" w:hAnsi="Consolas" w:cs="Consolas"/>
                                <w:sz w:val="18"/>
                                <w:szCs w:val="18"/>
                              </w:rPr>
                              <w:tab/>
                            </w:r>
                            <w:r w:rsidRPr="0084024B">
                              <w:rPr>
                                <w:rFonts w:ascii="Consolas" w:hAnsi="Consolas" w:cs="Consolas"/>
                                <w:color w:val="008080"/>
                                <w:sz w:val="18"/>
                                <w:szCs w:val="18"/>
                              </w:rPr>
                              <w:t>@WorkItemTypeDesc</w:t>
                            </w:r>
                            <w:r w:rsidRPr="0084024B">
                              <w:rPr>
                                <w:rFonts w:ascii="Consolas" w:hAnsi="Consolas" w:cs="Consolas"/>
                                <w:sz w:val="18"/>
                                <w:szCs w:val="18"/>
                              </w:rPr>
                              <w:t xml:space="preserve"> </w:t>
                            </w:r>
                            <w:r w:rsidRPr="0084024B">
                              <w:rPr>
                                <w:rFonts w:ascii="Consolas" w:hAnsi="Consolas" w:cs="Consolas"/>
                                <w:color w:val="808080"/>
                                <w:sz w:val="18"/>
                                <w:szCs w:val="18"/>
                              </w:rPr>
                              <w:t>=</w:t>
                            </w:r>
                            <w:r w:rsidRPr="0084024B">
                              <w:rPr>
                                <w:rFonts w:ascii="Consolas" w:hAnsi="Consolas" w:cs="Consolas"/>
                                <w:sz w:val="18"/>
                                <w:szCs w:val="18"/>
                              </w:rPr>
                              <w:t xml:space="preserve"> </w:t>
                            </w:r>
                            <w:r w:rsidRPr="0084024B">
                              <w:rPr>
                                <w:rFonts w:ascii="Consolas" w:hAnsi="Consolas" w:cs="Consolas"/>
                                <w:color w:val="FF0000"/>
                                <w:sz w:val="18"/>
                                <w:szCs w:val="18"/>
                              </w:rPr>
                              <w:t>'Loads incoming data into the Grade Fact'</w:t>
                            </w:r>
                            <w:r w:rsidRPr="0084024B">
                              <w:rPr>
                                <w:rFonts w:ascii="Consolas" w:hAnsi="Consolas" w:cs="Consolas"/>
                                <w:color w:val="808080"/>
                                <w:sz w:val="18"/>
                                <w:szCs w:val="18"/>
                              </w:rPr>
                              <w:t>,</w:t>
                            </w:r>
                          </w:p>
                          <w:p w:rsidR="0020289F" w:rsidRDefault="0020289F" w:rsidP="00F01A83">
                            <w:pPr>
                              <w:autoSpaceDE w:val="0"/>
                              <w:autoSpaceDN w:val="0"/>
                              <w:adjustRightInd w:val="0"/>
                              <w:spacing w:after="0" w:line="240" w:lineRule="auto"/>
                            </w:pPr>
                            <w:r w:rsidRPr="0084024B">
                              <w:rPr>
                                <w:rFonts w:ascii="Consolas" w:hAnsi="Consolas" w:cs="Consolas"/>
                                <w:sz w:val="18"/>
                                <w:szCs w:val="18"/>
                              </w:rPr>
                              <w:tab/>
                            </w:r>
                            <w:r w:rsidRPr="0084024B">
                              <w:rPr>
                                <w:rFonts w:ascii="Consolas" w:hAnsi="Consolas" w:cs="Consolas"/>
                                <w:color w:val="008080"/>
                                <w:sz w:val="18"/>
                                <w:szCs w:val="18"/>
                              </w:rPr>
                              <w:t>@WorkItemRetryLimit</w:t>
                            </w:r>
                            <w:r w:rsidRPr="0084024B">
                              <w:rPr>
                                <w:rFonts w:ascii="Consolas" w:hAnsi="Consolas" w:cs="Consolas"/>
                                <w:sz w:val="18"/>
                                <w:szCs w:val="18"/>
                              </w:rPr>
                              <w:t xml:space="preserve"> </w:t>
                            </w:r>
                            <w:r w:rsidRPr="0084024B">
                              <w:rPr>
                                <w:rFonts w:ascii="Consolas" w:hAnsi="Consolas" w:cs="Consolas"/>
                                <w:color w:val="808080"/>
                                <w:sz w:val="18"/>
                                <w:szCs w:val="18"/>
                              </w:rPr>
                              <w:t>=</w:t>
                            </w:r>
                            <w:r w:rsidRPr="0084024B">
                              <w:rPr>
                                <w:rFonts w:ascii="Consolas" w:hAnsi="Consolas" w:cs="Consolas"/>
                                <w:sz w:val="18"/>
                                <w:szCs w:val="18"/>
                              </w:rPr>
                              <w:t xml:space="preserv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A525A" id="Text Box 2" o:spid="_x0000_s1043" type="#_x0000_t202" style="position:absolute;margin-left:0;margin-top:5.9pt;width:411pt;height:71.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" fillcolor="#eeece1 [3214]">
                <v:textbox>
                  <w:txbxContent>
                    <w:p w:rsidR="0020289F" w:rsidRPr="0084024B" w:rsidRDefault="0020289F" w:rsidP="00F20EBD">
                      <w:pPr>
                        <w:autoSpaceDE w:val="0"/>
                        <w:autoSpaceDN w:val="0"/>
                        <w:adjustRightInd w:val="0"/>
                        <w:spacing w:after="0" w:line="240" w:lineRule="auto"/>
                        <w:rPr>
                          <w:rFonts w:ascii="Consolas" w:hAnsi="Consolas" w:cs="Consolas"/>
                          <w:sz w:val="18"/>
                          <w:szCs w:val="18"/>
                        </w:rPr>
                      </w:pPr>
                      <w:r w:rsidRPr="0084024B">
                        <w:rPr>
                          <w:rFonts w:ascii="Consolas" w:hAnsi="Consolas" w:cs="Consolas"/>
                          <w:color w:val="0000FF"/>
                          <w:sz w:val="18"/>
                          <w:szCs w:val="18"/>
                        </w:rPr>
                        <w:t>EXEC</w:t>
                      </w:r>
                      <w:r w:rsidRPr="0084024B">
                        <w:rPr>
                          <w:rFonts w:ascii="Consolas" w:hAnsi="Consolas" w:cs="Consolas"/>
                          <w:sz w:val="18"/>
                          <w:szCs w:val="18"/>
                        </w:rPr>
                        <w:t xml:space="preserve"> </w:t>
                      </w:r>
                      <w:r w:rsidRPr="0084024B">
                        <w:rPr>
                          <w:rFonts w:ascii="Consolas" w:hAnsi="Consolas" w:cs="Consolas"/>
                          <w:color w:val="008080"/>
                          <w:sz w:val="18"/>
                          <w:szCs w:val="18"/>
                        </w:rPr>
                        <w:t>dbo</w:t>
                      </w:r>
                      <w:r w:rsidRPr="0084024B">
                        <w:rPr>
                          <w:rFonts w:ascii="Consolas" w:hAnsi="Consolas" w:cs="Consolas"/>
                          <w:color w:val="808080"/>
                          <w:sz w:val="18"/>
                          <w:szCs w:val="18"/>
                        </w:rPr>
                        <w:t>.</w:t>
                      </w:r>
                      <w:r w:rsidRPr="0084024B">
                        <w:rPr>
                          <w:rFonts w:ascii="Consolas" w:hAnsi="Consolas" w:cs="Consolas"/>
                          <w:color w:val="008080"/>
                          <w:sz w:val="18"/>
                          <w:szCs w:val="18"/>
                        </w:rPr>
                        <w:t>CreateWorkItemTypes</w:t>
                      </w:r>
                    </w:p>
                    <w:p w:rsidR="0020289F" w:rsidRPr="0084024B" w:rsidRDefault="0020289F" w:rsidP="00F20EBD">
                      <w:pPr>
                        <w:autoSpaceDE w:val="0"/>
                        <w:autoSpaceDN w:val="0"/>
                        <w:adjustRightInd w:val="0"/>
                        <w:spacing w:after="0" w:line="240" w:lineRule="auto"/>
                        <w:rPr>
                          <w:rFonts w:ascii="Consolas" w:hAnsi="Consolas" w:cs="Consolas"/>
                          <w:sz w:val="18"/>
                          <w:szCs w:val="18"/>
                        </w:rPr>
                      </w:pPr>
                      <w:r w:rsidRPr="0084024B">
                        <w:rPr>
                          <w:rFonts w:ascii="Consolas" w:hAnsi="Consolas" w:cs="Consolas"/>
                          <w:color w:val="0000FF"/>
                          <w:sz w:val="18"/>
                          <w:szCs w:val="18"/>
                        </w:rPr>
                        <w:tab/>
                      </w:r>
                      <w:r w:rsidRPr="0084024B">
                        <w:rPr>
                          <w:rFonts w:ascii="Consolas" w:hAnsi="Consolas" w:cs="Consolas"/>
                          <w:color w:val="008080"/>
                          <w:sz w:val="18"/>
                          <w:szCs w:val="18"/>
                        </w:rPr>
                        <w:t>@WorkItemTypeID</w:t>
                      </w:r>
                      <w:r w:rsidRPr="0084024B">
                        <w:rPr>
                          <w:rFonts w:ascii="Consolas" w:hAnsi="Consolas" w:cs="Consolas"/>
                          <w:sz w:val="18"/>
                          <w:szCs w:val="18"/>
                        </w:rPr>
                        <w:t xml:space="preserve"> </w:t>
                      </w:r>
                      <w:r w:rsidRPr="0084024B">
                        <w:rPr>
                          <w:rFonts w:ascii="Consolas" w:hAnsi="Consolas" w:cs="Consolas"/>
                          <w:color w:val="808080"/>
                          <w:sz w:val="18"/>
                          <w:szCs w:val="18"/>
                        </w:rPr>
                        <w:t>=</w:t>
                      </w:r>
                      <w:r w:rsidRPr="0084024B">
                        <w:rPr>
                          <w:rFonts w:ascii="Consolas" w:hAnsi="Consolas" w:cs="Consolas"/>
                          <w:sz w:val="18"/>
                          <w:szCs w:val="18"/>
                        </w:rPr>
                        <w:t xml:space="preserve"> </w:t>
                      </w:r>
                      <w:r>
                        <w:rPr>
                          <w:rFonts w:ascii="Consolas" w:hAnsi="Consolas" w:cs="Consolas"/>
                          <w:sz w:val="18"/>
                          <w:szCs w:val="18"/>
                        </w:rPr>
                        <w:t>0</w:t>
                      </w:r>
                      <w:r w:rsidRPr="0084024B">
                        <w:rPr>
                          <w:rFonts w:ascii="Consolas" w:hAnsi="Consolas" w:cs="Consolas"/>
                          <w:color w:val="808080"/>
                          <w:sz w:val="18"/>
                          <w:szCs w:val="18"/>
                        </w:rPr>
                        <w:t>,</w:t>
                      </w:r>
                    </w:p>
                    <w:p w:rsidR="0020289F" w:rsidRPr="0084024B" w:rsidRDefault="0020289F" w:rsidP="00F20EBD">
                      <w:pPr>
                        <w:autoSpaceDE w:val="0"/>
                        <w:autoSpaceDN w:val="0"/>
                        <w:adjustRightInd w:val="0"/>
                        <w:spacing w:after="0" w:line="240" w:lineRule="auto"/>
                        <w:rPr>
                          <w:rFonts w:ascii="Consolas" w:hAnsi="Consolas" w:cs="Consolas"/>
                          <w:sz w:val="18"/>
                          <w:szCs w:val="18"/>
                        </w:rPr>
                      </w:pPr>
                      <w:r w:rsidRPr="0084024B">
                        <w:rPr>
                          <w:rFonts w:ascii="Consolas" w:hAnsi="Consolas" w:cs="Consolas"/>
                          <w:sz w:val="18"/>
                          <w:szCs w:val="18"/>
                        </w:rPr>
                        <w:tab/>
                      </w:r>
                      <w:r w:rsidRPr="0084024B">
                        <w:rPr>
                          <w:rFonts w:ascii="Consolas" w:hAnsi="Consolas" w:cs="Consolas"/>
                          <w:color w:val="008080"/>
                          <w:sz w:val="18"/>
                          <w:szCs w:val="18"/>
                        </w:rPr>
                        <w:t>@WorkItemTypeName</w:t>
                      </w:r>
                      <w:r w:rsidRPr="0084024B">
                        <w:rPr>
                          <w:rFonts w:ascii="Consolas" w:hAnsi="Consolas" w:cs="Consolas"/>
                          <w:sz w:val="18"/>
                          <w:szCs w:val="18"/>
                        </w:rPr>
                        <w:t xml:space="preserve"> </w:t>
                      </w:r>
                      <w:r w:rsidRPr="0084024B">
                        <w:rPr>
                          <w:rFonts w:ascii="Consolas" w:hAnsi="Consolas" w:cs="Consolas"/>
                          <w:color w:val="808080"/>
                          <w:sz w:val="18"/>
                          <w:szCs w:val="18"/>
                        </w:rPr>
                        <w:t>=</w:t>
                      </w:r>
                      <w:r w:rsidRPr="0084024B">
                        <w:rPr>
                          <w:rFonts w:ascii="Consolas" w:hAnsi="Consolas" w:cs="Consolas"/>
                          <w:sz w:val="18"/>
                          <w:szCs w:val="18"/>
                        </w:rPr>
                        <w:t xml:space="preserve"> </w:t>
                      </w:r>
                      <w:r w:rsidRPr="0084024B">
                        <w:rPr>
                          <w:rFonts w:ascii="Consolas" w:hAnsi="Consolas" w:cs="Consolas"/>
                          <w:color w:val="FF0000"/>
                          <w:sz w:val="18"/>
                          <w:szCs w:val="18"/>
                        </w:rPr>
                        <w:t>'FactGrade'</w:t>
                      </w:r>
                      <w:r w:rsidRPr="0084024B">
                        <w:rPr>
                          <w:rFonts w:ascii="Consolas" w:hAnsi="Consolas" w:cs="Consolas"/>
                          <w:color w:val="808080"/>
                          <w:sz w:val="18"/>
                          <w:szCs w:val="18"/>
                        </w:rPr>
                        <w:t>,</w:t>
                      </w:r>
                    </w:p>
                    <w:p w:rsidR="0020289F" w:rsidRPr="0084024B" w:rsidRDefault="0020289F" w:rsidP="00F20EBD">
                      <w:pPr>
                        <w:autoSpaceDE w:val="0"/>
                        <w:autoSpaceDN w:val="0"/>
                        <w:adjustRightInd w:val="0"/>
                        <w:spacing w:after="0" w:line="240" w:lineRule="auto"/>
                        <w:rPr>
                          <w:rFonts w:ascii="Consolas" w:hAnsi="Consolas" w:cs="Consolas"/>
                          <w:sz w:val="18"/>
                          <w:szCs w:val="18"/>
                        </w:rPr>
                      </w:pPr>
                      <w:r w:rsidRPr="0084024B">
                        <w:rPr>
                          <w:rFonts w:ascii="Consolas" w:hAnsi="Consolas" w:cs="Consolas"/>
                          <w:sz w:val="18"/>
                          <w:szCs w:val="18"/>
                        </w:rPr>
                        <w:tab/>
                      </w:r>
                      <w:r w:rsidRPr="0084024B">
                        <w:rPr>
                          <w:rFonts w:ascii="Consolas" w:hAnsi="Consolas" w:cs="Consolas"/>
                          <w:color w:val="008080"/>
                          <w:sz w:val="18"/>
                          <w:szCs w:val="18"/>
                        </w:rPr>
                        <w:t>@WorkItemTypeDesc</w:t>
                      </w:r>
                      <w:r w:rsidRPr="0084024B">
                        <w:rPr>
                          <w:rFonts w:ascii="Consolas" w:hAnsi="Consolas" w:cs="Consolas"/>
                          <w:sz w:val="18"/>
                          <w:szCs w:val="18"/>
                        </w:rPr>
                        <w:t xml:space="preserve"> </w:t>
                      </w:r>
                      <w:r w:rsidRPr="0084024B">
                        <w:rPr>
                          <w:rFonts w:ascii="Consolas" w:hAnsi="Consolas" w:cs="Consolas"/>
                          <w:color w:val="808080"/>
                          <w:sz w:val="18"/>
                          <w:szCs w:val="18"/>
                        </w:rPr>
                        <w:t>=</w:t>
                      </w:r>
                      <w:r w:rsidRPr="0084024B">
                        <w:rPr>
                          <w:rFonts w:ascii="Consolas" w:hAnsi="Consolas" w:cs="Consolas"/>
                          <w:sz w:val="18"/>
                          <w:szCs w:val="18"/>
                        </w:rPr>
                        <w:t xml:space="preserve"> </w:t>
                      </w:r>
                      <w:r w:rsidRPr="0084024B">
                        <w:rPr>
                          <w:rFonts w:ascii="Consolas" w:hAnsi="Consolas" w:cs="Consolas"/>
                          <w:color w:val="FF0000"/>
                          <w:sz w:val="18"/>
                          <w:szCs w:val="18"/>
                        </w:rPr>
                        <w:t>'Loads incoming data into the Grade Fact'</w:t>
                      </w:r>
                      <w:r w:rsidRPr="0084024B">
                        <w:rPr>
                          <w:rFonts w:ascii="Consolas" w:hAnsi="Consolas" w:cs="Consolas"/>
                          <w:color w:val="808080"/>
                          <w:sz w:val="18"/>
                          <w:szCs w:val="18"/>
                        </w:rPr>
                        <w:t>,</w:t>
                      </w:r>
                    </w:p>
                    <w:p w:rsidR="0020289F" w:rsidRDefault="0020289F" w:rsidP="00F01A83">
                      <w:pPr>
                        <w:autoSpaceDE w:val="0"/>
                        <w:autoSpaceDN w:val="0"/>
                        <w:adjustRightInd w:val="0"/>
                        <w:spacing w:after="0" w:line="240" w:lineRule="auto"/>
                      </w:pPr>
                      <w:r w:rsidRPr="0084024B">
                        <w:rPr>
                          <w:rFonts w:ascii="Consolas" w:hAnsi="Consolas" w:cs="Consolas"/>
                          <w:sz w:val="18"/>
                          <w:szCs w:val="18"/>
                        </w:rPr>
                        <w:tab/>
                      </w:r>
                      <w:r w:rsidRPr="0084024B">
                        <w:rPr>
                          <w:rFonts w:ascii="Consolas" w:hAnsi="Consolas" w:cs="Consolas"/>
                          <w:color w:val="008080"/>
                          <w:sz w:val="18"/>
                          <w:szCs w:val="18"/>
                        </w:rPr>
                        <w:t>@WorkItemRetryLimit</w:t>
                      </w:r>
                      <w:r w:rsidRPr="0084024B">
                        <w:rPr>
                          <w:rFonts w:ascii="Consolas" w:hAnsi="Consolas" w:cs="Consolas"/>
                          <w:sz w:val="18"/>
                          <w:szCs w:val="18"/>
                        </w:rPr>
                        <w:t xml:space="preserve"> </w:t>
                      </w:r>
                      <w:r w:rsidRPr="0084024B">
                        <w:rPr>
                          <w:rFonts w:ascii="Consolas" w:hAnsi="Consolas" w:cs="Consolas"/>
                          <w:color w:val="808080"/>
                          <w:sz w:val="18"/>
                          <w:szCs w:val="18"/>
                        </w:rPr>
                        <w:t>=</w:t>
                      </w:r>
                      <w:r w:rsidRPr="0084024B">
                        <w:rPr>
                          <w:rFonts w:ascii="Consolas" w:hAnsi="Consolas" w:cs="Consolas"/>
                          <w:sz w:val="18"/>
                          <w:szCs w:val="18"/>
                        </w:rPr>
                        <w:t xml:space="preserve"> 5</w:t>
                      </w:r>
                    </w:p>
                  </w:txbxContent>
                </v:textbox>
                <w10:wrap type="square" anchorx="margin"/>
              </v:shape>
            </w:pict>
          </mc:Fallback>
        </mc:AlternateContent>
      </w:r>
    </w:p>
    <w:p w:rsidR="00945834" w:rsidRPr="0010413B" w:rsidRDefault="00945834" w:rsidP="00F20EBD">
      <w:pPr>
        <w:rPr>
          <w:rFonts w:ascii="Arial" w:hAnsi="Arial" w:cs="Arial"/>
        </w:rPr>
      </w:pPr>
    </w:p>
    <w:p w:rsidR="00945834" w:rsidRPr="0010413B" w:rsidRDefault="00945834" w:rsidP="00F20EBD">
      <w:pPr>
        <w:rPr>
          <w:rFonts w:ascii="Arial" w:hAnsi="Arial" w:cs="Arial"/>
        </w:rPr>
      </w:pPr>
    </w:p>
    <w:p w:rsidR="00945834" w:rsidRPr="0010413B" w:rsidRDefault="00945834" w:rsidP="00F20EBD">
      <w:pPr>
        <w:rPr>
          <w:rFonts w:ascii="Arial" w:hAnsi="Arial" w:cs="Arial"/>
        </w:rPr>
      </w:pPr>
    </w:p>
    <w:p w:rsidR="00F20EBD" w:rsidRPr="0010413B" w:rsidRDefault="00F20EBD" w:rsidP="00F20EBD">
      <w:pPr>
        <w:rPr>
          <w:rFonts w:ascii="Arial" w:hAnsi="Arial" w:cs="Arial"/>
        </w:rPr>
      </w:pPr>
      <w:r w:rsidRPr="0010413B">
        <w:rPr>
          <w:rFonts w:ascii="Arial" w:hAnsi="Arial" w:cs="Arial"/>
        </w:rPr>
        <w:t xml:space="preserve">You need to </w:t>
      </w:r>
      <w:r w:rsidR="004715A3">
        <w:rPr>
          <w:rFonts w:ascii="Arial" w:hAnsi="Arial" w:cs="Arial"/>
        </w:rPr>
        <w:t>run</w:t>
      </w:r>
      <w:r w:rsidR="004715A3" w:rsidRPr="0010413B">
        <w:rPr>
          <w:rFonts w:ascii="Arial" w:hAnsi="Arial" w:cs="Arial"/>
        </w:rPr>
        <w:t xml:space="preserve"> </w:t>
      </w:r>
      <w:r w:rsidRPr="0010413B">
        <w:rPr>
          <w:rFonts w:ascii="Arial" w:hAnsi="Arial" w:cs="Arial"/>
        </w:rPr>
        <w:t xml:space="preserve">this stored procedure for each </w:t>
      </w:r>
      <w:r w:rsidR="00772CB6" w:rsidRPr="0010413B">
        <w:rPr>
          <w:rFonts w:ascii="Arial" w:hAnsi="Arial" w:cs="Arial"/>
        </w:rPr>
        <w:t xml:space="preserve">work </w:t>
      </w:r>
      <w:r w:rsidRPr="0010413B">
        <w:rPr>
          <w:rFonts w:ascii="Arial" w:hAnsi="Arial" w:cs="Arial"/>
        </w:rPr>
        <w:t xml:space="preserve">item type in the </w:t>
      </w:r>
      <w:r w:rsidR="00F01A83" w:rsidRPr="0010413B">
        <w:rPr>
          <w:rFonts w:ascii="Arial" w:hAnsi="Arial" w:cs="Arial"/>
        </w:rPr>
        <w:t>work flow</w:t>
      </w:r>
      <w:r w:rsidRPr="0010413B">
        <w:rPr>
          <w:rFonts w:ascii="Arial" w:hAnsi="Arial" w:cs="Arial"/>
        </w:rPr>
        <w:t>.</w:t>
      </w:r>
      <w:r w:rsidR="00E470A6" w:rsidRPr="0010413B">
        <w:rPr>
          <w:rFonts w:ascii="Arial" w:hAnsi="Arial" w:cs="Arial"/>
        </w:rPr>
        <w:t xml:space="preserve"> </w:t>
      </w:r>
      <w:r w:rsidRPr="0010413B">
        <w:rPr>
          <w:rFonts w:ascii="Arial" w:hAnsi="Arial" w:cs="Arial"/>
        </w:rPr>
        <w:t>For example, if you want to build a process that load</w:t>
      </w:r>
      <w:r w:rsidR="00772CB6" w:rsidRPr="0010413B">
        <w:rPr>
          <w:rFonts w:ascii="Arial" w:hAnsi="Arial" w:cs="Arial"/>
        </w:rPr>
        <w:t>s</w:t>
      </w:r>
      <w:r w:rsidRPr="0010413B">
        <w:rPr>
          <w:rFonts w:ascii="Arial" w:hAnsi="Arial" w:cs="Arial"/>
        </w:rPr>
        <w:t xml:space="preserve"> two dimensions and one fact</w:t>
      </w:r>
      <w:r w:rsidR="00772CB6" w:rsidRPr="0010413B">
        <w:rPr>
          <w:rFonts w:ascii="Arial" w:hAnsi="Arial" w:cs="Arial"/>
        </w:rPr>
        <w:t>, y</w:t>
      </w:r>
      <w:r w:rsidRPr="0010413B">
        <w:rPr>
          <w:rFonts w:ascii="Arial" w:hAnsi="Arial" w:cs="Arial"/>
        </w:rPr>
        <w:t xml:space="preserve">ou need to </w:t>
      </w:r>
      <w:r w:rsidR="004715A3">
        <w:rPr>
          <w:rFonts w:ascii="Arial" w:hAnsi="Arial" w:cs="Arial"/>
        </w:rPr>
        <w:t>run</w:t>
      </w:r>
      <w:r w:rsidR="004715A3" w:rsidRPr="0010413B">
        <w:rPr>
          <w:rFonts w:ascii="Arial" w:hAnsi="Arial" w:cs="Arial"/>
        </w:rPr>
        <w:t xml:space="preserve"> </w:t>
      </w:r>
      <w:r w:rsidRPr="0010413B">
        <w:rPr>
          <w:rFonts w:ascii="Arial" w:hAnsi="Arial" w:cs="Arial"/>
        </w:rPr>
        <w:t>t</w:t>
      </w:r>
      <w:r w:rsidR="00F01A83" w:rsidRPr="0010413B">
        <w:rPr>
          <w:rFonts w:ascii="Arial" w:hAnsi="Arial" w:cs="Arial"/>
        </w:rPr>
        <w:t xml:space="preserve">he stored procedure three times. </w:t>
      </w:r>
    </w:p>
    <w:p w:rsidR="006D78AB" w:rsidRPr="0010413B" w:rsidRDefault="006D78AB" w:rsidP="006D78AB">
      <w:pPr>
        <w:pStyle w:val="Heading4"/>
        <w:rPr>
          <w:rFonts w:cs="Arial"/>
          <w:szCs w:val="22"/>
        </w:rPr>
      </w:pPr>
      <w:bookmarkStart w:id="53" w:name="_DisableETLNodeJobs"/>
      <w:bookmarkEnd w:id="53"/>
      <w:r w:rsidRPr="0010413B">
        <w:rPr>
          <w:rFonts w:cs="Arial"/>
          <w:szCs w:val="22"/>
        </w:rPr>
        <w:t>EnableETLNodeJobs</w:t>
      </w:r>
    </w:p>
    <w:p w:rsidR="006D78AB" w:rsidRPr="0010413B" w:rsidRDefault="006D78AB" w:rsidP="006D78AB">
      <w:pPr>
        <w:rPr>
          <w:rFonts w:ascii="Arial" w:hAnsi="Arial" w:cs="Arial"/>
        </w:rPr>
      </w:pPr>
      <w:r w:rsidRPr="0010413B">
        <w:rPr>
          <w:rFonts w:ascii="Arial" w:hAnsi="Arial" w:cs="Arial"/>
        </w:rPr>
        <w:t xml:space="preserve">There is a one-to-one relationship between work item type, SSIS package, and a SQL </w:t>
      </w:r>
      <w:r w:rsidR="00946933">
        <w:rPr>
          <w:rFonts w:ascii="Arial" w:hAnsi="Arial" w:cs="Arial"/>
        </w:rPr>
        <w:t xml:space="preserve">Server </w:t>
      </w:r>
      <w:r w:rsidRPr="0010413B">
        <w:rPr>
          <w:rFonts w:ascii="Arial" w:hAnsi="Arial" w:cs="Arial"/>
        </w:rPr>
        <w:t xml:space="preserve">Agent job. A work item type corresponds to an SSIS package. A SQL </w:t>
      </w:r>
      <w:r w:rsidR="00946933">
        <w:rPr>
          <w:rFonts w:ascii="Arial" w:hAnsi="Arial" w:cs="Arial"/>
        </w:rPr>
        <w:t xml:space="preserve">Server </w:t>
      </w:r>
      <w:r w:rsidRPr="0010413B">
        <w:rPr>
          <w:rFonts w:ascii="Arial" w:hAnsi="Arial" w:cs="Arial"/>
        </w:rPr>
        <w:t xml:space="preserve">Agent job is created to schedule the SSIS package to automate </w:t>
      </w:r>
      <w:r w:rsidR="004715A3">
        <w:rPr>
          <w:rFonts w:ascii="Arial" w:hAnsi="Arial" w:cs="Arial"/>
        </w:rPr>
        <w:t xml:space="preserve">the </w:t>
      </w:r>
      <w:r w:rsidRPr="0010413B">
        <w:rPr>
          <w:rFonts w:ascii="Arial" w:hAnsi="Arial" w:cs="Arial"/>
        </w:rPr>
        <w:t xml:space="preserve">processing of work items of that type. A node may have one or more SQL </w:t>
      </w:r>
      <w:r w:rsidR="00946933">
        <w:rPr>
          <w:rFonts w:ascii="Arial" w:hAnsi="Arial" w:cs="Arial"/>
        </w:rPr>
        <w:t xml:space="preserve">Server </w:t>
      </w:r>
      <w:r w:rsidRPr="0010413B">
        <w:rPr>
          <w:rFonts w:ascii="Arial" w:hAnsi="Arial" w:cs="Arial"/>
        </w:rPr>
        <w:t xml:space="preserve">Agent jobs depending on the types of work items that you want that node to process. </w:t>
      </w:r>
    </w:p>
    <w:p w:rsidR="006D78AB" w:rsidRPr="0010413B" w:rsidRDefault="006D78AB" w:rsidP="006D78AB">
      <w:pPr>
        <w:rPr>
          <w:rFonts w:ascii="Arial" w:hAnsi="Arial" w:cs="Arial"/>
        </w:rPr>
      </w:pPr>
      <w:r w:rsidRPr="0010413B">
        <w:rPr>
          <w:rFonts w:ascii="Arial" w:hAnsi="Arial" w:cs="Arial"/>
        </w:rPr>
        <w:t xml:space="preserve">This stored procedure enables SQL </w:t>
      </w:r>
      <w:r w:rsidR="00946933">
        <w:rPr>
          <w:rFonts w:ascii="Arial" w:hAnsi="Arial" w:cs="Arial"/>
        </w:rPr>
        <w:t xml:space="preserve">Server </w:t>
      </w:r>
      <w:r w:rsidRPr="0010413B">
        <w:rPr>
          <w:rFonts w:ascii="Arial" w:hAnsi="Arial" w:cs="Arial"/>
        </w:rPr>
        <w:t xml:space="preserve">Agent jobs on active ETL nodes (entries in the ETLNodes table with </w:t>
      </w:r>
      <w:r w:rsidR="004715A3">
        <w:rPr>
          <w:rFonts w:ascii="Arial" w:hAnsi="Arial" w:cs="Arial"/>
        </w:rPr>
        <w:t xml:space="preserve">the </w:t>
      </w:r>
      <w:r w:rsidRPr="0010413B">
        <w:rPr>
          <w:rFonts w:ascii="Arial" w:hAnsi="Arial" w:cs="Arial"/>
        </w:rPr>
        <w:t xml:space="preserve">Active flag set to </w:t>
      </w:r>
      <w:r w:rsidR="004715A3">
        <w:rPr>
          <w:rFonts w:ascii="Arial" w:hAnsi="Arial" w:cs="Arial"/>
        </w:rPr>
        <w:t>T</w:t>
      </w:r>
      <w:r w:rsidRPr="0010413B">
        <w:rPr>
          <w:rFonts w:ascii="Arial" w:hAnsi="Arial" w:cs="Arial"/>
        </w:rPr>
        <w:t xml:space="preserve">rue). </w:t>
      </w:r>
    </w:p>
    <w:p w:rsidR="006D78AB" w:rsidRPr="0010413B" w:rsidRDefault="006D78AB" w:rsidP="006D78AB">
      <w:pPr>
        <w:spacing w:after="100" w:line="240" w:lineRule="auto"/>
        <w:rPr>
          <w:rFonts w:ascii="Arial" w:hAnsi="Arial" w:cs="Arial"/>
          <w:b/>
        </w:rPr>
      </w:pPr>
      <w:r w:rsidRPr="0010413B">
        <w:rPr>
          <w:rFonts w:ascii="Arial" w:hAnsi="Arial" w:cs="Arial"/>
          <w:b/>
        </w:rPr>
        <w:t xml:space="preserve">Important </w:t>
      </w:r>
    </w:p>
    <w:p w:rsidR="006D78AB" w:rsidRPr="0010413B" w:rsidRDefault="006D78AB" w:rsidP="006D78AB">
      <w:pPr>
        <w:spacing w:after="100" w:line="240" w:lineRule="auto"/>
        <w:rPr>
          <w:rFonts w:ascii="Arial" w:hAnsi="Arial" w:cs="Arial"/>
        </w:rPr>
      </w:pPr>
      <w:r w:rsidRPr="0010413B">
        <w:rPr>
          <w:rFonts w:ascii="Arial" w:hAnsi="Arial" w:cs="Arial"/>
        </w:rPr>
        <w:t xml:space="preserve">You need to ensure the following for the </w:t>
      </w:r>
      <w:r w:rsidR="004715A3" w:rsidRPr="004715A3">
        <w:rPr>
          <w:rFonts w:ascii="Arial" w:hAnsi="Arial" w:cs="Arial"/>
        </w:rPr>
        <w:t xml:space="preserve">EnableETLNodeJobs </w:t>
      </w:r>
      <w:r w:rsidRPr="0010413B">
        <w:rPr>
          <w:rFonts w:ascii="Arial" w:hAnsi="Arial" w:cs="Arial"/>
        </w:rPr>
        <w:t xml:space="preserve">stored procedure to work: </w:t>
      </w:r>
    </w:p>
    <w:p w:rsidR="006D78AB" w:rsidRPr="0010413B" w:rsidRDefault="006D78AB" w:rsidP="006D78AB">
      <w:pPr>
        <w:pStyle w:val="ListParagraph"/>
        <w:numPr>
          <w:ilvl w:val="0"/>
          <w:numId w:val="8"/>
        </w:numPr>
        <w:rPr>
          <w:rFonts w:ascii="Arial" w:hAnsi="Arial" w:cs="Arial"/>
        </w:rPr>
      </w:pPr>
      <w:r w:rsidRPr="0010413B">
        <w:rPr>
          <w:rFonts w:ascii="Arial" w:hAnsi="Arial" w:cs="Arial"/>
        </w:rPr>
        <w:t xml:space="preserve">Name of the work item type matches the name of the SQL </w:t>
      </w:r>
      <w:r w:rsidR="00946933">
        <w:rPr>
          <w:rFonts w:ascii="Arial" w:hAnsi="Arial" w:cs="Arial"/>
        </w:rPr>
        <w:t xml:space="preserve">Server </w:t>
      </w:r>
      <w:r w:rsidRPr="0010413B">
        <w:rPr>
          <w:rFonts w:ascii="Arial" w:hAnsi="Arial" w:cs="Arial"/>
        </w:rPr>
        <w:t xml:space="preserve">Agent job running the package that processes work items of that type. For example, if the name of the work item type is FactExtract, the name of the agent job must be FactExtract. </w:t>
      </w:r>
    </w:p>
    <w:p w:rsidR="006D78AB" w:rsidRPr="0010413B" w:rsidRDefault="004715A3" w:rsidP="006D78AB">
      <w:pPr>
        <w:pStyle w:val="ListParagraph"/>
        <w:numPr>
          <w:ilvl w:val="0"/>
          <w:numId w:val="8"/>
        </w:numPr>
        <w:rPr>
          <w:rFonts w:ascii="Arial" w:hAnsi="Arial" w:cs="Arial"/>
        </w:rPr>
      </w:pPr>
      <w:r>
        <w:rPr>
          <w:rFonts w:ascii="Arial" w:hAnsi="Arial" w:cs="Arial"/>
        </w:rPr>
        <w:t>E</w:t>
      </w:r>
      <w:r w:rsidR="006D78AB" w:rsidRPr="0010413B">
        <w:rPr>
          <w:rFonts w:ascii="Arial" w:hAnsi="Arial" w:cs="Arial"/>
        </w:rPr>
        <w:t xml:space="preserve">nable xp_cmdshell. </w:t>
      </w:r>
      <w:r>
        <w:rPr>
          <w:rFonts w:ascii="Arial" w:hAnsi="Arial" w:cs="Arial"/>
        </w:rPr>
        <w:t>For more information, s</w:t>
      </w:r>
      <w:r w:rsidR="006D78AB" w:rsidRPr="0010413B">
        <w:rPr>
          <w:rFonts w:ascii="Arial" w:hAnsi="Arial" w:cs="Arial"/>
        </w:rPr>
        <w:t xml:space="preserve">ee </w:t>
      </w:r>
      <w:hyperlink r:id="rId43" w:history="1">
        <w:r w:rsidR="006D78AB" w:rsidRPr="0010413B">
          <w:rPr>
            <w:rStyle w:val="Hyperlink"/>
            <w:rFonts w:ascii="Arial" w:hAnsi="Arial" w:cs="Arial"/>
          </w:rPr>
          <w:t>xp_cmdshell</w:t>
        </w:r>
        <w:r>
          <w:rPr>
            <w:rStyle w:val="Hyperlink"/>
            <w:rFonts w:ascii="Arial" w:hAnsi="Arial" w:cs="Arial"/>
          </w:rPr>
          <w:t xml:space="preserve"> Server Configuration Option</w:t>
        </w:r>
      </w:hyperlink>
      <w:r w:rsidR="006D78AB" w:rsidRPr="0010413B">
        <w:rPr>
          <w:rFonts w:ascii="Arial" w:hAnsi="Arial" w:cs="Arial"/>
        </w:rPr>
        <w:t xml:space="preserve">. </w:t>
      </w:r>
    </w:p>
    <w:p w:rsidR="006D78AB" w:rsidRPr="0010413B" w:rsidRDefault="00CB0CE2" w:rsidP="006D78AB">
      <w:pPr>
        <w:rPr>
          <w:rFonts w:ascii="Arial" w:hAnsi="Arial" w:cs="Arial"/>
        </w:rPr>
      </w:pPr>
      <w:r>
        <w:rPr>
          <w:rFonts w:ascii="Arial" w:hAnsi="Arial" w:cs="Arial"/>
        </w:rPr>
        <w:t xml:space="preserve">Update the user name and password in the definition of the stored procedure before using it. </w:t>
      </w:r>
    </w:p>
    <w:p w:rsidR="00FF0354" w:rsidRPr="0010413B" w:rsidRDefault="00FF0354" w:rsidP="00B20E50">
      <w:pPr>
        <w:pStyle w:val="Heading4"/>
        <w:rPr>
          <w:rFonts w:cs="Arial"/>
          <w:szCs w:val="22"/>
        </w:rPr>
      </w:pPr>
      <w:r w:rsidRPr="0010413B">
        <w:rPr>
          <w:rFonts w:cs="Arial"/>
          <w:szCs w:val="22"/>
        </w:rPr>
        <w:t>DisableETLNodeJobs</w:t>
      </w:r>
    </w:p>
    <w:p w:rsidR="006D78AB" w:rsidRPr="0010413B" w:rsidRDefault="006D78AB" w:rsidP="006D78AB">
      <w:pPr>
        <w:rPr>
          <w:rFonts w:ascii="Arial" w:hAnsi="Arial" w:cs="Arial"/>
        </w:rPr>
      </w:pPr>
      <w:r w:rsidRPr="004715A3">
        <w:rPr>
          <w:rFonts w:ascii="Arial" w:hAnsi="Arial" w:cs="Arial"/>
        </w:rPr>
        <w:t>Th</w:t>
      </w:r>
      <w:r w:rsidR="004715A3">
        <w:rPr>
          <w:rFonts w:ascii="Arial" w:hAnsi="Arial" w:cs="Arial"/>
        </w:rPr>
        <w:t>e</w:t>
      </w:r>
      <w:r w:rsidRPr="004715A3">
        <w:rPr>
          <w:rFonts w:ascii="Arial" w:hAnsi="Arial" w:cs="Arial"/>
        </w:rPr>
        <w:t xml:space="preserve"> </w:t>
      </w:r>
      <w:r w:rsidR="004715A3" w:rsidRPr="004715A3">
        <w:rPr>
          <w:rFonts w:ascii="Arial" w:hAnsi="Arial" w:cs="Arial"/>
        </w:rPr>
        <w:t>DisableETLNodeJobs</w:t>
      </w:r>
      <w:r w:rsidR="004715A3" w:rsidRPr="0010413B">
        <w:rPr>
          <w:rFonts w:ascii="Arial" w:hAnsi="Arial" w:cs="Arial"/>
        </w:rPr>
        <w:t xml:space="preserve"> </w:t>
      </w:r>
      <w:r w:rsidRPr="0010413B">
        <w:rPr>
          <w:rFonts w:ascii="Arial" w:hAnsi="Arial" w:cs="Arial"/>
        </w:rPr>
        <w:t xml:space="preserve">stored procedure disables SQL </w:t>
      </w:r>
      <w:r w:rsidR="00946933">
        <w:rPr>
          <w:rFonts w:ascii="Arial" w:hAnsi="Arial" w:cs="Arial"/>
        </w:rPr>
        <w:t xml:space="preserve">Server </w:t>
      </w:r>
      <w:r w:rsidRPr="0010413B">
        <w:rPr>
          <w:rFonts w:ascii="Arial" w:hAnsi="Arial" w:cs="Arial"/>
        </w:rPr>
        <w:t xml:space="preserve">Agent jobs on all active ETL nodes so that the nodes can process work items. </w:t>
      </w:r>
      <w:r w:rsidR="004715A3">
        <w:rPr>
          <w:rFonts w:ascii="Arial" w:hAnsi="Arial" w:cs="Arial"/>
        </w:rPr>
        <w:t>F</w:t>
      </w:r>
      <w:r w:rsidR="004715A3" w:rsidRPr="0010413B">
        <w:rPr>
          <w:rFonts w:ascii="Arial" w:hAnsi="Arial" w:cs="Arial"/>
        </w:rPr>
        <w:t xml:space="preserve">or </w:t>
      </w:r>
      <w:r w:rsidR="00B124DD">
        <w:rPr>
          <w:rFonts w:ascii="Arial" w:hAnsi="Arial" w:cs="Arial"/>
        </w:rPr>
        <w:t>more information</w:t>
      </w:r>
      <w:r w:rsidR="004715A3">
        <w:rPr>
          <w:rFonts w:ascii="Arial" w:hAnsi="Arial" w:cs="Arial"/>
        </w:rPr>
        <w:t>,</w:t>
      </w:r>
      <w:r w:rsidR="004715A3" w:rsidRPr="0010413B">
        <w:rPr>
          <w:rFonts w:ascii="Arial" w:hAnsi="Arial" w:cs="Arial"/>
        </w:rPr>
        <w:t xml:space="preserve"> </w:t>
      </w:r>
      <w:r w:rsidR="004715A3">
        <w:rPr>
          <w:rFonts w:ascii="Arial" w:hAnsi="Arial" w:cs="Arial"/>
        </w:rPr>
        <w:t>s</w:t>
      </w:r>
      <w:r w:rsidRPr="0010413B">
        <w:rPr>
          <w:rFonts w:ascii="Arial" w:hAnsi="Arial" w:cs="Arial"/>
        </w:rPr>
        <w:t xml:space="preserve">ee </w:t>
      </w:r>
      <w:hyperlink w:anchor="_DisableETLNodeJobs" w:history="1">
        <w:r w:rsidRPr="0010413B">
          <w:rPr>
            <w:rStyle w:val="Hyperlink"/>
            <w:rFonts w:ascii="Arial" w:hAnsi="Arial" w:cs="Arial"/>
          </w:rPr>
          <w:t>EnableETLNodeJobs</w:t>
        </w:r>
      </w:hyperlink>
      <w:r w:rsidRPr="0010413B">
        <w:rPr>
          <w:rFonts w:ascii="Arial" w:hAnsi="Arial" w:cs="Arial"/>
        </w:rPr>
        <w:t xml:space="preserve">. </w:t>
      </w:r>
    </w:p>
    <w:p w:rsidR="00FF0354" w:rsidRPr="0010413B" w:rsidRDefault="00FF0354" w:rsidP="00B20E50">
      <w:pPr>
        <w:pStyle w:val="Heading4"/>
        <w:rPr>
          <w:rFonts w:cs="Arial"/>
          <w:szCs w:val="22"/>
        </w:rPr>
      </w:pPr>
      <w:bookmarkStart w:id="54" w:name="_EnableETLNodeJobs"/>
      <w:bookmarkEnd w:id="54"/>
      <w:r w:rsidRPr="0010413B">
        <w:rPr>
          <w:rFonts w:cs="Arial"/>
          <w:szCs w:val="22"/>
        </w:rPr>
        <w:t>StopETLNodeJobs</w:t>
      </w:r>
    </w:p>
    <w:p w:rsidR="00743413" w:rsidRPr="0010413B" w:rsidRDefault="00743413" w:rsidP="00743413">
      <w:pPr>
        <w:rPr>
          <w:rFonts w:ascii="Arial" w:hAnsi="Arial" w:cs="Arial"/>
        </w:rPr>
      </w:pPr>
      <w:r w:rsidRPr="004715A3">
        <w:rPr>
          <w:rFonts w:ascii="Arial" w:hAnsi="Arial" w:cs="Arial"/>
        </w:rPr>
        <w:t xml:space="preserve">This </w:t>
      </w:r>
      <w:r w:rsidR="004715A3" w:rsidRPr="004715A3">
        <w:rPr>
          <w:rFonts w:ascii="Arial" w:hAnsi="Arial" w:cs="Arial"/>
        </w:rPr>
        <w:t xml:space="preserve">StopETLNodeJobs </w:t>
      </w:r>
      <w:r w:rsidRPr="004715A3">
        <w:rPr>
          <w:rFonts w:ascii="Arial" w:hAnsi="Arial" w:cs="Arial"/>
        </w:rPr>
        <w:t>stored</w:t>
      </w:r>
      <w:r w:rsidRPr="0010413B">
        <w:rPr>
          <w:rFonts w:ascii="Arial" w:hAnsi="Arial" w:cs="Arial"/>
        </w:rPr>
        <w:t xml:space="preserve"> procedure </w:t>
      </w:r>
      <w:r w:rsidR="009F7688" w:rsidRPr="0010413B">
        <w:rPr>
          <w:rFonts w:ascii="Arial" w:hAnsi="Arial" w:cs="Arial"/>
        </w:rPr>
        <w:t>stops</w:t>
      </w:r>
      <w:r w:rsidRPr="0010413B">
        <w:rPr>
          <w:rFonts w:ascii="Arial" w:hAnsi="Arial" w:cs="Arial"/>
        </w:rPr>
        <w:t xml:space="preserve"> and then disables SQL </w:t>
      </w:r>
      <w:r w:rsidR="00946933">
        <w:rPr>
          <w:rFonts w:ascii="Arial" w:hAnsi="Arial" w:cs="Arial"/>
        </w:rPr>
        <w:t xml:space="preserve">Server </w:t>
      </w:r>
      <w:r w:rsidRPr="0010413B">
        <w:rPr>
          <w:rFonts w:ascii="Arial" w:hAnsi="Arial" w:cs="Arial"/>
        </w:rPr>
        <w:t xml:space="preserve">Agent jobs on active ETL nodes. </w:t>
      </w:r>
      <w:r w:rsidR="00B124DD">
        <w:rPr>
          <w:rFonts w:ascii="Arial" w:hAnsi="Arial" w:cs="Arial"/>
        </w:rPr>
        <w:t>F</w:t>
      </w:r>
      <w:r w:rsidR="00B124DD" w:rsidRPr="0010413B">
        <w:rPr>
          <w:rFonts w:ascii="Arial" w:hAnsi="Arial" w:cs="Arial"/>
        </w:rPr>
        <w:t xml:space="preserve">or </w:t>
      </w:r>
      <w:r w:rsidR="00B124DD">
        <w:rPr>
          <w:rFonts w:ascii="Arial" w:hAnsi="Arial" w:cs="Arial"/>
        </w:rPr>
        <w:t>more information, s</w:t>
      </w:r>
      <w:r w:rsidRPr="0010413B">
        <w:rPr>
          <w:rFonts w:ascii="Arial" w:hAnsi="Arial" w:cs="Arial"/>
        </w:rPr>
        <w:t xml:space="preserve">ee </w:t>
      </w:r>
      <w:hyperlink w:anchor="_DisableETLNodeJobs" w:history="1">
        <w:r w:rsidR="00DA779D" w:rsidRPr="0010413B">
          <w:rPr>
            <w:rStyle w:val="Hyperlink"/>
            <w:rFonts w:ascii="Arial" w:hAnsi="Arial" w:cs="Arial"/>
          </w:rPr>
          <w:t>Enable</w:t>
        </w:r>
        <w:r w:rsidRPr="0010413B">
          <w:rPr>
            <w:rStyle w:val="Hyperlink"/>
            <w:rFonts w:ascii="Arial" w:hAnsi="Arial" w:cs="Arial"/>
          </w:rPr>
          <w:t>ETLNodeJobs</w:t>
        </w:r>
      </w:hyperlink>
      <w:r w:rsidRPr="0010413B">
        <w:rPr>
          <w:rFonts w:ascii="Arial" w:hAnsi="Arial" w:cs="Arial"/>
        </w:rPr>
        <w:t>.</w:t>
      </w:r>
    </w:p>
    <w:p w:rsidR="00FF0354" w:rsidRPr="0010413B" w:rsidRDefault="00266D80" w:rsidP="0097357E">
      <w:pPr>
        <w:pStyle w:val="Heading3"/>
        <w:rPr>
          <w:rFonts w:cs="Arial"/>
        </w:rPr>
      </w:pPr>
      <w:bookmarkStart w:id="55" w:name="_Toc403369967"/>
      <w:r>
        <w:rPr>
          <w:rFonts w:cs="Arial"/>
        </w:rPr>
        <w:t>Reporting stored p</w:t>
      </w:r>
      <w:r w:rsidR="00FF0354" w:rsidRPr="0010413B">
        <w:rPr>
          <w:rFonts w:cs="Arial"/>
        </w:rPr>
        <w:t>rocedures</w:t>
      </w:r>
      <w:bookmarkEnd w:id="55"/>
    </w:p>
    <w:p w:rsidR="00FF0354" w:rsidRPr="0010413B" w:rsidRDefault="00FF0354" w:rsidP="00B20E50">
      <w:pPr>
        <w:pStyle w:val="Heading4"/>
        <w:rPr>
          <w:rFonts w:cs="Arial"/>
          <w:szCs w:val="22"/>
        </w:rPr>
      </w:pPr>
      <w:r w:rsidRPr="0010413B">
        <w:rPr>
          <w:rFonts w:cs="Arial"/>
          <w:szCs w:val="22"/>
        </w:rPr>
        <w:t>rptGetETLNodes</w:t>
      </w:r>
    </w:p>
    <w:p w:rsidR="00FF0354" w:rsidRPr="0010413B" w:rsidRDefault="00B124DD" w:rsidP="00FF0354">
      <w:pPr>
        <w:rPr>
          <w:rFonts w:ascii="Arial" w:hAnsi="Arial" w:cs="Arial"/>
        </w:rPr>
      </w:pPr>
      <w:r>
        <w:rPr>
          <w:rFonts w:ascii="Arial" w:hAnsi="Arial" w:cs="Arial"/>
        </w:rPr>
        <w:t xml:space="preserve">The </w:t>
      </w:r>
      <w:r w:rsidR="004715A3" w:rsidRPr="004715A3">
        <w:rPr>
          <w:rFonts w:ascii="Arial" w:hAnsi="Arial" w:cs="Arial"/>
        </w:rPr>
        <w:t xml:space="preserve">rptGetETLNodes </w:t>
      </w:r>
      <w:r>
        <w:rPr>
          <w:rFonts w:ascii="Arial" w:hAnsi="Arial" w:cs="Arial"/>
        </w:rPr>
        <w:t>stored procedure r</w:t>
      </w:r>
      <w:r w:rsidR="00FF0354" w:rsidRPr="0010413B">
        <w:rPr>
          <w:rFonts w:ascii="Arial" w:hAnsi="Arial" w:cs="Arial"/>
        </w:rPr>
        <w:t xml:space="preserve">eturns a list of active ETL nodes (IDs and </w:t>
      </w:r>
      <w:r>
        <w:rPr>
          <w:rFonts w:ascii="Arial" w:hAnsi="Arial" w:cs="Arial"/>
        </w:rPr>
        <w:t>n</w:t>
      </w:r>
      <w:r w:rsidR="00FF0354" w:rsidRPr="0010413B">
        <w:rPr>
          <w:rFonts w:ascii="Arial" w:hAnsi="Arial" w:cs="Arial"/>
        </w:rPr>
        <w:t xml:space="preserve">ames) that will be used by various reports. </w:t>
      </w:r>
    </w:p>
    <w:p w:rsidR="00FF0354" w:rsidRPr="0010413B" w:rsidRDefault="00FF0354" w:rsidP="00B20E50">
      <w:pPr>
        <w:pStyle w:val="Heading4"/>
        <w:rPr>
          <w:rFonts w:cs="Arial"/>
          <w:szCs w:val="22"/>
        </w:rPr>
      </w:pPr>
      <w:r w:rsidRPr="0010413B">
        <w:rPr>
          <w:rFonts w:cs="Arial"/>
          <w:szCs w:val="22"/>
        </w:rPr>
        <w:t>rptGetWorkflowDetails</w:t>
      </w:r>
    </w:p>
    <w:p w:rsidR="00CB0CE2" w:rsidRDefault="00B124DD" w:rsidP="00FF0354">
      <w:pPr>
        <w:rPr>
          <w:rFonts w:ascii="Arial" w:hAnsi="Arial" w:cs="Arial"/>
        </w:rPr>
      </w:pPr>
      <w:r>
        <w:rPr>
          <w:rFonts w:ascii="Arial" w:hAnsi="Arial" w:cs="Arial"/>
        </w:rPr>
        <w:t xml:space="preserve">The </w:t>
      </w:r>
      <w:r w:rsidR="004715A3" w:rsidRPr="004715A3">
        <w:rPr>
          <w:rFonts w:ascii="Arial" w:hAnsi="Arial" w:cs="Arial"/>
        </w:rPr>
        <w:t xml:space="preserve">rptGetWorkflowDetails </w:t>
      </w:r>
      <w:r>
        <w:rPr>
          <w:rFonts w:ascii="Arial" w:hAnsi="Arial" w:cs="Arial"/>
        </w:rPr>
        <w:t>stored procedure r</w:t>
      </w:r>
      <w:r w:rsidR="00FF0354" w:rsidRPr="004715A3">
        <w:rPr>
          <w:rFonts w:ascii="Arial" w:hAnsi="Arial" w:cs="Arial"/>
        </w:rPr>
        <w:t>e</w:t>
      </w:r>
      <w:r w:rsidR="00FF0354" w:rsidRPr="0010413B">
        <w:rPr>
          <w:rFonts w:ascii="Arial" w:hAnsi="Arial" w:cs="Arial"/>
        </w:rPr>
        <w:t>turns a list of workflows and their statuses</w:t>
      </w:r>
      <w:r>
        <w:rPr>
          <w:rFonts w:ascii="Arial" w:hAnsi="Arial" w:cs="Arial"/>
        </w:rPr>
        <w:t>, which</w:t>
      </w:r>
      <w:r w:rsidR="00FF0354" w:rsidRPr="0010413B">
        <w:rPr>
          <w:rFonts w:ascii="Arial" w:hAnsi="Arial" w:cs="Arial"/>
        </w:rPr>
        <w:t xml:space="preserve"> </w:t>
      </w:r>
      <w:r w:rsidR="00DA779D" w:rsidRPr="0010413B">
        <w:rPr>
          <w:rFonts w:ascii="Arial" w:hAnsi="Arial" w:cs="Arial"/>
        </w:rPr>
        <w:t>is</w:t>
      </w:r>
      <w:r w:rsidR="00FF0354" w:rsidRPr="0010413B">
        <w:rPr>
          <w:rFonts w:ascii="Arial" w:hAnsi="Arial" w:cs="Arial"/>
        </w:rPr>
        <w:t xml:space="preserve"> displayed on a reporting dashboard. It specifically returns the following information: </w:t>
      </w:r>
    </w:p>
    <w:p w:rsidR="00CB0CE2" w:rsidRDefault="00CB0CE2" w:rsidP="00CB0CE2">
      <w:pPr>
        <w:pStyle w:val="ListParagraph"/>
        <w:numPr>
          <w:ilvl w:val="0"/>
          <w:numId w:val="51"/>
        </w:numPr>
        <w:rPr>
          <w:rFonts w:ascii="Arial" w:hAnsi="Arial" w:cs="Arial"/>
        </w:rPr>
      </w:pPr>
      <w:r>
        <w:rPr>
          <w:rFonts w:ascii="Arial" w:hAnsi="Arial" w:cs="Arial"/>
        </w:rPr>
        <w:t>W</w:t>
      </w:r>
      <w:r w:rsidR="00FF0354" w:rsidRPr="00CB0CE2">
        <w:rPr>
          <w:rFonts w:ascii="Arial" w:hAnsi="Arial" w:cs="Arial"/>
        </w:rPr>
        <w:t>orkflow ID</w:t>
      </w:r>
    </w:p>
    <w:p w:rsidR="00CB0CE2" w:rsidRDefault="00CB0CE2" w:rsidP="00CB0CE2">
      <w:pPr>
        <w:pStyle w:val="ListParagraph"/>
        <w:numPr>
          <w:ilvl w:val="0"/>
          <w:numId w:val="51"/>
        </w:numPr>
        <w:rPr>
          <w:rFonts w:ascii="Arial" w:hAnsi="Arial" w:cs="Arial"/>
        </w:rPr>
      </w:pPr>
      <w:r>
        <w:rPr>
          <w:rFonts w:ascii="Arial" w:hAnsi="Arial" w:cs="Arial"/>
        </w:rPr>
        <w:t>W</w:t>
      </w:r>
      <w:r w:rsidR="00FF0354" w:rsidRPr="00CB0CE2">
        <w:rPr>
          <w:rFonts w:ascii="Arial" w:hAnsi="Arial" w:cs="Arial"/>
        </w:rPr>
        <w:t>orkflow name</w:t>
      </w:r>
    </w:p>
    <w:p w:rsidR="00CB0CE2" w:rsidRDefault="00CB0CE2" w:rsidP="00CB0CE2">
      <w:pPr>
        <w:pStyle w:val="ListParagraph"/>
        <w:numPr>
          <w:ilvl w:val="0"/>
          <w:numId w:val="51"/>
        </w:numPr>
        <w:rPr>
          <w:rFonts w:ascii="Arial" w:hAnsi="Arial" w:cs="Arial"/>
        </w:rPr>
      </w:pPr>
      <w:r>
        <w:rPr>
          <w:rFonts w:ascii="Arial" w:hAnsi="Arial" w:cs="Arial"/>
        </w:rPr>
        <w:t>N</w:t>
      </w:r>
      <w:r w:rsidR="00FF0354" w:rsidRPr="00CB0CE2">
        <w:rPr>
          <w:rFonts w:ascii="Arial" w:hAnsi="Arial" w:cs="Arial"/>
        </w:rPr>
        <w:t>umber of work items in the workflow</w:t>
      </w:r>
    </w:p>
    <w:p w:rsidR="00CB0CE2" w:rsidRDefault="00CB0CE2" w:rsidP="00CB0CE2">
      <w:pPr>
        <w:pStyle w:val="ListParagraph"/>
        <w:numPr>
          <w:ilvl w:val="0"/>
          <w:numId w:val="51"/>
        </w:numPr>
        <w:rPr>
          <w:rFonts w:ascii="Arial" w:hAnsi="Arial" w:cs="Arial"/>
        </w:rPr>
      </w:pPr>
      <w:r>
        <w:rPr>
          <w:rFonts w:ascii="Arial" w:hAnsi="Arial" w:cs="Arial"/>
        </w:rPr>
        <w:t>W</w:t>
      </w:r>
      <w:r w:rsidR="00FF0354" w:rsidRPr="00CB0CE2">
        <w:rPr>
          <w:rFonts w:ascii="Arial" w:hAnsi="Arial" w:cs="Arial"/>
        </w:rPr>
        <w:t>orkflow start time (st</w:t>
      </w:r>
      <w:r w:rsidR="002F6618" w:rsidRPr="00CB0CE2">
        <w:rPr>
          <w:rFonts w:ascii="Arial" w:hAnsi="Arial" w:cs="Arial"/>
        </w:rPr>
        <w:t>art time of the first work item</w:t>
      </w:r>
      <w:r w:rsidR="00FF0354" w:rsidRPr="00CB0CE2">
        <w:rPr>
          <w:rFonts w:ascii="Arial" w:hAnsi="Arial" w:cs="Arial"/>
        </w:rPr>
        <w:t xml:space="preserve"> in the workflow)</w:t>
      </w:r>
    </w:p>
    <w:p w:rsidR="00CB0CE2" w:rsidRDefault="00CB0CE2" w:rsidP="00CB0CE2">
      <w:pPr>
        <w:pStyle w:val="ListParagraph"/>
        <w:numPr>
          <w:ilvl w:val="0"/>
          <w:numId w:val="51"/>
        </w:numPr>
        <w:rPr>
          <w:rFonts w:ascii="Arial" w:hAnsi="Arial" w:cs="Arial"/>
        </w:rPr>
      </w:pPr>
      <w:r>
        <w:rPr>
          <w:rFonts w:ascii="Arial" w:hAnsi="Arial" w:cs="Arial"/>
        </w:rPr>
        <w:t>W</w:t>
      </w:r>
      <w:r w:rsidR="00FF0354" w:rsidRPr="00CB0CE2">
        <w:rPr>
          <w:rFonts w:ascii="Arial" w:hAnsi="Arial" w:cs="Arial"/>
        </w:rPr>
        <w:t>orkflow end time (end time of the last work item)</w:t>
      </w:r>
    </w:p>
    <w:p w:rsidR="00CB0CE2" w:rsidRDefault="00CB0CE2" w:rsidP="00CB0CE2">
      <w:pPr>
        <w:pStyle w:val="ListParagraph"/>
        <w:numPr>
          <w:ilvl w:val="0"/>
          <w:numId w:val="51"/>
        </w:numPr>
        <w:rPr>
          <w:rFonts w:ascii="Arial" w:hAnsi="Arial" w:cs="Arial"/>
        </w:rPr>
      </w:pPr>
      <w:r>
        <w:rPr>
          <w:rFonts w:ascii="Arial" w:hAnsi="Arial" w:cs="Arial"/>
        </w:rPr>
        <w:t>D</w:t>
      </w:r>
      <w:r w:rsidR="00FF0354" w:rsidRPr="00CB0CE2">
        <w:rPr>
          <w:rFonts w:ascii="Arial" w:hAnsi="Arial" w:cs="Arial"/>
        </w:rPr>
        <w:t>uration of the workflow</w:t>
      </w:r>
    </w:p>
    <w:p w:rsidR="00FF0354" w:rsidRPr="00CB0CE2" w:rsidRDefault="00CB0CE2" w:rsidP="00CB0CE2">
      <w:pPr>
        <w:pStyle w:val="ListParagraph"/>
        <w:numPr>
          <w:ilvl w:val="0"/>
          <w:numId w:val="51"/>
        </w:numPr>
        <w:rPr>
          <w:rFonts w:ascii="Arial" w:hAnsi="Arial" w:cs="Arial"/>
        </w:rPr>
      </w:pPr>
      <w:r>
        <w:rPr>
          <w:rFonts w:ascii="Arial" w:hAnsi="Arial" w:cs="Arial"/>
        </w:rPr>
        <w:t>W</w:t>
      </w:r>
      <w:r w:rsidR="00FF0354" w:rsidRPr="00CB0CE2">
        <w:rPr>
          <w:rFonts w:ascii="Arial" w:hAnsi="Arial" w:cs="Arial"/>
        </w:rPr>
        <w:t>orkflow status.</w:t>
      </w:r>
    </w:p>
    <w:p w:rsidR="00FF0354" w:rsidRPr="0010413B" w:rsidRDefault="00FF0354" w:rsidP="00B20E50">
      <w:pPr>
        <w:pStyle w:val="Heading4"/>
        <w:rPr>
          <w:rFonts w:cs="Arial"/>
          <w:szCs w:val="22"/>
        </w:rPr>
      </w:pPr>
      <w:r w:rsidRPr="0010413B">
        <w:rPr>
          <w:rFonts w:cs="Arial"/>
          <w:szCs w:val="22"/>
        </w:rPr>
        <w:t>rptGetWorkItemsDetails</w:t>
      </w:r>
    </w:p>
    <w:p w:rsidR="006A1E96" w:rsidRDefault="00B124DD" w:rsidP="00FF0354">
      <w:pPr>
        <w:rPr>
          <w:rFonts w:ascii="Arial" w:hAnsi="Arial" w:cs="Arial"/>
        </w:rPr>
      </w:pPr>
      <w:r>
        <w:rPr>
          <w:rFonts w:ascii="Arial" w:hAnsi="Arial" w:cs="Arial"/>
        </w:rPr>
        <w:t xml:space="preserve">The </w:t>
      </w:r>
      <w:r w:rsidR="004715A3" w:rsidRPr="004715A3">
        <w:rPr>
          <w:rFonts w:ascii="Arial" w:hAnsi="Arial" w:cs="Arial"/>
        </w:rPr>
        <w:t xml:space="preserve">rptGetWorkItemsDetails </w:t>
      </w:r>
      <w:r>
        <w:rPr>
          <w:rFonts w:ascii="Arial" w:hAnsi="Arial" w:cs="Arial"/>
        </w:rPr>
        <w:t>stored procedure r</w:t>
      </w:r>
      <w:r w:rsidR="00FF0354" w:rsidRPr="0010413B">
        <w:rPr>
          <w:rFonts w:ascii="Arial" w:hAnsi="Arial" w:cs="Arial"/>
        </w:rPr>
        <w:t xml:space="preserve">eturns a list of work items and their statuses for a specific workflow. This procedure is used by a reporting dashboard. It returns the following specific information of work items in a workflow: </w:t>
      </w:r>
    </w:p>
    <w:p w:rsidR="006A1E96" w:rsidRDefault="006A1E96" w:rsidP="006A1E96">
      <w:pPr>
        <w:pStyle w:val="ListParagraph"/>
        <w:numPr>
          <w:ilvl w:val="0"/>
          <w:numId w:val="52"/>
        </w:numPr>
        <w:rPr>
          <w:rFonts w:ascii="Arial" w:hAnsi="Arial" w:cs="Arial"/>
        </w:rPr>
      </w:pPr>
      <w:r>
        <w:rPr>
          <w:rFonts w:ascii="Arial" w:hAnsi="Arial" w:cs="Arial"/>
        </w:rPr>
        <w:t>W</w:t>
      </w:r>
      <w:r w:rsidR="00FF0354" w:rsidRPr="006A1E96">
        <w:rPr>
          <w:rFonts w:ascii="Arial" w:hAnsi="Arial" w:cs="Arial"/>
        </w:rPr>
        <w:t>ork</w:t>
      </w:r>
      <w:r>
        <w:rPr>
          <w:rFonts w:ascii="Arial" w:hAnsi="Arial" w:cs="Arial"/>
        </w:rPr>
        <w:t>item ID</w:t>
      </w:r>
    </w:p>
    <w:p w:rsidR="006A1E96" w:rsidRDefault="006A1E96" w:rsidP="006A1E96">
      <w:pPr>
        <w:pStyle w:val="ListParagraph"/>
        <w:numPr>
          <w:ilvl w:val="0"/>
          <w:numId w:val="52"/>
        </w:numPr>
        <w:rPr>
          <w:rFonts w:ascii="Arial" w:hAnsi="Arial" w:cs="Arial"/>
        </w:rPr>
      </w:pPr>
      <w:r>
        <w:rPr>
          <w:rFonts w:ascii="Arial" w:hAnsi="Arial" w:cs="Arial"/>
        </w:rPr>
        <w:t>N</w:t>
      </w:r>
      <w:r w:rsidR="00FF0354" w:rsidRPr="006A1E96">
        <w:rPr>
          <w:rFonts w:ascii="Arial" w:hAnsi="Arial" w:cs="Arial"/>
        </w:rPr>
        <w:t xml:space="preserve">ame of the ETL node on which the work </w:t>
      </w:r>
      <w:r>
        <w:rPr>
          <w:rFonts w:ascii="Arial" w:hAnsi="Arial" w:cs="Arial"/>
        </w:rPr>
        <w:t>item was processed</w:t>
      </w:r>
    </w:p>
    <w:p w:rsidR="006A1E96" w:rsidRDefault="006A1E96" w:rsidP="006A1E96">
      <w:pPr>
        <w:pStyle w:val="ListParagraph"/>
        <w:numPr>
          <w:ilvl w:val="0"/>
          <w:numId w:val="52"/>
        </w:numPr>
        <w:rPr>
          <w:rFonts w:ascii="Arial" w:hAnsi="Arial" w:cs="Arial"/>
        </w:rPr>
      </w:pPr>
      <w:r>
        <w:rPr>
          <w:rFonts w:ascii="Arial" w:hAnsi="Arial" w:cs="Arial"/>
        </w:rPr>
        <w:t>W</w:t>
      </w:r>
      <w:r w:rsidR="00FF0354" w:rsidRPr="006A1E96">
        <w:rPr>
          <w:rFonts w:ascii="Arial" w:hAnsi="Arial" w:cs="Arial"/>
        </w:rPr>
        <w:t>orkitem type</w:t>
      </w:r>
    </w:p>
    <w:p w:rsidR="006A1E96" w:rsidRDefault="006A1E96" w:rsidP="006A1E96">
      <w:pPr>
        <w:pStyle w:val="ListParagraph"/>
        <w:numPr>
          <w:ilvl w:val="0"/>
          <w:numId w:val="52"/>
        </w:numPr>
        <w:rPr>
          <w:rFonts w:ascii="Arial" w:hAnsi="Arial" w:cs="Arial"/>
        </w:rPr>
      </w:pPr>
      <w:r>
        <w:rPr>
          <w:rFonts w:ascii="Arial" w:hAnsi="Arial" w:cs="Arial"/>
        </w:rPr>
        <w:t>St</w:t>
      </w:r>
      <w:r w:rsidR="00FF0354" w:rsidRPr="006A1E96">
        <w:rPr>
          <w:rFonts w:ascii="Arial" w:hAnsi="Arial" w:cs="Arial"/>
        </w:rPr>
        <w:t>art time for the work item</w:t>
      </w:r>
    </w:p>
    <w:p w:rsidR="006A1E96" w:rsidRDefault="006A1E96" w:rsidP="006A1E96">
      <w:pPr>
        <w:pStyle w:val="ListParagraph"/>
        <w:numPr>
          <w:ilvl w:val="0"/>
          <w:numId w:val="52"/>
        </w:numPr>
        <w:rPr>
          <w:rFonts w:ascii="Arial" w:hAnsi="Arial" w:cs="Arial"/>
        </w:rPr>
      </w:pPr>
      <w:r>
        <w:rPr>
          <w:rFonts w:ascii="Arial" w:hAnsi="Arial" w:cs="Arial"/>
        </w:rPr>
        <w:t>E</w:t>
      </w:r>
      <w:r w:rsidR="00FF0354" w:rsidRPr="006A1E96">
        <w:rPr>
          <w:rFonts w:ascii="Arial" w:hAnsi="Arial" w:cs="Arial"/>
        </w:rPr>
        <w:t>nd time for the work item</w:t>
      </w:r>
    </w:p>
    <w:p w:rsidR="006A1E96" w:rsidRDefault="006A1E96" w:rsidP="006A1E96">
      <w:pPr>
        <w:pStyle w:val="ListParagraph"/>
        <w:numPr>
          <w:ilvl w:val="0"/>
          <w:numId w:val="52"/>
        </w:numPr>
        <w:rPr>
          <w:rFonts w:ascii="Arial" w:hAnsi="Arial" w:cs="Arial"/>
        </w:rPr>
      </w:pPr>
      <w:r>
        <w:rPr>
          <w:rFonts w:ascii="Arial" w:hAnsi="Arial" w:cs="Arial"/>
        </w:rPr>
        <w:t>D</w:t>
      </w:r>
      <w:r w:rsidR="00FF0354" w:rsidRPr="006A1E96">
        <w:rPr>
          <w:rFonts w:ascii="Arial" w:hAnsi="Arial" w:cs="Arial"/>
        </w:rPr>
        <w:t>uration of the work item</w:t>
      </w:r>
    </w:p>
    <w:p w:rsidR="006A1E96" w:rsidRDefault="006A1E96" w:rsidP="006A1E96">
      <w:pPr>
        <w:pStyle w:val="ListParagraph"/>
        <w:numPr>
          <w:ilvl w:val="0"/>
          <w:numId w:val="52"/>
        </w:numPr>
        <w:rPr>
          <w:rFonts w:ascii="Arial" w:hAnsi="Arial" w:cs="Arial"/>
        </w:rPr>
      </w:pPr>
      <w:r>
        <w:rPr>
          <w:rFonts w:ascii="Arial" w:hAnsi="Arial" w:cs="Arial"/>
        </w:rPr>
        <w:t>I</w:t>
      </w:r>
      <w:r w:rsidR="00FF0354" w:rsidRPr="006A1E96">
        <w:rPr>
          <w:rFonts w:ascii="Arial" w:hAnsi="Arial" w:cs="Arial"/>
        </w:rPr>
        <w:t>nput location path</w:t>
      </w:r>
    </w:p>
    <w:p w:rsidR="006A1E96" w:rsidRDefault="006A1E96" w:rsidP="006A1E96">
      <w:pPr>
        <w:pStyle w:val="ListParagraph"/>
        <w:numPr>
          <w:ilvl w:val="0"/>
          <w:numId w:val="52"/>
        </w:numPr>
        <w:rPr>
          <w:rFonts w:ascii="Arial" w:hAnsi="Arial" w:cs="Arial"/>
        </w:rPr>
      </w:pPr>
      <w:r>
        <w:rPr>
          <w:rFonts w:ascii="Arial" w:hAnsi="Arial" w:cs="Arial"/>
        </w:rPr>
        <w:t>O</w:t>
      </w:r>
      <w:r w:rsidR="00FF0354" w:rsidRPr="006A1E96">
        <w:rPr>
          <w:rFonts w:ascii="Arial" w:hAnsi="Arial" w:cs="Arial"/>
        </w:rPr>
        <w:t>utput location path</w:t>
      </w:r>
    </w:p>
    <w:p w:rsidR="006A1E96" w:rsidRDefault="006A1E96" w:rsidP="006A1E96">
      <w:pPr>
        <w:pStyle w:val="ListParagraph"/>
        <w:numPr>
          <w:ilvl w:val="0"/>
          <w:numId w:val="52"/>
        </w:numPr>
        <w:rPr>
          <w:rFonts w:ascii="Arial" w:hAnsi="Arial" w:cs="Arial"/>
        </w:rPr>
      </w:pPr>
      <w:r>
        <w:rPr>
          <w:rFonts w:ascii="Arial" w:hAnsi="Arial" w:cs="Arial"/>
        </w:rPr>
        <w:t>I</w:t>
      </w:r>
      <w:r w:rsidR="00FF0354" w:rsidRPr="006A1E96">
        <w:rPr>
          <w:rFonts w:ascii="Arial" w:hAnsi="Arial" w:cs="Arial"/>
        </w:rPr>
        <w:t>nput row count</w:t>
      </w:r>
    </w:p>
    <w:p w:rsidR="006A1E96" w:rsidRDefault="006A1E96" w:rsidP="006A1E96">
      <w:pPr>
        <w:pStyle w:val="ListParagraph"/>
        <w:numPr>
          <w:ilvl w:val="0"/>
          <w:numId w:val="52"/>
        </w:numPr>
        <w:rPr>
          <w:rFonts w:ascii="Arial" w:hAnsi="Arial" w:cs="Arial"/>
        </w:rPr>
      </w:pPr>
      <w:r>
        <w:rPr>
          <w:rFonts w:ascii="Arial" w:hAnsi="Arial" w:cs="Arial"/>
        </w:rPr>
        <w:t>O</w:t>
      </w:r>
      <w:r w:rsidR="00FF0354" w:rsidRPr="006A1E96">
        <w:rPr>
          <w:rFonts w:ascii="Arial" w:hAnsi="Arial" w:cs="Arial"/>
        </w:rPr>
        <w:t>utput row count</w:t>
      </w:r>
    </w:p>
    <w:p w:rsidR="006A1E96" w:rsidRDefault="006A1E96" w:rsidP="006A1E96">
      <w:pPr>
        <w:pStyle w:val="ListParagraph"/>
        <w:numPr>
          <w:ilvl w:val="0"/>
          <w:numId w:val="52"/>
        </w:numPr>
        <w:rPr>
          <w:rFonts w:ascii="Arial" w:hAnsi="Arial" w:cs="Arial"/>
        </w:rPr>
      </w:pPr>
      <w:r>
        <w:rPr>
          <w:rFonts w:ascii="Arial" w:hAnsi="Arial" w:cs="Arial"/>
        </w:rPr>
        <w:t>D</w:t>
      </w:r>
      <w:r w:rsidR="00FF0354" w:rsidRPr="006A1E96">
        <w:rPr>
          <w:rFonts w:ascii="Arial" w:hAnsi="Arial" w:cs="Arial"/>
        </w:rPr>
        <w:t>ifference between input row count and output row count</w:t>
      </w:r>
    </w:p>
    <w:p w:rsidR="006A1E96" w:rsidRDefault="006A1E96" w:rsidP="006A1E96">
      <w:pPr>
        <w:pStyle w:val="ListParagraph"/>
        <w:numPr>
          <w:ilvl w:val="0"/>
          <w:numId w:val="52"/>
        </w:numPr>
        <w:rPr>
          <w:rFonts w:ascii="Arial" w:hAnsi="Arial" w:cs="Arial"/>
        </w:rPr>
      </w:pPr>
      <w:r>
        <w:rPr>
          <w:rFonts w:ascii="Arial" w:hAnsi="Arial" w:cs="Arial"/>
        </w:rPr>
        <w:t>F</w:t>
      </w:r>
      <w:r w:rsidR="00FF0354" w:rsidRPr="006A1E96">
        <w:rPr>
          <w:rFonts w:ascii="Arial" w:hAnsi="Arial" w:cs="Arial"/>
        </w:rPr>
        <w:t>ailed row count</w:t>
      </w:r>
    </w:p>
    <w:p w:rsidR="00FF0354" w:rsidRPr="006A1E96" w:rsidRDefault="006A1E96" w:rsidP="006A1E96">
      <w:pPr>
        <w:pStyle w:val="ListParagraph"/>
        <w:numPr>
          <w:ilvl w:val="0"/>
          <w:numId w:val="52"/>
        </w:numPr>
        <w:rPr>
          <w:rFonts w:ascii="Arial" w:hAnsi="Arial" w:cs="Arial"/>
        </w:rPr>
      </w:pPr>
      <w:r>
        <w:rPr>
          <w:rFonts w:ascii="Arial" w:hAnsi="Arial" w:cs="Arial"/>
        </w:rPr>
        <w:t>W</w:t>
      </w:r>
      <w:r w:rsidR="00FF0354" w:rsidRPr="006A1E96">
        <w:rPr>
          <w:rFonts w:ascii="Arial" w:hAnsi="Arial" w:cs="Arial"/>
        </w:rPr>
        <w:t xml:space="preserve">ork item status. </w:t>
      </w:r>
    </w:p>
    <w:p w:rsidR="00FF0354" w:rsidRPr="0010413B" w:rsidRDefault="00FF0354" w:rsidP="00B20E50">
      <w:pPr>
        <w:pStyle w:val="Heading4"/>
        <w:rPr>
          <w:rFonts w:cs="Arial"/>
          <w:szCs w:val="22"/>
        </w:rPr>
      </w:pPr>
      <w:r w:rsidRPr="0010413B">
        <w:rPr>
          <w:rFonts w:cs="Arial"/>
          <w:szCs w:val="22"/>
        </w:rPr>
        <w:t>rptGetWorkItemsStatusCounts</w:t>
      </w:r>
    </w:p>
    <w:p w:rsidR="00FF0354" w:rsidRPr="0010413B" w:rsidRDefault="00B124DD" w:rsidP="00FF0354">
      <w:pPr>
        <w:rPr>
          <w:rFonts w:ascii="Arial" w:hAnsi="Arial" w:cs="Arial"/>
        </w:rPr>
      </w:pPr>
      <w:r>
        <w:rPr>
          <w:rFonts w:ascii="Arial" w:hAnsi="Arial" w:cs="Arial"/>
        </w:rPr>
        <w:t xml:space="preserve">The </w:t>
      </w:r>
      <w:r w:rsidR="004715A3" w:rsidRPr="004715A3">
        <w:rPr>
          <w:rFonts w:ascii="Arial" w:hAnsi="Arial" w:cs="Arial"/>
        </w:rPr>
        <w:t xml:space="preserve">rptGetWorkItemsStatusCounts </w:t>
      </w:r>
      <w:r>
        <w:rPr>
          <w:rFonts w:ascii="Arial" w:hAnsi="Arial" w:cs="Arial"/>
        </w:rPr>
        <w:t>stored procedure r</w:t>
      </w:r>
      <w:r w:rsidR="00FF0354" w:rsidRPr="0010413B">
        <w:rPr>
          <w:rFonts w:ascii="Arial" w:hAnsi="Arial" w:cs="Arial"/>
        </w:rPr>
        <w:t>eturns a list of work items and their statuses</w:t>
      </w:r>
      <w:r>
        <w:rPr>
          <w:rFonts w:ascii="Arial" w:hAnsi="Arial" w:cs="Arial"/>
        </w:rPr>
        <w:t>, which</w:t>
      </w:r>
      <w:r w:rsidR="00FF0354" w:rsidRPr="0010413B">
        <w:rPr>
          <w:rFonts w:ascii="Arial" w:hAnsi="Arial" w:cs="Arial"/>
        </w:rPr>
        <w:t xml:space="preserve"> will be used to populate counts at the top of the monitoring dashboard. For example, for each ETL node, the dashboard displays the number of work items in the following states: Complete, Idle, Queued, Running, Failed, and Retry. The stored procedure returns the status name, ETL node name, and number of work items </w:t>
      </w:r>
      <w:r>
        <w:rPr>
          <w:rFonts w:ascii="Arial" w:hAnsi="Arial" w:cs="Arial"/>
        </w:rPr>
        <w:t xml:space="preserve">that </w:t>
      </w:r>
      <w:r w:rsidR="00FF0354" w:rsidRPr="0010413B">
        <w:rPr>
          <w:rFonts w:ascii="Arial" w:hAnsi="Arial" w:cs="Arial"/>
        </w:rPr>
        <w:t>hav</w:t>
      </w:r>
      <w:r>
        <w:rPr>
          <w:rFonts w:ascii="Arial" w:hAnsi="Arial" w:cs="Arial"/>
        </w:rPr>
        <w:t>e</w:t>
      </w:r>
      <w:r w:rsidR="00FF0354" w:rsidRPr="0010413B">
        <w:rPr>
          <w:rFonts w:ascii="Arial" w:hAnsi="Arial" w:cs="Arial"/>
        </w:rPr>
        <w:t xml:space="preserve"> the status. </w:t>
      </w:r>
    </w:p>
    <w:p w:rsidR="00FF0354" w:rsidRPr="0010413B" w:rsidRDefault="00817914" w:rsidP="0097357E">
      <w:pPr>
        <w:pStyle w:val="Heading3"/>
        <w:rPr>
          <w:rFonts w:cs="Arial"/>
        </w:rPr>
      </w:pPr>
      <w:bookmarkStart w:id="56" w:name="_Toc403369968"/>
      <w:r w:rsidRPr="0010413B">
        <w:rPr>
          <w:rFonts w:cs="Arial"/>
        </w:rPr>
        <w:t>Uncategorized</w:t>
      </w:r>
      <w:r w:rsidR="00FF0354" w:rsidRPr="0010413B">
        <w:rPr>
          <w:rFonts w:cs="Arial"/>
        </w:rPr>
        <w:t xml:space="preserve"> stored procedure</w:t>
      </w:r>
      <w:r w:rsidRPr="0010413B">
        <w:rPr>
          <w:rFonts w:cs="Arial"/>
        </w:rPr>
        <w:t>s</w:t>
      </w:r>
      <w:bookmarkEnd w:id="56"/>
    </w:p>
    <w:p w:rsidR="00FF0354" w:rsidRPr="0010413B" w:rsidRDefault="00FF0354" w:rsidP="00B20E50">
      <w:pPr>
        <w:pStyle w:val="Heading4"/>
        <w:rPr>
          <w:rFonts w:cs="Arial"/>
          <w:szCs w:val="22"/>
        </w:rPr>
      </w:pPr>
      <w:r w:rsidRPr="0010413B">
        <w:rPr>
          <w:rFonts w:cs="Arial"/>
          <w:szCs w:val="22"/>
        </w:rPr>
        <w:t>QueryWorkItemTypeBreakDown</w:t>
      </w:r>
    </w:p>
    <w:p w:rsidR="00FF0354" w:rsidRPr="0010413B" w:rsidRDefault="00B124DD" w:rsidP="00FF0354">
      <w:pPr>
        <w:rPr>
          <w:rFonts w:ascii="Arial" w:hAnsi="Arial" w:cs="Arial"/>
        </w:rPr>
      </w:pPr>
      <w:r>
        <w:rPr>
          <w:rFonts w:ascii="Arial" w:hAnsi="Arial" w:cs="Arial"/>
        </w:rPr>
        <w:t>Th</w:t>
      </w:r>
      <w:r w:rsidRPr="00B124DD">
        <w:rPr>
          <w:rFonts w:ascii="Arial" w:hAnsi="Arial" w:cs="Arial"/>
        </w:rPr>
        <w:t xml:space="preserve">e QueryWorkItemTypeBreakDown </w:t>
      </w:r>
      <w:r>
        <w:rPr>
          <w:rFonts w:ascii="Arial" w:hAnsi="Arial" w:cs="Arial"/>
        </w:rPr>
        <w:t>r</w:t>
      </w:r>
      <w:r w:rsidR="00FF0354" w:rsidRPr="00B124DD">
        <w:rPr>
          <w:rFonts w:ascii="Arial" w:hAnsi="Arial" w:cs="Arial"/>
        </w:rPr>
        <w:t>et</w:t>
      </w:r>
      <w:r w:rsidR="00FF0354" w:rsidRPr="0010413B">
        <w:rPr>
          <w:rFonts w:ascii="Arial" w:hAnsi="Arial" w:cs="Arial"/>
        </w:rPr>
        <w:t>urn</w:t>
      </w:r>
      <w:r>
        <w:rPr>
          <w:rFonts w:ascii="Arial" w:hAnsi="Arial" w:cs="Arial"/>
        </w:rPr>
        <w:t>s</w:t>
      </w:r>
      <w:r w:rsidR="00FF0354" w:rsidRPr="0010413B">
        <w:rPr>
          <w:rFonts w:ascii="Arial" w:hAnsi="Arial" w:cs="Arial"/>
        </w:rPr>
        <w:t xml:space="preserve"> a list of all work item types</w:t>
      </w:r>
      <w:r>
        <w:rPr>
          <w:rFonts w:ascii="Arial" w:hAnsi="Arial" w:cs="Arial"/>
        </w:rPr>
        <w:t>,</w:t>
      </w:r>
      <w:r w:rsidR="00FF0354" w:rsidRPr="0010413B">
        <w:rPr>
          <w:rFonts w:ascii="Arial" w:hAnsi="Arial" w:cs="Arial"/>
        </w:rPr>
        <w:t xml:space="preserve"> based on their prerequisites and levels. For example, if you pass 0 and Fact Extract as </w:t>
      </w:r>
      <w:r>
        <w:rPr>
          <w:rFonts w:ascii="Arial" w:hAnsi="Arial" w:cs="Arial"/>
        </w:rPr>
        <w:t xml:space="preserve">the </w:t>
      </w:r>
      <w:r w:rsidR="00FF0354" w:rsidRPr="0010413B">
        <w:rPr>
          <w:rFonts w:ascii="Arial" w:hAnsi="Arial" w:cs="Arial"/>
        </w:rPr>
        <w:t>input parameter, you get a table with three rows: 0, 1, and</w:t>
      </w:r>
      <w:r w:rsidR="0010413B">
        <w:rPr>
          <w:rFonts w:ascii="Arial" w:hAnsi="Arial" w:cs="Arial"/>
        </w:rPr>
        <w:t> 2</w:t>
      </w:r>
      <w:r w:rsidR="00FF0354" w:rsidRPr="0010413B">
        <w:rPr>
          <w:rFonts w:ascii="Arial" w:hAnsi="Arial" w:cs="Arial"/>
        </w:rPr>
        <w:t xml:space="preserve"> levels and their names as output values. </w:t>
      </w:r>
    </w:p>
    <w:p w:rsidR="00FF0354" w:rsidRPr="0010413B" w:rsidRDefault="00FF0354" w:rsidP="00FF0354">
      <w:pPr>
        <w:rPr>
          <w:rFonts w:ascii="Arial" w:hAnsi="Arial" w:cs="Arial"/>
        </w:rPr>
      </w:pPr>
    </w:p>
    <w:p w:rsidR="00FF0354" w:rsidRPr="0010413B" w:rsidRDefault="00FF0354" w:rsidP="0097357E">
      <w:pPr>
        <w:pStyle w:val="Heading2"/>
        <w:rPr>
          <w:rFonts w:cs="Arial"/>
        </w:rPr>
      </w:pPr>
      <w:bookmarkStart w:id="57" w:name="_Table_Value_Functions"/>
      <w:bookmarkStart w:id="58" w:name="_Toc403369969"/>
      <w:bookmarkEnd w:id="57"/>
      <w:r w:rsidRPr="0010413B">
        <w:rPr>
          <w:rFonts w:cs="Arial"/>
        </w:rPr>
        <w:t>Table</w:t>
      </w:r>
      <w:r w:rsidR="006A1E96">
        <w:rPr>
          <w:rFonts w:cs="Arial"/>
        </w:rPr>
        <w:t>-valued</w:t>
      </w:r>
      <w:r w:rsidR="00266D80">
        <w:rPr>
          <w:rFonts w:cs="Arial"/>
        </w:rPr>
        <w:t xml:space="preserve"> f</w:t>
      </w:r>
      <w:r w:rsidRPr="0010413B">
        <w:rPr>
          <w:rFonts w:cs="Arial"/>
        </w:rPr>
        <w:t>unctions</w:t>
      </w:r>
      <w:bookmarkEnd w:id="58"/>
    </w:p>
    <w:p w:rsidR="00FF0354" w:rsidRPr="0010413B" w:rsidRDefault="00FF0354" w:rsidP="0097357E">
      <w:pPr>
        <w:pStyle w:val="Heading3"/>
        <w:rPr>
          <w:rFonts w:cs="Arial"/>
        </w:rPr>
      </w:pPr>
      <w:bookmarkStart w:id="59" w:name="_Toc403369970"/>
      <w:r w:rsidRPr="0010413B">
        <w:rPr>
          <w:rFonts w:cs="Arial"/>
        </w:rPr>
        <w:t>rptGetCurrentWorkflowStatus</w:t>
      </w:r>
      <w:bookmarkEnd w:id="59"/>
    </w:p>
    <w:p w:rsidR="00786D49" w:rsidRPr="0010413B" w:rsidRDefault="00786D49" w:rsidP="00FF0354">
      <w:pPr>
        <w:rPr>
          <w:rFonts w:ascii="Arial" w:hAnsi="Arial" w:cs="Arial"/>
        </w:rPr>
      </w:pPr>
      <w:r w:rsidRPr="0010413B">
        <w:rPr>
          <w:rFonts w:ascii="Arial" w:hAnsi="Arial" w:cs="Arial"/>
        </w:rPr>
        <w:t>This function is used by the rptGetW</w:t>
      </w:r>
      <w:r w:rsidR="00720206" w:rsidRPr="0010413B">
        <w:rPr>
          <w:rFonts w:ascii="Arial" w:hAnsi="Arial" w:cs="Arial"/>
        </w:rPr>
        <w:t xml:space="preserve">orkflowDetails stored procedure. It </w:t>
      </w:r>
      <w:r w:rsidR="00847B12" w:rsidRPr="0010413B">
        <w:rPr>
          <w:rFonts w:ascii="Arial" w:hAnsi="Arial" w:cs="Arial"/>
        </w:rPr>
        <w:t xml:space="preserve">takes </w:t>
      </w:r>
      <w:r w:rsidR="00B124DD">
        <w:rPr>
          <w:rFonts w:ascii="Arial" w:hAnsi="Arial" w:cs="Arial"/>
        </w:rPr>
        <w:t xml:space="preserve">the </w:t>
      </w:r>
      <w:r w:rsidR="00847B12" w:rsidRPr="0010413B">
        <w:rPr>
          <w:rFonts w:ascii="Arial" w:hAnsi="Arial" w:cs="Arial"/>
        </w:rPr>
        <w:t>workflow ID as a parameter and return</w:t>
      </w:r>
      <w:r w:rsidR="00B124DD">
        <w:rPr>
          <w:rFonts w:ascii="Arial" w:hAnsi="Arial" w:cs="Arial"/>
        </w:rPr>
        <w:t>s</w:t>
      </w:r>
      <w:r w:rsidR="00847B12" w:rsidRPr="0010413B">
        <w:rPr>
          <w:rFonts w:ascii="Arial" w:hAnsi="Arial" w:cs="Arial"/>
        </w:rPr>
        <w:t xml:space="preserve"> ID, status ID</w:t>
      </w:r>
      <w:r w:rsidR="00B124DD">
        <w:rPr>
          <w:rFonts w:ascii="Arial" w:hAnsi="Arial" w:cs="Arial"/>
        </w:rPr>
        <w:t>,</w:t>
      </w:r>
      <w:r w:rsidR="00847B12" w:rsidRPr="0010413B">
        <w:rPr>
          <w:rFonts w:ascii="Arial" w:hAnsi="Arial" w:cs="Arial"/>
        </w:rPr>
        <w:t xml:space="preserve"> </w:t>
      </w:r>
      <w:r w:rsidR="00B124DD">
        <w:rPr>
          <w:rFonts w:ascii="Arial" w:hAnsi="Arial" w:cs="Arial"/>
        </w:rPr>
        <w:t>the</w:t>
      </w:r>
      <w:r w:rsidR="00B124DD" w:rsidRPr="0010413B">
        <w:rPr>
          <w:rFonts w:ascii="Arial" w:hAnsi="Arial" w:cs="Arial"/>
        </w:rPr>
        <w:t xml:space="preserve"> </w:t>
      </w:r>
      <w:r w:rsidR="00847B12" w:rsidRPr="0010413B">
        <w:rPr>
          <w:rFonts w:ascii="Arial" w:hAnsi="Arial" w:cs="Arial"/>
        </w:rPr>
        <w:t xml:space="preserve">name of the workflow, and </w:t>
      </w:r>
      <w:r w:rsidR="00720206" w:rsidRPr="0010413B">
        <w:rPr>
          <w:rFonts w:ascii="Arial" w:hAnsi="Arial" w:cs="Arial"/>
        </w:rPr>
        <w:t xml:space="preserve">the </w:t>
      </w:r>
      <w:r w:rsidR="00847B12" w:rsidRPr="0010413B">
        <w:rPr>
          <w:rFonts w:ascii="Arial" w:hAnsi="Arial" w:cs="Arial"/>
        </w:rPr>
        <w:t xml:space="preserve">ETL </w:t>
      </w:r>
      <w:r w:rsidR="00720206" w:rsidRPr="0010413B">
        <w:rPr>
          <w:rFonts w:ascii="Arial" w:hAnsi="Arial" w:cs="Arial"/>
        </w:rPr>
        <w:t>node on which the last work item of the workflow ran.</w:t>
      </w:r>
      <w:r w:rsidR="00E470A6" w:rsidRPr="0010413B">
        <w:rPr>
          <w:rFonts w:ascii="Arial" w:hAnsi="Arial" w:cs="Arial"/>
        </w:rPr>
        <w:t xml:space="preserve"> </w:t>
      </w:r>
    </w:p>
    <w:p w:rsidR="00FF0354" w:rsidRPr="0010413B" w:rsidRDefault="00FF0354" w:rsidP="0097357E">
      <w:pPr>
        <w:pStyle w:val="Heading3"/>
        <w:rPr>
          <w:rFonts w:cs="Arial"/>
        </w:rPr>
      </w:pPr>
      <w:bookmarkStart w:id="60" w:name="_Toc403369971"/>
      <w:r w:rsidRPr="0010413B">
        <w:rPr>
          <w:rFonts w:cs="Arial"/>
        </w:rPr>
        <w:t>rptGetWorkflowDuration</w:t>
      </w:r>
      <w:bookmarkEnd w:id="60"/>
    </w:p>
    <w:p w:rsidR="00847B12" w:rsidRPr="0010413B" w:rsidRDefault="00847B12" w:rsidP="00FF0354">
      <w:pPr>
        <w:rPr>
          <w:rFonts w:ascii="Arial" w:hAnsi="Arial" w:cs="Arial"/>
        </w:rPr>
      </w:pPr>
      <w:r w:rsidRPr="0010413B">
        <w:rPr>
          <w:rFonts w:ascii="Arial" w:hAnsi="Arial" w:cs="Arial"/>
        </w:rPr>
        <w:t xml:space="preserve">This function is used by the rptGetWorkflowDetails stored procedure. It takes </w:t>
      </w:r>
      <w:r w:rsidR="00B124DD">
        <w:rPr>
          <w:rFonts w:ascii="Arial" w:hAnsi="Arial" w:cs="Arial"/>
        </w:rPr>
        <w:t xml:space="preserve">the </w:t>
      </w:r>
      <w:r w:rsidRPr="0010413B">
        <w:rPr>
          <w:rFonts w:ascii="Arial" w:hAnsi="Arial" w:cs="Arial"/>
        </w:rPr>
        <w:t xml:space="preserve">workflow ID as a parameter and returns the ID, </w:t>
      </w:r>
      <w:r w:rsidR="00B124DD" w:rsidRPr="0010413B">
        <w:rPr>
          <w:rFonts w:ascii="Arial" w:hAnsi="Arial" w:cs="Arial"/>
        </w:rPr>
        <w:t>start time of the workflow</w:t>
      </w:r>
      <w:r w:rsidR="00B124DD">
        <w:rPr>
          <w:rFonts w:ascii="Arial" w:hAnsi="Arial" w:cs="Arial"/>
        </w:rPr>
        <w:t>, and</w:t>
      </w:r>
      <w:r w:rsidR="00B124DD" w:rsidRPr="0010413B">
        <w:rPr>
          <w:rFonts w:ascii="Arial" w:hAnsi="Arial" w:cs="Arial"/>
        </w:rPr>
        <w:t xml:space="preserve"> </w:t>
      </w:r>
      <w:r w:rsidRPr="0010413B">
        <w:rPr>
          <w:rFonts w:ascii="Arial" w:hAnsi="Arial" w:cs="Arial"/>
        </w:rPr>
        <w:t xml:space="preserve">duration of the workflow (end time of the last level item </w:t>
      </w:r>
      <w:r w:rsidR="00B124DD">
        <w:rPr>
          <w:rFonts w:ascii="Arial" w:hAnsi="Arial" w:cs="Arial"/>
        </w:rPr>
        <w:t>minus the</w:t>
      </w:r>
      <w:r w:rsidRPr="0010413B">
        <w:rPr>
          <w:rFonts w:ascii="Arial" w:hAnsi="Arial" w:cs="Arial"/>
        </w:rPr>
        <w:t xml:space="preserve"> start level of the first level item </w:t>
      </w:r>
      <w:r w:rsidR="00B124DD">
        <w:rPr>
          <w:rFonts w:ascii="Arial" w:hAnsi="Arial" w:cs="Arial"/>
        </w:rPr>
        <w:t>(f</w:t>
      </w:r>
      <w:r w:rsidRPr="0010413B">
        <w:rPr>
          <w:rFonts w:ascii="Arial" w:hAnsi="Arial" w:cs="Arial"/>
        </w:rPr>
        <w:t>or example,</w:t>
      </w:r>
      <w:r w:rsidR="00B124DD">
        <w:rPr>
          <w:rFonts w:ascii="Arial" w:hAnsi="Arial" w:cs="Arial"/>
        </w:rPr>
        <w:t xml:space="preserve"> the</w:t>
      </w:r>
      <w:r w:rsidRPr="0010413B">
        <w:rPr>
          <w:rFonts w:ascii="Arial" w:hAnsi="Arial" w:cs="Arial"/>
        </w:rPr>
        <w:t xml:space="preserve"> end of </w:t>
      </w:r>
      <w:r w:rsidR="00B124DD">
        <w:rPr>
          <w:rFonts w:ascii="Arial" w:hAnsi="Arial" w:cs="Arial"/>
        </w:rPr>
        <w:t xml:space="preserve">the </w:t>
      </w:r>
      <w:r w:rsidRPr="0010413B">
        <w:rPr>
          <w:rFonts w:ascii="Arial" w:hAnsi="Arial" w:cs="Arial"/>
        </w:rPr>
        <w:t xml:space="preserve">L </w:t>
      </w:r>
      <w:r w:rsidR="00DA779D" w:rsidRPr="0010413B">
        <w:rPr>
          <w:rFonts w:ascii="Arial" w:hAnsi="Arial" w:cs="Arial"/>
        </w:rPr>
        <w:t xml:space="preserve">(Load) </w:t>
      </w:r>
      <w:r w:rsidRPr="0010413B">
        <w:rPr>
          <w:rFonts w:ascii="Arial" w:hAnsi="Arial" w:cs="Arial"/>
        </w:rPr>
        <w:t xml:space="preserve">operation </w:t>
      </w:r>
      <w:r w:rsidR="00B124DD">
        <w:rPr>
          <w:rFonts w:ascii="Arial" w:hAnsi="Arial" w:cs="Arial"/>
        </w:rPr>
        <w:t>minus</w:t>
      </w:r>
      <w:r w:rsidR="00B124DD" w:rsidRPr="0010413B">
        <w:rPr>
          <w:rFonts w:ascii="Arial" w:hAnsi="Arial" w:cs="Arial"/>
        </w:rPr>
        <w:t xml:space="preserve"> </w:t>
      </w:r>
      <w:r w:rsidR="00B124DD">
        <w:rPr>
          <w:rFonts w:ascii="Arial" w:hAnsi="Arial" w:cs="Arial"/>
        </w:rPr>
        <w:t xml:space="preserve">the </w:t>
      </w:r>
      <w:r w:rsidRPr="0010413B">
        <w:rPr>
          <w:rFonts w:ascii="Arial" w:hAnsi="Arial" w:cs="Arial"/>
        </w:rPr>
        <w:t xml:space="preserve">start of </w:t>
      </w:r>
      <w:r w:rsidR="00B124DD">
        <w:rPr>
          <w:rFonts w:ascii="Arial" w:hAnsi="Arial" w:cs="Arial"/>
        </w:rPr>
        <w:t xml:space="preserve">the </w:t>
      </w:r>
      <w:r w:rsidRPr="0010413B">
        <w:rPr>
          <w:rFonts w:ascii="Arial" w:hAnsi="Arial" w:cs="Arial"/>
        </w:rPr>
        <w:t>E</w:t>
      </w:r>
      <w:r w:rsidR="00DA779D" w:rsidRPr="0010413B">
        <w:rPr>
          <w:rFonts w:ascii="Arial" w:hAnsi="Arial" w:cs="Arial"/>
        </w:rPr>
        <w:t xml:space="preserve"> (Extract)</w:t>
      </w:r>
      <w:r w:rsidRPr="0010413B">
        <w:rPr>
          <w:rFonts w:ascii="Arial" w:hAnsi="Arial" w:cs="Arial"/>
        </w:rPr>
        <w:t xml:space="preserve"> operation in our example). </w:t>
      </w:r>
    </w:p>
    <w:p w:rsidR="00FF0354" w:rsidRPr="0010413B" w:rsidRDefault="00FF0354" w:rsidP="0097357E">
      <w:pPr>
        <w:pStyle w:val="Heading2"/>
        <w:rPr>
          <w:rFonts w:cs="Arial"/>
        </w:rPr>
      </w:pPr>
      <w:bookmarkStart w:id="61" w:name="_Tables"/>
      <w:bookmarkStart w:id="62" w:name="_Toc403369972"/>
      <w:bookmarkEnd w:id="61"/>
      <w:r w:rsidRPr="0010413B">
        <w:rPr>
          <w:rFonts w:cs="Arial"/>
        </w:rPr>
        <w:t>Tables</w:t>
      </w:r>
      <w:bookmarkEnd w:id="62"/>
    </w:p>
    <w:p w:rsidR="00C12301" w:rsidRPr="0010413B" w:rsidRDefault="00C12301" w:rsidP="00C12301">
      <w:pPr>
        <w:rPr>
          <w:rFonts w:ascii="Arial" w:hAnsi="Arial" w:cs="Arial"/>
        </w:rPr>
      </w:pPr>
      <w:r w:rsidRPr="0010413B">
        <w:rPr>
          <w:rFonts w:ascii="Arial" w:hAnsi="Arial" w:cs="Arial"/>
        </w:rPr>
        <w:t xml:space="preserve">The WorkFlows and WorkItems tables are updated when you create work items by using </w:t>
      </w:r>
      <w:r w:rsidR="00B124DD">
        <w:rPr>
          <w:rFonts w:ascii="Arial" w:hAnsi="Arial" w:cs="Arial"/>
        </w:rPr>
        <w:t xml:space="preserve">the </w:t>
      </w:r>
      <w:r w:rsidRPr="0010413B">
        <w:rPr>
          <w:rFonts w:ascii="Arial" w:hAnsi="Arial" w:cs="Arial"/>
        </w:rPr>
        <w:t>CreateWorkItem stored procedure</w:t>
      </w:r>
      <w:r w:rsidR="00B124DD">
        <w:rPr>
          <w:rFonts w:ascii="Arial" w:hAnsi="Arial" w:cs="Arial"/>
        </w:rPr>
        <w:t>.</w:t>
      </w:r>
      <w:r w:rsidRPr="0010413B">
        <w:rPr>
          <w:rFonts w:ascii="Arial" w:hAnsi="Arial" w:cs="Arial"/>
        </w:rPr>
        <w:t xml:space="preserve"> </w:t>
      </w:r>
      <w:r w:rsidR="00B124DD">
        <w:rPr>
          <w:rFonts w:ascii="Arial" w:hAnsi="Arial" w:cs="Arial"/>
        </w:rPr>
        <w:t>W</w:t>
      </w:r>
      <w:r w:rsidRPr="0010413B">
        <w:rPr>
          <w:rFonts w:ascii="Arial" w:hAnsi="Arial" w:cs="Arial"/>
        </w:rPr>
        <w:t xml:space="preserve">ork items </w:t>
      </w:r>
      <w:r w:rsidR="00B124DD">
        <w:rPr>
          <w:rFonts w:ascii="Arial" w:hAnsi="Arial" w:cs="Arial"/>
        </w:rPr>
        <w:t xml:space="preserve">are processed by </w:t>
      </w:r>
      <w:r w:rsidRPr="0010413B">
        <w:rPr>
          <w:rFonts w:ascii="Arial" w:hAnsi="Arial" w:cs="Arial"/>
        </w:rPr>
        <w:t>using SSIS packages (</w:t>
      </w:r>
      <w:r w:rsidR="00FD4FCD">
        <w:rPr>
          <w:rFonts w:ascii="Arial" w:hAnsi="Arial" w:cs="Arial"/>
        </w:rPr>
        <w:t xml:space="preserve">the </w:t>
      </w:r>
      <w:r w:rsidRPr="0010413B">
        <w:rPr>
          <w:rFonts w:ascii="Arial" w:hAnsi="Arial" w:cs="Arial"/>
        </w:rPr>
        <w:t>Che</w:t>
      </w:r>
      <w:r w:rsidR="00184DD7" w:rsidRPr="0010413B">
        <w:rPr>
          <w:rFonts w:ascii="Arial" w:hAnsi="Arial" w:cs="Arial"/>
        </w:rPr>
        <w:t>ckO</w:t>
      </w:r>
      <w:r w:rsidRPr="0010413B">
        <w:rPr>
          <w:rFonts w:ascii="Arial" w:hAnsi="Arial" w:cs="Arial"/>
        </w:rPr>
        <w:t xml:space="preserve">utWorkItemByType and CheckInWorkItem stored procedures). </w:t>
      </w:r>
    </w:p>
    <w:p w:rsidR="00C12301" w:rsidRPr="0010413B" w:rsidRDefault="00CF4C19" w:rsidP="00C12301">
      <w:pPr>
        <w:rPr>
          <w:rFonts w:ascii="Arial" w:hAnsi="Arial" w:cs="Arial"/>
        </w:rPr>
      </w:pPr>
      <w:r w:rsidRPr="0010413B">
        <w:rPr>
          <w:rFonts w:ascii="Arial" w:hAnsi="Arial" w:cs="Arial"/>
        </w:rPr>
        <w:t>The ETLNodes, WorkItemStatus, and WorkItemTypes need to be maintained manually by you by inserting</w:t>
      </w:r>
      <w:r w:rsidR="00FD4FCD">
        <w:rPr>
          <w:rFonts w:ascii="Arial" w:hAnsi="Arial" w:cs="Arial"/>
        </w:rPr>
        <w:t xml:space="preserve">, </w:t>
      </w:r>
      <w:r w:rsidRPr="0010413B">
        <w:rPr>
          <w:rFonts w:ascii="Arial" w:hAnsi="Arial" w:cs="Arial"/>
        </w:rPr>
        <w:t>updating</w:t>
      </w:r>
      <w:r w:rsidR="00FD4FCD">
        <w:rPr>
          <w:rFonts w:ascii="Arial" w:hAnsi="Arial" w:cs="Arial"/>
        </w:rPr>
        <w:t xml:space="preserve">, and </w:t>
      </w:r>
      <w:r w:rsidRPr="0010413B">
        <w:rPr>
          <w:rFonts w:ascii="Arial" w:hAnsi="Arial" w:cs="Arial"/>
        </w:rPr>
        <w:t xml:space="preserve">deleting entries in these tables. </w:t>
      </w:r>
    </w:p>
    <w:p w:rsidR="00FF0354" w:rsidRPr="0010413B" w:rsidRDefault="00FF0354" w:rsidP="0097357E">
      <w:pPr>
        <w:pStyle w:val="Heading3"/>
        <w:rPr>
          <w:rFonts w:cs="Arial"/>
        </w:rPr>
      </w:pPr>
      <w:bookmarkStart w:id="63" w:name="_Toc403369973"/>
      <w:r w:rsidRPr="0010413B">
        <w:rPr>
          <w:rFonts w:cs="Arial"/>
        </w:rPr>
        <w:t>ETLNodes</w:t>
      </w:r>
      <w:bookmarkEnd w:id="63"/>
    </w:p>
    <w:p w:rsidR="00847B12" w:rsidRPr="0010413B" w:rsidRDefault="00847B12" w:rsidP="00FF0354">
      <w:pPr>
        <w:rPr>
          <w:rFonts w:ascii="Arial" w:hAnsi="Arial" w:cs="Arial"/>
        </w:rPr>
      </w:pPr>
      <w:r w:rsidRPr="0010413B">
        <w:rPr>
          <w:rFonts w:ascii="Arial" w:hAnsi="Arial" w:cs="Arial"/>
        </w:rPr>
        <w:t xml:space="preserve">You register all your ETL nodes by inserting node names into this table. You set </w:t>
      </w:r>
      <w:r w:rsidR="00FD4FCD">
        <w:rPr>
          <w:rFonts w:ascii="Arial" w:hAnsi="Arial" w:cs="Arial"/>
        </w:rPr>
        <w:t xml:space="preserve">the </w:t>
      </w:r>
      <w:r w:rsidRPr="0010413B">
        <w:rPr>
          <w:rFonts w:ascii="Arial" w:hAnsi="Arial" w:cs="Arial"/>
        </w:rPr>
        <w:t xml:space="preserve">Active status to 1 (Active) or 0 (Inactive). When you </w:t>
      </w:r>
      <w:r w:rsidR="00FD4FCD">
        <w:rPr>
          <w:rFonts w:ascii="Arial" w:hAnsi="Arial" w:cs="Arial"/>
        </w:rPr>
        <w:t>run</w:t>
      </w:r>
      <w:r w:rsidR="00FD4FCD" w:rsidRPr="0010413B">
        <w:rPr>
          <w:rFonts w:ascii="Arial" w:hAnsi="Arial" w:cs="Arial"/>
        </w:rPr>
        <w:t xml:space="preserve"> </w:t>
      </w:r>
      <w:r w:rsidRPr="0010413B">
        <w:rPr>
          <w:rFonts w:ascii="Arial" w:hAnsi="Arial" w:cs="Arial"/>
        </w:rPr>
        <w:t>EnableETLNodeJobs or DisableETLNodeJobs, the stored procedure looks for ETL nodes that are active at that time and enables</w:t>
      </w:r>
      <w:r w:rsidR="00FD4FCD">
        <w:rPr>
          <w:rFonts w:ascii="Arial" w:hAnsi="Arial" w:cs="Arial"/>
        </w:rPr>
        <w:t xml:space="preserve"> or </w:t>
      </w:r>
      <w:r w:rsidRPr="0010413B">
        <w:rPr>
          <w:rFonts w:ascii="Arial" w:hAnsi="Arial" w:cs="Arial"/>
        </w:rPr>
        <w:t xml:space="preserve">disables SQL Server </w:t>
      </w:r>
      <w:r w:rsidR="00CE17B7" w:rsidRPr="0010413B">
        <w:rPr>
          <w:rFonts w:ascii="Arial" w:hAnsi="Arial" w:cs="Arial"/>
        </w:rPr>
        <w:t>A</w:t>
      </w:r>
      <w:r w:rsidRPr="0010413B">
        <w:rPr>
          <w:rFonts w:ascii="Arial" w:hAnsi="Arial" w:cs="Arial"/>
        </w:rPr>
        <w:t>gent jobs on these nodes.</w:t>
      </w:r>
      <w:r w:rsidR="00BB6713" w:rsidRPr="0010413B">
        <w:rPr>
          <w:rFonts w:ascii="Arial" w:hAnsi="Arial" w:cs="Arial"/>
        </w:rPr>
        <w:t xml:space="preserve"> </w:t>
      </w:r>
    </w:p>
    <w:p w:rsidR="00FF0354" w:rsidRPr="0010413B" w:rsidRDefault="00FF0354" w:rsidP="0097357E">
      <w:pPr>
        <w:pStyle w:val="Heading3"/>
        <w:rPr>
          <w:rFonts w:cs="Arial"/>
        </w:rPr>
      </w:pPr>
      <w:bookmarkStart w:id="64" w:name="_WorkItemStatus"/>
      <w:bookmarkStart w:id="65" w:name="_Toc403369974"/>
      <w:bookmarkEnd w:id="64"/>
      <w:r w:rsidRPr="0010413B">
        <w:rPr>
          <w:rFonts w:cs="Arial"/>
        </w:rPr>
        <w:t>WorkItemStatus</w:t>
      </w:r>
      <w:bookmarkEnd w:id="65"/>
    </w:p>
    <w:p w:rsidR="006D06F3" w:rsidRPr="0010413B" w:rsidRDefault="006D06F3" w:rsidP="006D06F3">
      <w:pPr>
        <w:rPr>
          <w:rFonts w:ascii="Arial" w:hAnsi="Arial" w:cs="Arial"/>
        </w:rPr>
      </w:pPr>
      <w:r w:rsidRPr="0010413B">
        <w:rPr>
          <w:rFonts w:ascii="Arial" w:hAnsi="Arial" w:cs="Arial"/>
        </w:rPr>
        <w:t>Th</w:t>
      </w:r>
      <w:r w:rsidR="00FD4FCD">
        <w:rPr>
          <w:rFonts w:ascii="Arial" w:hAnsi="Arial" w:cs="Arial"/>
        </w:rPr>
        <w:t>e WorkItemStatus</w:t>
      </w:r>
      <w:r w:rsidRPr="0010413B">
        <w:rPr>
          <w:rFonts w:ascii="Arial" w:hAnsi="Arial" w:cs="Arial"/>
        </w:rPr>
        <w:t xml:space="preserve"> table contains </w:t>
      </w:r>
      <w:r w:rsidR="00FD4FCD">
        <w:rPr>
          <w:rFonts w:ascii="Arial" w:hAnsi="Arial" w:cs="Arial"/>
        </w:rPr>
        <w:t>the</w:t>
      </w:r>
      <w:r w:rsidR="00FD4FCD" w:rsidRPr="0010413B">
        <w:rPr>
          <w:rFonts w:ascii="Arial" w:hAnsi="Arial" w:cs="Arial"/>
        </w:rPr>
        <w:t xml:space="preserve"> </w:t>
      </w:r>
      <w:r w:rsidR="00FD4FCD">
        <w:rPr>
          <w:rFonts w:ascii="Arial" w:hAnsi="Arial" w:cs="Arial"/>
        </w:rPr>
        <w:t xml:space="preserve">following </w:t>
      </w:r>
      <w:r w:rsidRPr="0010413B">
        <w:rPr>
          <w:rFonts w:ascii="Arial" w:hAnsi="Arial" w:cs="Arial"/>
        </w:rPr>
        <w:t xml:space="preserve">statuses of a work item in a work flow. </w:t>
      </w:r>
    </w:p>
    <w:tbl>
      <w:tblPr>
        <w:tblStyle w:val="TableGrid"/>
        <w:tblW w:w="0" w:type="auto"/>
        <w:tblLook w:val="04A0" w:firstRow="1" w:lastRow="0" w:firstColumn="1" w:lastColumn="0" w:noHBand="0" w:noVBand="1"/>
      </w:tblPr>
      <w:tblGrid>
        <w:gridCol w:w="802"/>
        <w:gridCol w:w="1170"/>
        <w:gridCol w:w="6814"/>
      </w:tblGrid>
      <w:tr w:rsidR="006D06F3" w:rsidRPr="0010413B" w:rsidTr="006D06F3">
        <w:tc>
          <w:tcPr>
            <w:tcW w:w="802" w:type="dxa"/>
          </w:tcPr>
          <w:p w:rsidR="006D06F3" w:rsidRPr="0010413B" w:rsidRDefault="006D06F3" w:rsidP="006D06F3">
            <w:pPr>
              <w:rPr>
                <w:rFonts w:ascii="Arial" w:hAnsi="Arial" w:cs="Arial"/>
                <w:b/>
              </w:rPr>
            </w:pPr>
            <w:r w:rsidRPr="0010413B">
              <w:rPr>
                <w:rFonts w:ascii="Arial" w:hAnsi="Arial" w:cs="Arial"/>
                <w:b/>
              </w:rPr>
              <w:t>ID</w:t>
            </w:r>
          </w:p>
        </w:tc>
        <w:tc>
          <w:tcPr>
            <w:tcW w:w="1170" w:type="dxa"/>
          </w:tcPr>
          <w:p w:rsidR="006D06F3" w:rsidRPr="0010413B" w:rsidRDefault="006D06F3" w:rsidP="006D06F3">
            <w:pPr>
              <w:rPr>
                <w:rFonts w:ascii="Arial" w:hAnsi="Arial" w:cs="Arial"/>
                <w:b/>
              </w:rPr>
            </w:pPr>
            <w:r w:rsidRPr="0010413B">
              <w:rPr>
                <w:rFonts w:ascii="Arial" w:hAnsi="Arial" w:cs="Arial"/>
                <w:b/>
              </w:rPr>
              <w:t>Name</w:t>
            </w:r>
          </w:p>
        </w:tc>
        <w:tc>
          <w:tcPr>
            <w:tcW w:w="6814" w:type="dxa"/>
          </w:tcPr>
          <w:p w:rsidR="006D06F3" w:rsidRPr="0010413B" w:rsidRDefault="006D06F3" w:rsidP="006D06F3">
            <w:pPr>
              <w:rPr>
                <w:rFonts w:ascii="Arial" w:hAnsi="Arial" w:cs="Arial"/>
                <w:b/>
              </w:rPr>
            </w:pPr>
            <w:r w:rsidRPr="0010413B">
              <w:rPr>
                <w:rFonts w:ascii="Arial" w:hAnsi="Arial" w:cs="Arial"/>
                <w:b/>
              </w:rPr>
              <w:t>Description</w:t>
            </w:r>
          </w:p>
        </w:tc>
      </w:tr>
      <w:tr w:rsidR="006D06F3" w:rsidRPr="0010413B" w:rsidTr="006D06F3">
        <w:tc>
          <w:tcPr>
            <w:tcW w:w="802" w:type="dxa"/>
          </w:tcPr>
          <w:p w:rsidR="006D06F3" w:rsidRPr="0010413B" w:rsidRDefault="006D06F3" w:rsidP="006D06F3">
            <w:pPr>
              <w:rPr>
                <w:rFonts w:ascii="Arial" w:hAnsi="Arial" w:cs="Arial"/>
              </w:rPr>
            </w:pPr>
            <w:r w:rsidRPr="0010413B">
              <w:rPr>
                <w:rFonts w:ascii="Arial" w:hAnsi="Arial" w:cs="Arial"/>
              </w:rPr>
              <w:t>0</w:t>
            </w:r>
          </w:p>
        </w:tc>
        <w:tc>
          <w:tcPr>
            <w:tcW w:w="1170" w:type="dxa"/>
          </w:tcPr>
          <w:p w:rsidR="006D06F3" w:rsidRPr="0010413B" w:rsidRDefault="006D06F3" w:rsidP="006D06F3">
            <w:pPr>
              <w:rPr>
                <w:rFonts w:ascii="Arial" w:hAnsi="Arial" w:cs="Arial"/>
              </w:rPr>
            </w:pPr>
            <w:r w:rsidRPr="0010413B">
              <w:rPr>
                <w:rFonts w:ascii="Arial" w:hAnsi="Arial" w:cs="Arial"/>
              </w:rPr>
              <w:t>Idle</w:t>
            </w:r>
          </w:p>
        </w:tc>
        <w:tc>
          <w:tcPr>
            <w:tcW w:w="6814" w:type="dxa"/>
          </w:tcPr>
          <w:p w:rsidR="006D06F3" w:rsidRPr="0010413B" w:rsidRDefault="006D06F3" w:rsidP="00FD4FCD">
            <w:pPr>
              <w:rPr>
                <w:rFonts w:ascii="Arial" w:hAnsi="Arial" w:cs="Arial"/>
              </w:rPr>
            </w:pPr>
            <w:r w:rsidRPr="0010413B">
              <w:rPr>
                <w:rFonts w:ascii="Arial" w:hAnsi="Arial" w:cs="Arial"/>
              </w:rPr>
              <w:t xml:space="preserve">Work </w:t>
            </w:r>
            <w:r w:rsidR="00FD4FCD">
              <w:rPr>
                <w:rFonts w:ascii="Arial" w:hAnsi="Arial" w:cs="Arial"/>
              </w:rPr>
              <w:t>i</w:t>
            </w:r>
            <w:r w:rsidRPr="0010413B">
              <w:rPr>
                <w:rFonts w:ascii="Arial" w:hAnsi="Arial" w:cs="Arial"/>
              </w:rPr>
              <w:t>tem is idle and not ready to be placed into the queue</w:t>
            </w:r>
          </w:p>
        </w:tc>
      </w:tr>
      <w:tr w:rsidR="006D06F3" w:rsidRPr="0010413B" w:rsidTr="006D06F3">
        <w:tc>
          <w:tcPr>
            <w:tcW w:w="802" w:type="dxa"/>
          </w:tcPr>
          <w:p w:rsidR="006D06F3" w:rsidRPr="0010413B" w:rsidRDefault="006D06F3" w:rsidP="006D06F3">
            <w:pPr>
              <w:rPr>
                <w:rFonts w:ascii="Arial" w:hAnsi="Arial" w:cs="Arial"/>
              </w:rPr>
            </w:pPr>
            <w:r w:rsidRPr="0010413B">
              <w:rPr>
                <w:rFonts w:ascii="Arial" w:hAnsi="Arial" w:cs="Arial"/>
              </w:rPr>
              <w:t>1</w:t>
            </w:r>
          </w:p>
        </w:tc>
        <w:tc>
          <w:tcPr>
            <w:tcW w:w="1170" w:type="dxa"/>
          </w:tcPr>
          <w:p w:rsidR="006D06F3" w:rsidRPr="0010413B" w:rsidRDefault="006D06F3" w:rsidP="006D06F3">
            <w:pPr>
              <w:rPr>
                <w:rFonts w:ascii="Arial" w:hAnsi="Arial" w:cs="Arial"/>
              </w:rPr>
            </w:pPr>
            <w:r w:rsidRPr="0010413B">
              <w:rPr>
                <w:rFonts w:ascii="Arial" w:hAnsi="Arial" w:cs="Arial"/>
              </w:rPr>
              <w:t>Queued</w:t>
            </w:r>
          </w:p>
        </w:tc>
        <w:tc>
          <w:tcPr>
            <w:tcW w:w="6814" w:type="dxa"/>
          </w:tcPr>
          <w:p w:rsidR="006D06F3" w:rsidRPr="0010413B" w:rsidRDefault="006D06F3" w:rsidP="006D06F3">
            <w:pPr>
              <w:rPr>
                <w:rFonts w:ascii="Arial" w:hAnsi="Arial" w:cs="Arial"/>
              </w:rPr>
            </w:pPr>
            <w:r w:rsidRPr="0010413B">
              <w:rPr>
                <w:rFonts w:ascii="Arial" w:hAnsi="Arial" w:cs="Arial"/>
              </w:rPr>
              <w:t>Work item is in the queue</w:t>
            </w:r>
          </w:p>
        </w:tc>
      </w:tr>
      <w:tr w:rsidR="006D06F3" w:rsidRPr="0010413B" w:rsidTr="006D06F3">
        <w:tc>
          <w:tcPr>
            <w:tcW w:w="802" w:type="dxa"/>
          </w:tcPr>
          <w:p w:rsidR="006D06F3" w:rsidRPr="0010413B" w:rsidRDefault="006D06F3" w:rsidP="006D06F3">
            <w:pPr>
              <w:rPr>
                <w:rFonts w:ascii="Arial" w:hAnsi="Arial" w:cs="Arial"/>
              </w:rPr>
            </w:pPr>
            <w:r w:rsidRPr="0010413B">
              <w:rPr>
                <w:rFonts w:ascii="Arial" w:hAnsi="Arial" w:cs="Arial"/>
              </w:rPr>
              <w:t>5</w:t>
            </w:r>
          </w:p>
        </w:tc>
        <w:tc>
          <w:tcPr>
            <w:tcW w:w="1170" w:type="dxa"/>
          </w:tcPr>
          <w:p w:rsidR="006D06F3" w:rsidRPr="0010413B" w:rsidRDefault="006D06F3" w:rsidP="006D06F3">
            <w:pPr>
              <w:rPr>
                <w:rFonts w:ascii="Arial" w:hAnsi="Arial" w:cs="Arial"/>
              </w:rPr>
            </w:pPr>
            <w:r w:rsidRPr="0010413B">
              <w:rPr>
                <w:rFonts w:ascii="Arial" w:hAnsi="Arial" w:cs="Arial"/>
              </w:rPr>
              <w:t>Running</w:t>
            </w:r>
          </w:p>
        </w:tc>
        <w:tc>
          <w:tcPr>
            <w:tcW w:w="6814" w:type="dxa"/>
          </w:tcPr>
          <w:p w:rsidR="006D06F3" w:rsidRPr="0010413B" w:rsidRDefault="006D06F3" w:rsidP="006D06F3">
            <w:pPr>
              <w:rPr>
                <w:rFonts w:ascii="Arial" w:hAnsi="Arial" w:cs="Arial"/>
              </w:rPr>
            </w:pPr>
            <w:r w:rsidRPr="0010413B">
              <w:rPr>
                <w:rFonts w:ascii="Arial" w:hAnsi="Arial" w:cs="Arial"/>
              </w:rPr>
              <w:t xml:space="preserve">Work </w:t>
            </w:r>
            <w:r w:rsidR="00FD4FCD">
              <w:rPr>
                <w:rFonts w:ascii="Arial" w:hAnsi="Arial" w:cs="Arial"/>
              </w:rPr>
              <w:t>i</w:t>
            </w:r>
            <w:r w:rsidRPr="0010413B">
              <w:rPr>
                <w:rFonts w:ascii="Arial" w:hAnsi="Arial" w:cs="Arial"/>
              </w:rPr>
              <w:t>tem is assigned and running on an ETL node</w:t>
            </w:r>
          </w:p>
        </w:tc>
      </w:tr>
      <w:tr w:rsidR="006D06F3" w:rsidRPr="0010413B" w:rsidTr="006D06F3">
        <w:tc>
          <w:tcPr>
            <w:tcW w:w="802" w:type="dxa"/>
          </w:tcPr>
          <w:p w:rsidR="006D06F3" w:rsidRPr="0010413B" w:rsidRDefault="006D06F3" w:rsidP="006D06F3">
            <w:pPr>
              <w:rPr>
                <w:rFonts w:ascii="Arial" w:hAnsi="Arial" w:cs="Arial"/>
              </w:rPr>
            </w:pPr>
            <w:r w:rsidRPr="0010413B">
              <w:rPr>
                <w:rFonts w:ascii="Arial" w:hAnsi="Arial" w:cs="Arial"/>
              </w:rPr>
              <w:t>10</w:t>
            </w:r>
          </w:p>
        </w:tc>
        <w:tc>
          <w:tcPr>
            <w:tcW w:w="1170" w:type="dxa"/>
          </w:tcPr>
          <w:p w:rsidR="006D06F3" w:rsidRPr="0010413B" w:rsidRDefault="006D06F3" w:rsidP="006D06F3">
            <w:pPr>
              <w:rPr>
                <w:rFonts w:ascii="Arial" w:hAnsi="Arial" w:cs="Arial"/>
              </w:rPr>
            </w:pPr>
            <w:r w:rsidRPr="0010413B">
              <w:rPr>
                <w:rFonts w:ascii="Arial" w:hAnsi="Arial" w:cs="Arial"/>
              </w:rPr>
              <w:t>Complete</w:t>
            </w:r>
          </w:p>
        </w:tc>
        <w:tc>
          <w:tcPr>
            <w:tcW w:w="6814" w:type="dxa"/>
          </w:tcPr>
          <w:p w:rsidR="006D06F3" w:rsidRPr="0010413B" w:rsidRDefault="006D06F3" w:rsidP="00FD4FCD">
            <w:pPr>
              <w:rPr>
                <w:rFonts w:ascii="Arial" w:hAnsi="Arial" w:cs="Arial"/>
              </w:rPr>
            </w:pPr>
            <w:r w:rsidRPr="0010413B">
              <w:rPr>
                <w:rFonts w:ascii="Arial" w:hAnsi="Arial" w:cs="Arial"/>
              </w:rPr>
              <w:t xml:space="preserve">Work </w:t>
            </w:r>
            <w:r w:rsidR="00FD4FCD">
              <w:rPr>
                <w:rFonts w:ascii="Arial" w:hAnsi="Arial" w:cs="Arial"/>
              </w:rPr>
              <w:t>i</w:t>
            </w:r>
            <w:r w:rsidRPr="0010413B">
              <w:rPr>
                <w:rFonts w:ascii="Arial" w:hAnsi="Arial" w:cs="Arial"/>
              </w:rPr>
              <w:t>tem has been completed</w:t>
            </w:r>
          </w:p>
        </w:tc>
      </w:tr>
      <w:tr w:rsidR="006D06F3" w:rsidRPr="0010413B" w:rsidTr="006D06F3">
        <w:tc>
          <w:tcPr>
            <w:tcW w:w="802" w:type="dxa"/>
          </w:tcPr>
          <w:p w:rsidR="006D06F3" w:rsidRPr="0010413B" w:rsidRDefault="006D06F3" w:rsidP="006D06F3">
            <w:pPr>
              <w:rPr>
                <w:rFonts w:ascii="Arial" w:hAnsi="Arial" w:cs="Arial"/>
              </w:rPr>
            </w:pPr>
            <w:r w:rsidRPr="0010413B">
              <w:rPr>
                <w:rFonts w:ascii="Arial" w:hAnsi="Arial" w:cs="Arial"/>
              </w:rPr>
              <w:t>77</w:t>
            </w:r>
          </w:p>
        </w:tc>
        <w:tc>
          <w:tcPr>
            <w:tcW w:w="1170" w:type="dxa"/>
          </w:tcPr>
          <w:p w:rsidR="006D06F3" w:rsidRPr="0010413B" w:rsidRDefault="006D06F3" w:rsidP="006D06F3">
            <w:pPr>
              <w:rPr>
                <w:rFonts w:ascii="Arial" w:hAnsi="Arial" w:cs="Arial"/>
              </w:rPr>
            </w:pPr>
            <w:r w:rsidRPr="0010413B">
              <w:rPr>
                <w:rFonts w:ascii="Arial" w:hAnsi="Arial" w:cs="Arial"/>
              </w:rPr>
              <w:t>Retry</w:t>
            </w:r>
          </w:p>
        </w:tc>
        <w:tc>
          <w:tcPr>
            <w:tcW w:w="6814" w:type="dxa"/>
          </w:tcPr>
          <w:p w:rsidR="006D06F3" w:rsidRPr="0010413B" w:rsidRDefault="006D06F3" w:rsidP="00FD4FCD">
            <w:pPr>
              <w:rPr>
                <w:rFonts w:ascii="Arial" w:hAnsi="Arial" w:cs="Arial"/>
              </w:rPr>
            </w:pPr>
            <w:r w:rsidRPr="0010413B">
              <w:rPr>
                <w:rFonts w:ascii="Arial" w:hAnsi="Arial" w:cs="Arial"/>
              </w:rPr>
              <w:t xml:space="preserve">Work </w:t>
            </w:r>
            <w:r w:rsidR="00FD4FCD">
              <w:rPr>
                <w:rFonts w:ascii="Arial" w:hAnsi="Arial" w:cs="Arial"/>
              </w:rPr>
              <w:t>i</w:t>
            </w:r>
            <w:r w:rsidRPr="0010413B">
              <w:rPr>
                <w:rFonts w:ascii="Arial" w:hAnsi="Arial" w:cs="Arial"/>
              </w:rPr>
              <w:t>tem attempted to run and failed somewhere</w:t>
            </w:r>
          </w:p>
        </w:tc>
      </w:tr>
      <w:tr w:rsidR="006D06F3" w:rsidRPr="0010413B" w:rsidTr="006D06F3">
        <w:tc>
          <w:tcPr>
            <w:tcW w:w="802" w:type="dxa"/>
          </w:tcPr>
          <w:p w:rsidR="006D06F3" w:rsidRPr="0010413B" w:rsidRDefault="006D06F3" w:rsidP="006D06F3">
            <w:pPr>
              <w:rPr>
                <w:rFonts w:ascii="Arial" w:hAnsi="Arial" w:cs="Arial"/>
              </w:rPr>
            </w:pPr>
            <w:r w:rsidRPr="0010413B">
              <w:rPr>
                <w:rFonts w:ascii="Arial" w:hAnsi="Arial" w:cs="Arial"/>
              </w:rPr>
              <w:t>99</w:t>
            </w:r>
          </w:p>
        </w:tc>
        <w:tc>
          <w:tcPr>
            <w:tcW w:w="1170" w:type="dxa"/>
          </w:tcPr>
          <w:p w:rsidR="006D06F3" w:rsidRPr="0010413B" w:rsidRDefault="006D06F3" w:rsidP="006D06F3">
            <w:pPr>
              <w:rPr>
                <w:rFonts w:ascii="Arial" w:hAnsi="Arial" w:cs="Arial"/>
              </w:rPr>
            </w:pPr>
            <w:r w:rsidRPr="0010413B">
              <w:rPr>
                <w:rFonts w:ascii="Arial" w:hAnsi="Arial" w:cs="Arial"/>
              </w:rPr>
              <w:t>Failed</w:t>
            </w:r>
          </w:p>
        </w:tc>
        <w:tc>
          <w:tcPr>
            <w:tcW w:w="6814" w:type="dxa"/>
          </w:tcPr>
          <w:p w:rsidR="006D06F3" w:rsidRPr="0010413B" w:rsidRDefault="006D06F3" w:rsidP="00FD4FCD">
            <w:pPr>
              <w:rPr>
                <w:rFonts w:ascii="Arial" w:hAnsi="Arial" w:cs="Arial"/>
              </w:rPr>
            </w:pPr>
            <w:r w:rsidRPr="0010413B">
              <w:rPr>
                <w:rFonts w:ascii="Arial" w:hAnsi="Arial" w:cs="Arial"/>
              </w:rPr>
              <w:t xml:space="preserve">Work </w:t>
            </w:r>
            <w:r w:rsidR="00FD4FCD">
              <w:rPr>
                <w:rFonts w:ascii="Arial" w:hAnsi="Arial" w:cs="Arial"/>
              </w:rPr>
              <w:t>i</w:t>
            </w:r>
            <w:r w:rsidRPr="0010413B">
              <w:rPr>
                <w:rFonts w:ascii="Arial" w:hAnsi="Arial" w:cs="Arial"/>
              </w:rPr>
              <w:t>tem retry limit has been reached and will no longer be retried</w:t>
            </w:r>
          </w:p>
        </w:tc>
      </w:tr>
    </w:tbl>
    <w:p w:rsidR="00FF0354" w:rsidRPr="0010413B" w:rsidRDefault="00FF0354" w:rsidP="006D06F3">
      <w:pPr>
        <w:rPr>
          <w:rFonts w:ascii="Arial" w:hAnsi="Arial" w:cs="Arial"/>
        </w:rPr>
      </w:pPr>
      <w:r w:rsidRPr="0010413B">
        <w:rPr>
          <w:rFonts w:ascii="Arial" w:hAnsi="Arial" w:cs="Arial"/>
        </w:rPr>
        <w:tab/>
      </w:r>
    </w:p>
    <w:p w:rsidR="00604F9D" w:rsidRPr="0010413B" w:rsidRDefault="00604F9D" w:rsidP="006D06F3">
      <w:pPr>
        <w:rPr>
          <w:rFonts w:ascii="Arial" w:hAnsi="Arial" w:cs="Arial"/>
        </w:rPr>
      </w:pPr>
      <w:r w:rsidRPr="0010413B">
        <w:rPr>
          <w:rFonts w:ascii="Arial" w:hAnsi="Arial" w:cs="Arial"/>
          <w:noProof/>
        </w:rPr>
        <w:drawing>
          <wp:inline distT="0" distB="0" distL="0" distR="0" wp14:anchorId="49D9C4C5" wp14:editId="3E014BBA">
            <wp:extent cx="5943600" cy="2815674"/>
            <wp:effectExtent l="0" t="0" r="0" b="3810"/>
            <wp:docPr id="14" name="Picture 14" descr="C:\Users\spelluru\Desktop\SSIS\Scaling Out SSIS Solutions\Whitepaper\RELEASE\V1\Diagrams\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elluru\Desktop\SSIS\Scaling Out SSIS Solutions\Whitepaper\RELEASE\V1\Diagrams\State Diagram.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815674"/>
                    </a:xfrm>
                    <a:prstGeom prst="rect">
                      <a:avLst/>
                    </a:prstGeom>
                    <a:noFill/>
                    <a:ln>
                      <a:noFill/>
                    </a:ln>
                  </pic:spPr>
                </pic:pic>
              </a:graphicData>
            </a:graphic>
          </wp:inline>
        </w:drawing>
      </w:r>
    </w:p>
    <w:p w:rsidR="00FF0354" w:rsidRPr="0010413B" w:rsidRDefault="00FF0354" w:rsidP="00B20E50">
      <w:pPr>
        <w:pStyle w:val="Heading3"/>
        <w:rPr>
          <w:rFonts w:cs="Arial"/>
          <w:sz w:val="22"/>
        </w:rPr>
      </w:pPr>
      <w:bookmarkStart w:id="66" w:name="_WorkItemTypes"/>
      <w:bookmarkStart w:id="67" w:name="_Toc403369975"/>
      <w:bookmarkEnd w:id="66"/>
      <w:r w:rsidRPr="0010413B">
        <w:rPr>
          <w:rFonts w:cs="Arial"/>
          <w:sz w:val="22"/>
        </w:rPr>
        <w:t>WorkItemTypes</w:t>
      </w:r>
      <w:bookmarkEnd w:id="67"/>
    </w:p>
    <w:p w:rsidR="000E5A9E" w:rsidRPr="0010413B" w:rsidRDefault="000E5A9E" w:rsidP="00FF0354">
      <w:pPr>
        <w:rPr>
          <w:rFonts w:ascii="Arial" w:hAnsi="Arial" w:cs="Arial"/>
        </w:rPr>
      </w:pPr>
      <w:r w:rsidRPr="0010413B">
        <w:rPr>
          <w:rFonts w:ascii="Arial" w:hAnsi="Arial" w:cs="Arial"/>
        </w:rPr>
        <w:t>Th</w:t>
      </w:r>
      <w:r w:rsidR="00FD4FCD">
        <w:rPr>
          <w:rFonts w:ascii="Arial" w:hAnsi="Arial" w:cs="Arial"/>
        </w:rPr>
        <w:t>e</w:t>
      </w:r>
      <w:r w:rsidRPr="0010413B">
        <w:rPr>
          <w:rFonts w:ascii="Arial" w:hAnsi="Arial" w:cs="Arial"/>
        </w:rPr>
        <w:t xml:space="preserve"> </w:t>
      </w:r>
      <w:r w:rsidR="00FD4FCD" w:rsidRPr="00FD4FCD">
        <w:rPr>
          <w:rFonts w:ascii="Arial" w:hAnsi="Arial" w:cs="Arial"/>
        </w:rPr>
        <w:t xml:space="preserve">WorkItemTypes </w:t>
      </w:r>
      <w:r w:rsidR="00C14630">
        <w:rPr>
          <w:rFonts w:ascii="Arial" w:hAnsi="Arial" w:cs="Arial"/>
        </w:rPr>
        <w:t xml:space="preserve">table </w:t>
      </w:r>
      <w:r w:rsidRPr="0010413B">
        <w:rPr>
          <w:rFonts w:ascii="Arial" w:hAnsi="Arial" w:cs="Arial"/>
        </w:rPr>
        <w:t xml:space="preserve">is very important. You start defining the workflow by using this table. For example, you </w:t>
      </w:r>
      <w:r w:rsidR="00C14630">
        <w:rPr>
          <w:rFonts w:ascii="Arial" w:hAnsi="Arial" w:cs="Arial"/>
        </w:rPr>
        <w:t xml:space="preserve">can </w:t>
      </w:r>
      <w:r w:rsidRPr="0010413B">
        <w:rPr>
          <w:rFonts w:ascii="Arial" w:hAnsi="Arial" w:cs="Arial"/>
        </w:rPr>
        <w:t xml:space="preserve">define three work items </w:t>
      </w:r>
      <w:r w:rsidR="00C14630">
        <w:rPr>
          <w:rFonts w:ascii="Arial" w:hAnsi="Arial" w:cs="Arial"/>
        </w:rPr>
        <w:t>(</w:t>
      </w:r>
      <w:r w:rsidRPr="0010413B">
        <w:rPr>
          <w:rFonts w:ascii="Arial" w:hAnsi="Arial" w:cs="Arial"/>
        </w:rPr>
        <w:t>Extract, Transform, and Load</w:t>
      </w:r>
      <w:r w:rsidR="00C14630">
        <w:rPr>
          <w:rFonts w:ascii="Arial" w:hAnsi="Arial" w:cs="Arial"/>
        </w:rPr>
        <w:t>),</w:t>
      </w:r>
      <w:r w:rsidRPr="0010413B">
        <w:rPr>
          <w:rFonts w:ascii="Arial" w:hAnsi="Arial" w:cs="Arial"/>
        </w:rPr>
        <w:t xml:space="preserve"> with Extract as a prerequisite for Transform</w:t>
      </w:r>
      <w:r w:rsidR="00C14630">
        <w:rPr>
          <w:rFonts w:ascii="Arial" w:hAnsi="Arial" w:cs="Arial"/>
        </w:rPr>
        <w:t>,</w:t>
      </w:r>
      <w:r w:rsidRPr="0010413B">
        <w:rPr>
          <w:rFonts w:ascii="Arial" w:hAnsi="Arial" w:cs="Arial"/>
        </w:rPr>
        <w:t xml:space="preserve"> and Transform as a </w:t>
      </w:r>
      <w:r w:rsidR="00C14630">
        <w:rPr>
          <w:rFonts w:ascii="Arial" w:hAnsi="Arial" w:cs="Arial"/>
        </w:rPr>
        <w:t>p</w:t>
      </w:r>
      <w:r w:rsidRPr="0010413B">
        <w:rPr>
          <w:rFonts w:ascii="Arial" w:hAnsi="Arial" w:cs="Arial"/>
        </w:rPr>
        <w:t>rerequisite for Load</w:t>
      </w:r>
      <w:r w:rsidR="00C14630">
        <w:rPr>
          <w:rFonts w:ascii="Arial" w:hAnsi="Arial" w:cs="Arial"/>
        </w:rPr>
        <w:t>.</w:t>
      </w:r>
      <w:r w:rsidRPr="0010413B">
        <w:rPr>
          <w:rFonts w:ascii="Arial" w:hAnsi="Arial" w:cs="Arial"/>
        </w:rPr>
        <w:t xml:space="preserve"> </w:t>
      </w:r>
      <w:r w:rsidR="00C14630">
        <w:rPr>
          <w:rFonts w:ascii="Arial" w:hAnsi="Arial" w:cs="Arial"/>
        </w:rPr>
        <w:t>This is</w:t>
      </w:r>
      <w:r w:rsidRPr="0010413B">
        <w:rPr>
          <w:rFonts w:ascii="Arial" w:hAnsi="Arial" w:cs="Arial"/>
        </w:rPr>
        <w:t xml:space="preserve">s shown in the following example. </w:t>
      </w:r>
    </w:p>
    <w:tbl>
      <w:tblPr>
        <w:tblStyle w:val="TableGrid"/>
        <w:tblW w:w="0" w:type="auto"/>
        <w:tblLook w:val="04A0" w:firstRow="1" w:lastRow="0" w:firstColumn="1" w:lastColumn="0" w:noHBand="0" w:noVBand="1"/>
      </w:tblPr>
      <w:tblGrid>
        <w:gridCol w:w="605"/>
        <w:gridCol w:w="1647"/>
        <w:gridCol w:w="1393"/>
        <w:gridCol w:w="5366"/>
      </w:tblGrid>
      <w:tr w:rsidR="000E5A9E" w:rsidRPr="0010413B" w:rsidTr="000E5A9E">
        <w:tc>
          <w:tcPr>
            <w:tcW w:w="605" w:type="dxa"/>
          </w:tcPr>
          <w:p w:rsidR="000E5A9E" w:rsidRPr="0010413B" w:rsidRDefault="000E5A9E" w:rsidP="00FF0354">
            <w:pPr>
              <w:rPr>
                <w:rFonts w:ascii="Arial" w:hAnsi="Arial" w:cs="Arial"/>
              </w:rPr>
            </w:pPr>
            <w:r w:rsidRPr="0010413B">
              <w:rPr>
                <w:rFonts w:ascii="Arial" w:hAnsi="Arial" w:cs="Arial"/>
              </w:rPr>
              <w:t>ID</w:t>
            </w:r>
          </w:p>
        </w:tc>
        <w:tc>
          <w:tcPr>
            <w:tcW w:w="1422" w:type="dxa"/>
          </w:tcPr>
          <w:p w:rsidR="000E5A9E" w:rsidRPr="0010413B" w:rsidRDefault="000E5A9E" w:rsidP="00FF0354">
            <w:pPr>
              <w:rPr>
                <w:rFonts w:ascii="Arial" w:hAnsi="Arial" w:cs="Arial"/>
              </w:rPr>
            </w:pPr>
            <w:r w:rsidRPr="0010413B">
              <w:rPr>
                <w:rFonts w:ascii="Arial" w:hAnsi="Arial" w:cs="Arial"/>
              </w:rPr>
              <w:t>Name</w:t>
            </w:r>
          </w:p>
        </w:tc>
        <w:tc>
          <w:tcPr>
            <w:tcW w:w="1393" w:type="dxa"/>
          </w:tcPr>
          <w:p w:rsidR="000E5A9E" w:rsidRPr="0010413B" w:rsidRDefault="000E5A9E" w:rsidP="00FF0354">
            <w:pPr>
              <w:rPr>
                <w:rFonts w:ascii="Arial" w:hAnsi="Arial" w:cs="Arial"/>
              </w:rPr>
            </w:pPr>
            <w:r w:rsidRPr="0010413B">
              <w:rPr>
                <w:rFonts w:ascii="Arial" w:hAnsi="Arial" w:cs="Arial"/>
              </w:rPr>
              <w:t>Prerequisite ID</w:t>
            </w:r>
          </w:p>
        </w:tc>
        <w:tc>
          <w:tcPr>
            <w:tcW w:w="5366" w:type="dxa"/>
          </w:tcPr>
          <w:p w:rsidR="000E5A9E" w:rsidRPr="0010413B" w:rsidRDefault="000E5A9E" w:rsidP="00FF0354">
            <w:pPr>
              <w:rPr>
                <w:rFonts w:ascii="Arial" w:hAnsi="Arial" w:cs="Arial"/>
              </w:rPr>
            </w:pPr>
            <w:r w:rsidRPr="0010413B">
              <w:rPr>
                <w:rFonts w:ascii="Arial" w:hAnsi="Arial" w:cs="Arial"/>
              </w:rPr>
              <w:t>Notes</w:t>
            </w:r>
          </w:p>
        </w:tc>
      </w:tr>
      <w:tr w:rsidR="000E5A9E" w:rsidRPr="0010413B" w:rsidTr="000E5A9E">
        <w:tc>
          <w:tcPr>
            <w:tcW w:w="605" w:type="dxa"/>
          </w:tcPr>
          <w:p w:rsidR="000E5A9E" w:rsidRPr="0010413B" w:rsidRDefault="000E5A9E" w:rsidP="00FF0354">
            <w:pPr>
              <w:rPr>
                <w:rFonts w:ascii="Arial" w:hAnsi="Arial" w:cs="Arial"/>
              </w:rPr>
            </w:pPr>
            <w:r w:rsidRPr="0010413B">
              <w:rPr>
                <w:rFonts w:ascii="Arial" w:hAnsi="Arial" w:cs="Arial"/>
              </w:rPr>
              <w:t>0</w:t>
            </w:r>
          </w:p>
        </w:tc>
        <w:tc>
          <w:tcPr>
            <w:tcW w:w="1422" w:type="dxa"/>
          </w:tcPr>
          <w:p w:rsidR="000E5A9E" w:rsidRPr="0010413B" w:rsidRDefault="000E5A9E" w:rsidP="00FF0354">
            <w:pPr>
              <w:rPr>
                <w:rFonts w:ascii="Arial" w:hAnsi="Arial" w:cs="Arial"/>
              </w:rPr>
            </w:pPr>
            <w:r w:rsidRPr="0010413B">
              <w:rPr>
                <w:rFonts w:ascii="Arial" w:hAnsi="Arial" w:cs="Arial"/>
              </w:rPr>
              <w:t>FactExtract</w:t>
            </w:r>
          </w:p>
        </w:tc>
        <w:tc>
          <w:tcPr>
            <w:tcW w:w="1393" w:type="dxa"/>
          </w:tcPr>
          <w:p w:rsidR="000E5A9E" w:rsidRPr="0010413B" w:rsidRDefault="000E5A9E" w:rsidP="00FF0354">
            <w:pPr>
              <w:rPr>
                <w:rFonts w:ascii="Arial" w:hAnsi="Arial" w:cs="Arial"/>
              </w:rPr>
            </w:pPr>
            <w:r w:rsidRPr="0010413B">
              <w:rPr>
                <w:rFonts w:ascii="Arial" w:hAnsi="Arial" w:cs="Arial"/>
              </w:rPr>
              <w:t xml:space="preserve">NULL </w:t>
            </w:r>
          </w:p>
        </w:tc>
        <w:tc>
          <w:tcPr>
            <w:tcW w:w="5366" w:type="dxa"/>
          </w:tcPr>
          <w:p w:rsidR="000E5A9E" w:rsidRPr="0010413B" w:rsidRDefault="000E5A9E" w:rsidP="000E5A9E">
            <w:pPr>
              <w:rPr>
                <w:rFonts w:ascii="Arial" w:hAnsi="Arial" w:cs="Arial"/>
              </w:rPr>
            </w:pPr>
            <w:r w:rsidRPr="0010413B">
              <w:rPr>
                <w:rFonts w:ascii="Arial" w:hAnsi="Arial" w:cs="Arial"/>
              </w:rPr>
              <w:t>No prerequisite for E in ETL workflow</w:t>
            </w:r>
          </w:p>
        </w:tc>
      </w:tr>
      <w:tr w:rsidR="000E5A9E" w:rsidRPr="0010413B" w:rsidTr="000E5A9E">
        <w:tc>
          <w:tcPr>
            <w:tcW w:w="605" w:type="dxa"/>
          </w:tcPr>
          <w:p w:rsidR="000E5A9E" w:rsidRPr="0010413B" w:rsidRDefault="000E5A9E" w:rsidP="00FF0354">
            <w:pPr>
              <w:rPr>
                <w:rFonts w:ascii="Arial" w:hAnsi="Arial" w:cs="Arial"/>
              </w:rPr>
            </w:pPr>
            <w:r w:rsidRPr="0010413B">
              <w:rPr>
                <w:rFonts w:ascii="Arial" w:hAnsi="Arial" w:cs="Arial"/>
              </w:rPr>
              <w:t>1</w:t>
            </w:r>
          </w:p>
        </w:tc>
        <w:tc>
          <w:tcPr>
            <w:tcW w:w="1422" w:type="dxa"/>
          </w:tcPr>
          <w:p w:rsidR="000E5A9E" w:rsidRPr="0010413B" w:rsidRDefault="000E5A9E" w:rsidP="00FF0354">
            <w:pPr>
              <w:rPr>
                <w:rFonts w:ascii="Arial" w:hAnsi="Arial" w:cs="Arial"/>
              </w:rPr>
            </w:pPr>
            <w:r w:rsidRPr="0010413B">
              <w:rPr>
                <w:rFonts w:ascii="Arial" w:hAnsi="Arial" w:cs="Arial"/>
              </w:rPr>
              <w:t>FactTransform</w:t>
            </w:r>
          </w:p>
        </w:tc>
        <w:tc>
          <w:tcPr>
            <w:tcW w:w="1393" w:type="dxa"/>
          </w:tcPr>
          <w:p w:rsidR="000E5A9E" w:rsidRPr="0010413B" w:rsidRDefault="000E5A9E" w:rsidP="00FF0354">
            <w:pPr>
              <w:rPr>
                <w:rFonts w:ascii="Arial" w:hAnsi="Arial" w:cs="Arial"/>
              </w:rPr>
            </w:pPr>
            <w:r w:rsidRPr="0010413B">
              <w:rPr>
                <w:rFonts w:ascii="Arial" w:hAnsi="Arial" w:cs="Arial"/>
              </w:rPr>
              <w:t>0</w:t>
            </w:r>
          </w:p>
        </w:tc>
        <w:tc>
          <w:tcPr>
            <w:tcW w:w="5366" w:type="dxa"/>
          </w:tcPr>
          <w:p w:rsidR="000E5A9E" w:rsidRPr="0010413B" w:rsidRDefault="000E5A9E" w:rsidP="00C14630">
            <w:pPr>
              <w:rPr>
                <w:rFonts w:ascii="Arial" w:hAnsi="Arial" w:cs="Arial"/>
              </w:rPr>
            </w:pPr>
            <w:r w:rsidRPr="0010413B">
              <w:rPr>
                <w:rFonts w:ascii="Arial" w:hAnsi="Arial" w:cs="Arial"/>
              </w:rPr>
              <w:t>E is the prerequisite for T in ETL workflow</w:t>
            </w:r>
          </w:p>
        </w:tc>
      </w:tr>
      <w:tr w:rsidR="000E5A9E" w:rsidRPr="0010413B" w:rsidTr="000E5A9E">
        <w:tc>
          <w:tcPr>
            <w:tcW w:w="605" w:type="dxa"/>
          </w:tcPr>
          <w:p w:rsidR="000E5A9E" w:rsidRPr="0010413B" w:rsidRDefault="000E5A9E" w:rsidP="00FF0354">
            <w:pPr>
              <w:rPr>
                <w:rFonts w:ascii="Arial" w:hAnsi="Arial" w:cs="Arial"/>
              </w:rPr>
            </w:pPr>
            <w:r w:rsidRPr="0010413B">
              <w:rPr>
                <w:rFonts w:ascii="Arial" w:hAnsi="Arial" w:cs="Arial"/>
              </w:rPr>
              <w:t>2</w:t>
            </w:r>
          </w:p>
        </w:tc>
        <w:tc>
          <w:tcPr>
            <w:tcW w:w="1422" w:type="dxa"/>
          </w:tcPr>
          <w:p w:rsidR="000E5A9E" w:rsidRPr="0010413B" w:rsidRDefault="000E5A9E" w:rsidP="00FF0354">
            <w:pPr>
              <w:rPr>
                <w:rFonts w:ascii="Arial" w:hAnsi="Arial" w:cs="Arial"/>
              </w:rPr>
            </w:pPr>
            <w:r w:rsidRPr="0010413B">
              <w:rPr>
                <w:rFonts w:ascii="Arial" w:hAnsi="Arial" w:cs="Arial"/>
              </w:rPr>
              <w:t>FactLoad</w:t>
            </w:r>
          </w:p>
        </w:tc>
        <w:tc>
          <w:tcPr>
            <w:tcW w:w="1393" w:type="dxa"/>
          </w:tcPr>
          <w:p w:rsidR="000E5A9E" w:rsidRPr="0010413B" w:rsidRDefault="000E5A9E" w:rsidP="00FF0354">
            <w:pPr>
              <w:rPr>
                <w:rFonts w:ascii="Arial" w:hAnsi="Arial" w:cs="Arial"/>
              </w:rPr>
            </w:pPr>
            <w:r w:rsidRPr="0010413B">
              <w:rPr>
                <w:rFonts w:ascii="Arial" w:hAnsi="Arial" w:cs="Arial"/>
              </w:rPr>
              <w:t>1</w:t>
            </w:r>
          </w:p>
        </w:tc>
        <w:tc>
          <w:tcPr>
            <w:tcW w:w="5366" w:type="dxa"/>
          </w:tcPr>
          <w:p w:rsidR="000E5A9E" w:rsidRPr="0010413B" w:rsidRDefault="000E5A9E" w:rsidP="00FF0354">
            <w:pPr>
              <w:rPr>
                <w:rFonts w:ascii="Arial" w:hAnsi="Arial" w:cs="Arial"/>
              </w:rPr>
            </w:pPr>
            <w:r w:rsidRPr="0010413B">
              <w:rPr>
                <w:rFonts w:ascii="Arial" w:hAnsi="Arial" w:cs="Arial"/>
              </w:rPr>
              <w:t>T is the prerequisite for L in ETL workflow</w:t>
            </w:r>
          </w:p>
        </w:tc>
      </w:tr>
    </w:tbl>
    <w:p w:rsidR="000E5A9E" w:rsidRPr="0010413B" w:rsidRDefault="000E5A9E" w:rsidP="00FF0354">
      <w:pPr>
        <w:rPr>
          <w:rFonts w:ascii="Arial" w:hAnsi="Arial" w:cs="Arial"/>
        </w:rPr>
      </w:pPr>
    </w:p>
    <w:p w:rsidR="00C12301" w:rsidRPr="0010413B" w:rsidRDefault="000E5A9E" w:rsidP="00C12301">
      <w:pPr>
        <w:rPr>
          <w:rFonts w:ascii="Arial" w:hAnsi="Arial" w:cs="Arial"/>
        </w:rPr>
      </w:pPr>
      <w:r w:rsidRPr="00266D80">
        <w:rPr>
          <w:rFonts w:ascii="Arial" w:hAnsi="Arial" w:cs="Arial"/>
        </w:rPr>
        <w:t>You can easily define a different type of wo</w:t>
      </w:r>
      <w:r w:rsidR="00266D80">
        <w:rPr>
          <w:rFonts w:ascii="Arial" w:hAnsi="Arial" w:cs="Arial"/>
        </w:rPr>
        <w:t>rkflow, for example, ELT</w:t>
      </w:r>
      <w:r w:rsidRPr="00266D80">
        <w:rPr>
          <w:rFonts w:ascii="Arial" w:hAnsi="Arial" w:cs="Arial"/>
        </w:rPr>
        <w:t xml:space="preserve"> </w:t>
      </w:r>
      <w:r w:rsidR="00266D80">
        <w:rPr>
          <w:rFonts w:ascii="Arial" w:hAnsi="Arial" w:cs="Arial"/>
        </w:rPr>
        <w:t>workf</w:t>
      </w:r>
      <w:r w:rsidR="00C12301" w:rsidRPr="00266D80">
        <w:rPr>
          <w:rFonts w:ascii="Arial" w:hAnsi="Arial" w:cs="Arial"/>
        </w:rPr>
        <w:t>lows</w:t>
      </w:r>
      <w:r w:rsidR="00266D80">
        <w:rPr>
          <w:rFonts w:ascii="Arial" w:hAnsi="Arial" w:cs="Arial"/>
        </w:rPr>
        <w:t xml:space="preserve">. </w:t>
      </w:r>
      <w:r w:rsidR="00C12301" w:rsidRPr="0010413B">
        <w:rPr>
          <w:rFonts w:ascii="Arial" w:hAnsi="Arial" w:cs="Arial"/>
        </w:rPr>
        <w:t>Th</w:t>
      </w:r>
      <w:r w:rsidR="00C14630">
        <w:rPr>
          <w:rFonts w:ascii="Arial" w:hAnsi="Arial" w:cs="Arial"/>
        </w:rPr>
        <w:t>e WorkFlows</w:t>
      </w:r>
      <w:r w:rsidR="00C12301" w:rsidRPr="0010413B">
        <w:rPr>
          <w:rFonts w:ascii="Arial" w:hAnsi="Arial" w:cs="Arial"/>
        </w:rPr>
        <w:t xml:space="preserve"> table contains information (ID and </w:t>
      </w:r>
      <w:r w:rsidR="00C14630">
        <w:rPr>
          <w:rFonts w:ascii="Arial" w:hAnsi="Arial" w:cs="Arial"/>
        </w:rPr>
        <w:t>n</w:t>
      </w:r>
      <w:r w:rsidR="00C12301" w:rsidRPr="0010413B">
        <w:rPr>
          <w:rFonts w:ascii="Arial" w:hAnsi="Arial" w:cs="Arial"/>
        </w:rPr>
        <w:t>ame) about workflows that ran or currently running in the ETL farm. You don’t insert entries directly into this table. Instead, you use the CreateWorkItem stored procedure, which automatically insert</w:t>
      </w:r>
      <w:r w:rsidR="00C14630">
        <w:rPr>
          <w:rFonts w:ascii="Arial" w:hAnsi="Arial" w:cs="Arial"/>
        </w:rPr>
        <w:t>s</w:t>
      </w:r>
      <w:r w:rsidR="00C12301" w:rsidRPr="0010413B">
        <w:rPr>
          <w:rFonts w:ascii="Arial" w:hAnsi="Arial" w:cs="Arial"/>
        </w:rPr>
        <w:t xml:space="preserve"> a workflow entry in this table and creates a work item for each work item type in the workflow</w:t>
      </w:r>
      <w:r w:rsidR="00C14630">
        <w:rPr>
          <w:rFonts w:ascii="Arial" w:hAnsi="Arial" w:cs="Arial"/>
        </w:rPr>
        <w:t>. W</w:t>
      </w:r>
      <w:r w:rsidR="00C14630" w:rsidRPr="0010413B">
        <w:rPr>
          <w:rFonts w:ascii="Arial" w:hAnsi="Arial" w:cs="Arial"/>
        </w:rPr>
        <w:t xml:space="preserve">ork item type </w:t>
      </w:r>
      <w:r w:rsidR="00C14630">
        <w:rPr>
          <w:rFonts w:ascii="Arial" w:hAnsi="Arial" w:cs="Arial"/>
        </w:rPr>
        <w:t xml:space="preserve">are </w:t>
      </w:r>
      <w:r w:rsidR="00C12301" w:rsidRPr="0010413B">
        <w:rPr>
          <w:rFonts w:ascii="Arial" w:hAnsi="Arial" w:cs="Arial"/>
        </w:rPr>
        <w:t xml:space="preserve">defined by using the WorkItemTypes table. </w:t>
      </w:r>
    </w:p>
    <w:p w:rsidR="00C12301" w:rsidRPr="0010413B" w:rsidRDefault="00C12301" w:rsidP="00C12301">
      <w:pPr>
        <w:pStyle w:val="Heading3"/>
        <w:rPr>
          <w:rFonts w:cs="Arial"/>
          <w:sz w:val="22"/>
        </w:rPr>
      </w:pPr>
      <w:bookmarkStart w:id="68" w:name="_Toc403369976"/>
      <w:r w:rsidRPr="0010413B">
        <w:rPr>
          <w:rFonts w:cs="Arial"/>
          <w:sz w:val="22"/>
        </w:rPr>
        <w:t>WorkItems</w:t>
      </w:r>
      <w:bookmarkEnd w:id="68"/>
    </w:p>
    <w:p w:rsidR="00C12301" w:rsidRPr="0010413B" w:rsidRDefault="00C12301" w:rsidP="0086034B">
      <w:pPr>
        <w:rPr>
          <w:rFonts w:ascii="Arial" w:hAnsi="Arial" w:cs="Arial"/>
        </w:rPr>
      </w:pPr>
      <w:r w:rsidRPr="0010413B">
        <w:rPr>
          <w:rFonts w:ascii="Arial" w:hAnsi="Arial" w:cs="Arial"/>
        </w:rPr>
        <w:t>Th</w:t>
      </w:r>
      <w:r w:rsidR="00C14630">
        <w:rPr>
          <w:rFonts w:ascii="Arial" w:hAnsi="Arial" w:cs="Arial"/>
        </w:rPr>
        <w:t>e WorkItems</w:t>
      </w:r>
      <w:r w:rsidRPr="0010413B">
        <w:rPr>
          <w:rFonts w:ascii="Arial" w:hAnsi="Arial" w:cs="Arial"/>
        </w:rPr>
        <w:t xml:space="preserve"> table contains information about work items in work</w:t>
      </w:r>
      <w:r w:rsidR="00C14630">
        <w:rPr>
          <w:rFonts w:ascii="Arial" w:hAnsi="Arial" w:cs="Arial"/>
        </w:rPr>
        <w:t xml:space="preserve"> </w:t>
      </w:r>
      <w:r w:rsidRPr="0010413B">
        <w:rPr>
          <w:rFonts w:ascii="Arial" w:hAnsi="Arial" w:cs="Arial"/>
        </w:rPr>
        <w:t xml:space="preserve">flows that ran or </w:t>
      </w:r>
      <w:r w:rsidR="00C14630">
        <w:rPr>
          <w:rFonts w:ascii="Arial" w:hAnsi="Arial" w:cs="Arial"/>
        </w:rPr>
        <w:t xml:space="preserve">are </w:t>
      </w:r>
      <w:r w:rsidRPr="0010413B">
        <w:rPr>
          <w:rFonts w:ascii="Arial" w:hAnsi="Arial" w:cs="Arial"/>
        </w:rPr>
        <w:t xml:space="preserve">currently running in the ETL system. </w:t>
      </w:r>
      <w:r w:rsidR="0086034B" w:rsidRPr="0010413B">
        <w:rPr>
          <w:rFonts w:ascii="Arial" w:hAnsi="Arial" w:cs="Arial"/>
        </w:rPr>
        <w:t>The CreateWorkItem stored procedure creates three work items for each invocation, one for each work item type. CheckOutWorkItemByType updates the work item with the node name and start time. CheckInWork</w:t>
      </w:r>
      <w:r w:rsidR="00C14630">
        <w:rPr>
          <w:rFonts w:ascii="Arial" w:hAnsi="Arial" w:cs="Arial"/>
        </w:rPr>
        <w:t>I</w:t>
      </w:r>
      <w:r w:rsidR="0086034B" w:rsidRPr="0010413B">
        <w:rPr>
          <w:rFonts w:ascii="Arial" w:hAnsi="Arial" w:cs="Arial"/>
        </w:rPr>
        <w:t xml:space="preserve">tem updates the work item with </w:t>
      </w:r>
      <w:r w:rsidR="00C14630">
        <w:rPr>
          <w:rFonts w:ascii="Arial" w:hAnsi="Arial" w:cs="Arial"/>
        </w:rPr>
        <w:t xml:space="preserve">a </w:t>
      </w:r>
      <w:r w:rsidR="0086034B" w:rsidRPr="0010413B">
        <w:rPr>
          <w:rFonts w:ascii="Arial" w:hAnsi="Arial" w:cs="Arial"/>
        </w:rPr>
        <w:t>status of processing and end time. There are several columns</w:t>
      </w:r>
      <w:r w:rsidR="00C14630">
        <w:rPr>
          <w:rFonts w:ascii="Arial" w:hAnsi="Arial" w:cs="Arial"/>
        </w:rPr>
        <w:t>, including</w:t>
      </w:r>
      <w:r w:rsidR="0086034B" w:rsidRPr="0010413B">
        <w:rPr>
          <w:rFonts w:ascii="Arial" w:hAnsi="Arial" w:cs="Arial"/>
        </w:rPr>
        <w:t xml:space="preserve"> Input Location Path, Output Location Path, Input Row Count, Output Row Count, </w:t>
      </w:r>
      <w:r w:rsidR="00C14630">
        <w:rPr>
          <w:rFonts w:ascii="Arial" w:hAnsi="Arial" w:cs="Arial"/>
        </w:rPr>
        <w:t xml:space="preserve">and </w:t>
      </w:r>
      <w:r w:rsidR="0086034B" w:rsidRPr="0010413B">
        <w:rPr>
          <w:rFonts w:ascii="Arial" w:hAnsi="Arial" w:cs="Arial"/>
        </w:rPr>
        <w:t>Failed Row Count</w:t>
      </w:r>
      <w:r w:rsidR="00C14630">
        <w:rPr>
          <w:rFonts w:ascii="Arial" w:hAnsi="Arial" w:cs="Arial"/>
        </w:rPr>
        <w:t>, which</w:t>
      </w:r>
      <w:r w:rsidR="0086034B" w:rsidRPr="0010413B">
        <w:rPr>
          <w:rFonts w:ascii="Arial" w:hAnsi="Arial" w:cs="Arial"/>
        </w:rPr>
        <w:t xml:space="preserve"> are not used </w:t>
      </w:r>
      <w:r w:rsidR="00C14630">
        <w:rPr>
          <w:rFonts w:ascii="Arial" w:hAnsi="Arial" w:cs="Arial"/>
        </w:rPr>
        <w:t>in this</w:t>
      </w:r>
      <w:r w:rsidR="0086034B" w:rsidRPr="0010413B">
        <w:rPr>
          <w:rFonts w:ascii="Arial" w:hAnsi="Arial" w:cs="Arial"/>
        </w:rPr>
        <w:t xml:space="preserve"> sample. You </w:t>
      </w:r>
      <w:r w:rsidR="00C14630">
        <w:rPr>
          <w:rFonts w:ascii="Arial" w:hAnsi="Arial" w:cs="Arial"/>
        </w:rPr>
        <w:t xml:space="preserve">can </w:t>
      </w:r>
      <w:r w:rsidR="0086034B" w:rsidRPr="0010413B">
        <w:rPr>
          <w:rFonts w:ascii="Arial" w:hAnsi="Arial" w:cs="Arial"/>
        </w:rPr>
        <w:t>use these columns when you customize the sample to process an input file and generate an output file.</w:t>
      </w:r>
    </w:p>
    <w:p w:rsidR="00310C51" w:rsidRPr="0010413B" w:rsidRDefault="00310C51" w:rsidP="00310C51">
      <w:pPr>
        <w:pStyle w:val="Heading3"/>
        <w:rPr>
          <w:rFonts w:cs="Arial"/>
        </w:rPr>
      </w:pPr>
      <w:bookmarkStart w:id="69" w:name="_Toc403369977"/>
      <w:r w:rsidRPr="0010413B">
        <w:rPr>
          <w:rFonts w:cs="Arial"/>
        </w:rPr>
        <w:t>WorkItemLocations</w:t>
      </w:r>
      <w:bookmarkEnd w:id="69"/>
    </w:p>
    <w:p w:rsidR="00310C51" w:rsidRPr="0010413B" w:rsidRDefault="00310C51" w:rsidP="00FF0354">
      <w:pPr>
        <w:rPr>
          <w:rFonts w:ascii="Arial" w:hAnsi="Arial" w:cs="Arial"/>
        </w:rPr>
      </w:pPr>
      <w:r w:rsidRPr="0010413B">
        <w:rPr>
          <w:rFonts w:ascii="Arial" w:hAnsi="Arial" w:cs="Arial"/>
        </w:rPr>
        <w:t>Th</w:t>
      </w:r>
      <w:r w:rsidR="00C14630">
        <w:rPr>
          <w:rFonts w:ascii="Arial" w:hAnsi="Arial" w:cs="Arial"/>
        </w:rPr>
        <w:t>e WorkItemLocations</w:t>
      </w:r>
      <w:r w:rsidRPr="0010413B">
        <w:rPr>
          <w:rFonts w:ascii="Arial" w:hAnsi="Arial" w:cs="Arial"/>
        </w:rPr>
        <w:t xml:space="preserve"> table contains locations for storing the intermediate data within a work</w:t>
      </w:r>
      <w:r w:rsidR="00C14630">
        <w:rPr>
          <w:rFonts w:ascii="Arial" w:hAnsi="Arial" w:cs="Arial"/>
        </w:rPr>
        <w:t xml:space="preserve"> </w:t>
      </w:r>
      <w:r w:rsidRPr="0010413B">
        <w:rPr>
          <w:rFonts w:ascii="Arial" w:hAnsi="Arial" w:cs="Arial"/>
        </w:rPr>
        <w:t>flow. For a work</w:t>
      </w:r>
      <w:r w:rsidR="00C14630">
        <w:rPr>
          <w:rFonts w:ascii="Arial" w:hAnsi="Arial" w:cs="Arial"/>
        </w:rPr>
        <w:t xml:space="preserve"> </w:t>
      </w:r>
      <w:r w:rsidRPr="0010413B">
        <w:rPr>
          <w:rFonts w:ascii="Arial" w:hAnsi="Arial" w:cs="Arial"/>
        </w:rPr>
        <w:t>flow, there is an input path</w:t>
      </w:r>
      <w:r w:rsidR="00C14630">
        <w:rPr>
          <w:rFonts w:ascii="Arial" w:hAnsi="Arial" w:cs="Arial"/>
        </w:rPr>
        <w:t>,</w:t>
      </w:r>
      <w:r w:rsidRPr="0010413B">
        <w:rPr>
          <w:rFonts w:ascii="Arial" w:hAnsi="Arial" w:cs="Arial"/>
        </w:rPr>
        <w:t xml:space="preserve"> and an output path is specified, but there may be intermediate files generated. For example, in an E-T-L workflow, the </w:t>
      </w:r>
      <w:r w:rsidR="00C14630">
        <w:rPr>
          <w:rFonts w:ascii="Arial" w:hAnsi="Arial" w:cs="Arial"/>
        </w:rPr>
        <w:t>E</w:t>
      </w:r>
      <w:r w:rsidRPr="0010413B">
        <w:rPr>
          <w:rFonts w:ascii="Arial" w:hAnsi="Arial" w:cs="Arial"/>
        </w:rPr>
        <w:t xml:space="preserve">xtract operation writes the output to an intermediate store, the </w:t>
      </w:r>
      <w:r w:rsidR="00C14630">
        <w:rPr>
          <w:rFonts w:ascii="Arial" w:hAnsi="Arial" w:cs="Arial"/>
        </w:rPr>
        <w:t>T</w:t>
      </w:r>
      <w:r w:rsidRPr="0010413B">
        <w:rPr>
          <w:rFonts w:ascii="Arial" w:hAnsi="Arial" w:cs="Arial"/>
        </w:rPr>
        <w:t>ransform operation picks up data from this store, performs transformations, and stores the result data in the intermediate store</w:t>
      </w:r>
      <w:r w:rsidR="00C14630">
        <w:rPr>
          <w:rFonts w:ascii="Arial" w:hAnsi="Arial" w:cs="Arial"/>
        </w:rPr>
        <w:t>.</w:t>
      </w:r>
      <w:r w:rsidRPr="0010413B">
        <w:rPr>
          <w:rFonts w:ascii="Arial" w:hAnsi="Arial" w:cs="Arial"/>
        </w:rPr>
        <w:t xml:space="preserve"> </w:t>
      </w:r>
      <w:r w:rsidR="00C14630">
        <w:rPr>
          <w:rFonts w:ascii="Arial" w:hAnsi="Arial" w:cs="Arial"/>
        </w:rPr>
        <w:t>T</w:t>
      </w:r>
      <w:r w:rsidRPr="0010413B">
        <w:rPr>
          <w:rFonts w:ascii="Arial" w:hAnsi="Arial" w:cs="Arial"/>
        </w:rPr>
        <w:t xml:space="preserve">he </w:t>
      </w:r>
      <w:r w:rsidR="00C14630">
        <w:rPr>
          <w:rFonts w:ascii="Arial" w:hAnsi="Arial" w:cs="Arial"/>
        </w:rPr>
        <w:t>L</w:t>
      </w:r>
      <w:r w:rsidRPr="0010413B">
        <w:rPr>
          <w:rFonts w:ascii="Arial" w:hAnsi="Arial" w:cs="Arial"/>
        </w:rPr>
        <w:t>oad operation picks up the data from the intermediate store and load</w:t>
      </w:r>
      <w:r w:rsidR="00C14630">
        <w:rPr>
          <w:rFonts w:ascii="Arial" w:hAnsi="Arial" w:cs="Arial"/>
        </w:rPr>
        <w:t>s</w:t>
      </w:r>
      <w:r w:rsidRPr="0010413B">
        <w:rPr>
          <w:rFonts w:ascii="Arial" w:hAnsi="Arial" w:cs="Arial"/>
        </w:rPr>
        <w:t xml:space="preserve"> it into </w:t>
      </w:r>
      <w:r w:rsidR="00C14630">
        <w:rPr>
          <w:rFonts w:ascii="Arial" w:hAnsi="Arial" w:cs="Arial"/>
        </w:rPr>
        <w:t xml:space="preserve">an </w:t>
      </w:r>
      <w:r w:rsidRPr="0010413B">
        <w:rPr>
          <w:rFonts w:ascii="Arial" w:hAnsi="Arial" w:cs="Arial"/>
        </w:rPr>
        <w:t xml:space="preserve">output </w:t>
      </w:r>
      <w:r w:rsidR="00C14630">
        <w:rPr>
          <w:rFonts w:ascii="Arial" w:hAnsi="Arial" w:cs="Arial"/>
        </w:rPr>
        <w:t xml:space="preserve">file </w:t>
      </w:r>
      <w:r w:rsidRPr="0010413B">
        <w:rPr>
          <w:rFonts w:ascii="Arial" w:hAnsi="Arial" w:cs="Arial"/>
        </w:rPr>
        <w:t>(</w:t>
      </w:r>
      <w:r w:rsidR="00C14630">
        <w:rPr>
          <w:rFonts w:ascii="Arial" w:hAnsi="Arial" w:cs="Arial"/>
        </w:rPr>
        <w:t>for example, a</w:t>
      </w:r>
      <w:r w:rsidRPr="0010413B">
        <w:rPr>
          <w:rFonts w:ascii="Arial" w:hAnsi="Arial" w:cs="Arial"/>
        </w:rPr>
        <w:t xml:space="preserve"> flat file </w:t>
      </w:r>
      <w:r w:rsidR="00C14630">
        <w:rPr>
          <w:rFonts w:ascii="Arial" w:hAnsi="Arial" w:cs="Arial"/>
        </w:rPr>
        <w:t xml:space="preserve">or a </w:t>
      </w:r>
      <w:r w:rsidRPr="0010413B">
        <w:rPr>
          <w:rFonts w:ascii="Arial" w:hAnsi="Arial" w:cs="Arial"/>
        </w:rPr>
        <w:t xml:space="preserve">database). </w:t>
      </w:r>
    </w:p>
    <w:p w:rsidR="00FF0354" w:rsidRPr="0010413B" w:rsidRDefault="00FF0354" w:rsidP="00B20E50">
      <w:pPr>
        <w:pStyle w:val="Heading2"/>
        <w:rPr>
          <w:rFonts w:cs="Arial"/>
          <w:sz w:val="22"/>
          <w:szCs w:val="22"/>
        </w:rPr>
      </w:pPr>
      <w:bookmarkStart w:id="70" w:name="_Views"/>
      <w:bookmarkStart w:id="71" w:name="_Toc403369978"/>
      <w:bookmarkEnd w:id="70"/>
      <w:r w:rsidRPr="0010413B">
        <w:rPr>
          <w:rFonts w:cs="Arial"/>
          <w:sz w:val="22"/>
          <w:szCs w:val="22"/>
        </w:rPr>
        <w:t>Views</w:t>
      </w:r>
      <w:bookmarkEnd w:id="71"/>
    </w:p>
    <w:p w:rsidR="00FF0354" w:rsidRPr="0010413B" w:rsidRDefault="00FF0354" w:rsidP="00B20E50">
      <w:pPr>
        <w:pStyle w:val="Heading3"/>
        <w:rPr>
          <w:rFonts w:cs="Arial"/>
          <w:sz w:val="22"/>
        </w:rPr>
      </w:pPr>
      <w:bookmarkStart w:id="72" w:name="_Toc403369979"/>
      <w:r w:rsidRPr="0010413B">
        <w:rPr>
          <w:rFonts w:cs="Arial"/>
          <w:sz w:val="22"/>
        </w:rPr>
        <w:t>WorkItemsMonitor</w:t>
      </w:r>
      <w:r w:rsidR="002275D0">
        <w:rPr>
          <w:rFonts w:cs="Arial"/>
          <w:sz w:val="22"/>
        </w:rPr>
        <w:t xml:space="preserve"> </w:t>
      </w:r>
      <w:r w:rsidR="00266D80">
        <w:rPr>
          <w:rFonts w:cs="Arial"/>
          <w:sz w:val="22"/>
        </w:rPr>
        <w:t>v</w:t>
      </w:r>
      <w:r w:rsidR="002275D0">
        <w:rPr>
          <w:rFonts w:cs="Arial"/>
          <w:sz w:val="22"/>
        </w:rPr>
        <w:t>iew</w:t>
      </w:r>
      <w:bookmarkEnd w:id="72"/>
    </w:p>
    <w:p w:rsidR="00FF0354" w:rsidRPr="0010413B" w:rsidRDefault="00064AC6" w:rsidP="00FF0354">
      <w:pPr>
        <w:rPr>
          <w:rFonts w:ascii="Arial" w:hAnsi="Arial" w:cs="Arial"/>
        </w:rPr>
      </w:pPr>
      <w:r w:rsidRPr="0010413B">
        <w:rPr>
          <w:rFonts w:ascii="Arial" w:hAnsi="Arial" w:cs="Arial"/>
        </w:rPr>
        <w:t>Th</w:t>
      </w:r>
      <w:r w:rsidR="00F55939">
        <w:rPr>
          <w:rFonts w:ascii="Arial" w:hAnsi="Arial" w:cs="Arial"/>
        </w:rPr>
        <w:t xml:space="preserve">e </w:t>
      </w:r>
      <w:r w:rsidR="00F55939" w:rsidRPr="00F55939">
        <w:rPr>
          <w:rFonts w:ascii="Arial" w:hAnsi="Arial" w:cs="Arial"/>
        </w:rPr>
        <w:t>WorkItemsMonitor</w:t>
      </w:r>
      <w:r w:rsidRPr="00F55939">
        <w:rPr>
          <w:rFonts w:ascii="Arial" w:hAnsi="Arial" w:cs="Arial"/>
        </w:rPr>
        <w:t xml:space="preserve"> view is used to build </w:t>
      </w:r>
      <w:r w:rsidR="00F55939">
        <w:rPr>
          <w:rFonts w:ascii="Arial" w:hAnsi="Arial" w:cs="Arial"/>
        </w:rPr>
        <w:t>an</w:t>
      </w:r>
      <w:r w:rsidR="00F55939" w:rsidRPr="00F55939">
        <w:rPr>
          <w:rFonts w:ascii="Arial" w:hAnsi="Arial" w:cs="Arial"/>
        </w:rPr>
        <w:t xml:space="preserve"> </w:t>
      </w:r>
      <w:r w:rsidRPr="00F55939">
        <w:rPr>
          <w:rFonts w:ascii="Arial" w:hAnsi="Arial" w:cs="Arial"/>
        </w:rPr>
        <w:t>SSRS</w:t>
      </w:r>
      <w:r w:rsidR="00F55939">
        <w:rPr>
          <w:rFonts w:ascii="Arial" w:hAnsi="Arial" w:cs="Arial"/>
        </w:rPr>
        <w:t>-</w:t>
      </w:r>
      <w:r w:rsidRPr="00F55939">
        <w:rPr>
          <w:rFonts w:ascii="Arial" w:hAnsi="Arial" w:cs="Arial"/>
        </w:rPr>
        <w:t xml:space="preserve">based report. You can </w:t>
      </w:r>
      <w:r w:rsidR="00F55939">
        <w:rPr>
          <w:rFonts w:ascii="Arial" w:hAnsi="Arial" w:cs="Arial"/>
        </w:rPr>
        <w:t>run</w:t>
      </w:r>
      <w:r w:rsidR="00F55939" w:rsidRPr="00F55939">
        <w:rPr>
          <w:rFonts w:ascii="Arial" w:hAnsi="Arial" w:cs="Arial"/>
        </w:rPr>
        <w:t xml:space="preserve"> </w:t>
      </w:r>
      <w:r w:rsidRPr="00F55939">
        <w:rPr>
          <w:rFonts w:ascii="Arial" w:hAnsi="Arial" w:cs="Arial"/>
        </w:rPr>
        <w:t>th</w:t>
      </w:r>
      <w:r w:rsidR="00F55939">
        <w:rPr>
          <w:rFonts w:ascii="Arial" w:hAnsi="Arial" w:cs="Arial"/>
        </w:rPr>
        <w:t>is</w:t>
      </w:r>
      <w:r w:rsidRPr="00F55939">
        <w:rPr>
          <w:rFonts w:ascii="Arial" w:hAnsi="Arial" w:cs="Arial"/>
        </w:rPr>
        <w:t xml:space="preserve"> view by using SQL Server Man</w:t>
      </w:r>
      <w:r w:rsidRPr="0010413B">
        <w:rPr>
          <w:rFonts w:ascii="Arial" w:hAnsi="Arial" w:cs="Arial"/>
        </w:rPr>
        <w:t>agement Studio to see consolidat</w:t>
      </w:r>
      <w:r w:rsidR="00F55939">
        <w:rPr>
          <w:rFonts w:ascii="Arial" w:hAnsi="Arial" w:cs="Arial"/>
        </w:rPr>
        <w:t>ed</w:t>
      </w:r>
      <w:r w:rsidRPr="0010413B">
        <w:rPr>
          <w:rFonts w:ascii="Arial" w:hAnsi="Arial" w:cs="Arial"/>
        </w:rPr>
        <w:t xml:space="preserve"> information about all the workflows and </w:t>
      </w:r>
      <w:r w:rsidR="00F55939">
        <w:rPr>
          <w:rFonts w:ascii="Arial" w:hAnsi="Arial" w:cs="Arial"/>
        </w:rPr>
        <w:t xml:space="preserve">the </w:t>
      </w:r>
      <w:r w:rsidRPr="0010413B">
        <w:rPr>
          <w:rFonts w:ascii="Arial" w:hAnsi="Arial" w:cs="Arial"/>
        </w:rPr>
        <w:t>work items in the workflows.</w:t>
      </w:r>
      <w:r w:rsidR="00E470A6" w:rsidRPr="0010413B">
        <w:rPr>
          <w:rFonts w:ascii="Arial" w:hAnsi="Arial" w:cs="Arial"/>
        </w:rPr>
        <w:t xml:space="preserve"> </w:t>
      </w:r>
    </w:p>
    <w:p w:rsidR="00FF0354" w:rsidRPr="0010413B" w:rsidRDefault="00FF0354" w:rsidP="00FF0354">
      <w:pPr>
        <w:rPr>
          <w:rFonts w:ascii="Arial" w:hAnsi="Arial" w:cs="Arial"/>
        </w:rPr>
      </w:pPr>
    </w:p>
    <w:p w:rsidR="00F41FDB" w:rsidRPr="0010413B" w:rsidRDefault="00F41FDB" w:rsidP="00F41FDB">
      <w:pPr>
        <w:rPr>
          <w:rFonts w:ascii="Arial" w:hAnsi="Arial" w:cs="Arial"/>
        </w:rPr>
      </w:pPr>
      <w:r w:rsidRPr="0010413B">
        <w:rPr>
          <w:rFonts w:ascii="Arial" w:hAnsi="Arial" w:cs="Arial"/>
        </w:rPr>
        <w:t xml:space="preserve">Did this paper help you? Please </w:t>
      </w:r>
      <w:hyperlink r:id="rId45" w:history="1">
        <w:r w:rsidR="00F55939" w:rsidRPr="00F55939">
          <w:rPr>
            <w:rStyle w:val="Hyperlink"/>
            <w:rFonts w:ascii="Arial" w:hAnsi="Arial" w:cs="Arial"/>
          </w:rPr>
          <w:t xml:space="preserve">send </w:t>
        </w:r>
        <w:r w:rsidRPr="00F55939">
          <w:rPr>
            <w:rStyle w:val="Hyperlink"/>
            <w:rFonts w:ascii="Arial" w:hAnsi="Arial" w:cs="Arial"/>
          </w:rPr>
          <w:t>us your feedback</w:t>
        </w:r>
      </w:hyperlink>
      <w:r w:rsidRPr="0010413B">
        <w:rPr>
          <w:rFonts w:ascii="Arial" w:hAnsi="Arial" w:cs="Arial"/>
        </w:rPr>
        <w:t xml:space="preserve">. </w:t>
      </w:r>
      <w:r w:rsidR="00F55939">
        <w:rPr>
          <w:rFonts w:ascii="Arial" w:hAnsi="Arial" w:cs="Arial"/>
        </w:rPr>
        <w:t>O</w:t>
      </w:r>
      <w:r w:rsidRPr="0010413B">
        <w:rPr>
          <w:rFonts w:ascii="Arial" w:hAnsi="Arial" w:cs="Arial"/>
        </w:rPr>
        <w:t>n a scale of 1 (poor) to 5 (excellent), how would you rate this paper</w:t>
      </w:r>
      <w:r w:rsidR="00F55939">
        <w:rPr>
          <w:rFonts w:ascii="Arial" w:hAnsi="Arial" w:cs="Arial"/>
        </w:rPr>
        <w:t>?</w:t>
      </w:r>
      <w:r w:rsidRPr="0010413B">
        <w:rPr>
          <w:rFonts w:ascii="Arial" w:hAnsi="Arial" w:cs="Arial"/>
        </w:rPr>
        <w:t xml:space="preserve"> </w:t>
      </w:r>
      <w:r w:rsidR="00F55939">
        <w:rPr>
          <w:rFonts w:ascii="Arial" w:hAnsi="Arial" w:cs="Arial"/>
        </w:rPr>
        <w:t>Also, please tell us</w:t>
      </w:r>
      <w:r w:rsidR="00F55939" w:rsidRPr="0010413B">
        <w:rPr>
          <w:rFonts w:ascii="Arial" w:hAnsi="Arial" w:cs="Arial"/>
        </w:rPr>
        <w:t xml:space="preserve"> </w:t>
      </w:r>
      <w:r w:rsidRPr="0010413B">
        <w:rPr>
          <w:rFonts w:ascii="Arial" w:hAnsi="Arial" w:cs="Arial"/>
        </w:rPr>
        <w:t>why have you given it this rating</w:t>
      </w:r>
      <w:r w:rsidR="00F55939">
        <w:rPr>
          <w:rFonts w:ascii="Arial" w:hAnsi="Arial" w:cs="Arial"/>
        </w:rPr>
        <w:t>,</w:t>
      </w:r>
      <w:r w:rsidRPr="0010413B">
        <w:rPr>
          <w:rFonts w:ascii="Arial" w:hAnsi="Arial" w:cs="Arial"/>
        </w:rPr>
        <w:t xml:space="preserve"> </w:t>
      </w:r>
      <w:r w:rsidR="00F55939">
        <w:rPr>
          <w:rFonts w:ascii="Arial" w:hAnsi="Arial" w:cs="Arial"/>
        </w:rPr>
        <w:t>f</w:t>
      </w:r>
      <w:r w:rsidRPr="0010413B">
        <w:rPr>
          <w:rFonts w:ascii="Arial" w:hAnsi="Arial" w:cs="Arial"/>
        </w:rPr>
        <w:t>or example:</w:t>
      </w:r>
    </w:p>
    <w:p w:rsidR="00F41FDB" w:rsidRPr="0010413B" w:rsidRDefault="00F41FDB" w:rsidP="00F41FDB">
      <w:pPr>
        <w:pStyle w:val="ListParagraph"/>
        <w:numPr>
          <w:ilvl w:val="0"/>
          <w:numId w:val="34"/>
        </w:numPr>
        <w:rPr>
          <w:rFonts w:ascii="Arial" w:hAnsi="Arial" w:cs="Arial"/>
        </w:rPr>
      </w:pPr>
      <w:r w:rsidRPr="0010413B">
        <w:rPr>
          <w:rFonts w:ascii="Arial" w:hAnsi="Arial" w:cs="Arial"/>
        </w:rPr>
        <w:t xml:space="preserve">Are you rating it high </w:t>
      </w:r>
      <w:r w:rsidR="00F55939">
        <w:rPr>
          <w:rFonts w:ascii="Arial" w:hAnsi="Arial" w:cs="Arial"/>
        </w:rPr>
        <w:t>because it</w:t>
      </w:r>
      <w:r w:rsidRPr="0010413B">
        <w:rPr>
          <w:rFonts w:ascii="Arial" w:hAnsi="Arial" w:cs="Arial"/>
        </w:rPr>
        <w:t xml:space="preserve"> ha</w:t>
      </w:r>
      <w:r w:rsidR="00F55939">
        <w:rPr>
          <w:rFonts w:ascii="Arial" w:hAnsi="Arial" w:cs="Arial"/>
        </w:rPr>
        <w:t>s</w:t>
      </w:r>
      <w:r w:rsidRPr="0010413B">
        <w:rPr>
          <w:rFonts w:ascii="Arial" w:hAnsi="Arial" w:cs="Arial"/>
        </w:rPr>
        <w:t xml:space="preserve"> good examples, excellent screen shots, </w:t>
      </w:r>
      <w:r w:rsidR="00F55939">
        <w:rPr>
          <w:rFonts w:ascii="Arial" w:hAnsi="Arial" w:cs="Arial"/>
        </w:rPr>
        <w:t xml:space="preserve">or </w:t>
      </w:r>
      <w:r w:rsidRPr="0010413B">
        <w:rPr>
          <w:rFonts w:ascii="Arial" w:hAnsi="Arial" w:cs="Arial"/>
        </w:rPr>
        <w:t xml:space="preserve">clear writing? </w:t>
      </w:r>
    </w:p>
    <w:p w:rsidR="00F41FDB" w:rsidRPr="0010413B" w:rsidRDefault="00F41FDB" w:rsidP="00F41FDB">
      <w:pPr>
        <w:pStyle w:val="ListParagraph"/>
        <w:numPr>
          <w:ilvl w:val="0"/>
          <w:numId w:val="34"/>
        </w:numPr>
        <w:rPr>
          <w:rFonts w:ascii="Arial" w:hAnsi="Arial" w:cs="Arial"/>
        </w:rPr>
      </w:pPr>
      <w:r w:rsidRPr="0010413B">
        <w:rPr>
          <w:rFonts w:ascii="Arial" w:hAnsi="Arial" w:cs="Arial"/>
        </w:rPr>
        <w:t xml:space="preserve">Are you rating it low </w:t>
      </w:r>
      <w:r w:rsidR="00F55939">
        <w:rPr>
          <w:rFonts w:ascii="Arial" w:hAnsi="Arial" w:cs="Arial"/>
        </w:rPr>
        <w:t>because it has</w:t>
      </w:r>
      <w:r w:rsidRPr="0010413B">
        <w:rPr>
          <w:rFonts w:ascii="Arial" w:hAnsi="Arial" w:cs="Arial"/>
        </w:rPr>
        <w:t xml:space="preserve"> poor examples, fuzzy screen shots, or unclear writing?</w:t>
      </w:r>
    </w:p>
    <w:p w:rsidR="00F55939" w:rsidRDefault="00F41FDB" w:rsidP="00F41FDB">
      <w:pPr>
        <w:rPr>
          <w:rFonts w:ascii="Arial" w:hAnsi="Arial" w:cs="Arial"/>
        </w:rPr>
      </w:pPr>
      <w:r w:rsidRPr="0010413B">
        <w:rPr>
          <w:rFonts w:ascii="Arial" w:hAnsi="Arial" w:cs="Arial"/>
        </w:rPr>
        <w:t>This feedback will help us improve the quality of</w:t>
      </w:r>
      <w:r w:rsidR="00F55939">
        <w:rPr>
          <w:rFonts w:ascii="Arial" w:hAnsi="Arial" w:cs="Arial"/>
        </w:rPr>
        <w:t xml:space="preserve"> the</w:t>
      </w:r>
      <w:r w:rsidRPr="0010413B">
        <w:rPr>
          <w:rFonts w:ascii="Arial" w:hAnsi="Arial" w:cs="Arial"/>
        </w:rPr>
        <w:t xml:space="preserve"> white papers we release. </w:t>
      </w:r>
    </w:p>
    <w:p w:rsidR="00FF0354" w:rsidRPr="0010413B" w:rsidRDefault="00FF0354" w:rsidP="00FF0354">
      <w:pPr>
        <w:rPr>
          <w:rFonts w:ascii="Arial" w:hAnsi="Arial" w:cs="Arial"/>
        </w:rPr>
      </w:pPr>
    </w:p>
    <w:sectPr w:rsidR="00FF0354" w:rsidRPr="0010413B" w:rsidSect="00C651C1">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B77" w:rsidRDefault="00413B77" w:rsidP="000443D1">
      <w:pPr>
        <w:spacing w:after="0" w:line="240" w:lineRule="auto"/>
      </w:pPr>
      <w:r>
        <w:separator/>
      </w:r>
    </w:p>
  </w:endnote>
  <w:endnote w:type="continuationSeparator" w:id="0">
    <w:p w:rsidR="00413B77" w:rsidRDefault="00413B77" w:rsidP="000443D1">
      <w:pPr>
        <w:spacing w:after="0" w:line="240" w:lineRule="auto"/>
      </w:pPr>
      <w:r>
        <w:continuationSeparator/>
      </w:r>
    </w:p>
  </w:endnote>
  <w:endnote w:type="continuationNotice" w:id="1">
    <w:p w:rsidR="00413B77" w:rsidRDefault="00413B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24B" w:rsidRDefault="006512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9591"/>
      <w:docPartObj>
        <w:docPartGallery w:val="Page Numbers (Bottom of Page)"/>
        <w:docPartUnique/>
      </w:docPartObj>
    </w:sdtPr>
    <w:sdtEndPr/>
    <w:sdtContent>
      <w:p w:rsidR="0020289F" w:rsidRDefault="0020289F">
        <w:pPr>
          <w:pStyle w:val="Footer"/>
          <w:jc w:val="right"/>
        </w:pPr>
        <w:r>
          <w:fldChar w:fldCharType="begin"/>
        </w:r>
        <w:r>
          <w:instrText xml:space="preserve"> PAGE   \* MERGEFORMAT </w:instrText>
        </w:r>
        <w:r>
          <w:fldChar w:fldCharType="separate"/>
        </w:r>
        <w:r w:rsidR="00312EA5">
          <w:rPr>
            <w:noProof/>
          </w:rPr>
          <w:t>2</w:t>
        </w:r>
        <w:r>
          <w:rPr>
            <w:noProof/>
          </w:rPr>
          <w:fldChar w:fldCharType="end"/>
        </w:r>
      </w:p>
    </w:sdtContent>
  </w:sdt>
  <w:p w:rsidR="0020289F" w:rsidRDefault="002028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24B" w:rsidRDefault="006512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B77" w:rsidRDefault="00413B77" w:rsidP="000443D1">
      <w:pPr>
        <w:spacing w:after="0" w:line="240" w:lineRule="auto"/>
      </w:pPr>
      <w:r>
        <w:separator/>
      </w:r>
    </w:p>
  </w:footnote>
  <w:footnote w:type="continuationSeparator" w:id="0">
    <w:p w:rsidR="00413B77" w:rsidRDefault="00413B77" w:rsidP="000443D1">
      <w:pPr>
        <w:spacing w:after="0" w:line="240" w:lineRule="auto"/>
      </w:pPr>
      <w:r>
        <w:continuationSeparator/>
      </w:r>
    </w:p>
  </w:footnote>
  <w:footnote w:type="continuationNotice" w:id="1">
    <w:p w:rsidR="00413B77" w:rsidRDefault="00413B7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24B" w:rsidRDefault="006512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89F" w:rsidRDefault="0020289F" w:rsidP="004813DE">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89F" w:rsidRDefault="0020289F" w:rsidP="00C651C1">
    <w:pPr>
      <w:pStyle w:val="Header"/>
      <w:jc w:val="right"/>
    </w:pPr>
    <w:r>
      <w:rPr>
        <w:noProof/>
      </w:rPr>
      <w:drawing>
        <wp:inline distT="0" distB="0" distL="0" distR="0" wp14:anchorId="0FB62FCE" wp14:editId="5B54A755">
          <wp:extent cx="1329070" cy="4888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7CC6"/>
    <w:multiLevelType w:val="hybridMultilevel"/>
    <w:tmpl w:val="3A261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E739ED"/>
    <w:multiLevelType w:val="hybridMultilevel"/>
    <w:tmpl w:val="09B8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2437D"/>
    <w:multiLevelType w:val="hybridMultilevel"/>
    <w:tmpl w:val="9EFE0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374AE"/>
    <w:multiLevelType w:val="hybridMultilevel"/>
    <w:tmpl w:val="10C84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205197"/>
    <w:multiLevelType w:val="hybridMultilevel"/>
    <w:tmpl w:val="B0FE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B4E8A"/>
    <w:multiLevelType w:val="hybridMultilevel"/>
    <w:tmpl w:val="767E4134"/>
    <w:lvl w:ilvl="0" w:tplc="D7ECF898">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AA24C3"/>
    <w:multiLevelType w:val="hybridMultilevel"/>
    <w:tmpl w:val="F2381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1B32C98"/>
    <w:multiLevelType w:val="hybridMultilevel"/>
    <w:tmpl w:val="238E8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2FE4811"/>
    <w:multiLevelType w:val="hybridMultilevel"/>
    <w:tmpl w:val="1596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652A37"/>
    <w:multiLevelType w:val="hybridMultilevel"/>
    <w:tmpl w:val="650611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797CD0"/>
    <w:multiLevelType w:val="hybridMultilevel"/>
    <w:tmpl w:val="B570F692"/>
    <w:lvl w:ilvl="0" w:tplc="D7ECF898">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7276DD1"/>
    <w:multiLevelType w:val="hybridMultilevel"/>
    <w:tmpl w:val="238E8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7BF33C2"/>
    <w:multiLevelType w:val="multilevel"/>
    <w:tmpl w:val="C01C796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1B887162"/>
    <w:multiLevelType w:val="hybridMultilevel"/>
    <w:tmpl w:val="203C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177E46"/>
    <w:multiLevelType w:val="hybridMultilevel"/>
    <w:tmpl w:val="50E48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E1846"/>
    <w:multiLevelType w:val="hybridMultilevel"/>
    <w:tmpl w:val="D064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29189F"/>
    <w:multiLevelType w:val="hybridMultilevel"/>
    <w:tmpl w:val="C66C9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3510184"/>
    <w:multiLevelType w:val="hybridMultilevel"/>
    <w:tmpl w:val="B570F692"/>
    <w:lvl w:ilvl="0" w:tplc="D7ECF898">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47973DD"/>
    <w:multiLevelType w:val="hybridMultilevel"/>
    <w:tmpl w:val="9256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B97F1B"/>
    <w:multiLevelType w:val="hybridMultilevel"/>
    <w:tmpl w:val="F6B66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E9839C2"/>
    <w:multiLevelType w:val="hybridMultilevel"/>
    <w:tmpl w:val="15F6D7C0"/>
    <w:lvl w:ilvl="0" w:tplc="D7ECF898">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7D51EE"/>
    <w:multiLevelType w:val="hybridMultilevel"/>
    <w:tmpl w:val="D752E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ED0164"/>
    <w:multiLevelType w:val="hybridMultilevel"/>
    <w:tmpl w:val="F432E9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80C56C9"/>
    <w:multiLevelType w:val="hybridMultilevel"/>
    <w:tmpl w:val="25908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9B76151"/>
    <w:multiLevelType w:val="hybridMultilevel"/>
    <w:tmpl w:val="5FEA11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B957BB0"/>
    <w:multiLevelType w:val="hybridMultilevel"/>
    <w:tmpl w:val="767E4134"/>
    <w:lvl w:ilvl="0" w:tplc="D7ECF898">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0F0218"/>
    <w:multiLevelType w:val="hybridMultilevel"/>
    <w:tmpl w:val="42006F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3F426EC"/>
    <w:multiLevelType w:val="multilevel"/>
    <w:tmpl w:val="C01C796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nsid w:val="44D14F06"/>
    <w:multiLevelType w:val="hybridMultilevel"/>
    <w:tmpl w:val="9FC2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CC6A09"/>
    <w:multiLevelType w:val="hybridMultilevel"/>
    <w:tmpl w:val="C2885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70F5041"/>
    <w:multiLevelType w:val="hybridMultilevel"/>
    <w:tmpl w:val="238E80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CEF3BFC"/>
    <w:multiLevelType w:val="hybridMultilevel"/>
    <w:tmpl w:val="E9981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F12354A"/>
    <w:multiLevelType w:val="hybridMultilevel"/>
    <w:tmpl w:val="2BFCAC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AC90E04"/>
    <w:multiLevelType w:val="hybridMultilevel"/>
    <w:tmpl w:val="E1C004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BBD3641"/>
    <w:multiLevelType w:val="hybridMultilevel"/>
    <w:tmpl w:val="5762D4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nsid w:val="5DBA6800"/>
    <w:multiLevelType w:val="hybridMultilevel"/>
    <w:tmpl w:val="1004D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0671119"/>
    <w:multiLevelType w:val="hybridMultilevel"/>
    <w:tmpl w:val="2D22E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730C09"/>
    <w:multiLevelType w:val="hybridMultilevel"/>
    <w:tmpl w:val="FDCAF61C"/>
    <w:lvl w:ilvl="0" w:tplc="26641EFA">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A477F93"/>
    <w:multiLevelType w:val="hybridMultilevel"/>
    <w:tmpl w:val="FF04C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AC213E"/>
    <w:multiLevelType w:val="hybridMultilevel"/>
    <w:tmpl w:val="EF44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9D4186"/>
    <w:multiLevelType w:val="hybridMultilevel"/>
    <w:tmpl w:val="2BFCAC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EA44FCB"/>
    <w:multiLevelType w:val="hybridMultilevel"/>
    <w:tmpl w:val="B9DE2F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FCB0FBD"/>
    <w:multiLevelType w:val="hybridMultilevel"/>
    <w:tmpl w:val="E5DE2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2254B73"/>
    <w:multiLevelType w:val="hybridMultilevel"/>
    <w:tmpl w:val="814A8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6A44933"/>
    <w:multiLevelType w:val="hybridMultilevel"/>
    <w:tmpl w:val="EB802C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8E94B93"/>
    <w:multiLevelType w:val="hybridMultilevel"/>
    <w:tmpl w:val="20C443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7">
    <w:nsid w:val="7B6F2248"/>
    <w:multiLevelType w:val="hybridMultilevel"/>
    <w:tmpl w:val="C6A64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747B2D"/>
    <w:multiLevelType w:val="hybridMultilevel"/>
    <w:tmpl w:val="FCA61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6"/>
  </w:num>
  <w:num w:numId="2">
    <w:abstractNumId w:val="15"/>
  </w:num>
  <w:num w:numId="3">
    <w:abstractNumId w:val="23"/>
  </w:num>
  <w:num w:numId="4">
    <w:abstractNumId w:val="45"/>
  </w:num>
  <w:num w:numId="5">
    <w:abstractNumId w:val="9"/>
  </w:num>
  <w:num w:numId="6">
    <w:abstractNumId w:val="18"/>
  </w:num>
  <w:num w:numId="7">
    <w:abstractNumId w:val="39"/>
  </w:num>
  <w:num w:numId="8">
    <w:abstractNumId w:val="1"/>
  </w:num>
  <w:num w:numId="9">
    <w:abstractNumId w:val="40"/>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7"/>
  </w:num>
  <w:num w:numId="13">
    <w:abstractNumId w:val="48"/>
  </w:num>
  <w:num w:numId="14">
    <w:abstractNumId w:val="42"/>
  </w:num>
  <w:num w:numId="15">
    <w:abstractNumId w:val="24"/>
  </w:num>
  <w:num w:numId="16">
    <w:abstractNumId w:val="0"/>
  </w:num>
  <w:num w:numId="17">
    <w:abstractNumId w:val="3"/>
  </w:num>
  <w:num w:numId="18">
    <w:abstractNumId w:val="47"/>
  </w:num>
  <w:num w:numId="19">
    <w:abstractNumId w:val="43"/>
  </w:num>
  <w:num w:numId="20">
    <w:abstractNumId w:val="31"/>
  </w:num>
  <w:num w:numId="21">
    <w:abstractNumId w:val="14"/>
  </w:num>
  <w:num w:numId="22">
    <w:abstractNumId w:val="17"/>
  </w:num>
  <w:num w:numId="23">
    <w:abstractNumId w:val="10"/>
  </w:num>
  <w:num w:numId="24">
    <w:abstractNumId w:val="21"/>
  </w:num>
  <w:num w:numId="25">
    <w:abstractNumId w:val="5"/>
  </w:num>
  <w:num w:numId="26">
    <w:abstractNumId w:val="26"/>
  </w:num>
  <w:num w:numId="27">
    <w:abstractNumId w:val="11"/>
  </w:num>
  <w:num w:numId="28">
    <w:abstractNumId w:val="7"/>
  </w:num>
  <w:num w:numId="29">
    <w:abstractNumId w:val="38"/>
  </w:num>
  <w:num w:numId="30">
    <w:abstractNumId w:val="36"/>
  </w:num>
  <w:num w:numId="31">
    <w:abstractNumId w:val="24"/>
  </w:num>
  <w:num w:numId="32">
    <w:abstractNumId w:val="0"/>
  </w:num>
  <w:num w:numId="33">
    <w:abstractNumId w:val="3"/>
  </w:num>
  <w:num w:numId="34">
    <w:abstractNumId w:val="19"/>
  </w:num>
  <w:num w:numId="35">
    <w:abstractNumId w:val="44"/>
  </w:num>
  <w:num w:numId="36">
    <w:abstractNumId w:val="16"/>
  </w:num>
  <w:num w:numId="37">
    <w:abstractNumId w:val="33"/>
  </w:num>
  <w:num w:numId="38">
    <w:abstractNumId w:val="34"/>
  </w:num>
  <w:num w:numId="39">
    <w:abstractNumId w:val="32"/>
  </w:num>
  <w:num w:numId="40">
    <w:abstractNumId w:val="41"/>
  </w:num>
  <w:num w:numId="41">
    <w:abstractNumId w:val="28"/>
  </w:num>
  <w:num w:numId="42">
    <w:abstractNumId w:val="12"/>
  </w:num>
  <w:num w:numId="43">
    <w:abstractNumId w:val="25"/>
  </w:num>
  <w:num w:numId="44">
    <w:abstractNumId w:val="8"/>
  </w:num>
  <w:num w:numId="45">
    <w:abstractNumId w:val="30"/>
  </w:num>
  <w:num w:numId="46">
    <w:abstractNumId w:val="13"/>
  </w:num>
  <w:num w:numId="47">
    <w:abstractNumId w:val="4"/>
  </w:num>
  <w:num w:numId="48">
    <w:abstractNumId w:val="29"/>
  </w:num>
  <w:num w:numId="49">
    <w:abstractNumId w:val="2"/>
  </w:num>
  <w:num w:numId="50">
    <w:abstractNumId w:val="37"/>
  </w:num>
  <w:num w:numId="51">
    <w:abstractNumId w:val="20"/>
  </w:num>
  <w:num w:numId="52">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9B1"/>
    <w:rsid w:val="00000FFB"/>
    <w:rsid w:val="00001013"/>
    <w:rsid w:val="00001566"/>
    <w:rsid w:val="00002B1C"/>
    <w:rsid w:val="00003EA8"/>
    <w:rsid w:val="00004899"/>
    <w:rsid w:val="000054C7"/>
    <w:rsid w:val="000060F7"/>
    <w:rsid w:val="00007E4B"/>
    <w:rsid w:val="00010F64"/>
    <w:rsid w:val="0001184B"/>
    <w:rsid w:val="00012C25"/>
    <w:rsid w:val="00013B1C"/>
    <w:rsid w:val="0001411C"/>
    <w:rsid w:val="00015238"/>
    <w:rsid w:val="00015900"/>
    <w:rsid w:val="00015B24"/>
    <w:rsid w:val="00017E92"/>
    <w:rsid w:val="0002017D"/>
    <w:rsid w:val="00020D67"/>
    <w:rsid w:val="0002153D"/>
    <w:rsid w:val="00021EA8"/>
    <w:rsid w:val="0002269E"/>
    <w:rsid w:val="00023660"/>
    <w:rsid w:val="00025611"/>
    <w:rsid w:val="000344AA"/>
    <w:rsid w:val="000348A8"/>
    <w:rsid w:val="0003490A"/>
    <w:rsid w:val="00037636"/>
    <w:rsid w:val="00041246"/>
    <w:rsid w:val="0004129F"/>
    <w:rsid w:val="000423A7"/>
    <w:rsid w:val="00044238"/>
    <w:rsid w:val="000443D1"/>
    <w:rsid w:val="0004672F"/>
    <w:rsid w:val="000468CF"/>
    <w:rsid w:val="000505ED"/>
    <w:rsid w:val="00051A5D"/>
    <w:rsid w:val="00052DA0"/>
    <w:rsid w:val="00052E8B"/>
    <w:rsid w:val="00054EBB"/>
    <w:rsid w:val="000550CC"/>
    <w:rsid w:val="00055665"/>
    <w:rsid w:val="00057137"/>
    <w:rsid w:val="00057FDF"/>
    <w:rsid w:val="00060028"/>
    <w:rsid w:val="000601A9"/>
    <w:rsid w:val="000604E6"/>
    <w:rsid w:val="0006209B"/>
    <w:rsid w:val="00062107"/>
    <w:rsid w:val="00063377"/>
    <w:rsid w:val="00064AC6"/>
    <w:rsid w:val="000662E9"/>
    <w:rsid w:val="00067E36"/>
    <w:rsid w:val="0007157D"/>
    <w:rsid w:val="00071EA6"/>
    <w:rsid w:val="00073324"/>
    <w:rsid w:val="00077587"/>
    <w:rsid w:val="00077EDC"/>
    <w:rsid w:val="000804F2"/>
    <w:rsid w:val="00080C74"/>
    <w:rsid w:val="000821D3"/>
    <w:rsid w:val="00082FE6"/>
    <w:rsid w:val="0008317E"/>
    <w:rsid w:val="000833EC"/>
    <w:rsid w:val="00083CFD"/>
    <w:rsid w:val="00086DF0"/>
    <w:rsid w:val="00090EDB"/>
    <w:rsid w:val="00094083"/>
    <w:rsid w:val="000952EC"/>
    <w:rsid w:val="00095AA4"/>
    <w:rsid w:val="00097A98"/>
    <w:rsid w:val="000A0EF0"/>
    <w:rsid w:val="000A11CA"/>
    <w:rsid w:val="000A2E75"/>
    <w:rsid w:val="000A3453"/>
    <w:rsid w:val="000A3513"/>
    <w:rsid w:val="000A42FA"/>
    <w:rsid w:val="000A5A4A"/>
    <w:rsid w:val="000A642C"/>
    <w:rsid w:val="000B070E"/>
    <w:rsid w:val="000B07FE"/>
    <w:rsid w:val="000B1334"/>
    <w:rsid w:val="000B421A"/>
    <w:rsid w:val="000B4226"/>
    <w:rsid w:val="000B52E9"/>
    <w:rsid w:val="000B592D"/>
    <w:rsid w:val="000B718E"/>
    <w:rsid w:val="000B75A4"/>
    <w:rsid w:val="000C3C43"/>
    <w:rsid w:val="000C3EFF"/>
    <w:rsid w:val="000C4E4C"/>
    <w:rsid w:val="000C55F2"/>
    <w:rsid w:val="000C7D37"/>
    <w:rsid w:val="000D0D9A"/>
    <w:rsid w:val="000D4364"/>
    <w:rsid w:val="000D4CC0"/>
    <w:rsid w:val="000D5E42"/>
    <w:rsid w:val="000D62B3"/>
    <w:rsid w:val="000D6F3B"/>
    <w:rsid w:val="000D7360"/>
    <w:rsid w:val="000D74C7"/>
    <w:rsid w:val="000E1D6A"/>
    <w:rsid w:val="000E33B9"/>
    <w:rsid w:val="000E5A9E"/>
    <w:rsid w:val="000E65F9"/>
    <w:rsid w:val="000F472A"/>
    <w:rsid w:val="000F7547"/>
    <w:rsid w:val="00100B4F"/>
    <w:rsid w:val="00100E1A"/>
    <w:rsid w:val="00101378"/>
    <w:rsid w:val="0010413B"/>
    <w:rsid w:val="0010547F"/>
    <w:rsid w:val="00106367"/>
    <w:rsid w:val="001068CF"/>
    <w:rsid w:val="00110D8F"/>
    <w:rsid w:val="00111612"/>
    <w:rsid w:val="001121D0"/>
    <w:rsid w:val="0011791C"/>
    <w:rsid w:val="001207DD"/>
    <w:rsid w:val="001212CC"/>
    <w:rsid w:val="00122FF2"/>
    <w:rsid w:val="001254FD"/>
    <w:rsid w:val="00125CBC"/>
    <w:rsid w:val="001273BE"/>
    <w:rsid w:val="001279FE"/>
    <w:rsid w:val="00130538"/>
    <w:rsid w:val="00130AE9"/>
    <w:rsid w:val="00130CAB"/>
    <w:rsid w:val="0013353A"/>
    <w:rsid w:val="00133CCC"/>
    <w:rsid w:val="00134F7B"/>
    <w:rsid w:val="00135AD6"/>
    <w:rsid w:val="001363B5"/>
    <w:rsid w:val="00137212"/>
    <w:rsid w:val="00137410"/>
    <w:rsid w:val="001401A8"/>
    <w:rsid w:val="001401D6"/>
    <w:rsid w:val="00140213"/>
    <w:rsid w:val="0014432D"/>
    <w:rsid w:val="00146C06"/>
    <w:rsid w:val="00147CFE"/>
    <w:rsid w:val="00150121"/>
    <w:rsid w:val="0015022C"/>
    <w:rsid w:val="00150D70"/>
    <w:rsid w:val="00153216"/>
    <w:rsid w:val="0015348E"/>
    <w:rsid w:val="00154714"/>
    <w:rsid w:val="00154ABE"/>
    <w:rsid w:val="00156C91"/>
    <w:rsid w:val="00162BA6"/>
    <w:rsid w:val="00163E78"/>
    <w:rsid w:val="001644A0"/>
    <w:rsid w:val="001651D6"/>
    <w:rsid w:val="00166413"/>
    <w:rsid w:val="001669D6"/>
    <w:rsid w:val="00167719"/>
    <w:rsid w:val="00167C9F"/>
    <w:rsid w:val="00167ED0"/>
    <w:rsid w:val="00170A43"/>
    <w:rsid w:val="00173C99"/>
    <w:rsid w:val="00174887"/>
    <w:rsid w:val="00175048"/>
    <w:rsid w:val="00175603"/>
    <w:rsid w:val="001757D6"/>
    <w:rsid w:val="001770C8"/>
    <w:rsid w:val="001772BD"/>
    <w:rsid w:val="00177B38"/>
    <w:rsid w:val="001828AF"/>
    <w:rsid w:val="001836AF"/>
    <w:rsid w:val="00183A3D"/>
    <w:rsid w:val="00184DD7"/>
    <w:rsid w:val="001855C2"/>
    <w:rsid w:val="00185B29"/>
    <w:rsid w:val="00186CE3"/>
    <w:rsid w:val="00186FCE"/>
    <w:rsid w:val="00191AA8"/>
    <w:rsid w:val="001920A3"/>
    <w:rsid w:val="0019227E"/>
    <w:rsid w:val="00195B85"/>
    <w:rsid w:val="00197136"/>
    <w:rsid w:val="001A0BCA"/>
    <w:rsid w:val="001A19E2"/>
    <w:rsid w:val="001A2AF2"/>
    <w:rsid w:val="001A32B9"/>
    <w:rsid w:val="001A442F"/>
    <w:rsid w:val="001A45BD"/>
    <w:rsid w:val="001A61BF"/>
    <w:rsid w:val="001A6D86"/>
    <w:rsid w:val="001A7763"/>
    <w:rsid w:val="001B05A7"/>
    <w:rsid w:val="001B1156"/>
    <w:rsid w:val="001B3F09"/>
    <w:rsid w:val="001B403D"/>
    <w:rsid w:val="001C194E"/>
    <w:rsid w:val="001D2985"/>
    <w:rsid w:val="001D4114"/>
    <w:rsid w:val="001D426A"/>
    <w:rsid w:val="001D4AF1"/>
    <w:rsid w:val="001D5542"/>
    <w:rsid w:val="001D7C65"/>
    <w:rsid w:val="001E0D93"/>
    <w:rsid w:val="001E0DD7"/>
    <w:rsid w:val="001E1BED"/>
    <w:rsid w:val="001E2220"/>
    <w:rsid w:val="001E38B5"/>
    <w:rsid w:val="001E5853"/>
    <w:rsid w:val="001E6E03"/>
    <w:rsid w:val="001E7284"/>
    <w:rsid w:val="001F0250"/>
    <w:rsid w:val="001F0297"/>
    <w:rsid w:val="001F1381"/>
    <w:rsid w:val="001F2DA7"/>
    <w:rsid w:val="001F583C"/>
    <w:rsid w:val="0020098A"/>
    <w:rsid w:val="002027C6"/>
    <w:rsid w:val="0020289F"/>
    <w:rsid w:val="002029CA"/>
    <w:rsid w:val="00202B1D"/>
    <w:rsid w:val="00203E76"/>
    <w:rsid w:val="00204146"/>
    <w:rsid w:val="0020429E"/>
    <w:rsid w:val="00204768"/>
    <w:rsid w:val="002048FB"/>
    <w:rsid w:val="00206AD0"/>
    <w:rsid w:val="00206F2D"/>
    <w:rsid w:val="00207482"/>
    <w:rsid w:val="00207F05"/>
    <w:rsid w:val="00211AAB"/>
    <w:rsid w:val="002120B0"/>
    <w:rsid w:val="00212C51"/>
    <w:rsid w:val="002133D5"/>
    <w:rsid w:val="002152FA"/>
    <w:rsid w:val="00215799"/>
    <w:rsid w:val="00215946"/>
    <w:rsid w:val="00216FD8"/>
    <w:rsid w:val="002172DD"/>
    <w:rsid w:val="00217B96"/>
    <w:rsid w:val="00220423"/>
    <w:rsid w:val="002275D0"/>
    <w:rsid w:val="00232746"/>
    <w:rsid w:val="002330F7"/>
    <w:rsid w:val="00240C76"/>
    <w:rsid w:val="00242199"/>
    <w:rsid w:val="0024444F"/>
    <w:rsid w:val="0024560C"/>
    <w:rsid w:val="002501A0"/>
    <w:rsid w:val="002506FD"/>
    <w:rsid w:val="00250760"/>
    <w:rsid w:val="0025303B"/>
    <w:rsid w:val="00254DD2"/>
    <w:rsid w:val="00255EEB"/>
    <w:rsid w:val="00261876"/>
    <w:rsid w:val="00261C70"/>
    <w:rsid w:val="0026328C"/>
    <w:rsid w:val="00266D80"/>
    <w:rsid w:val="00271376"/>
    <w:rsid w:val="002730DA"/>
    <w:rsid w:val="00273261"/>
    <w:rsid w:val="0027718D"/>
    <w:rsid w:val="00281743"/>
    <w:rsid w:val="00285C74"/>
    <w:rsid w:val="00285F0B"/>
    <w:rsid w:val="00286996"/>
    <w:rsid w:val="002904C5"/>
    <w:rsid w:val="002914AA"/>
    <w:rsid w:val="00293649"/>
    <w:rsid w:val="00293B43"/>
    <w:rsid w:val="002A00EC"/>
    <w:rsid w:val="002A2BC4"/>
    <w:rsid w:val="002A3720"/>
    <w:rsid w:val="002A3FE6"/>
    <w:rsid w:val="002A488D"/>
    <w:rsid w:val="002A50A8"/>
    <w:rsid w:val="002A662B"/>
    <w:rsid w:val="002A6A87"/>
    <w:rsid w:val="002B03E1"/>
    <w:rsid w:val="002B177B"/>
    <w:rsid w:val="002B6008"/>
    <w:rsid w:val="002C1EE8"/>
    <w:rsid w:val="002C2638"/>
    <w:rsid w:val="002C2CF4"/>
    <w:rsid w:val="002C3064"/>
    <w:rsid w:val="002C4660"/>
    <w:rsid w:val="002C46F8"/>
    <w:rsid w:val="002C4CD2"/>
    <w:rsid w:val="002D1732"/>
    <w:rsid w:val="002D1992"/>
    <w:rsid w:val="002D3223"/>
    <w:rsid w:val="002D41E7"/>
    <w:rsid w:val="002D4A9A"/>
    <w:rsid w:val="002D4D3E"/>
    <w:rsid w:val="002D5E98"/>
    <w:rsid w:val="002D7651"/>
    <w:rsid w:val="002E0692"/>
    <w:rsid w:val="002E09B3"/>
    <w:rsid w:val="002E0BC8"/>
    <w:rsid w:val="002E24F6"/>
    <w:rsid w:val="002E5549"/>
    <w:rsid w:val="002E60B7"/>
    <w:rsid w:val="002E661A"/>
    <w:rsid w:val="002F0DFE"/>
    <w:rsid w:val="002F25EA"/>
    <w:rsid w:val="002F28D3"/>
    <w:rsid w:val="002F35FD"/>
    <w:rsid w:val="002F36A5"/>
    <w:rsid w:val="002F3FC6"/>
    <w:rsid w:val="002F5556"/>
    <w:rsid w:val="002F6618"/>
    <w:rsid w:val="002F6AD2"/>
    <w:rsid w:val="003011B3"/>
    <w:rsid w:val="00301EAB"/>
    <w:rsid w:val="00302181"/>
    <w:rsid w:val="003042DD"/>
    <w:rsid w:val="00306204"/>
    <w:rsid w:val="00306263"/>
    <w:rsid w:val="00307125"/>
    <w:rsid w:val="003072D0"/>
    <w:rsid w:val="00310C51"/>
    <w:rsid w:val="00312EA5"/>
    <w:rsid w:val="00314B1A"/>
    <w:rsid w:val="00314F81"/>
    <w:rsid w:val="00314FBA"/>
    <w:rsid w:val="00315D85"/>
    <w:rsid w:val="00315E3D"/>
    <w:rsid w:val="00320885"/>
    <w:rsid w:val="003215C8"/>
    <w:rsid w:val="003217E7"/>
    <w:rsid w:val="003267C9"/>
    <w:rsid w:val="00326C47"/>
    <w:rsid w:val="00330498"/>
    <w:rsid w:val="00330945"/>
    <w:rsid w:val="00332464"/>
    <w:rsid w:val="00332703"/>
    <w:rsid w:val="00333F03"/>
    <w:rsid w:val="00333F48"/>
    <w:rsid w:val="0033413B"/>
    <w:rsid w:val="003342ED"/>
    <w:rsid w:val="003345EA"/>
    <w:rsid w:val="003369F5"/>
    <w:rsid w:val="00336E0C"/>
    <w:rsid w:val="00336F0A"/>
    <w:rsid w:val="00336FCA"/>
    <w:rsid w:val="003375B2"/>
    <w:rsid w:val="003437B6"/>
    <w:rsid w:val="00343B83"/>
    <w:rsid w:val="003446EA"/>
    <w:rsid w:val="00347794"/>
    <w:rsid w:val="00350E62"/>
    <w:rsid w:val="00350EC2"/>
    <w:rsid w:val="0035100B"/>
    <w:rsid w:val="00351BB3"/>
    <w:rsid w:val="00351EE9"/>
    <w:rsid w:val="00352222"/>
    <w:rsid w:val="00353369"/>
    <w:rsid w:val="00354493"/>
    <w:rsid w:val="003551FD"/>
    <w:rsid w:val="0035650C"/>
    <w:rsid w:val="00357247"/>
    <w:rsid w:val="00357430"/>
    <w:rsid w:val="00361876"/>
    <w:rsid w:val="00362423"/>
    <w:rsid w:val="00363BD9"/>
    <w:rsid w:val="00363CCD"/>
    <w:rsid w:val="00364DCC"/>
    <w:rsid w:val="0036529E"/>
    <w:rsid w:val="00366DED"/>
    <w:rsid w:val="003675F2"/>
    <w:rsid w:val="00367EB6"/>
    <w:rsid w:val="003708A6"/>
    <w:rsid w:val="003713E3"/>
    <w:rsid w:val="00372483"/>
    <w:rsid w:val="0037301C"/>
    <w:rsid w:val="00373146"/>
    <w:rsid w:val="00373266"/>
    <w:rsid w:val="003742A1"/>
    <w:rsid w:val="00376AEF"/>
    <w:rsid w:val="00380AF9"/>
    <w:rsid w:val="00382689"/>
    <w:rsid w:val="00383FAC"/>
    <w:rsid w:val="00385900"/>
    <w:rsid w:val="00386043"/>
    <w:rsid w:val="0039087F"/>
    <w:rsid w:val="00390DC0"/>
    <w:rsid w:val="00392B88"/>
    <w:rsid w:val="00393F3B"/>
    <w:rsid w:val="00394051"/>
    <w:rsid w:val="0039523F"/>
    <w:rsid w:val="003953BF"/>
    <w:rsid w:val="003959A3"/>
    <w:rsid w:val="003A06CF"/>
    <w:rsid w:val="003A07F4"/>
    <w:rsid w:val="003A0A96"/>
    <w:rsid w:val="003A308D"/>
    <w:rsid w:val="003A4448"/>
    <w:rsid w:val="003A4BF6"/>
    <w:rsid w:val="003A5002"/>
    <w:rsid w:val="003A69BF"/>
    <w:rsid w:val="003B1D87"/>
    <w:rsid w:val="003B27BC"/>
    <w:rsid w:val="003B2946"/>
    <w:rsid w:val="003B6F0F"/>
    <w:rsid w:val="003C00CB"/>
    <w:rsid w:val="003C0600"/>
    <w:rsid w:val="003C119D"/>
    <w:rsid w:val="003C2AE1"/>
    <w:rsid w:val="003C3131"/>
    <w:rsid w:val="003C61F4"/>
    <w:rsid w:val="003C6BA7"/>
    <w:rsid w:val="003C714F"/>
    <w:rsid w:val="003C7273"/>
    <w:rsid w:val="003C7A05"/>
    <w:rsid w:val="003D0772"/>
    <w:rsid w:val="003D08C3"/>
    <w:rsid w:val="003D1426"/>
    <w:rsid w:val="003D3154"/>
    <w:rsid w:val="003D3BDD"/>
    <w:rsid w:val="003D508E"/>
    <w:rsid w:val="003D5C31"/>
    <w:rsid w:val="003D5FD4"/>
    <w:rsid w:val="003D7492"/>
    <w:rsid w:val="003D7ABC"/>
    <w:rsid w:val="003E1BBF"/>
    <w:rsid w:val="003E21D0"/>
    <w:rsid w:val="003E25CF"/>
    <w:rsid w:val="003E270B"/>
    <w:rsid w:val="003E31B3"/>
    <w:rsid w:val="003E335B"/>
    <w:rsid w:val="003E50EF"/>
    <w:rsid w:val="003E593A"/>
    <w:rsid w:val="003E7522"/>
    <w:rsid w:val="003E7B3E"/>
    <w:rsid w:val="003F1831"/>
    <w:rsid w:val="003F668E"/>
    <w:rsid w:val="003F7766"/>
    <w:rsid w:val="003F7D03"/>
    <w:rsid w:val="0040019D"/>
    <w:rsid w:val="004002BE"/>
    <w:rsid w:val="00401AED"/>
    <w:rsid w:val="00402707"/>
    <w:rsid w:val="004030AD"/>
    <w:rsid w:val="004036D5"/>
    <w:rsid w:val="004037F0"/>
    <w:rsid w:val="00404E9D"/>
    <w:rsid w:val="0040547F"/>
    <w:rsid w:val="00405D94"/>
    <w:rsid w:val="00406EFF"/>
    <w:rsid w:val="004075BE"/>
    <w:rsid w:val="00407A87"/>
    <w:rsid w:val="00410788"/>
    <w:rsid w:val="004113DF"/>
    <w:rsid w:val="00411A1E"/>
    <w:rsid w:val="004135A4"/>
    <w:rsid w:val="00413B77"/>
    <w:rsid w:val="004145EB"/>
    <w:rsid w:val="004208A7"/>
    <w:rsid w:val="00420CB4"/>
    <w:rsid w:val="004235C5"/>
    <w:rsid w:val="00424FEE"/>
    <w:rsid w:val="0042580D"/>
    <w:rsid w:val="0042620A"/>
    <w:rsid w:val="00427DC1"/>
    <w:rsid w:val="00430AA9"/>
    <w:rsid w:val="0043130D"/>
    <w:rsid w:val="00431335"/>
    <w:rsid w:val="0043361E"/>
    <w:rsid w:val="0043388A"/>
    <w:rsid w:val="00434354"/>
    <w:rsid w:val="0043446C"/>
    <w:rsid w:val="00435E62"/>
    <w:rsid w:val="00437A8B"/>
    <w:rsid w:val="00437DCC"/>
    <w:rsid w:val="00440769"/>
    <w:rsid w:val="00440EA1"/>
    <w:rsid w:val="004416AB"/>
    <w:rsid w:val="00441920"/>
    <w:rsid w:val="00441EF7"/>
    <w:rsid w:val="00442FDD"/>
    <w:rsid w:val="0044333F"/>
    <w:rsid w:val="004451C3"/>
    <w:rsid w:val="0044567F"/>
    <w:rsid w:val="00445CC2"/>
    <w:rsid w:val="00450001"/>
    <w:rsid w:val="0045001C"/>
    <w:rsid w:val="00451491"/>
    <w:rsid w:val="00451E7F"/>
    <w:rsid w:val="004530CE"/>
    <w:rsid w:val="004539AF"/>
    <w:rsid w:val="00454989"/>
    <w:rsid w:val="00455262"/>
    <w:rsid w:val="00456200"/>
    <w:rsid w:val="004569A8"/>
    <w:rsid w:val="0045723D"/>
    <w:rsid w:val="0046070A"/>
    <w:rsid w:val="00460E65"/>
    <w:rsid w:val="004636C0"/>
    <w:rsid w:val="0046667D"/>
    <w:rsid w:val="004669D3"/>
    <w:rsid w:val="00466C23"/>
    <w:rsid w:val="00470CA0"/>
    <w:rsid w:val="004715A3"/>
    <w:rsid w:val="00473E18"/>
    <w:rsid w:val="00473FA6"/>
    <w:rsid w:val="00474482"/>
    <w:rsid w:val="00475106"/>
    <w:rsid w:val="0047603B"/>
    <w:rsid w:val="00480667"/>
    <w:rsid w:val="004813DE"/>
    <w:rsid w:val="00483A2E"/>
    <w:rsid w:val="00486761"/>
    <w:rsid w:val="00486ECC"/>
    <w:rsid w:val="00487049"/>
    <w:rsid w:val="0049122A"/>
    <w:rsid w:val="00491C45"/>
    <w:rsid w:val="0049464B"/>
    <w:rsid w:val="0049540B"/>
    <w:rsid w:val="004975C3"/>
    <w:rsid w:val="00497D77"/>
    <w:rsid w:val="00497DBF"/>
    <w:rsid w:val="00497E0F"/>
    <w:rsid w:val="004A50D7"/>
    <w:rsid w:val="004A79BA"/>
    <w:rsid w:val="004B07A3"/>
    <w:rsid w:val="004B1BB7"/>
    <w:rsid w:val="004B2176"/>
    <w:rsid w:val="004B3CFB"/>
    <w:rsid w:val="004B55EF"/>
    <w:rsid w:val="004B72A7"/>
    <w:rsid w:val="004C78E1"/>
    <w:rsid w:val="004D6639"/>
    <w:rsid w:val="004D70A5"/>
    <w:rsid w:val="004E20B3"/>
    <w:rsid w:val="004E2F3C"/>
    <w:rsid w:val="004E3590"/>
    <w:rsid w:val="004E4EFD"/>
    <w:rsid w:val="004E65FA"/>
    <w:rsid w:val="004F0D08"/>
    <w:rsid w:val="004F11B4"/>
    <w:rsid w:val="004F3293"/>
    <w:rsid w:val="004F38C6"/>
    <w:rsid w:val="004F452D"/>
    <w:rsid w:val="004F4BF5"/>
    <w:rsid w:val="004F668E"/>
    <w:rsid w:val="004F6CBB"/>
    <w:rsid w:val="0050077D"/>
    <w:rsid w:val="00500FBA"/>
    <w:rsid w:val="00501DED"/>
    <w:rsid w:val="0050214B"/>
    <w:rsid w:val="00502B6A"/>
    <w:rsid w:val="005047B7"/>
    <w:rsid w:val="005067F7"/>
    <w:rsid w:val="00511D08"/>
    <w:rsid w:val="00512E1E"/>
    <w:rsid w:val="005150F7"/>
    <w:rsid w:val="00515281"/>
    <w:rsid w:val="005169E8"/>
    <w:rsid w:val="00517D1E"/>
    <w:rsid w:val="00522826"/>
    <w:rsid w:val="00522CB7"/>
    <w:rsid w:val="00524F83"/>
    <w:rsid w:val="00526994"/>
    <w:rsid w:val="00526E74"/>
    <w:rsid w:val="005302C5"/>
    <w:rsid w:val="00531D5B"/>
    <w:rsid w:val="0053377A"/>
    <w:rsid w:val="005408DB"/>
    <w:rsid w:val="00540990"/>
    <w:rsid w:val="00540D31"/>
    <w:rsid w:val="0054187C"/>
    <w:rsid w:val="00541925"/>
    <w:rsid w:val="00542156"/>
    <w:rsid w:val="00542805"/>
    <w:rsid w:val="0054328B"/>
    <w:rsid w:val="00543C72"/>
    <w:rsid w:val="0054465D"/>
    <w:rsid w:val="00544A28"/>
    <w:rsid w:val="00545B23"/>
    <w:rsid w:val="00546416"/>
    <w:rsid w:val="00547722"/>
    <w:rsid w:val="005508CA"/>
    <w:rsid w:val="00553FA1"/>
    <w:rsid w:val="005554C2"/>
    <w:rsid w:val="00555923"/>
    <w:rsid w:val="00561F4E"/>
    <w:rsid w:val="00563F80"/>
    <w:rsid w:val="00564B76"/>
    <w:rsid w:val="005656FE"/>
    <w:rsid w:val="00567841"/>
    <w:rsid w:val="00570C2E"/>
    <w:rsid w:val="0057154E"/>
    <w:rsid w:val="0057383E"/>
    <w:rsid w:val="00573B8D"/>
    <w:rsid w:val="00573FFD"/>
    <w:rsid w:val="005749C0"/>
    <w:rsid w:val="00575356"/>
    <w:rsid w:val="0057637D"/>
    <w:rsid w:val="00577406"/>
    <w:rsid w:val="00577BD3"/>
    <w:rsid w:val="00582B5D"/>
    <w:rsid w:val="005837E5"/>
    <w:rsid w:val="00583B05"/>
    <w:rsid w:val="00583D12"/>
    <w:rsid w:val="0058578D"/>
    <w:rsid w:val="00585CC8"/>
    <w:rsid w:val="00592784"/>
    <w:rsid w:val="0059393B"/>
    <w:rsid w:val="00593E7D"/>
    <w:rsid w:val="00595A1C"/>
    <w:rsid w:val="00596B84"/>
    <w:rsid w:val="00596E17"/>
    <w:rsid w:val="00597101"/>
    <w:rsid w:val="00597255"/>
    <w:rsid w:val="005A05F8"/>
    <w:rsid w:val="005A0DF9"/>
    <w:rsid w:val="005A46C8"/>
    <w:rsid w:val="005A6F85"/>
    <w:rsid w:val="005A6FC2"/>
    <w:rsid w:val="005A7F19"/>
    <w:rsid w:val="005B005E"/>
    <w:rsid w:val="005B01B2"/>
    <w:rsid w:val="005B1178"/>
    <w:rsid w:val="005B188A"/>
    <w:rsid w:val="005B1A19"/>
    <w:rsid w:val="005B3232"/>
    <w:rsid w:val="005B43DF"/>
    <w:rsid w:val="005B46C2"/>
    <w:rsid w:val="005B6850"/>
    <w:rsid w:val="005C0875"/>
    <w:rsid w:val="005C1ECE"/>
    <w:rsid w:val="005C6760"/>
    <w:rsid w:val="005D0534"/>
    <w:rsid w:val="005D0CC1"/>
    <w:rsid w:val="005D14B1"/>
    <w:rsid w:val="005D25FF"/>
    <w:rsid w:val="005D5A62"/>
    <w:rsid w:val="005D5FCB"/>
    <w:rsid w:val="005D7DF5"/>
    <w:rsid w:val="005E0BC7"/>
    <w:rsid w:val="005E1A70"/>
    <w:rsid w:val="005E2E1B"/>
    <w:rsid w:val="005E41EC"/>
    <w:rsid w:val="005E5F10"/>
    <w:rsid w:val="005E7A01"/>
    <w:rsid w:val="005F0101"/>
    <w:rsid w:val="005F0DC7"/>
    <w:rsid w:val="005F19E0"/>
    <w:rsid w:val="005F3AF2"/>
    <w:rsid w:val="005F4B81"/>
    <w:rsid w:val="005F5C5A"/>
    <w:rsid w:val="005F686D"/>
    <w:rsid w:val="005F7AEE"/>
    <w:rsid w:val="0060014E"/>
    <w:rsid w:val="00602E76"/>
    <w:rsid w:val="006035C6"/>
    <w:rsid w:val="00604F9D"/>
    <w:rsid w:val="00606349"/>
    <w:rsid w:val="00606D4D"/>
    <w:rsid w:val="00606DE6"/>
    <w:rsid w:val="00610654"/>
    <w:rsid w:val="00611AFA"/>
    <w:rsid w:val="00612C59"/>
    <w:rsid w:val="00613FA6"/>
    <w:rsid w:val="006156C2"/>
    <w:rsid w:val="00616A7F"/>
    <w:rsid w:val="00616DD9"/>
    <w:rsid w:val="006173C8"/>
    <w:rsid w:val="0062081E"/>
    <w:rsid w:val="0062148E"/>
    <w:rsid w:val="00622667"/>
    <w:rsid w:val="00625A6D"/>
    <w:rsid w:val="00625F81"/>
    <w:rsid w:val="006271C2"/>
    <w:rsid w:val="006306E5"/>
    <w:rsid w:val="00630D34"/>
    <w:rsid w:val="006310D3"/>
    <w:rsid w:val="0063124F"/>
    <w:rsid w:val="00631938"/>
    <w:rsid w:val="00636910"/>
    <w:rsid w:val="0064021C"/>
    <w:rsid w:val="00641B8E"/>
    <w:rsid w:val="006428EB"/>
    <w:rsid w:val="00644BEA"/>
    <w:rsid w:val="00645478"/>
    <w:rsid w:val="006473E2"/>
    <w:rsid w:val="00650915"/>
    <w:rsid w:val="0065124B"/>
    <w:rsid w:val="00652976"/>
    <w:rsid w:val="00653D8B"/>
    <w:rsid w:val="00653ED7"/>
    <w:rsid w:val="00656330"/>
    <w:rsid w:val="00656CF3"/>
    <w:rsid w:val="0065705A"/>
    <w:rsid w:val="0066035D"/>
    <w:rsid w:val="00660A7F"/>
    <w:rsid w:val="00661097"/>
    <w:rsid w:val="00661463"/>
    <w:rsid w:val="0066460F"/>
    <w:rsid w:val="00664881"/>
    <w:rsid w:val="006655F9"/>
    <w:rsid w:val="00666A80"/>
    <w:rsid w:val="00671B5E"/>
    <w:rsid w:val="00671C81"/>
    <w:rsid w:val="0067226C"/>
    <w:rsid w:val="0067420A"/>
    <w:rsid w:val="00675727"/>
    <w:rsid w:val="00677B7F"/>
    <w:rsid w:val="0068176E"/>
    <w:rsid w:val="006839F6"/>
    <w:rsid w:val="0068424F"/>
    <w:rsid w:val="00684BE3"/>
    <w:rsid w:val="00684E83"/>
    <w:rsid w:val="0068607D"/>
    <w:rsid w:val="00690401"/>
    <w:rsid w:val="0069046B"/>
    <w:rsid w:val="00690ACB"/>
    <w:rsid w:val="00690F95"/>
    <w:rsid w:val="0069207C"/>
    <w:rsid w:val="00693057"/>
    <w:rsid w:val="00693316"/>
    <w:rsid w:val="006938CA"/>
    <w:rsid w:val="00695E8D"/>
    <w:rsid w:val="006A1330"/>
    <w:rsid w:val="006A1E96"/>
    <w:rsid w:val="006A20E8"/>
    <w:rsid w:val="006A2CB4"/>
    <w:rsid w:val="006A3A69"/>
    <w:rsid w:val="006A3D59"/>
    <w:rsid w:val="006A3ED6"/>
    <w:rsid w:val="006A4175"/>
    <w:rsid w:val="006A5964"/>
    <w:rsid w:val="006B0DB1"/>
    <w:rsid w:val="006B11EC"/>
    <w:rsid w:val="006B5C62"/>
    <w:rsid w:val="006B5D21"/>
    <w:rsid w:val="006B63F2"/>
    <w:rsid w:val="006B6D60"/>
    <w:rsid w:val="006B758B"/>
    <w:rsid w:val="006B7740"/>
    <w:rsid w:val="006B7E9B"/>
    <w:rsid w:val="006C114B"/>
    <w:rsid w:val="006C352D"/>
    <w:rsid w:val="006C4777"/>
    <w:rsid w:val="006C4BC2"/>
    <w:rsid w:val="006C5376"/>
    <w:rsid w:val="006C57BA"/>
    <w:rsid w:val="006C5D91"/>
    <w:rsid w:val="006C6125"/>
    <w:rsid w:val="006C657F"/>
    <w:rsid w:val="006C71AF"/>
    <w:rsid w:val="006C7765"/>
    <w:rsid w:val="006D06F3"/>
    <w:rsid w:val="006D0A23"/>
    <w:rsid w:val="006D1F49"/>
    <w:rsid w:val="006D24BA"/>
    <w:rsid w:val="006D3A3C"/>
    <w:rsid w:val="006D41A2"/>
    <w:rsid w:val="006D4A1D"/>
    <w:rsid w:val="006D4FFC"/>
    <w:rsid w:val="006D5AA5"/>
    <w:rsid w:val="006D78AB"/>
    <w:rsid w:val="006D7E42"/>
    <w:rsid w:val="006E1E9D"/>
    <w:rsid w:val="006E46D6"/>
    <w:rsid w:val="006E4858"/>
    <w:rsid w:val="006E5193"/>
    <w:rsid w:val="006E6C0D"/>
    <w:rsid w:val="006E6CDA"/>
    <w:rsid w:val="006E7315"/>
    <w:rsid w:val="006E732D"/>
    <w:rsid w:val="006E7AC6"/>
    <w:rsid w:val="006F0F43"/>
    <w:rsid w:val="006F3D69"/>
    <w:rsid w:val="006F4BC1"/>
    <w:rsid w:val="006F4DA7"/>
    <w:rsid w:val="006F5AEE"/>
    <w:rsid w:val="006F5B1B"/>
    <w:rsid w:val="006F6D14"/>
    <w:rsid w:val="00700010"/>
    <w:rsid w:val="00700F45"/>
    <w:rsid w:val="00701E09"/>
    <w:rsid w:val="00702EB5"/>
    <w:rsid w:val="00702ED0"/>
    <w:rsid w:val="00706808"/>
    <w:rsid w:val="00711CEF"/>
    <w:rsid w:val="00712D3C"/>
    <w:rsid w:val="007150B4"/>
    <w:rsid w:val="007162BE"/>
    <w:rsid w:val="00716C36"/>
    <w:rsid w:val="00717290"/>
    <w:rsid w:val="007174B4"/>
    <w:rsid w:val="0071783B"/>
    <w:rsid w:val="00717E2C"/>
    <w:rsid w:val="00720206"/>
    <w:rsid w:val="00720A78"/>
    <w:rsid w:val="00722A08"/>
    <w:rsid w:val="00722C97"/>
    <w:rsid w:val="007240DF"/>
    <w:rsid w:val="00724EDF"/>
    <w:rsid w:val="007251A9"/>
    <w:rsid w:val="00726D2D"/>
    <w:rsid w:val="00727ADD"/>
    <w:rsid w:val="00727EF9"/>
    <w:rsid w:val="00730111"/>
    <w:rsid w:val="0073017D"/>
    <w:rsid w:val="00731B3A"/>
    <w:rsid w:val="00731CBA"/>
    <w:rsid w:val="00732385"/>
    <w:rsid w:val="00732748"/>
    <w:rsid w:val="007332A2"/>
    <w:rsid w:val="00734243"/>
    <w:rsid w:val="007348C5"/>
    <w:rsid w:val="00735119"/>
    <w:rsid w:val="0073585C"/>
    <w:rsid w:val="0073621C"/>
    <w:rsid w:val="00736CAD"/>
    <w:rsid w:val="00737E45"/>
    <w:rsid w:val="00740C7C"/>
    <w:rsid w:val="007415B4"/>
    <w:rsid w:val="00742D73"/>
    <w:rsid w:val="00743413"/>
    <w:rsid w:val="00743555"/>
    <w:rsid w:val="0074468C"/>
    <w:rsid w:val="00745742"/>
    <w:rsid w:val="00745E25"/>
    <w:rsid w:val="00746BD7"/>
    <w:rsid w:val="00747131"/>
    <w:rsid w:val="0075045B"/>
    <w:rsid w:val="0075183B"/>
    <w:rsid w:val="0075460E"/>
    <w:rsid w:val="00755851"/>
    <w:rsid w:val="00756CFA"/>
    <w:rsid w:val="00760462"/>
    <w:rsid w:val="007608F0"/>
    <w:rsid w:val="00761676"/>
    <w:rsid w:val="007625D9"/>
    <w:rsid w:val="00763BD0"/>
    <w:rsid w:val="00763C60"/>
    <w:rsid w:val="007640B9"/>
    <w:rsid w:val="00764F0B"/>
    <w:rsid w:val="00767FB8"/>
    <w:rsid w:val="007719BE"/>
    <w:rsid w:val="00771EDB"/>
    <w:rsid w:val="00772261"/>
    <w:rsid w:val="0077230D"/>
    <w:rsid w:val="00772CB6"/>
    <w:rsid w:val="00775C7D"/>
    <w:rsid w:val="00775E4D"/>
    <w:rsid w:val="0077626D"/>
    <w:rsid w:val="00776D39"/>
    <w:rsid w:val="007811D5"/>
    <w:rsid w:val="00781D75"/>
    <w:rsid w:val="00783DCC"/>
    <w:rsid w:val="00784459"/>
    <w:rsid w:val="00784570"/>
    <w:rsid w:val="00784DA4"/>
    <w:rsid w:val="00785B8E"/>
    <w:rsid w:val="00785C11"/>
    <w:rsid w:val="00785D9F"/>
    <w:rsid w:val="00786D49"/>
    <w:rsid w:val="007902F2"/>
    <w:rsid w:val="00793C6D"/>
    <w:rsid w:val="00794A92"/>
    <w:rsid w:val="00796FDE"/>
    <w:rsid w:val="00797B98"/>
    <w:rsid w:val="007A1F06"/>
    <w:rsid w:val="007A34D9"/>
    <w:rsid w:val="007A3934"/>
    <w:rsid w:val="007A7F5F"/>
    <w:rsid w:val="007B10DB"/>
    <w:rsid w:val="007B1975"/>
    <w:rsid w:val="007B24D1"/>
    <w:rsid w:val="007B3238"/>
    <w:rsid w:val="007B3B1F"/>
    <w:rsid w:val="007B3F0F"/>
    <w:rsid w:val="007B4E6A"/>
    <w:rsid w:val="007B6604"/>
    <w:rsid w:val="007C0459"/>
    <w:rsid w:val="007C0F71"/>
    <w:rsid w:val="007C15EA"/>
    <w:rsid w:val="007C2C18"/>
    <w:rsid w:val="007C5A13"/>
    <w:rsid w:val="007C6434"/>
    <w:rsid w:val="007C67C4"/>
    <w:rsid w:val="007D0B08"/>
    <w:rsid w:val="007D236A"/>
    <w:rsid w:val="007D32C9"/>
    <w:rsid w:val="007D3428"/>
    <w:rsid w:val="007D39FC"/>
    <w:rsid w:val="007D3DA6"/>
    <w:rsid w:val="007D51F7"/>
    <w:rsid w:val="007D78CF"/>
    <w:rsid w:val="007E081C"/>
    <w:rsid w:val="007E169C"/>
    <w:rsid w:val="007E1B5C"/>
    <w:rsid w:val="007E1B8A"/>
    <w:rsid w:val="007E3C43"/>
    <w:rsid w:val="007E48C2"/>
    <w:rsid w:val="007E6C14"/>
    <w:rsid w:val="007E71F8"/>
    <w:rsid w:val="007E7757"/>
    <w:rsid w:val="007E7B48"/>
    <w:rsid w:val="007E7BCB"/>
    <w:rsid w:val="007F0D1F"/>
    <w:rsid w:val="007F1C78"/>
    <w:rsid w:val="007F1DE2"/>
    <w:rsid w:val="007F21EA"/>
    <w:rsid w:val="007F28DF"/>
    <w:rsid w:val="007F454E"/>
    <w:rsid w:val="007F4CF4"/>
    <w:rsid w:val="007F594C"/>
    <w:rsid w:val="007F68CF"/>
    <w:rsid w:val="007F7426"/>
    <w:rsid w:val="00800BCB"/>
    <w:rsid w:val="00800F7F"/>
    <w:rsid w:val="00801570"/>
    <w:rsid w:val="00801AF3"/>
    <w:rsid w:val="00803722"/>
    <w:rsid w:val="00803AA2"/>
    <w:rsid w:val="00803F7C"/>
    <w:rsid w:val="008048B6"/>
    <w:rsid w:val="00806967"/>
    <w:rsid w:val="0081002B"/>
    <w:rsid w:val="00811F16"/>
    <w:rsid w:val="00813D96"/>
    <w:rsid w:val="00815DE2"/>
    <w:rsid w:val="00816F94"/>
    <w:rsid w:val="00817914"/>
    <w:rsid w:val="008252F8"/>
    <w:rsid w:val="00826D0E"/>
    <w:rsid w:val="008275D2"/>
    <w:rsid w:val="00833BE8"/>
    <w:rsid w:val="008349BB"/>
    <w:rsid w:val="0083707A"/>
    <w:rsid w:val="0084127A"/>
    <w:rsid w:val="008414A2"/>
    <w:rsid w:val="00841F61"/>
    <w:rsid w:val="00842785"/>
    <w:rsid w:val="00842D6B"/>
    <w:rsid w:val="00843592"/>
    <w:rsid w:val="008435A6"/>
    <w:rsid w:val="008442A0"/>
    <w:rsid w:val="008443A7"/>
    <w:rsid w:val="00845B71"/>
    <w:rsid w:val="00845FF5"/>
    <w:rsid w:val="00847B12"/>
    <w:rsid w:val="00847C6A"/>
    <w:rsid w:val="00850165"/>
    <w:rsid w:val="00851C22"/>
    <w:rsid w:val="00852DAA"/>
    <w:rsid w:val="00853285"/>
    <w:rsid w:val="0085394F"/>
    <w:rsid w:val="00854FAD"/>
    <w:rsid w:val="008558FD"/>
    <w:rsid w:val="008573B0"/>
    <w:rsid w:val="00857BE3"/>
    <w:rsid w:val="0086034B"/>
    <w:rsid w:val="00860FF7"/>
    <w:rsid w:val="00861A81"/>
    <w:rsid w:val="00861BB0"/>
    <w:rsid w:val="00862D28"/>
    <w:rsid w:val="00862DCE"/>
    <w:rsid w:val="00863CFF"/>
    <w:rsid w:val="00864473"/>
    <w:rsid w:val="0086456B"/>
    <w:rsid w:val="00864F9D"/>
    <w:rsid w:val="0086719D"/>
    <w:rsid w:val="00867EBD"/>
    <w:rsid w:val="00870AC7"/>
    <w:rsid w:val="00870EE4"/>
    <w:rsid w:val="008721D4"/>
    <w:rsid w:val="008724FB"/>
    <w:rsid w:val="00875620"/>
    <w:rsid w:val="0087583F"/>
    <w:rsid w:val="00875C0E"/>
    <w:rsid w:val="00880B53"/>
    <w:rsid w:val="008818F1"/>
    <w:rsid w:val="00884F87"/>
    <w:rsid w:val="00885AB4"/>
    <w:rsid w:val="00886B5C"/>
    <w:rsid w:val="008879E7"/>
    <w:rsid w:val="008902BF"/>
    <w:rsid w:val="008911EF"/>
    <w:rsid w:val="00892C4F"/>
    <w:rsid w:val="00893A6D"/>
    <w:rsid w:val="00893A9F"/>
    <w:rsid w:val="00893D4E"/>
    <w:rsid w:val="0089533D"/>
    <w:rsid w:val="0089628B"/>
    <w:rsid w:val="008A23A5"/>
    <w:rsid w:val="008A264C"/>
    <w:rsid w:val="008A2DC1"/>
    <w:rsid w:val="008A3952"/>
    <w:rsid w:val="008A3ACF"/>
    <w:rsid w:val="008A49AC"/>
    <w:rsid w:val="008A4CE4"/>
    <w:rsid w:val="008A6BB9"/>
    <w:rsid w:val="008A7DE6"/>
    <w:rsid w:val="008B060B"/>
    <w:rsid w:val="008B0FC5"/>
    <w:rsid w:val="008B31DC"/>
    <w:rsid w:val="008B38C8"/>
    <w:rsid w:val="008B40CD"/>
    <w:rsid w:val="008B412B"/>
    <w:rsid w:val="008B4153"/>
    <w:rsid w:val="008B5760"/>
    <w:rsid w:val="008B5949"/>
    <w:rsid w:val="008B708F"/>
    <w:rsid w:val="008B7456"/>
    <w:rsid w:val="008C09DB"/>
    <w:rsid w:val="008C0FE5"/>
    <w:rsid w:val="008C1C36"/>
    <w:rsid w:val="008C43D0"/>
    <w:rsid w:val="008C471B"/>
    <w:rsid w:val="008C499C"/>
    <w:rsid w:val="008C56C4"/>
    <w:rsid w:val="008C653C"/>
    <w:rsid w:val="008C65DD"/>
    <w:rsid w:val="008C7E2B"/>
    <w:rsid w:val="008D07F1"/>
    <w:rsid w:val="008D10FE"/>
    <w:rsid w:val="008D11EC"/>
    <w:rsid w:val="008D134A"/>
    <w:rsid w:val="008D16ED"/>
    <w:rsid w:val="008D2D9D"/>
    <w:rsid w:val="008D383E"/>
    <w:rsid w:val="008D3874"/>
    <w:rsid w:val="008D44E3"/>
    <w:rsid w:val="008D48E2"/>
    <w:rsid w:val="008D72B7"/>
    <w:rsid w:val="008E0498"/>
    <w:rsid w:val="008E09A2"/>
    <w:rsid w:val="008E1B02"/>
    <w:rsid w:val="008E2755"/>
    <w:rsid w:val="008E2E48"/>
    <w:rsid w:val="008E3524"/>
    <w:rsid w:val="008E3D0E"/>
    <w:rsid w:val="008E3F29"/>
    <w:rsid w:val="008E40F8"/>
    <w:rsid w:val="008E59E0"/>
    <w:rsid w:val="008E5BFE"/>
    <w:rsid w:val="008E614F"/>
    <w:rsid w:val="008E6C50"/>
    <w:rsid w:val="008E7588"/>
    <w:rsid w:val="008F2095"/>
    <w:rsid w:val="008F2A88"/>
    <w:rsid w:val="008F2EA1"/>
    <w:rsid w:val="008F2F80"/>
    <w:rsid w:val="008F622A"/>
    <w:rsid w:val="008F73DC"/>
    <w:rsid w:val="009009B4"/>
    <w:rsid w:val="009033A2"/>
    <w:rsid w:val="009039F3"/>
    <w:rsid w:val="00904B32"/>
    <w:rsid w:val="00905878"/>
    <w:rsid w:val="00905906"/>
    <w:rsid w:val="009068D4"/>
    <w:rsid w:val="00906C35"/>
    <w:rsid w:val="00907ADB"/>
    <w:rsid w:val="00910138"/>
    <w:rsid w:val="00910330"/>
    <w:rsid w:val="00911354"/>
    <w:rsid w:val="009118BE"/>
    <w:rsid w:val="00912190"/>
    <w:rsid w:val="0091343E"/>
    <w:rsid w:val="009134A9"/>
    <w:rsid w:val="009174C5"/>
    <w:rsid w:val="00917B40"/>
    <w:rsid w:val="009203D1"/>
    <w:rsid w:val="0092215C"/>
    <w:rsid w:val="0092262B"/>
    <w:rsid w:val="0092498B"/>
    <w:rsid w:val="00926C8A"/>
    <w:rsid w:val="00930573"/>
    <w:rsid w:val="00936694"/>
    <w:rsid w:val="009413B8"/>
    <w:rsid w:val="00944FE6"/>
    <w:rsid w:val="00945834"/>
    <w:rsid w:val="00945A3D"/>
    <w:rsid w:val="00946933"/>
    <w:rsid w:val="009477B8"/>
    <w:rsid w:val="00947B72"/>
    <w:rsid w:val="00947D57"/>
    <w:rsid w:val="00950E4F"/>
    <w:rsid w:val="009539B1"/>
    <w:rsid w:val="009554C3"/>
    <w:rsid w:val="00955740"/>
    <w:rsid w:val="00956579"/>
    <w:rsid w:val="00956E94"/>
    <w:rsid w:val="00960938"/>
    <w:rsid w:val="00960CF4"/>
    <w:rsid w:val="00961662"/>
    <w:rsid w:val="009625A5"/>
    <w:rsid w:val="00962DEC"/>
    <w:rsid w:val="0096719A"/>
    <w:rsid w:val="00971C57"/>
    <w:rsid w:val="0097357E"/>
    <w:rsid w:val="00980ADF"/>
    <w:rsid w:val="009817E0"/>
    <w:rsid w:val="00985452"/>
    <w:rsid w:val="00987089"/>
    <w:rsid w:val="00987A13"/>
    <w:rsid w:val="00990775"/>
    <w:rsid w:val="00990B64"/>
    <w:rsid w:val="009916B9"/>
    <w:rsid w:val="00991940"/>
    <w:rsid w:val="00993B37"/>
    <w:rsid w:val="009943FA"/>
    <w:rsid w:val="00994F03"/>
    <w:rsid w:val="009959B0"/>
    <w:rsid w:val="00995CCE"/>
    <w:rsid w:val="009A27FE"/>
    <w:rsid w:val="009A2D54"/>
    <w:rsid w:val="009A3D0E"/>
    <w:rsid w:val="009A4BAD"/>
    <w:rsid w:val="009A517C"/>
    <w:rsid w:val="009A698B"/>
    <w:rsid w:val="009A6E4B"/>
    <w:rsid w:val="009B0BC0"/>
    <w:rsid w:val="009B236B"/>
    <w:rsid w:val="009B27D0"/>
    <w:rsid w:val="009B2C28"/>
    <w:rsid w:val="009B3015"/>
    <w:rsid w:val="009B42F3"/>
    <w:rsid w:val="009B5B61"/>
    <w:rsid w:val="009B700E"/>
    <w:rsid w:val="009B7973"/>
    <w:rsid w:val="009C0844"/>
    <w:rsid w:val="009C0944"/>
    <w:rsid w:val="009C0A17"/>
    <w:rsid w:val="009C2F26"/>
    <w:rsid w:val="009C3C78"/>
    <w:rsid w:val="009C4000"/>
    <w:rsid w:val="009C4EB6"/>
    <w:rsid w:val="009C63DB"/>
    <w:rsid w:val="009C6B57"/>
    <w:rsid w:val="009D15F7"/>
    <w:rsid w:val="009D22EE"/>
    <w:rsid w:val="009D3487"/>
    <w:rsid w:val="009D5D54"/>
    <w:rsid w:val="009D673B"/>
    <w:rsid w:val="009D7464"/>
    <w:rsid w:val="009D75BD"/>
    <w:rsid w:val="009E04BA"/>
    <w:rsid w:val="009E103D"/>
    <w:rsid w:val="009E1CD6"/>
    <w:rsid w:val="009E3FCC"/>
    <w:rsid w:val="009E49C3"/>
    <w:rsid w:val="009E6A1B"/>
    <w:rsid w:val="009E6F63"/>
    <w:rsid w:val="009E7CF2"/>
    <w:rsid w:val="009F0CE6"/>
    <w:rsid w:val="009F1D09"/>
    <w:rsid w:val="009F236B"/>
    <w:rsid w:val="009F2370"/>
    <w:rsid w:val="009F2F0B"/>
    <w:rsid w:val="009F50CB"/>
    <w:rsid w:val="009F69AA"/>
    <w:rsid w:val="009F7688"/>
    <w:rsid w:val="00A0234F"/>
    <w:rsid w:val="00A02D53"/>
    <w:rsid w:val="00A03B1A"/>
    <w:rsid w:val="00A03C05"/>
    <w:rsid w:val="00A03F40"/>
    <w:rsid w:val="00A0456D"/>
    <w:rsid w:val="00A04824"/>
    <w:rsid w:val="00A05643"/>
    <w:rsid w:val="00A05BD7"/>
    <w:rsid w:val="00A0764D"/>
    <w:rsid w:val="00A0767E"/>
    <w:rsid w:val="00A07BBF"/>
    <w:rsid w:val="00A106D6"/>
    <w:rsid w:val="00A11081"/>
    <w:rsid w:val="00A117AD"/>
    <w:rsid w:val="00A11B71"/>
    <w:rsid w:val="00A11EC1"/>
    <w:rsid w:val="00A11F06"/>
    <w:rsid w:val="00A12D8D"/>
    <w:rsid w:val="00A15474"/>
    <w:rsid w:val="00A218C7"/>
    <w:rsid w:val="00A26D31"/>
    <w:rsid w:val="00A32618"/>
    <w:rsid w:val="00A32B82"/>
    <w:rsid w:val="00A34F3B"/>
    <w:rsid w:val="00A35593"/>
    <w:rsid w:val="00A35D55"/>
    <w:rsid w:val="00A3778D"/>
    <w:rsid w:val="00A37937"/>
    <w:rsid w:val="00A43794"/>
    <w:rsid w:val="00A44972"/>
    <w:rsid w:val="00A44DE0"/>
    <w:rsid w:val="00A46146"/>
    <w:rsid w:val="00A504F3"/>
    <w:rsid w:val="00A50B01"/>
    <w:rsid w:val="00A51080"/>
    <w:rsid w:val="00A51465"/>
    <w:rsid w:val="00A51A22"/>
    <w:rsid w:val="00A533FA"/>
    <w:rsid w:val="00A53A9C"/>
    <w:rsid w:val="00A53BAC"/>
    <w:rsid w:val="00A53F39"/>
    <w:rsid w:val="00A5496D"/>
    <w:rsid w:val="00A54DFD"/>
    <w:rsid w:val="00A551DA"/>
    <w:rsid w:val="00A56B89"/>
    <w:rsid w:val="00A56D59"/>
    <w:rsid w:val="00A6103F"/>
    <w:rsid w:val="00A67BFC"/>
    <w:rsid w:val="00A67E73"/>
    <w:rsid w:val="00A67F6B"/>
    <w:rsid w:val="00A70010"/>
    <w:rsid w:val="00A71E11"/>
    <w:rsid w:val="00A71E44"/>
    <w:rsid w:val="00A72E52"/>
    <w:rsid w:val="00A739A3"/>
    <w:rsid w:val="00A73DF9"/>
    <w:rsid w:val="00A75C20"/>
    <w:rsid w:val="00A75EF9"/>
    <w:rsid w:val="00A76A4B"/>
    <w:rsid w:val="00A77014"/>
    <w:rsid w:val="00A77066"/>
    <w:rsid w:val="00A77A9A"/>
    <w:rsid w:val="00A8003D"/>
    <w:rsid w:val="00A820AE"/>
    <w:rsid w:val="00A8214B"/>
    <w:rsid w:val="00A828A1"/>
    <w:rsid w:val="00A844C2"/>
    <w:rsid w:val="00A84A80"/>
    <w:rsid w:val="00A84EBB"/>
    <w:rsid w:val="00A8519A"/>
    <w:rsid w:val="00A8519B"/>
    <w:rsid w:val="00A86343"/>
    <w:rsid w:val="00A90C75"/>
    <w:rsid w:val="00A92470"/>
    <w:rsid w:val="00A94A05"/>
    <w:rsid w:val="00A95BCF"/>
    <w:rsid w:val="00A9634E"/>
    <w:rsid w:val="00A96C4C"/>
    <w:rsid w:val="00A97953"/>
    <w:rsid w:val="00AA64AC"/>
    <w:rsid w:val="00AB115D"/>
    <w:rsid w:val="00AB4445"/>
    <w:rsid w:val="00AB7ADD"/>
    <w:rsid w:val="00AC105E"/>
    <w:rsid w:val="00AC20A6"/>
    <w:rsid w:val="00AC2699"/>
    <w:rsid w:val="00AC574C"/>
    <w:rsid w:val="00AC6C40"/>
    <w:rsid w:val="00AC7155"/>
    <w:rsid w:val="00AC7434"/>
    <w:rsid w:val="00AC76D0"/>
    <w:rsid w:val="00AD08BA"/>
    <w:rsid w:val="00AD2378"/>
    <w:rsid w:val="00AD367E"/>
    <w:rsid w:val="00AD3CB6"/>
    <w:rsid w:val="00AD4E3F"/>
    <w:rsid w:val="00AD69DF"/>
    <w:rsid w:val="00AE35CA"/>
    <w:rsid w:val="00AE68A6"/>
    <w:rsid w:val="00AE6DD1"/>
    <w:rsid w:val="00AE766C"/>
    <w:rsid w:val="00AF0397"/>
    <w:rsid w:val="00AF044D"/>
    <w:rsid w:val="00AF178E"/>
    <w:rsid w:val="00AF2E78"/>
    <w:rsid w:val="00AF3652"/>
    <w:rsid w:val="00AF386F"/>
    <w:rsid w:val="00AF6F8F"/>
    <w:rsid w:val="00AF7785"/>
    <w:rsid w:val="00AF7D21"/>
    <w:rsid w:val="00B009BA"/>
    <w:rsid w:val="00B02643"/>
    <w:rsid w:val="00B02AA6"/>
    <w:rsid w:val="00B03012"/>
    <w:rsid w:val="00B03F95"/>
    <w:rsid w:val="00B04DAE"/>
    <w:rsid w:val="00B0574B"/>
    <w:rsid w:val="00B057B8"/>
    <w:rsid w:val="00B05EFB"/>
    <w:rsid w:val="00B065BB"/>
    <w:rsid w:val="00B06992"/>
    <w:rsid w:val="00B110B1"/>
    <w:rsid w:val="00B113AF"/>
    <w:rsid w:val="00B124DD"/>
    <w:rsid w:val="00B12FA3"/>
    <w:rsid w:val="00B13590"/>
    <w:rsid w:val="00B20D63"/>
    <w:rsid w:val="00B20E50"/>
    <w:rsid w:val="00B214CF"/>
    <w:rsid w:val="00B22229"/>
    <w:rsid w:val="00B223AF"/>
    <w:rsid w:val="00B24AE5"/>
    <w:rsid w:val="00B24EBD"/>
    <w:rsid w:val="00B3036B"/>
    <w:rsid w:val="00B304D8"/>
    <w:rsid w:val="00B3238A"/>
    <w:rsid w:val="00B34F31"/>
    <w:rsid w:val="00B37190"/>
    <w:rsid w:val="00B372E1"/>
    <w:rsid w:val="00B37452"/>
    <w:rsid w:val="00B4128A"/>
    <w:rsid w:val="00B42061"/>
    <w:rsid w:val="00B43928"/>
    <w:rsid w:val="00B46F25"/>
    <w:rsid w:val="00B5173E"/>
    <w:rsid w:val="00B52102"/>
    <w:rsid w:val="00B532F9"/>
    <w:rsid w:val="00B5348F"/>
    <w:rsid w:val="00B56C32"/>
    <w:rsid w:val="00B61DEA"/>
    <w:rsid w:val="00B62C75"/>
    <w:rsid w:val="00B636A3"/>
    <w:rsid w:val="00B6394B"/>
    <w:rsid w:val="00B641FD"/>
    <w:rsid w:val="00B6422F"/>
    <w:rsid w:val="00B64B14"/>
    <w:rsid w:val="00B6677D"/>
    <w:rsid w:val="00B66C0E"/>
    <w:rsid w:val="00B671CE"/>
    <w:rsid w:val="00B67227"/>
    <w:rsid w:val="00B67DDA"/>
    <w:rsid w:val="00B76840"/>
    <w:rsid w:val="00B76CCB"/>
    <w:rsid w:val="00B76DAA"/>
    <w:rsid w:val="00B77ACA"/>
    <w:rsid w:val="00B8082A"/>
    <w:rsid w:val="00B81796"/>
    <w:rsid w:val="00B83496"/>
    <w:rsid w:val="00B83FAC"/>
    <w:rsid w:val="00B92878"/>
    <w:rsid w:val="00B938F7"/>
    <w:rsid w:val="00B95D3E"/>
    <w:rsid w:val="00B96FB6"/>
    <w:rsid w:val="00BA004B"/>
    <w:rsid w:val="00BA09E3"/>
    <w:rsid w:val="00BA1862"/>
    <w:rsid w:val="00BA2933"/>
    <w:rsid w:val="00BA3305"/>
    <w:rsid w:val="00BA3875"/>
    <w:rsid w:val="00BA647F"/>
    <w:rsid w:val="00BA7559"/>
    <w:rsid w:val="00BB18B1"/>
    <w:rsid w:val="00BB21A9"/>
    <w:rsid w:val="00BB27B1"/>
    <w:rsid w:val="00BB3C5F"/>
    <w:rsid w:val="00BB6713"/>
    <w:rsid w:val="00BB6A45"/>
    <w:rsid w:val="00BC0D58"/>
    <w:rsid w:val="00BC1F93"/>
    <w:rsid w:val="00BC200C"/>
    <w:rsid w:val="00BC2664"/>
    <w:rsid w:val="00BC31CC"/>
    <w:rsid w:val="00BC5DCF"/>
    <w:rsid w:val="00BC6CFB"/>
    <w:rsid w:val="00BC765C"/>
    <w:rsid w:val="00BD054A"/>
    <w:rsid w:val="00BD12A5"/>
    <w:rsid w:val="00BD3A49"/>
    <w:rsid w:val="00BD3F8A"/>
    <w:rsid w:val="00BD4E7F"/>
    <w:rsid w:val="00BD5FAB"/>
    <w:rsid w:val="00BE07A1"/>
    <w:rsid w:val="00BE0BCF"/>
    <w:rsid w:val="00BE5555"/>
    <w:rsid w:val="00BF042B"/>
    <w:rsid w:val="00BF3ACD"/>
    <w:rsid w:val="00BF576E"/>
    <w:rsid w:val="00BF6560"/>
    <w:rsid w:val="00BF6AE9"/>
    <w:rsid w:val="00C043DD"/>
    <w:rsid w:val="00C05E73"/>
    <w:rsid w:val="00C06279"/>
    <w:rsid w:val="00C074BE"/>
    <w:rsid w:val="00C07BF3"/>
    <w:rsid w:val="00C1058D"/>
    <w:rsid w:val="00C11BA4"/>
    <w:rsid w:val="00C12301"/>
    <w:rsid w:val="00C1369D"/>
    <w:rsid w:val="00C1387C"/>
    <w:rsid w:val="00C13B2F"/>
    <w:rsid w:val="00C14630"/>
    <w:rsid w:val="00C203F1"/>
    <w:rsid w:val="00C20598"/>
    <w:rsid w:val="00C2461A"/>
    <w:rsid w:val="00C250A1"/>
    <w:rsid w:val="00C2565F"/>
    <w:rsid w:val="00C31F5F"/>
    <w:rsid w:val="00C33733"/>
    <w:rsid w:val="00C340FC"/>
    <w:rsid w:val="00C34AE2"/>
    <w:rsid w:val="00C3716F"/>
    <w:rsid w:val="00C37A0D"/>
    <w:rsid w:val="00C40AEF"/>
    <w:rsid w:val="00C42E87"/>
    <w:rsid w:val="00C45297"/>
    <w:rsid w:val="00C53644"/>
    <w:rsid w:val="00C547C8"/>
    <w:rsid w:val="00C54E0D"/>
    <w:rsid w:val="00C566B8"/>
    <w:rsid w:val="00C605B8"/>
    <w:rsid w:val="00C61D58"/>
    <w:rsid w:val="00C62DFA"/>
    <w:rsid w:val="00C63E0B"/>
    <w:rsid w:val="00C64D3D"/>
    <w:rsid w:val="00C651C1"/>
    <w:rsid w:val="00C655AF"/>
    <w:rsid w:val="00C65D6F"/>
    <w:rsid w:val="00C66692"/>
    <w:rsid w:val="00C66820"/>
    <w:rsid w:val="00C709CF"/>
    <w:rsid w:val="00C712D5"/>
    <w:rsid w:val="00C716B5"/>
    <w:rsid w:val="00C72C32"/>
    <w:rsid w:val="00C730C4"/>
    <w:rsid w:val="00C7440A"/>
    <w:rsid w:val="00C7527A"/>
    <w:rsid w:val="00C76048"/>
    <w:rsid w:val="00C76097"/>
    <w:rsid w:val="00C77912"/>
    <w:rsid w:val="00C80187"/>
    <w:rsid w:val="00C81721"/>
    <w:rsid w:val="00C8244A"/>
    <w:rsid w:val="00C8595A"/>
    <w:rsid w:val="00C87AE4"/>
    <w:rsid w:val="00C91788"/>
    <w:rsid w:val="00C93BFA"/>
    <w:rsid w:val="00C97D47"/>
    <w:rsid w:val="00CA1ACE"/>
    <w:rsid w:val="00CA2323"/>
    <w:rsid w:val="00CA27C3"/>
    <w:rsid w:val="00CA3EE9"/>
    <w:rsid w:val="00CA499C"/>
    <w:rsid w:val="00CA70F7"/>
    <w:rsid w:val="00CA74F1"/>
    <w:rsid w:val="00CA7A92"/>
    <w:rsid w:val="00CB0234"/>
    <w:rsid w:val="00CB0CE2"/>
    <w:rsid w:val="00CB32B8"/>
    <w:rsid w:val="00CB32C4"/>
    <w:rsid w:val="00CB38F7"/>
    <w:rsid w:val="00CB6324"/>
    <w:rsid w:val="00CB6C45"/>
    <w:rsid w:val="00CB7892"/>
    <w:rsid w:val="00CC0631"/>
    <w:rsid w:val="00CC0ED2"/>
    <w:rsid w:val="00CC107A"/>
    <w:rsid w:val="00CC19AE"/>
    <w:rsid w:val="00CC5880"/>
    <w:rsid w:val="00CC61BB"/>
    <w:rsid w:val="00CD06D1"/>
    <w:rsid w:val="00CD17B4"/>
    <w:rsid w:val="00CD3BC1"/>
    <w:rsid w:val="00CD3F90"/>
    <w:rsid w:val="00CD4B18"/>
    <w:rsid w:val="00CD5071"/>
    <w:rsid w:val="00CD552A"/>
    <w:rsid w:val="00CD5B8A"/>
    <w:rsid w:val="00CD5EB5"/>
    <w:rsid w:val="00CD760B"/>
    <w:rsid w:val="00CD787A"/>
    <w:rsid w:val="00CD7F26"/>
    <w:rsid w:val="00CE06DD"/>
    <w:rsid w:val="00CE17B7"/>
    <w:rsid w:val="00CE1C3A"/>
    <w:rsid w:val="00CE2934"/>
    <w:rsid w:val="00CE34B4"/>
    <w:rsid w:val="00CE3820"/>
    <w:rsid w:val="00CE3ADF"/>
    <w:rsid w:val="00CE3B41"/>
    <w:rsid w:val="00CE4CC4"/>
    <w:rsid w:val="00CE6600"/>
    <w:rsid w:val="00CE6E73"/>
    <w:rsid w:val="00CF32F6"/>
    <w:rsid w:val="00CF453B"/>
    <w:rsid w:val="00CF4C19"/>
    <w:rsid w:val="00CF5C97"/>
    <w:rsid w:val="00CF6857"/>
    <w:rsid w:val="00D00E97"/>
    <w:rsid w:val="00D03216"/>
    <w:rsid w:val="00D03660"/>
    <w:rsid w:val="00D03E7B"/>
    <w:rsid w:val="00D05221"/>
    <w:rsid w:val="00D06894"/>
    <w:rsid w:val="00D07BB3"/>
    <w:rsid w:val="00D1013E"/>
    <w:rsid w:val="00D11F28"/>
    <w:rsid w:val="00D12308"/>
    <w:rsid w:val="00D13435"/>
    <w:rsid w:val="00D139B9"/>
    <w:rsid w:val="00D139D9"/>
    <w:rsid w:val="00D14E39"/>
    <w:rsid w:val="00D160CB"/>
    <w:rsid w:val="00D166E2"/>
    <w:rsid w:val="00D17F09"/>
    <w:rsid w:val="00D20395"/>
    <w:rsid w:val="00D217AC"/>
    <w:rsid w:val="00D2402E"/>
    <w:rsid w:val="00D24552"/>
    <w:rsid w:val="00D251B3"/>
    <w:rsid w:val="00D2713B"/>
    <w:rsid w:val="00D307C3"/>
    <w:rsid w:val="00D3098B"/>
    <w:rsid w:val="00D31F80"/>
    <w:rsid w:val="00D324CD"/>
    <w:rsid w:val="00D33055"/>
    <w:rsid w:val="00D330BC"/>
    <w:rsid w:val="00D33BE9"/>
    <w:rsid w:val="00D37311"/>
    <w:rsid w:val="00D37A6B"/>
    <w:rsid w:val="00D37D08"/>
    <w:rsid w:val="00D4152A"/>
    <w:rsid w:val="00D433EB"/>
    <w:rsid w:val="00D441E1"/>
    <w:rsid w:val="00D4548D"/>
    <w:rsid w:val="00D45ECC"/>
    <w:rsid w:val="00D4717C"/>
    <w:rsid w:val="00D47185"/>
    <w:rsid w:val="00D505F9"/>
    <w:rsid w:val="00D506B6"/>
    <w:rsid w:val="00D5353D"/>
    <w:rsid w:val="00D53892"/>
    <w:rsid w:val="00D54357"/>
    <w:rsid w:val="00D5476A"/>
    <w:rsid w:val="00D5515A"/>
    <w:rsid w:val="00D572B6"/>
    <w:rsid w:val="00D572B9"/>
    <w:rsid w:val="00D6077F"/>
    <w:rsid w:val="00D60A1A"/>
    <w:rsid w:val="00D64DC0"/>
    <w:rsid w:val="00D70F41"/>
    <w:rsid w:val="00D71578"/>
    <w:rsid w:val="00D717C3"/>
    <w:rsid w:val="00D73945"/>
    <w:rsid w:val="00D739AE"/>
    <w:rsid w:val="00D750F6"/>
    <w:rsid w:val="00D7549A"/>
    <w:rsid w:val="00D83576"/>
    <w:rsid w:val="00D84860"/>
    <w:rsid w:val="00D84BFC"/>
    <w:rsid w:val="00D86657"/>
    <w:rsid w:val="00D87382"/>
    <w:rsid w:val="00D90344"/>
    <w:rsid w:val="00D90901"/>
    <w:rsid w:val="00D91A65"/>
    <w:rsid w:val="00D9208E"/>
    <w:rsid w:val="00D92882"/>
    <w:rsid w:val="00D935D4"/>
    <w:rsid w:val="00D93F7D"/>
    <w:rsid w:val="00D957B8"/>
    <w:rsid w:val="00D960F2"/>
    <w:rsid w:val="00D96183"/>
    <w:rsid w:val="00D972F1"/>
    <w:rsid w:val="00D97C63"/>
    <w:rsid w:val="00DA1799"/>
    <w:rsid w:val="00DA2010"/>
    <w:rsid w:val="00DA3E8A"/>
    <w:rsid w:val="00DA3FBF"/>
    <w:rsid w:val="00DA6240"/>
    <w:rsid w:val="00DA6F32"/>
    <w:rsid w:val="00DA73EB"/>
    <w:rsid w:val="00DA7641"/>
    <w:rsid w:val="00DA779D"/>
    <w:rsid w:val="00DB1032"/>
    <w:rsid w:val="00DB21A1"/>
    <w:rsid w:val="00DB3A6F"/>
    <w:rsid w:val="00DB6563"/>
    <w:rsid w:val="00DB737D"/>
    <w:rsid w:val="00DC09F9"/>
    <w:rsid w:val="00DC2ECE"/>
    <w:rsid w:val="00DC3708"/>
    <w:rsid w:val="00DC44FB"/>
    <w:rsid w:val="00DC5CFA"/>
    <w:rsid w:val="00DC67FF"/>
    <w:rsid w:val="00DC7812"/>
    <w:rsid w:val="00DD0845"/>
    <w:rsid w:val="00DD114F"/>
    <w:rsid w:val="00DD2303"/>
    <w:rsid w:val="00DD6293"/>
    <w:rsid w:val="00DE0746"/>
    <w:rsid w:val="00DE16B4"/>
    <w:rsid w:val="00DE3E92"/>
    <w:rsid w:val="00DE3F72"/>
    <w:rsid w:val="00DE410D"/>
    <w:rsid w:val="00DE4A32"/>
    <w:rsid w:val="00DE4F15"/>
    <w:rsid w:val="00DF00F1"/>
    <w:rsid w:val="00DF0223"/>
    <w:rsid w:val="00DF05DF"/>
    <w:rsid w:val="00DF0A78"/>
    <w:rsid w:val="00DF2F2F"/>
    <w:rsid w:val="00DF35F0"/>
    <w:rsid w:val="00DF3C97"/>
    <w:rsid w:val="00DF4587"/>
    <w:rsid w:val="00DF4FE5"/>
    <w:rsid w:val="00DF5303"/>
    <w:rsid w:val="00DF5E67"/>
    <w:rsid w:val="00DF754B"/>
    <w:rsid w:val="00E02D49"/>
    <w:rsid w:val="00E03E6C"/>
    <w:rsid w:val="00E04366"/>
    <w:rsid w:val="00E06401"/>
    <w:rsid w:val="00E07B77"/>
    <w:rsid w:val="00E07FF3"/>
    <w:rsid w:val="00E12BF1"/>
    <w:rsid w:val="00E13BDB"/>
    <w:rsid w:val="00E141D3"/>
    <w:rsid w:val="00E14F00"/>
    <w:rsid w:val="00E151AD"/>
    <w:rsid w:val="00E15CA0"/>
    <w:rsid w:val="00E170F9"/>
    <w:rsid w:val="00E1767C"/>
    <w:rsid w:val="00E20EC4"/>
    <w:rsid w:val="00E21B62"/>
    <w:rsid w:val="00E21F58"/>
    <w:rsid w:val="00E22C3B"/>
    <w:rsid w:val="00E251D7"/>
    <w:rsid w:val="00E26AA0"/>
    <w:rsid w:val="00E26BD0"/>
    <w:rsid w:val="00E26DFB"/>
    <w:rsid w:val="00E27281"/>
    <w:rsid w:val="00E274C2"/>
    <w:rsid w:val="00E32491"/>
    <w:rsid w:val="00E32776"/>
    <w:rsid w:val="00E358C1"/>
    <w:rsid w:val="00E370E6"/>
    <w:rsid w:val="00E41E6A"/>
    <w:rsid w:val="00E44C58"/>
    <w:rsid w:val="00E464D5"/>
    <w:rsid w:val="00E46F98"/>
    <w:rsid w:val="00E470A6"/>
    <w:rsid w:val="00E532EC"/>
    <w:rsid w:val="00E53914"/>
    <w:rsid w:val="00E54646"/>
    <w:rsid w:val="00E54FFE"/>
    <w:rsid w:val="00E57378"/>
    <w:rsid w:val="00E60174"/>
    <w:rsid w:val="00E60301"/>
    <w:rsid w:val="00E61634"/>
    <w:rsid w:val="00E6172C"/>
    <w:rsid w:val="00E619E9"/>
    <w:rsid w:val="00E6327E"/>
    <w:rsid w:val="00E63CF4"/>
    <w:rsid w:val="00E65C2B"/>
    <w:rsid w:val="00E6604A"/>
    <w:rsid w:val="00E70AF9"/>
    <w:rsid w:val="00E723E6"/>
    <w:rsid w:val="00E7329A"/>
    <w:rsid w:val="00E733C3"/>
    <w:rsid w:val="00E74D81"/>
    <w:rsid w:val="00E7667B"/>
    <w:rsid w:val="00E8049B"/>
    <w:rsid w:val="00E806AC"/>
    <w:rsid w:val="00E80867"/>
    <w:rsid w:val="00E82A55"/>
    <w:rsid w:val="00E83540"/>
    <w:rsid w:val="00E83F38"/>
    <w:rsid w:val="00E8451D"/>
    <w:rsid w:val="00E86BC6"/>
    <w:rsid w:val="00E87017"/>
    <w:rsid w:val="00E873D2"/>
    <w:rsid w:val="00E903D7"/>
    <w:rsid w:val="00E9089C"/>
    <w:rsid w:val="00E917DE"/>
    <w:rsid w:val="00E93767"/>
    <w:rsid w:val="00E9444B"/>
    <w:rsid w:val="00E945EE"/>
    <w:rsid w:val="00E97402"/>
    <w:rsid w:val="00EA134C"/>
    <w:rsid w:val="00EA30DF"/>
    <w:rsid w:val="00EA3765"/>
    <w:rsid w:val="00EA3E66"/>
    <w:rsid w:val="00EA4C28"/>
    <w:rsid w:val="00EA54DD"/>
    <w:rsid w:val="00EB068C"/>
    <w:rsid w:val="00EB178D"/>
    <w:rsid w:val="00EB1CDA"/>
    <w:rsid w:val="00EB246B"/>
    <w:rsid w:val="00EB2CFA"/>
    <w:rsid w:val="00EB41B1"/>
    <w:rsid w:val="00EB50C2"/>
    <w:rsid w:val="00EB512D"/>
    <w:rsid w:val="00EB53B1"/>
    <w:rsid w:val="00EB5DC2"/>
    <w:rsid w:val="00EC0AC7"/>
    <w:rsid w:val="00EC1911"/>
    <w:rsid w:val="00EC2306"/>
    <w:rsid w:val="00EC44BC"/>
    <w:rsid w:val="00EC4E52"/>
    <w:rsid w:val="00EC5711"/>
    <w:rsid w:val="00EC595F"/>
    <w:rsid w:val="00EC78F8"/>
    <w:rsid w:val="00ED1798"/>
    <w:rsid w:val="00ED2084"/>
    <w:rsid w:val="00ED39C8"/>
    <w:rsid w:val="00ED3CA5"/>
    <w:rsid w:val="00ED3E67"/>
    <w:rsid w:val="00ED450C"/>
    <w:rsid w:val="00ED5451"/>
    <w:rsid w:val="00ED583E"/>
    <w:rsid w:val="00EE06CB"/>
    <w:rsid w:val="00EE06DE"/>
    <w:rsid w:val="00EE1E46"/>
    <w:rsid w:val="00EE3C29"/>
    <w:rsid w:val="00EE3F36"/>
    <w:rsid w:val="00EE5944"/>
    <w:rsid w:val="00EE6206"/>
    <w:rsid w:val="00EE6561"/>
    <w:rsid w:val="00EE6B41"/>
    <w:rsid w:val="00EF10E5"/>
    <w:rsid w:val="00EF2CB6"/>
    <w:rsid w:val="00EF3EEB"/>
    <w:rsid w:val="00EF449D"/>
    <w:rsid w:val="00EF4F73"/>
    <w:rsid w:val="00EF5F80"/>
    <w:rsid w:val="00EF7FFA"/>
    <w:rsid w:val="00F00B2A"/>
    <w:rsid w:val="00F01A83"/>
    <w:rsid w:val="00F02982"/>
    <w:rsid w:val="00F04AB2"/>
    <w:rsid w:val="00F0653A"/>
    <w:rsid w:val="00F0666A"/>
    <w:rsid w:val="00F06B12"/>
    <w:rsid w:val="00F06D70"/>
    <w:rsid w:val="00F07566"/>
    <w:rsid w:val="00F075EC"/>
    <w:rsid w:val="00F101F6"/>
    <w:rsid w:val="00F10206"/>
    <w:rsid w:val="00F1020A"/>
    <w:rsid w:val="00F103CD"/>
    <w:rsid w:val="00F10F11"/>
    <w:rsid w:val="00F13C04"/>
    <w:rsid w:val="00F15E3B"/>
    <w:rsid w:val="00F1685E"/>
    <w:rsid w:val="00F17343"/>
    <w:rsid w:val="00F20EBD"/>
    <w:rsid w:val="00F2172E"/>
    <w:rsid w:val="00F23A75"/>
    <w:rsid w:val="00F25ADD"/>
    <w:rsid w:val="00F27B9C"/>
    <w:rsid w:val="00F307E6"/>
    <w:rsid w:val="00F30A4D"/>
    <w:rsid w:val="00F31629"/>
    <w:rsid w:val="00F3399B"/>
    <w:rsid w:val="00F34DF9"/>
    <w:rsid w:val="00F360B8"/>
    <w:rsid w:val="00F36A0B"/>
    <w:rsid w:val="00F36DF8"/>
    <w:rsid w:val="00F41A77"/>
    <w:rsid w:val="00F41FDB"/>
    <w:rsid w:val="00F424C5"/>
    <w:rsid w:val="00F42FB4"/>
    <w:rsid w:val="00F44132"/>
    <w:rsid w:val="00F47592"/>
    <w:rsid w:val="00F47F47"/>
    <w:rsid w:val="00F52D37"/>
    <w:rsid w:val="00F534E3"/>
    <w:rsid w:val="00F53BC4"/>
    <w:rsid w:val="00F55939"/>
    <w:rsid w:val="00F564CE"/>
    <w:rsid w:val="00F56E4E"/>
    <w:rsid w:val="00F574E4"/>
    <w:rsid w:val="00F574FA"/>
    <w:rsid w:val="00F646EB"/>
    <w:rsid w:val="00F65051"/>
    <w:rsid w:val="00F65D2D"/>
    <w:rsid w:val="00F67AAF"/>
    <w:rsid w:val="00F708FF"/>
    <w:rsid w:val="00F71D1E"/>
    <w:rsid w:val="00F73A26"/>
    <w:rsid w:val="00F7469A"/>
    <w:rsid w:val="00F7496B"/>
    <w:rsid w:val="00F74ABD"/>
    <w:rsid w:val="00F74CDF"/>
    <w:rsid w:val="00F756B4"/>
    <w:rsid w:val="00F756FD"/>
    <w:rsid w:val="00F7615A"/>
    <w:rsid w:val="00F768F5"/>
    <w:rsid w:val="00F77115"/>
    <w:rsid w:val="00F80948"/>
    <w:rsid w:val="00F82869"/>
    <w:rsid w:val="00F837E7"/>
    <w:rsid w:val="00F83862"/>
    <w:rsid w:val="00F8435C"/>
    <w:rsid w:val="00F85AD5"/>
    <w:rsid w:val="00F86506"/>
    <w:rsid w:val="00F87120"/>
    <w:rsid w:val="00F87837"/>
    <w:rsid w:val="00F87AD1"/>
    <w:rsid w:val="00F87B00"/>
    <w:rsid w:val="00F91175"/>
    <w:rsid w:val="00F95D64"/>
    <w:rsid w:val="00F966A8"/>
    <w:rsid w:val="00F97544"/>
    <w:rsid w:val="00F9767B"/>
    <w:rsid w:val="00F97E63"/>
    <w:rsid w:val="00FA03F3"/>
    <w:rsid w:val="00FA0DF3"/>
    <w:rsid w:val="00FA2977"/>
    <w:rsid w:val="00FA4AF6"/>
    <w:rsid w:val="00FA50AE"/>
    <w:rsid w:val="00FA53DE"/>
    <w:rsid w:val="00FA6ECD"/>
    <w:rsid w:val="00FA760E"/>
    <w:rsid w:val="00FB0B64"/>
    <w:rsid w:val="00FB11EE"/>
    <w:rsid w:val="00FB2155"/>
    <w:rsid w:val="00FB5AC2"/>
    <w:rsid w:val="00FC4633"/>
    <w:rsid w:val="00FC490A"/>
    <w:rsid w:val="00FC5836"/>
    <w:rsid w:val="00FC6160"/>
    <w:rsid w:val="00FC684C"/>
    <w:rsid w:val="00FC6EC5"/>
    <w:rsid w:val="00FD09EF"/>
    <w:rsid w:val="00FD16A5"/>
    <w:rsid w:val="00FD1805"/>
    <w:rsid w:val="00FD3691"/>
    <w:rsid w:val="00FD37DB"/>
    <w:rsid w:val="00FD4FCD"/>
    <w:rsid w:val="00FD52FD"/>
    <w:rsid w:val="00FD5BB0"/>
    <w:rsid w:val="00FD7152"/>
    <w:rsid w:val="00FE39E9"/>
    <w:rsid w:val="00FE3E6F"/>
    <w:rsid w:val="00FE5804"/>
    <w:rsid w:val="00FE5BB4"/>
    <w:rsid w:val="00FE6D09"/>
    <w:rsid w:val="00FE6F9A"/>
    <w:rsid w:val="00FE7ED8"/>
    <w:rsid w:val="00FF0082"/>
    <w:rsid w:val="00FF0354"/>
    <w:rsid w:val="00FF12C4"/>
    <w:rsid w:val="00FF437B"/>
    <w:rsid w:val="00FF4DB9"/>
    <w:rsid w:val="00FF54BB"/>
    <w:rsid w:val="00FF5C2C"/>
    <w:rsid w:val="00FF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0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BAC"/>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3BAC"/>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6F3D69"/>
    <w:pPr>
      <w:keepNext/>
      <w:keepLines/>
      <w:spacing w:before="200" w:after="0"/>
      <w:outlineLvl w:val="2"/>
    </w:pPr>
    <w:rPr>
      <w:rFonts w:ascii="Arial" w:eastAsiaTheme="majorEastAsia" w:hAnsi="Arial" w:cstheme="majorBidi"/>
      <w:b/>
      <w:bCs/>
      <w:color w:val="0070C0"/>
      <w:sz w:val="24"/>
    </w:rPr>
  </w:style>
  <w:style w:type="paragraph" w:styleId="Heading4">
    <w:name w:val="heading 4"/>
    <w:basedOn w:val="Normal"/>
    <w:link w:val="Heading4Char"/>
    <w:uiPriority w:val="9"/>
    <w:qFormat/>
    <w:rsid w:val="006F3D69"/>
    <w:pPr>
      <w:spacing w:before="100" w:beforeAutospacing="1" w:after="100" w:afterAutospacing="1" w:line="240" w:lineRule="auto"/>
      <w:outlineLvl w:val="3"/>
    </w:pPr>
    <w:rPr>
      <w:rFonts w:ascii="Arial" w:eastAsia="Times New Roman" w:hAnsi="Arial" w:cs="Times New Roman"/>
      <w:b/>
      <w:bCs/>
      <w:color w:val="31849B" w:themeColor="accent5" w:themeShade="BF"/>
      <w:szCs w:val="24"/>
    </w:rPr>
  </w:style>
  <w:style w:type="paragraph" w:styleId="Heading5">
    <w:name w:val="heading 5"/>
    <w:basedOn w:val="Normal"/>
    <w:next w:val="Normal"/>
    <w:link w:val="Heading5Char"/>
    <w:uiPriority w:val="9"/>
    <w:unhideWhenUsed/>
    <w:qFormat/>
    <w:rsid w:val="002E069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4BE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9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9B1"/>
    <w:rPr>
      <w:rFonts w:asciiTheme="majorHAnsi" w:eastAsiaTheme="majorEastAsia" w:hAnsiTheme="majorHAnsi" w:cstheme="majorBidi"/>
      <w:color w:val="17365D" w:themeColor="text2" w:themeShade="BF"/>
      <w:spacing w:val="5"/>
      <w:kern w:val="28"/>
      <w:sz w:val="52"/>
      <w:szCs w:val="52"/>
    </w:rPr>
  </w:style>
  <w:style w:type="paragraph" w:customStyle="1" w:styleId="Text">
    <w:name w:val="Text"/>
    <w:aliases w:val="t"/>
    <w:link w:val="TexxtChar"/>
    <w:rsid w:val="009539B1"/>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9539B1"/>
    <w:rPr>
      <w:rFonts w:ascii="Verdana" w:eastAsia="Times New Roman" w:hAnsi="Verdana" w:cs="Times New Roman"/>
      <w:color w:val="000000"/>
      <w:sz w:val="20"/>
      <w:szCs w:val="20"/>
    </w:rPr>
  </w:style>
  <w:style w:type="paragraph" w:styleId="BalloonText">
    <w:name w:val="Balloon Text"/>
    <w:basedOn w:val="Normal"/>
    <w:link w:val="BalloonTextChar"/>
    <w:uiPriority w:val="99"/>
    <w:semiHidden/>
    <w:unhideWhenUsed/>
    <w:rsid w:val="00014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11C"/>
    <w:rPr>
      <w:rFonts w:ascii="Tahoma" w:hAnsi="Tahoma" w:cs="Tahoma"/>
      <w:sz w:val="16"/>
      <w:szCs w:val="16"/>
    </w:rPr>
  </w:style>
  <w:style w:type="character" w:customStyle="1" w:styleId="Heading4Char">
    <w:name w:val="Heading 4 Char"/>
    <w:basedOn w:val="DefaultParagraphFont"/>
    <w:link w:val="Heading4"/>
    <w:uiPriority w:val="9"/>
    <w:rsid w:val="006F3D69"/>
    <w:rPr>
      <w:rFonts w:ascii="Arial" w:eastAsia="Times New Roman" w:hAnsi="Arial" w:cs="Times New Roman"/>
      <w:b/>
      <w:bCs/>
      <w:color w:val="31849B" w:themeColor="accent5" w:themeShade="BF"/>
      <w:szCs w:val="24"/>
    </w:rPr>
  </w:style>
  <w:style w:type="paragraph" w:styleId="NormalWeb">
    <w:name w:val="Normal (Web)"/>
    <w:basedOn w:val="Normal"/>
    <w:uiPriority w:val="99"/>
    <w:unhideWhenUsed/>
    <w:rsid w:val="002E0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0692"/>
    <w:rPr>
      <w:color w:val="0000FF"/>
      <w:u w:val="single"/>
    </w:rPr>
  </w:style>
  <w:style w:type="character" w:styleId="Strong">
    <w:name w:val="Strong"/>
    <w:basedOn w:val="DefaultParagraphFont"/>
    <w:uiPriority w:val="22"/>
    <w:qFormat/>
    <w:rsid w:val="002E0692"/>
    <w:rPr>
      <w:b/>
      <w:bCs/>
    </w:rPr>
  </w:style>
  <w:style w:type="character" w:customStyle="1" w:styleId="posttitle1">
    <w:name w:val="posttitle1"/>
    <w:basedOn w:val="DefaultParagraphFont"/>
    <w:rsid w:val="002E0692"/>
    <w:rPr>
      <w:bdr w:val="none" w:sz="0" w:space="0" w:color="auto" w:frame="1"/>
    </w:rPr>
  </w:style>
  <w:style w:type="character" w:customStyle="1" w:styleId="Heading5Char">
    <w:name w:val="Heading 5 Char"/>
    <w:basedOn w:val="DefaultParagraphFont"/>
    <w:link w:val="Heading5"/>
    <w:uiPriority w:val="9"/>
    <w:rsid w:val="002E0692"/>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rsid w:val="00A53BAC"/>
    <w:rPr>
      <w:rFonts w:ascii="Arial" w:eastAsiaTheme="majorEastAsia" w:hAnsi="Arial" w:cstheme="majorBidi"/>
      <w:b/>
      <w:bCs/>
      <w:color w:val="4F81BD" w:themeColor="accent1"/>
      <w:sz w:val="26"/>
      <w:szCs w:val="26"/>
    </w:rPr>
  </w:style>
  <w:style w:type="character" w:customStyle="1" w:styleId="Heading1Char">
    <w:name w:val="Heading 1 Char"/>
    <w:basedOn w:val="DefaultParagraphFont"/>
    <w:link w:val="Heading1"/>
    <w:uiPriority w:val="9"/>
    <w:rsid w:val="00A53BAC"/>
    <w:rPr>
      <w:rFonts w:ascii="Arial" w:eastAsiaTheme="majorEastAsia" w:hAnsi="Arial"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FA53DE"/>
    <w:rPr>
      <w:sz w:val="16"/>
      <w:szCs w:val="16"/>
    </w:rPr>
  </w:style>
  <w:style w:type="paragraph" w:styleId="CommentText">
    <w:name w:val="annotation text"/>
    <w:basedOn w:val="Normal"/>
    <w:link w:val="CommentTextChar"/>
    <w:uiPriority w:val="99"/>
    <w:semiHidden/>
    <w:unhideWhenUsed/>
    <w:rsid w:val="00FA53DE"/>
    <w:pPr>
      <w:spacing w:line="240" w:lineRule="auto"/>
    </w:pPr>
    <w:rPr>
      <w:sz w:val="20"/>
      <w:szCs w:val="20"/>
    </w:rPr>
  </w:style>
  <w:style w:type="character" w:customStyle="1" w:styleId="CommentTextChar">
    <w:name w:val="Comment Text Char"/>
    <w:basedOn w:val="DefaultParagraphFont"/>
    <w:link w:val="CommentText"/>
    <w:uiPriority w:val="99"/>
    <w:semiHidden/>
    <w:rsid w:val="00FA53DE"/>
    <w:rPr>
      <w:sz w:val="20"/>
      <w:szCs w:val="20"/>
    </w:rPr>
  </w:style>
  <w:style w:type="paragraph" w:styleId="CommentSubject">
    <w:name w:val="annotation subject"/>
    <w:basedOn w:val="CommentText"/>
    <w:next w:val="CommentText"/>
    <w:link w:val="CommentSubjectChar"/>
    <w:uiPriority w:val="99"/>
    <w:semiHidden/>
    <w:unhideWhenUsed/>
    <w:rsid w:val="00FA53DE"/>
    <w:rPr>
      <w:b/>
      <w:bCs/>
    </w:rPr>
  </w:style>
  <w:style w:type="character" w:customStyle="1" w:styleId="CommentSubjectChar">
    <w:name w:val="Comment Subject Char"/>
    <w:basedOn w:val="CommentTextChar"/>
    <w:link w:val="CommentSubject"/>
    <w:uiPriority w:val="99"/>
    <w:semiHidden/>
    <w:rsid w:val="00FA53DE"/>
    <w:rPr>
      <w:b/>
      <w:bCs/>
      <w:sz w:val="20"/>
      <w:szCs w:val="20"/>
    </w:rPr>
  </w:style>
  <w:style w:type="paragraph" w:styleId="Header">
    <w:name w:val="header"/>
    <w:basedOn w:val="Normal"/>
    <w:link w:val="HeaderChar"/>
    <w:uiPriority w:val="99"/>
    <w:unhideWhenUsed/>
    <w:rsid w:val="00044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3D1"/>
  </w:style>
  <w:style w:type="paragraph" w:styleId="Footer">
    <w:name w:val="footer"/>
    <w:basedOn w:val="Normal"/>
    <w:link w:val="FooterChar"/>
    <w:uiPriority w:val="99"/>
    <w:unhideWhenUsed/>
    <w:rsid w:val="00044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3D1"/>
  </w:style>
  <w:style w:type="character" w:styleId="PlaceholderText">
    <w:name w:val="Placeholder Text"/>
    <w:basedOn w:val="DefaultParagraphFont"/>
    <w:uiPriority w:val="99"/>
    <w:semiHidden/>
    <w:rsid w:val="00803AA2"/>
    <w:rPr>
      <w:color w:val="808080"/>
    </w:rPr>
  </w:style>
  <w:style w:type="table" w:styleId="TableGrid">
    <w:name w:val="Table Grid"/>
    <w:basedOn w:val="TableNormal"/>
    <w:uiPriority w:val="59"/>
    <w:rsid w:val="00054E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6F3D69"/>
    <w:rPr>
      <w:rFonts w:ascii="Arial" w:eastAsiaTheme="majorEastAsia" w:hAnsi="Arial" w:cstheme="majorBidi"/>
      <w:b/>
      <w:bCs/>
      <w:color w:val="0070C0"/>
      <w:sz w:val="24"/>
    </w:rPr>
  </w:style>
  <w:style w:type="paragraph" w:styleId="ListParagraph">
    <w:name w:val="List Paragraph"/>
    <w:basedOn w:val="Normal"/>
    <w:uiPriority w:val="34"/>
    <w:qFormat/>
    <w:rsid w:val="00C93BFA"/>
    <w:pPr>
      <w:ind w:left="720"/>
      <w:contextualSpacing/>
    </w:pPr>
  </w:style>
  <w:style w:type="character" w:customStyle="1" w:styleId="Heading6Char">
    <w:name w:val="Heading 6 Char"/>
    <w:basedOn w:val="DefaultParagraphFont"/>
    <w:link w:val="Heading6"/>
    <w:uiPriority w:val="9"/>
    <w:rsid w:val="00644BEA"/>
    <w:rPr>
      <w:rFonts w:asciiTheme="majorHAnsi" w:eastAsiaTheme="majorEastAsia" w:hAnsiTheme="majorHAnsi" w:cstheme="majorBidi"/>
      <w:i/>
      <w:iCs/>
      <w:color w:val="243F60" w:themeColor="accent1" w:themeShade="7F"/>
    </w:rPr>
  </w:style>
  <w:style w:type="paragraph" w:styleId="DocumentMap">
    <w:name w:val="Document Map"/>
    <w:basedOn w:val="Normal"/>
    <w:link w:val="DocumentMapChar"/>
    <w:uiPriority w:val="99"/>
    <w:semiHidden/>
    <w:unhideWhenUsed/>
    <w:rsid w:val="005169E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169E8"/>
    <w:rPr>
      <w:rFonts w:ascii="Tahoma" w:hAnsi="Tahoma" w:cs="Tahoma"/>
      <w:sz w:val="16"/>
      <w:szCs w:val="16"/>
    </w:rPr>
  </w:style>
  <w:style w:type="paragraph" w:customStyle="1" w:styleId="Figure">
    <w:name w:val="Figure"/>
    <w:aliases w:val="fig"/>
    <w:basedOn w:val="Normal"/>
    <w:rsid w:val="005B3232"/>
    <w:pPr>
      <w:spacing w:before="60" w:after="60" w:line="240" w:lineRule="auto"/>
    </w:pPr>
    <w:rPr>
      <w:rFonts w:ascii="Arial" w:eastAsia="SimSun" w:hAnsi="Arial" w:cs="Times New Roman"/>
      <w:color w:val="0000FF"/>
      <w:kern w:val="24"/>
      <w:sz w:val="20"/>
      <w:szCs w:val="20"/>
    </w:rPr>
  </w:style>
  <w:style w:type="paragraph" w:customStyle="1" w:styleId="Label">
    <w:name w:val="Label"/>
    <w:aliases w:val="l"/>
    <w:basedOn w:val="Normal"/>
    <w:link w:val="LabelChar"/>
    <w:rsid w:val="005B3232"/>
    <w:pPr>
      <w:keepNext/>
      <w:spacing w:before="240" w:after="60" w:line="240" w:lineRule="auto"/>
    </w:pPr>
    <w:rPr>
      <w:rFonts w:ascii="Arial" w:eastAsia="SimSun" w:hAnsi="Arial" w:cs="Times New Roman"/>
      <w:b/>
      <w:kern w:val="24"/>
      <w:sz w:val="20"/>
      <w:szCs w:val="20"/>
    </w:rPr>
  </w:style>
  <w:style w:type="character" w:customStyle="1" w:styleId="LabelEmbedded">
    <w:name w:val="Label Embedded"/>
    <w:aliases w:val="le"/>
    <w:basedOn w:val="DefaultParagraphFont"/>
    <w:rsid w:val="005B3232"/>
    <w:rPr>
      <w:b/>
      <w:szCs w:val="18"/>
    </w:rPr>
  </w:style>
  <w:style w:type="paragraph" w:customStyle="1" w:styleId="TableSpacing">
    <w:name w:val="Table Spacing"/>
    <w:aliases w:val="ts"/>
    <w:basedOn w:val="Normal"/>
    <w:next w:val="Normal"/>
    <w:rsid w:val="005B3232"/>
    <w:pPr>
      <w:spacing w:before="80" w:after="80" w:line="240" w:lineRule="auto"/>
    </w:pPr>
    <w:rPr>
      <w:rFonts w:ascii="Arial" w:eastAsia="SimSun" w:hAnsi="Arial" w:cs="Times New Roman"/>
      <w:kern w:val="24"/>
      <w:sz w:val="8"/>
      <w:szCs w:val="8"/>
    </w:rPr>
  </w:style>
  <w:style w:type="paragraph" w:customStyle="1" w:styleId="BulletedList1">
    <w:name w:val="Bulleted List 1"/>
    <w:aliases w:val="bl1"/>
    <w:basedOn w:val="ListBullet"/>
    <w:rsid w:val="005B3232"/>
    <w:pPr>
      <w:spacing w:before="60" w:after="60" w:line="280" w:lineRule="exact"/>
      <w:contextualSpacing w:val="0"/>
    </w:pPr>
    <w:rPr>
      <w:rFonts w:ascii="Arial" w:eastAsia="SimSun" w:hAnsi="Arial" w:cs="Times New Roman"/>
      <w:kern w:val="24"/>
      <w:sz w:val="20"/>
      <w:szCs w:val="20"/>
    </w:rPr>
  </w:style>
  <w:style w:type="character" w:customStyle="1" w:styleId="LabelChar">
    <w:name w:val="Label Char"/>
    <w:aliases w:val="l Char"/>
    <w:basedOn w:val="DefaultParagraphFont"/>
    <w:link w:val="Label"/>
    <w:rsid w:val="005B3232"/>
    <w:rPr>
      <w:rFonts w:ascii="Arial" w:eastAsia="SimSun" w:hAnsi="Arial" w:cs="Times New Roman"/>
      <w:b/>
      <w:kern w:val="24"/>
      <w:sz w:val="20"/>
      <w:szCs w:val="20"/>
    </w:rPr>
  </w:style>
  <w:style w:type="paragraph" w:styleId="ListBullet">
    <w:name w:val="List Bullet"/>
    <w:basedOn w:val="Normal"/>
    <w:uiPriority w:val="99"/>
    <w:semiHidden/>
    <w:unhideWhenUsed/>
    <w:rsid w:val="005B3232"/>
    <w:pPr>
      <w:tabs>
        <w:tab w:val="num" w:pos="360"/>
      </w:tabs>
      <w:ind w:left="360" w:hanging="360"/>
      <w:contextualSpacing/>
    </w:pPr>
  </w:style>
  <w:style w:type="character" w:customStyle="1" w:styleId="LinkID">
    <w:name w:val="Link ID"/>
    <w:aliases w:val="lid"/>
    <w:basedOn w:val="DefaultParagraphFont"/>
    <w:rsid w:val="007A34D9"/>
    <w:rPr>
      <w:noProof/>
      <w:vanish/>
      <w:color w:val="0000FF"/>
      <w:szCs w:val="18"/>
      <w:u w:val="none"/>
      <w:bdr w:val="none" w:sz="0" w:space="0" w:color="auto"/>
      <w:shd w:val="clear" w:color="auto" w:fill="auto"/>
      <w:lang w:val="en-US"/>
    </w:rPr>
  </w:style>
  <w:style w:type="paragraph" w:customStyle="1" w:styleId="AlertLabel">
    <w:name w:val="Alert Label"/>
    <w:aliases w:val="al"/>
    <w:basedOn w:val="Normal"/>
    <w:rsid w:val="007A34D9"/>
    <w:pPr>
      <w:keepNext/>
      <w:spacing w:before="120" w:after="0" w:line="300" w:lineRule="exact"/>
    </w:pPr>
    <w:rPr>
      <w:rFonts w:ascii="Arial" w:eastAsia="SimSun" w:hAnsi="Arial" w:cs="Times New Roman"/>
      <w:b/>
      <w:kern w:val="24"/>
      <w:sz w:val="20"/>
      <w:szCs w:val="20"/>
    </w:rPr>
  </w:style>
  <w:style w:type="paragraph" w:customStyle="1" w:styleId="AlertText">
    <w:name w:val="Alert Text"/>
    <w:aliases w:val="at"/>
    <w:basedOn w:val="Normal"/>
    <w:rsid w:val="007A34D9"/>
    <w:pPr>
      <w:spacing w:before="60" w:after="60" w:line="280" w:lineRule="exact"/>
      <w:ind w:left="360" w:right="360"/>
    </w:pPr>
    <w:rPr>
      <w:rFonts w:ascii="Arial" w:eastAsia="SimSun" w:hAnsi="Arial" w:cs="Times New Roman"/>
      <w:kern w:val="24"/>
      <w:sz w:val="20"/>
      <w:szCs w:val="20"/>
    </w:rPr>
  </w:style>
  <w:style w:type="character" w:customStyle="1" w:styleId="UI">
    <w:name w:val="UI"/>
    <w:aliases w:val="ui"/>
    <w:basedOn w:val="DefaultParagraphFont"/>
    <w:rsid w:val="007A34D9"/>
    <w:rPr>
      <w:b/>
      <w:color w:val="auto"/>
      <w:szCs w:val="18"/>
      <w:u w:val="none"/>
    </w:rPr>
  </w:style>
  <w:style w:type="character" w:customStyle="1" w:styleId="System">
    <w:name w:val="System"/>
    <w:aliases w:val="sys"/>
    <w:basedOn w:val="DefaultParagraphFont"/>
    <w:locked/>
    <w:rsid w:val="007A34D9"/>
    <w:rPr>
      <w:b/>
      <w:color w:val="auto"/>
      <w:szCs w:val="20"/>
      <w:u w:val="none"/>
      <w:bdr w:val="none" w:sz="0" w:space="0" w:color="auto"/>
      <w:shd w:val="clear" w:color="auto" w:fill="auto"/>
    </w:rPr>
  </w:style>
  <w:style w:type="paragraph" w:styleId="TOCHeading">
    <w:name w:val="TOC Heading"/>
    <w:basedOn w:val="Heading1"/>
    <w:next w:val="Normal"/>
    <w:uiPriority w:val="39"/>
    <w:unhideWhenUsed/>
    <w:qFormat/>
    <w:rsid w:val="002D4A9A"/>
    <w:pPr>
      <w:outlineLvl w:val="9"/>
    </w:pPr>
  </w:style>
  <w:style w:type="paragraph" w:styleId="TOC1">
    <w:name w:val="toc 1"/>
    <w:basedOn w:val="Normal"/>
    <w:next w:val="Normal"/>
    <w:autoRedefine/>
    <w:uiPriority w:val="39"/>
    <w:unhideWhenUsed/>
    <w:qFormat/>
    <w:rsid w:val="002D4A9A"/>
    <w:pPr>
      <w:spacing w:after="100"/>
    </w:pPr>
  </w:style>
  <w:style w:type="paragraph" w:styleId="TOC2">
    <w:name w:val="toc 2"/>
    <w:basedOn w:val="Normal"/>
    <w:next w:val="Normal"/>
    <w:autoRedefine/>
    <w:uiPriority w:val="39"/>
    <w:unhideWhenUsed/>
    <w:qFormat/>
    <w:rsid w:val="002D4A9A"/>
    <w:pPr>
      <w:spacing w:after="100"/>
      <w:ind w:left="220"/>
    </w:pPr>
  </w:style>
  <w:style w:type="paragraph" w:styleId="TOC3">
    <w:name w:val="toc 3"/>
    <w:basedOn w:val="Normal"/>
    <w:next w:val="Normal"/>
    <w:autoRedefine/>
    <w:uiPriority w:val="39"/>
    <w:unhideWhenUsed/>
    <w:qFormat/>
    <w:rsid w:val="002D4A9A"/>
    <w:pPr>
      <w:spacing w:after="100"/>
      <w:ind w:left="440"/>
    </w:pPr>
  </w:style>
  <w:style w:type="paragraph" w:styleId="Caption">
    <w:name w:val="caption"/>
    <w:basedOn w:val="Normal"/>
    <w:next w:val="Normal"/>
    <w:uiPriority w:val="35"/>
    <w:unhideWhenUsed/>
    <w:qFormat/>
    <w:rsid w:val="00F87B00"/>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567841"/>
    <w:rPr>
      <w:color w:val="800080" w:themeColor="followedHyperlink"/>
      <w:u w:val="single"/>
    </w:rPr>
  </w:style>
  <w:style w:type="table" w:styleId="LightShading-Accent5">
    <w:name w:val="Light Shading Accent 5"/>
    <w:basedOn w:val="TableNormal"/>
    <w:uiPriority w:val="60"/>
    <w:rsid w:val="0033246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3246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Revision">
    <w:name w:val="Revision"/>
    <w:hidden/>
    <w:uiPriority w:val="99"/>
    <w:semiHidden/>
    <w:rsid w:val="000B421A"/>
    <w:pPr>
      <w:spacing w:after="0" w:line="240" w:lineRule="auto"/>
    </w:pPr>
  </w:style>
  <w:style w:type="table" w:styleId="LightList">
    <w:name w:val="Light List"/>
    <w:basedOn w:val="TableNormal"/>
    <w:uiPriority w:val="61"/>
    <w:rsid w:val="00AC7434"/>
    <w:pPr>
      <w:spacing w:after="0" w:line="240" w:lineRule="auto"/>
    </w:pPr>
    <w:rPr>
      <w:rFonts w:eastAsiaTheme="minorHAns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label0">
    <w:name w:val="label"/>
    <w:basedOn w:val="DefaultParagraphFont"/>
    <w:rsid w:val="00023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3264">
      <w:bodyDiv w:val="1"/>
      <w:marLeft w:val="0"/>
      <w:marRight w:val="0"/>
      <w:marTop w:val="0"/>
      <w:marBottom w:val="0"/>
      <w:divBdr>
        <w:top w:val="none" w:sz="0" w:space="0" w:color="auto"/>
        <w:left w:val="none" w:sz="0" w:space="0" w:color="auto"/>
        <w:bottom w:val="none" w:sz="0" w:space="0" w:color="auto"/>
        <w:right w:val="none" w:sz="0" w:space="0" w:color="auto"/>
      </w:divBdr>
      <w:divsChild>
        <w:div w:id="1389495113">
          <w:marLeft w:val="1166"/>
          <w:marRight w:val="0"/>
          <w:marTop w:val="72"/>
          <w:marBottom w:val="0"/>
          <w:divBdr>
            <w:top w:val="none" w:sz="0" w:space="0" w:color="auto"/>
            <w:left w:val="none" w:sz="0" w:space="0" w:color="auto"/>
            <w:bottom w:val="none" w:sz="0" w:space="0" w:color="auto"/>
            <w:right w:val="none" w:sz="0" w:space="0" w:color="auto"/>
          </w:divBdr>
        </w:div>
      </w:divsChild>
    </w:div>
    <w:div w:id="13309844">
      <w:bodyDiv w:val="1"/>
      <w:marLeft w:val="0"/>
      <w:marRight w:val="0"/>
      <w:marTop w:val="0"/>
      <w:marBottom w:val="0"/>
      <w:divBdr>
        <w:top w:val="none" w:sz="0" w:space="0" w:color="auto"/>
        <w:left w:val="none" w:sz="0" w:space="0" w:color="auto"/>
        <w:bottom w:val="none" w:sz="0" w:space="0" w:color="auto"/>
        <w:right w:val="none" w:sz="0" w:space="0" w:color="auto"/>
      </w:divBdr>
      <w:divsChild>
        <w:div w:id="1281840254">
          <w:marLeft w:val="0"/>
          <w:marRight w:val="0"/>
          <w:marTop w:val="0"/>
          <w:marBottom w:val="0"/>
          <w:divBdr>
            <w:top w:val="none" w:sz="0" w:space="0" w:color="auto"/>
            <w:left w:val="none" w:sz="0" w:space="0" w:color="auto"/>
            <w:bottom w:val="none" w:sz="0" w:space="0" w:color="auto"/>
            <w:right w:val="none" w:sz="0" w:space="0" w:color="auto"/>
          </w:divBdr>
          <w:divsChild>
            <w:div w:id="1208834016">
              <w:marLeft w:val="0"/>
              <w:marRight w:val="0"/>
              <w:marTop w:val="0"/>
              <w:marBottom w:val="0"/>
              <w:divBdr>
                <w:top w:val="none" w:sz="0" w:space="0" w:color="auto"/>
                <w:left w:val="none" w:sz="0" w:space="0" w:color="auto"/>
                <w:bottom w:val="none" w:sz="0" w:space="0" w:color="auto"/>
                <w:right w:val="none" w:sz="0" w:space="0" w:color="auto"/>
              </w:divBdr>
              <w:divsChild>
                <w:div w:id="587931709">
                  <w:marLeft w:val="0"/>
                  <w:marRight w:val="0"/>
                  <w:marTop w:val="0"/>
                  <w:marBottom w:val="0"/>
                  <w:divBdr>
                    <w:top w:val="none" w:sz="0" w:space="0" w:color="auto"/>
                    <w:left w:val="none" w:sz="0" w:space="0" w:color="auto"/>
                    <w:bottom w:val="none" w:sz="0" w:space="0" w:color="auto"/>
                    <w:right w:val="none" w:sz="0" w:space="0" w:color="auto"/>
                  </w:divBdr>
                  <w:divsChild>
                    <w:div w:id="283342724">
                      <w:marLeft w:val="0"/>
                      <w:marRight w:val="0"/>
                      <w:marTop w:val="0"/>
                      <w:marBottom w:val="0"/>
                      <w:divBdr>
                        <w:top w:val="none" w:sz="0" w:space="0" w:color="auto"/>
                        <w:left w:val="none" w:sz="0" w:space="0" w:color="auto"/>
                        <w:bottom w:val="none" w:sz="0" w:space="0" w:color="auto"/>
                        <w:right w:val="none" w:sz="0" w:space="0" w:color="auto"/>
                      </w:divBdr>
                      <w:divsChild>
                        <w:div w:id="1097217255">
                          <w:marLeft w:val="0"/>
                          <w:marRight w:val="0"/>
                          <w:marTop w:val="0"/>
                          <w:marBottom w:val="0"/>
                          <w:divBdr>
                            <w:top w:val="none" w:sz="0" w:space="0" w:color="auto"/>
                            <w:left w:val="none" w:sz="0" w:space="0" w:color="auto"/>
                            <w:bottom w:val="none" w:sz="0" w:space="0" w:color="auto"/>
                            <w:right w:val="none" w:sz="0" w:space="0" w:color="auto"/>
                          </w:divBdr>
                          <w:divsChild>
                            <w:div w:id="1720595548">
                              <w:marLeft w:val="0"/>
                              <w:marRight w:val="0"/>
                              <w:marTop w:val="0"/>
                              <w:marBottom w:val="0"/>
                              <w:divBdr>
                                <w:top w:val="none" w:sz="0" w:space="0" w:color="auto"/>
                                <w:left w:val="none" w:sz="0" w:space="0" w:color="auto"/>
                                <w:bottom w:val="none" w:sz="0" w:space="0" w:color="auto"/>
                                <w:right w:val="none" w:sz="0" w:space="0" w:color="auto"/>
                              </w:divBdr>
                              <w:divsChild>
                                <w:div w:id="7766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16375">
      <w:bodyDiv w:val="1"/>
      <w:marLeft w:val="0"/>
      <w:marRight w:val="0"/>
      <w:marTop w:val="0"/>
      <w:marBottom w:val="0"/>
      <w:divBdr>
        <w:top w:val="none" w:sz="0" w:space="0" w:color="auto"/>
        <w:left w:val="none" w:sz="0" w:space="0" w:color="auto"/>
        <w:bottom w:val="none" w:sz="0" w:space="0" w:color="auto"/>
        <w:right w:val="none" w:sz="0" w:space="0" w:color="auto"/>
      </w:divBdr>
    </w:div>
    <w:div w:id="180707561">
      <w:bodyDiv w:val="1"/>
      <w:marLeft w:val="0"/>
      <w:marRight w:val="0"/>
      <w:marTop w:val="0"/>
      <w:marBottom w:val="0"/>
      <w:divBdr>
        <w:top w:val="none" w:sz="0" w:space="0" w:color="auto"/>
        <w:left w:val="none" w:sz="0" w:space="0" w:color="auto"/>
        <w:bottom w:val="none" w:sz="0" w:space="0" w:color="auto"/>
        <w:right w:val="none" w:sz="0" w:space="0" w:color="auto"/>
      </w:divBdr>
    </w:div>
    <w:div w:id="212812782">
      <w:bodyDiv w:val="1"/>
      <w:marLeft w:val="0"/>
      <w:marRight w:val="0"/>
      <w:marTop w:val="0"/>
      <w:marBottom w:val="0"/>
      <w:divBdr>
        <w:top w:val="none" w:sz="0" w:space="0" w:color="auto"/>
        <w:left w:val="none" w:sz="0" w:space="0" w:color="auto"/>
        <w:bottom w:val="none" w:sz="0" w:space="0" w:color="auto"/>
        <w:right w:val="none" w:sz="0" w:space="0" w:color="auto"/>
      </w:divBdr>
      <w:divsChild>
        <w:div w:id="227887232">
          <w:marLeft w:val="547"/>
          <w:marRight w:val="0"/>
          <w:marTop w:val="86"/>
          <w:marBottom w:val="0"/>
          <w:divBdr>
            <w:top w:val="none" w:sz="0" w:space="0" w:color="auto"/>
            <w:left w:val="none" w:sz="0" w:space="0" w:color="auto"/>
            <w:bottom w:val="none" w:sz="0" w:space="0" w:color="auto"/>
            <w:right w:val="none" w:sz="0" w:space="0" w:color="auto"/>
          </w:divBdr>
        </w:div>
        <w:div w:id="316039702">
          <w:marLeft w:val="547"/>
          <w:marRight w:val="0"/>
          <w:marTop w:val="86"/>
          <w:marBottom w:val="0"/>
          <w:divBdr>
            <w:top w:val="none" w:sz="0" w:space="0" w:color="auto"/>
            <w:left w:val="none" w:sz="0" w:space="0" w:color="auto"/>
            <w:bottom w:val="none" w:sz="0" w:space="0" w:color="auto"/>
            <w:right w:val="none" w:sz="0" w:space="0" w:color="auto"/>
          </w:divBdr>
        </w:div>
        <w:div w:id="2122995662">
          <w:marLeft w:val="547"/>
          <w:marRight w:val="0"/>
          <w:marTop w:val="86"/>
          <w:marBottom w:val="0"/>
          <w:divBdr>
            <w:top w:val="none" w:sz="0" w:space="0" w:color="auto"/>
            <w:left w:val="none" w:sz="0" w:space="0" w:color="auto"/>
            <w:bottom w:val="none" w:sz="0" w:space="0" w:color="auto"/>
            <w:right w:val="none" w:sz="0" w:space="0" w:color="auto"/>
          </w:divBdr>
        </w:div>
      </w:divsChild>
    </w:div>
    <w:div w:id="238029231">
      <w:bodyDiv w:val="1"/>
      <w:marLeft w:val="0"/>
      <w:marRight w:val="0"/>
      <w:marTop w:val="0"/>
      <w:marBottom w:val="0"/>
      <w:divBdr>
        <w:top w:val="none" w:sz="0" w:space="0" w:color="auto"/>
        <w:left w:val="none" w:sz="0" w:space="0" w:color="auto"/>
        <w:bottom w:val="none" w:sz="0" w:space="0" w:color="auto"/>
        <w:right w:val="none" w:sz="0" w:space="0" w:color="auto"/>
      </w:divBdr>
    </w:div>
    <w:div w:id="245843537">
      <w:bodyDiv w:val="1"/>
      <w:marLeft w:val="0"/>
      <w:marRight w:val="0"/>
      <w:marTop w:val="0"/>
      <w:marBottom w:val="0"/>
      <w:divBdr>
        <w:top w:val="none" w:sz="0" w:space="0" w:color="auto"/>
        <w:left w:val="none" w:sz="0" w:space="0" w:color="auto"/>
        <w:bottom w:val="none" w:sz="0" w:space="0" w:color="auto"/>
        <w:right w:val="none" w:sz="0" w:space="0" w:color="auto"/>
      </w:divBdr>
      <w:divsChild>
        <w:div w:id="1055934969">
          <w:marLeft w:val="547"/>
          <w:marRight w:val="0"/>
          <w:marTop w:val="120"/>
          <w:marBottom w:val="0"/>
          <w:divBdr>
            <w:top w:val="none" w:sz="0" w:space="0" w:color="auto"/>
            <w:left w:val="none" w:sz="0" w:space="0" w:color="auto"/>
            <w:bottom w:val="none" w:sz="0" w:space="0" w:color="auto"/>
            <w:right w:val="none" w:sz="0" w:space="0" w:color="auto"/>
          </w:divBdr>
        </w:div>
        <w:div w:id="1135558852">
          <w:marLeft w:val="1166"/>
          <w:marRight w:val="0"/>
          <w:marTop w:val="106"/>
          <w:marBottom w:val="0"/>
          <w:divBdr>
            <w:top w:val="none" w:sz="0" w:space="0" w:color="auto"/>
            <w:left w:val="none" w:sz="0" w:space="0" w:color="auto"/>
            <w:bottom w:val="none" w:sz="0" w:space="0" w:color="auto"/>
            <w:right w:val="none" w:sz="0" w:space="0" w:color="auto"/>
          </w:divBdr>
        </w:div>
        <w:div w:id="1283532534">
          <w:marLeft w:val="547"/>
          <w:marRight w:val="0"/>
          <w:marTop w:val="120"/>
          <w:marBottom w:val="0"/>
          <w:divBdr>
            <w:top w:val="none" w:sz="0" w:space="0" w:color="auto"/>
            <w:left w:val="none" w:sz="0" w:space="0" w:color="auto"/>
            <w:bottom w:val="none" w:sz="0" w:space="0" w:color="auto"/>
            <w:right w:val="none" w:sz="0" w:space="0" w:color="auto"/>
          </w:divBdr>
        </w:div>
        <w:div w:id="1291325981">
          <w:marLeft w:val="547"/>
          <w:marRight w:val="0"/>
          <w:marTop w:val="120"/>
          <w:marBottom w:val="0"/>
          <w:divBdr>
            <w:top w:val="none" w:sz="0" w:space="0" w:color="auto"/>
            <w:left w:val="none" w:sz="0" w:space="0" w:color="auto"/>
            <w:bottom w:val="none" w:sz="0" w:space="0" w:color="auto"/>
            <w:right w:val="none" w:sz="0" w:space="0" w:color="auto"/>
          </w:divBdr>
        </w:div>
        <w:div w:id="1490706238">
          <w:marLeft w:val="1166"/>
          <w:marRight w:val="0"/>
          <w:marTop w:val="106"/>
          <w:marBottom w:val="0"/>
          <w:divBdr>
            <w:top w:val="none" w:sz="0" w:space="0" w:color="auto"/>
            <w:left w:val="none" w:sz="0" w:space="0" w:color="auto"/>
            <w:bottom w:val="none" w:sz="0" w:space="0" w:color="auto"/>
            <w:right w:val="none" w:sz="0" w:space="0" w:color="auto"/>
          </w:divBdr>
        </w:div>
        <w:div w:id="1618295720">
          <w:marLeft w:val="1166"/>
          <w:marRight w:val="0"/>
          <w:marTop w:val="106"/>
          <w:marBottom w:val="0"/>
          <w:divBdr>
            <w:top w:val="none" w:sz="0" w:space="0" w:color="auto"/>
            <w:left w:val="none" w:sz="0" w:space="0" w:color="auto"/>
            <w:bottom w:val="none" w:sz="0" w:space="0" w:color="auto"/>
            <w:right w:val="none" w:sz="0" w:space="0" w:color="auto"/>
          </w:divBdr>
        </w:div>
        <w:div w:id="1650401765">
          <w:marLeft w:val="1166"/>
          <w:marRight w:val="0"/>
          <w:marTop w:val="106"/>
          <w:marBottom w:val="0"/>
          <w:divBdr>
            <w:top w:val="none" w:sz="0" w:space="0" w:color="auto"/>
            <w:left w:val="none" w:sz="0" w:space="0" w:color="auto"/>
            <w:bottom w:val="none" w:sz="0" w:space="0" w:color="auto"/>
            <w:right w:val="none" w:sz="0" w:space="0" w:color="auto"/>
          </w:divBdr>
        </w:div>
        <w:div w:id="1934361824">
          <w:marLeft w:val="547"/>
          <w:marRight w:val="0"/>
          <w:marTop w:val="120"/>
          <w:marBottom w:val="0"/>
          <w:divBdr>
            <w:top w:val="none" w:sz="0" w:space="0" w:color="auto"/>
            <w:left w:val="none" w:sz="0" w:space="0" w:color="auto"/>
            <w:bottom w:val="none" w:sz="0" w:space="0" w:color="auto"/>
            <w:right w:val="none" w:sz="0" w:space="0" w:color="auto"/>
          </w:divBdr>
        </w:div>
      </w:divsChild>
    </w:div>
    <w:div w:id="310326250">
      <w:bodyDiv w:val="1"/>
      <w:marLeft w:val="0"/>
      <w:marRight w:val="0"/>
      <w:marTop w:val="0"/>
      <w:marBottom w:val="0"/>
      <w:divBdr>
        <w:top w:val="none" w:sz="0" w:space="0" w:color="auto"/>
        <w:left w:val="none" w:sz="0" w:space="0" w:color="auto"/>
        <w:bottom w:val="none" w:sz="0" w:space="0" w:color="auto"/>
        <w:right w:val="none" w:sz="0" w:space="0" w:color="auto"/>
      </w:divBdr>
    </w:div>
    <w:div w:id="332992257">
      <w:bodyDiv w:val="1"/>
      <w:marLeft w:val="0"/>
      <w:marRight w:val="0"/>
      <w:marTop w:val="0"/>
      <w:marBottom w:val="0"/>
      <w:divBdr>
        <w:top w:val="none" w:sz="0" w:space="0" w:color="auto"/>
        <w:left w:val="none" w:sz="0" w:space="0" w:color="auto"/>
        <w:bottom w:val="none" w:sz="0" w:space="0" w:color="auto"/>
        <w:right w:val="none" w:sz="0" w:space="0" w:color="auto"/>
      </w:divBdr>
    </w:div>
    <w:div w:id="449937255">
      <w:bodyDiv w:val="1"/>
      <w:marLeft w:val="0"/>
      <w:marRight w:val="0"/>
      <w:marTop w:val="0"/>
      <w:marBottom w:val="0"/>
      <w:divBdr>
        <w:top w:val="none" w:sz="0" w:space="0" w:color="auto"/>
        <w:left w:val="none" w:sz="0" w:space="0" w:color="auto"/>
        <w:bottom w:val="none" w:sz="0" w:space="0" w:color="auto"/>
        <w:right w:val="none" w:sz="0" w:space="0" w:color="auto"/>
      </w:divBdr>
      <w:divsChild>
        <w:div w:id="892426687">
          <w:marLeft w:val="0"/>
          <w:marRight w:val="0"/>
          <w:marTop w:val="0"/>
          <w:marBottom w:val="0"/>
          <w:divBdr>
            <w:top w:val="none" w:sz="0" w:space="0" w:color="auto"/>
            <w:left w:val="none" w:sz="0" w:space="0" w:color="auto"/>
            <w:bottom w:val="none" w:sz="0" w:space="0" w:color="auto"/>
            <w:right w:val="none" w:sz="0" w:space="0" w:color="auto"/>
          </w:divBdr>
          <w:divsChild>
            <w:div w:id="2002197978">
              <w:marLeft w:val="0"/>
              <w:marRight w:val="0"/>
              <w:marTop w:val="0"/>
              <w:marBottom w:val="0"/>
              <w:divBdr>
                <w:top w:val="none" w:sz="0" w:space="0" w:color="auto"/>
                <w:left w:val="none" w:sz="0" w:space="0" w:color="auto"/>
                <w:bottom w:val="none" w:sz="0" w:space="0" w:color="auto"/>
                <w:right w:val="none" w:sz="0" w:space="0" w:color="auto"/>
              </w:divBdr>
              <w:divsChild>
                <w:div w:id="549270294">
                  <w:marLeft w:val="0"/>
                  <w:marRight w:val="0"/>
                  <w:marTop w:val="0"/>
                  <w:marBottom w:val="0"/>
                  <w:divBdr>
                    <w:top w:val="none" w:sz="0" w:space="0" w:color="auto"/>
                    <w:left w:val="none" w:sz="0" w:space="0" w:color="auto"/>
                    <w:bottom w:val="none" w:sz="0" w:space="0" w:color="auto"/>
                    <w:right w:val="none" w:sz="0" w:space="0" w:color="auto"/>
                  </w:divBdr>
                  <w:divsChild>
                    <w:div w:id="14549050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3012178">
      <w:bodyDiv w:val="1"/>
      <w:marLeft w:val="0"/>
      <w:marRight w:val="0"/>
      <w:marTop w:val="0"/>
      <w:marBottom w:val="0"/>
      <w:divBdr>
        <w:top w:val="none" w:sz="0" w:space="0" w:color="auto"/>
        <w:left w:val="none" w:sz="0" w:space="0" w:color="auto"/>
        <w:bottom w:val="none" w:sz="0" w:space="0" w:color="auto"/>
        <w:right w:val="none" w:sz="0" w:space="0" w:color="auto"/>
      </w:divBdr>
    </w:div>
    <w:div w:id="586692276">
      <w:bodyDiv w:val="1"/>
      <w:marLeft w:val="0"/>
      <w:marRight w:val="0"/>
      <w:marTop w:val="0"/>
      <w:marBottom w:val="0"/>
      <w:divBdr>
        <w:top w:val="none" w:sz="0" w:space="0" w:color="auto"/>
        <w:left w:val="none" w:sz="0" w:space="0" w:color="auto"/>
        <w:bottom w:val="none" w:sz="0" w:space="0" w:color="auto"/>
        <w:right w:val="none" w:sz="0" w:space="0" w:color="auto"/>
      </w:divBdr>
    </w:div>
    <w:div w:id="607200627">
      <w:bodyDiv w:val="1"/>
      <w:marLeft w:val="0"/>
      <w:marRight w:val="0"/>
      <w:marTop w:val="0"/>
      <w:marBottom w:val="0"/>
      <w:divBdr>
        <w:top w:val="none" w:sz="0" w:space="0" w:color="auto"/>
        <w:left w:val="none" w:sz="0" w:space="0" w:color="auto"/>
        <w:bottom w:val="none" w:sz="0" w:space="0" w:color="auto"/>
        <w:right w:val="none" w:sz="0" w:space="0" w:color="auto"/>
      </w:divBdr>
      <w:divsChild>
        <w:div w:id="805708863">
          <w:marLeft w:val="0"/>
          <w:marRight w:val="0"/>
          <w:marTop w:val="0"/>
          <w:marBottom w:val="0"/>
          <w:divBdr>
            <w:top w:val="none" w:sz="0" w:space="0" w:color="auto"/>
            <w:left w:val="none" w:sz="0" w:space="0" w:color="auto"/>
            <w:bottom w:val="none" w:sz="0" w:space="0" w:color="auto"/>
            <w:right w:val="none" w:sz="0" w:space="0" w:color="auto"/>
          </w:divBdr>
          <w:divsChild>
            <w:div w:id="241178820">
              <w:marLeft w:val="0"/>
              <w:marRight w:val="0"/>
              <w:marTop w:val="0"/>
              <w:marBottom w:val="0"/>
              <w:divBdr>
                <w:top w:val="none" w:sz="0" w:space="0" w:color="auto"/>
                <w:left w:val="none" w:sz="0" w:space="0" w:color="auto"/>
                <w:bottom w:val="none" w:sz="0" w:space="0" w:color="auto"/>
                <w:right w:val="none" w:sz="0" w:space="0" w:color="auto"/>
              </w:divBdr>
              <w:divsChild>
                <w:div w:id="627324749">
                  <w:marLeft w:val="4200"/>
                  <w:marRight w:val="0"/>
                  <w:marTop w:val="0"/>
                  <w:marBottom w:val="0"/>
                  <w:divBdr>
                    <w:top w:val="none" w:sz="0" w:space="0" w:color="auto"/>
                    <w:left w:val="none" w:sz="0" w:space="0" w:color="auto"/>
                    <w:bottom w:val="none" w:sz="0" w:space="0" w:color="auto"/>
                    <w:right w:val="none" w:sz="0" w:space="0" w:color="auto"/>
                  </w:divBdr>
                  <w:divsChild>
                    <w:div w:id="1010916239">
                      <w:marLeft w:val="0"/>
                      <w:marRight w:val="0"/>
                      <w:marTop w:val="0"/>
                      <w:marBottom w:val="0"/>
                      <w:divBdr>
                        <w:top w:val="none" w:sz="0" w:space="0" w:color="auto"/>
                        <w:left w:val="none" w:sz="0" w:space="0" w:color="auto"/>
                        <w:bottom w:val="none" w:sz="0" w:space="0" w:color="auto"/>
                        <w:right w:val="none" w:sz="0" w:space="0" w:color="auto"/>
                      </w:divBdr>
                      <w:divsChild>
                        <w:div w:id="277759960">
                          <w:marLeft w:val="0"/>
                          <w:marRight w:val="0"/>
                          <w:marTop w:val="0"/>
                          <w:marBottom w:val="0"/>
                          <w:divBdr>
                            <w:top w:val="none" w:sz="0" w:space="0" w:color="auto"/>
                            <w:left w:val="none" w:sz="0" w:space="0" w:color="auto"/>
                            <w:bottom w:val="none" w:sz="0" w:space="0" w:color="auto"/>
                            <w:right w:val="none" w:sz="0" w:space="0" w:color="auto"/>
                          </w:divBdr>
                          <w:divsChild>
                            <w:div w:id="1182667774">
                              <w:marLeft w:val="0"/>
                              <w:marRight w:val="0"/>
                              <w:marTop w:val="0"/>
                              <w:marBottom w:val="0"/>
                              <w:divBdr>
                                <w:top w:val="none" w:sz="0" w:space="0" w:color="auto"/>
                                <w:left w:val="none" w:sz="0" w:space="0" w:color="auto"/>
                                <w:bottom w:val="none" w:sz="0" w:space="0" w:color="auto"/>
                                <w:right w:val="none" w:sz="0" w:space="0" w:color="auto"/>
                              </w:divBdr>
                              <w:divsChild>
                                <w:div w:id="1882329248">
                                  <w:marLeft w:val="0"/>
                                  <w:marRight w:val="0"/>
                                  <w:marTop w:val="0"/>
                                  <w:marBottom w:val="0"/>
                                  <w:divBdr>
                                    <w:top w:val="none" w:sz="0" w:space="0" w:color="auto"/>
                                    <w:left w:val="none" w:sz="0" w:space="0" w:color="auto"/>
                                    <w:bottom w:val="none" w:sz="0" w:space="0" w:color="auto"/>
                                    <w:right w:val="none" w:sz="0" w:space="0" w:color="auto"/>
                                  </w:divBdr>
                                  <w:divsChild>
                                    <w:div w:id="3629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363739">
      <w:bodyDiv w:val="1"/>
      <w:marLeft w:val="0"/>
      <w:marRight w:val="0"/>
      <w:marTop w:val="0"/>
      <w:marBottom w:val="0"/>
      <w:divBdr>
        <w:top w:val="none" w:sz="0" w:space="0" w:color="auto"/>
        <w:left w:val="none" w:sz="0" w:space="0" w:color="auto"/>
        <w:bottom w:val="none" w:sz="0" w:space="0" w:color="auto"/>
        <w:right w:val="none" w:sz="0" w:space="0" w:color="auto"/>
      </w:divBdr>
    </w:div>
    <w:div w:id="671181531">
      <w:bodyDiv w:val="1"/>
      <w:marLeft w:val="0"/>
      <w:marRight w:val="0"/>
      <w:marTop w:val="0"/>
      <w:marBottom w:val="0"/>
      <w:divBdr>
        <w:top w:val="none" w:sz="0" w:space="0" w:color="auto"/>
        <w:left w:val="none" w:sz="0" w:space="0" w:color="auto"/>
        <w:bottom w:val="none" w:sz="0" w:space="0" w:color="auto"/>
        <w:right w:val="none" w:sz="0" w:space="0" w:color="auto"/>
      </w:divBdr>
    </w:div>
    <w:div w:id="687752491">
      <w:bodyDiv w:val="1"/>
      <w:marLeft w:val="0"/>
      <w:marRight w:val="0"/>
      <w:marTop w:val="0"/>
      <w:marBottom w:val="0"/>
      <w:divBdr>
        <w:top w:val="none" w:sz="0" w:space="0" w:color="auto"/>
        <w:left w:val="none" w:sz="0" w:space="0" w:color="auto"/>
        <w:bottom w:val="none" w:sz="0" w:space="0" w:color="auto"/>
        <w:right w:val="none" w:sz="0" w:space="0" w:color="auto"/>
      </w:divBdr>
      <w:divsChild>
        <w:div w:id="688140313">
          <w:marLeft w:val="547"/>
          <w:marRight w:val="0"/>
          <w:marTop w:val="86"/>
          <w:marBottom w:val="0"/>
          <w:divBdr>
            <w:top w:val="none" w:sz="0" w:space="0" w:color="auto"/>
            <w:left w:val="none" w:sz="0" w:space="0" w:color="auto"/>
            <w:bottom w:val="none" w:sz="0" w:space="0" w:color="auto"/>
            <w:right w:val="none" w:sz="0" w:space="0" w:color="auto"/>
          </w:divBdr>
        </w:div>
        <w:div w:id="909658330">
          <w:marLeft w:val="547"/>
          <w:marRight w:val="0"/>
          <w:marTop w:val="86"/>
          <w:marBottom w:val="0"/>
          <w:divBdr>
            <w:top w:val="none" w:sz="0" w:space="0" w:color="auto"/>
            <w:left w:val="none" w:sz="0" w:space="0" w:color="auto"/>
            <w:bottom w:val="none" w:sz="0" w:space="0" w:color="auto"/>
            <w:right w:val="none" w:sz="0" w:space="0" w:color="auto"/>
          </w:divBdr>
        </w:div>
        <w:div w:id="1100374314">
          <w:marLeft w:val="1267"/>
          <w:marRight w:val="0"/>
          <w:marTop w:val="86"/>
          <w:marBottom w:val="0"/>
          <w:divBdr>
            <w:top w:val="none" w:sz="0" w:space="0" w:color="auto"/>
            <w:left w:val="none" w:sz="0" w:space="0" w:color="auto"/>
            <w:bottom w:val="none" w:sz="0" w:space="0" w:color="auto"/>
            <w:right w:val="none" w:sz="0" w:space="0" w:color="auto"/>
          </w:divBdr>
        </w:div>
        <w:div w:id="2084059121">
          <w:marLeft w:val="547"/>
          <w:marRight w:val="0"/>
          <w:marTop w:val="86"/>
          <w:marBottom w:val="0"/>
          <w:divBdr>
            <w:top w:val="none" w:sz="0" w:space="0" w:color="auto"/>
            <w:left w:val="none" w:sz="0" w:space="0" w:color="auto"/>
            <w:bottom w:val="none" w:sz="0" w:space="0" w:color="auto"/>
            <w:right w:val="none" w:sz="0" w:space="0" w:color="auto"/>
          </w:divBdr>
        </w:div>
      </w:divsChild>
    </w:div>
    <w:div w:id="695616678">
      <w:bodyDiv w:val="1"/>
      <w:marLeft w:val="0"/>
      <w:marRight w:val="0"/>
      <w:marTop w:val="0"/>
      <w:marBottom w:val="0"/>
      <w:divBdr>
        <w:top w:val="none" w:sz="0" w:space="0" w:color="auto"/>
        <w:left w:val="none" w:sz="0" w:space="0" w:color="auto"/>
        <w:bottom w:val="none" w:sz="0" w:space="0" w:color="auto"/>
        <w:right w:val="none" w:sz="0" w:space="0" w:color="auto"/>
      </w:divBdr>
    </w:div>
    <w:div w:id="750538981">
      <w:bodyDiv w:val="1"/>
      <w:marLeft w:val="0"/>
      <w:marRight w:val="0"/>
      <w:marTop w:val="0"/>
      <w:marBottom w:val="0"/>
      <w:divBdr>
        <w:top w:val="none" w:sz="0" w:space="0" w:color="auto"/>
        <w:left w:val="none" w:sz="0" w:space="0" w:color="auto"/>
        <w:bottom w:val="none" w:sz="0" w:space="0" w:color="auto"/>
        <w:right w:val="none" w:sz="0" w:space="0" w:color="auto"/>
      </w:divBdr>
    </w:div>
    <w:div w:id="754471358">
      <w:bodyDiv w:val="1"/>
      <w:marLeft w:val="0"/>
      <w:marRight w:val="0"/>
      <w:marTop w:val="0"/>
      <w:marBottom w:val="0"/>
      <w:divBdr>
        <w:top w:val="none" w:sz="0" w:space="0" w:color="auto"/>
        <w:left w:val="none" w:sz="0" w:space="0" w:color="auto"/>
        <w:bottom w:val="none" w:sz="0" w:space="0" w:color="auto"/>
        <w:right w:val="none" w:sz="0" w:space="0" w:color="auto"/>
      </w:divBdr>
      <w:divsChild>
        <w:div w:id="291328364">
          <w:marLeft w:val="1166"/>
          <w:marRight w:val="0"/>
          <w:marTop w:val="72"/>
          <w:marBottom w:val="0"/>
          <w:divBdr>
            <w:top w:val="none" w:sz="0" w:space="0" w:color="auto"/>
            <w:left w:val="none" w:sz="0" w:space="0" w:color="auto"/>
            <w:bottom w:val="none" w:sz="0" w:space="0" w:color="auto"/>
            <w:right w:val="none" w:sz="0" w:space="0" w:color="auto"/>
          </w:divBdr>
        </w:div>
        <w:div w:id="482039560">
          <w:marLeft w:val="547"/>
          <w:marRight w:val="0"/>
          <w:marTop w:val="86"/>
          <w:marBottom w:val="0"/>
          <w:divBdr>
            <w:top w:val="none" w:sz="0" w:space="0" w:color="auto"/>
            <w:left w:val="none" w:sz="0" w:space="0" w:color="auto"/>
            <w:bottom w:val="none" w:sz="0" w:space="0" w:color="auto"/>
            <w:right w:val="none" w:sz="0" w:space="0" w:color="auto"/>
          </w:divBdr>
        </w:div>
        <w:div w:id="1096755496">
          <w:marLeft w:val="547"/>
          <w:marRight w:val="0"/>
          <w:marTop w:val="86"/>
          <w:marBottom w:val="0"/>
          <w:divBdr>
            <w:top w:val="none" w:sz="0" w:space="0" w:color="auto"/>
            <w:left w:val="none" w:sz="0" w:space="0" w:color="auto"/>
            <w:bottom w:val="none" w:sz="0" w:space="0" w:color="auto"/>
            <w:right w:val="none" w:sz="0" w:space="0" w:color="auto"/>
          </w:divBdr>
        </w:div>
        <w:div w:id="1247961220">
          <w:marLeft w:val="1166"/>
          <w:marRight w:val="0"/>
          <w:marTop w:val="72"/>
          <w:marBottom w:val="0"/>
          <w:divBdr>
            <w:top w:val="none" w:sz="0" w:space="0" w:color="auto"/>
            <w:left w:val="none" w:sz="0" w:space="0" w:color="auto"/>
            <w:bottom w:val="none" w:sz="0" w:space="0" w:color="auto"/>
            <w:right w:val="none" w:sz="0" w:space="0" w:color="auto"/>
          </w:divBdr>
        </w:div>
        <w:div w:id="1275677557">
          <w:marLeft w:val="1166"/>
          <w:marRight w:val="0"/>
          <w:marTop w:val="72"/>
          <w:marBottom w:val="0"/>
          <w:divBdr>
            <w:top w:val="none" w:sz="0" w:space="0" w:color="auto"/>
            <w:left w:val="none" w:sz="0" w:space="0" w:color="auto"/>
            <w:bottom w:val="none" w:sz="0" w:space="0" w:color="auto"/>
            <w:right w:val="none" w:sz="0" w:space="0" w:color="auto"/>
          </w:divBdr>
        </w:div>
        <w:div w:id="1621953911">
          <w:marLeft w:val="1166"/>
          <w:marRight w:val="0"/>
          <w:marTop w:val="72"/>
          <w:marBottom w:val="0"/>
          <w:divBdr>
            <w:top w:val="none" w:sz="0" w:space="0" w:color="auto"/>
            <w:left w:val="none" w:sz="0" w:space="0" w:color="auto"/>
            <w:bottom w:val="none" w:sz="0" w:space="0" w:color="auto"/>
            <w:right w:val="none" w:sz="0" w:space="0" w:color="auto"/>
          </w:divBdr>
        </w:div>
        <w:div w:id="1751275547">
          <w:marLeft w:val="547"/>
          <w:marRight w:val="0"/>
          <w:marTop w:val="86"/>
          <w:marBottom w:val="0"/>
          <w:divBdr>
            <w:top w:val="none" w:sz="0" w:space="0" w:color="auto"/>
            <w:left w:val="none" w:sz="0" w:space="0" w:color="auto"/>
            <w:bottom w:val="none" w:sz="0" w:space="0" w:color="auto"/>
            <w:right w:val="none" w:sz="0" w:space="0" w:color="auto"/>
          </w:divBdr>
        </w:div>
        <w:div w:id="1891650157">
          <w:marLeft w:val="1166"/>
          <w:marRight w:val="0"/>
          <w:marTop w:val="72"/>
          <w:marBottom w:val="0"/>
          <w:divBdr>
            <w:top w:val="none" w:sz="0" w:space="0" w:color="auto"/>
            <w:left w:val="none" w:sz="0" w:space="0" w:color="auto"/>
            <w:bottom w:val="none" w:sz="0" w:space="0" w:color="auto"/>
            <w:right w:val="none" w:sz="0" w:space="0" w:color="auto"/>
          </w:divBdr>
        </w:div>
      </w:divsChild>
    </w:div>
    <w:div w:id="779181566">
      <w:bodyDiv w:val="1"/>
      <w:marLeft w:val="0"/>
      <w:marRight w:val="0"/>
      <w:marTop w:val="0"/>
      <w:marBottom w:val="0"/>
      <w:divBdr>
        <w:top w:val="none" w:sz="0" w:space="0" w:color="auto"/>
        <w:left w:val="none" w:sz="0" w:space="0" w:color="auto"/>
        <w:bottom w:val="none" w:sz="0" w:space="0" w:color="auto"/>
        <w:right w:val="none" w:sz="0" w:space="0" w:color="auto"/>
      </w:divBdr>
      <w:divsChild>
        <w:div w:id="1067993021">
          <w:marLeft w:val="547"/>
          <w:marRight w:val="0"/>
          <w:marTop w:val="96"/>
          <w:marBottom w:val="0"/>
          <w:divBdr>
            <w:top w:val="none" w:sz="0" w:space="0" w:color="auto"/>
            <w:left w:val="none" w:sz="0" w:space="0" w:color="auto"/>
            <w:bottom w:val="none" w:sz="0" w:space="0" w:color="auto"/>
            <w:right w:val="none" w:sz="0" w:space="0" w:color="auto"/>
          </w:divBdr>
        </w:div>
        <w:div w:id="1220481534">
          <w:marLeft w:val="1267"/>
          <w:marRight w:val="0"/>
          <w:marTop w:val="96"/>
          <w:marBottom w:val="0"/>
          <w:divBdr>
            <w:top w:val="none" w:sz="0" w:space="0" w:color="auto"/>
            <w:left w:val="none" w:sz="0" w:space="0" w:color="auto"/>
            <w:bottom w:val="none" w:sz="0" w:space="0" w:color="auto"/>
            <w:right w:val="none" w:sz="0" w:space="0" w:color="auto"/>
          </w:divBdr>
        </w:div>
        <w:div w:id="1570339880">
          <w:marLeft w:val="547"/>
          <w:marRight w:val="0"/>
          <w:marTop w:val="96"/>
          <w:marBottom w:val="0"/>
          <w:divBdr>
            <w:top w:val="none" w:sz="0" w:space="0" w:color="auto"/>
            <w:left w:val="none" w:sz="0" w:space="0" w:color="auto"/>
            <w:bottom w:val="none" w:sz="0" w:space="0" w:color="auto"/>
            <w:right w:val="none" w:sz="0" w:space="0" w:color="auto"/>
          </w:divBdr>
        </w:div>
      </w:divsChild>
    </w:div>
    <w:div w:id="808404221">
      <w:bodyDiv w:val="1"/>
      <w:marLeft w:val="0"/>
      <w:marRight w:val="0"/>
      <w:marTop w:val="0"/>
      <w:marBottom w:val="0"/>
      <w:divBdr>
        <w:top w:val="none" w:sz="0" w:space="0" w:color="auto"/>
        <w:left w:val="none" w:sz="0" w:space="0" w:color="auto"/>
        <w:bottom w:val="none" w:sz="0" w:space="0" w:color="auto"/>
        <w:right w:val="none" w:sz="0" w:space="0" w:color="auto"/>
      </w:divBdr>
    </w:div>
    <w:div w:id="887768133">
      <w:bodyDiv w:val="1"/>
      <w:marLeft w:val="0"/>
      <w:marRight w:val="0"/>
      <w:marTop w:val="0"/>
      <w:marBottom w:val="0"/>
      <w:divBdr>
        <w:top w:val="none" w:sz="0" w:space="0" w:color="auto"/>
        <w:left w:val="none" w:sz="0" w:space="0" w:color="auto"/>
        <w:bottom w:val="none" w:sz="0" w:space="0" w:color="auto"/>
        <w:right w:val="none" w:sz="0" w:space="0" w:color="auto"/>
      </w:divBdr>
      <w:divsChild>
        <w:div w:id="76563308">
          <w:marLeft w:val="0"/>
          <w:marRight w:val="0"/>
          <w:marTop w:val="0"/>
          <w:marBottom w:val="0"/>
          <w:divBdr>
            <w:top w:val="none" w:sz="0" w:space="0" w:color="auto"/>
            <w:left w:val="none" w:sz="0" w:space="0" w:color="auto"/>
            <w:bottom w:val="none" w:sz="0" w:space="0" w:color="auto"/>
            <w:right w:val="none" w:sz="0" w:space="0" w:color="auto"/>
          </w:divBdr>
          <w:divsChild>
            <w:div w:id="1184828897">
              <w:marLeft w:val="0"/>
              <w:marRight w:val="0"/>
              <w:marTop w:val="0"/>
              <w:marBottom w:val="0"/>
              <w:divBdr>
                <w:top w:val="none" w:sz="0" w:space="0" w:color="auto"/>
                <w:left w:val="none" w:sz="0" w:space="0" w:color="auto"/>
                <w:bottom w:val="none" w:sz="0" w:space="0" w:color="auto"/>
                <w:right w:val="none" w:sz="0" w:space="0" w:color="auto"/>
              </w:divBdr>
              <w:divsChild>
                <w:div w:id="1984118059">
                  <w:marLeft w:val="0"/>
                  <w:marRight w:val="0"/>
                  <w:marTop w:val="0"/>
                  <w:marBottom w:val="0"/>
                  <w:divBdr>
                    <w:top w:val="none" w:sz="0" w:space="0" w:color="auto"/>
                    <w:left w:val="none" w:sz="0" w:space="0" w:color="auto"/>
                    <w:bottom w:val="none" w:sz="0" w:space="0" w:color="auto"/>
                    <w:right w:val="none" w:sz="0" w:space="0" w:color="auto"/>
                  </w:divBdr>
                  <w:divsChild>
                    <w:div w:id="213852814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939723864">
      <w:bodyDiv w:val="1"/>
      <w:marLeft w:val="0"/>
      <w:marRight w:val="0"/>
      <w:marTop w:val="0"/>
      <w:marBottom w:val="0"/>
      <w:divBdr>
        <w:top w:val="none" w:sz="0" w:space="0" w:color="auto"/>
        <w:left w:val="none" w:sz="0" w:space="0" w:color="auto"/>
        <w:bottom w:val="none" w:sz="0" w:space="0" w:color="auto"/>
        <w:right w:val="none" w:sz="0" w:space="0" w:color="auto"/>
      </w:divBdr>
      <w:divsChild>
        <w:div w:id="206070746">
          <w:marLeft w:val="547"/>
          <w:marRight w:val="0"/>
          <w:marTop w:val="96"/>
          <w:marBottom w:val="0"/>
          <w:divBdr>
            <w:top w:val="none" w:sz="0" w:space="0" w:color="auto"/>
            <w:left w:val="none" w:sz="0" w:space="0" w:color="auto"/>
            <w:bottom w:val="none" w:sz="0" w:space="0" w:color="auto"/>
            <w:right w:val="none" w:sz="0" w:space="0" w:color="auto"/>
          </w:divBdr>
        </w:div>
      </w:divsChild>
    </w:div>
    <w:div w:id="977808874">
      <w:bodyDiv w:val="1"/>
      <w:marLeft w:val="0"/>
      <w:marRight w:val="0"/>
      <w:marTop w:val="0"/>
      <w:marBottom w:val="0"/>
      <w:divBdr>
        <w:top w:val="none" w:sz="0" w:space="0" w:color="auto"/>
        <w:left w:val="none" w:sz="0" w:space="0" w:color="auto"/>
        <w:bottom w:val="none" w:sz="0" w:space="0" w:color="auto"/>
        <w:right w:val="none" w:sz="0" w:space="0" w:color="auto"/>
      </w:divBdr>
    </w:div>
    <w:div w:id="1000353178">
      <w:bodyDiv w:val="1"/>
      <w:marLeft w:val="0"/>
      <w:marRight w:val="0"/>
      <w:marTop w:val="0"/>
      <w:marBottom w:val="0"/>
      <w:divBdr>
        <w:top w:val="none" w:sz="0" w:space="0" w:color="auto"/>
        <w:left w:val="none" w:sz="0" w:space="0" w:color="auto"/>
        <w:bottom w:val="none" w:sz="0" w:space="0" w:color="auto"/>
        <w:right w:val="none" w:sz="0" w:space="0" w:color="auto"/>
      </w:divBdr>
      <w:divsChild>
        <w:div w:id="191042831">
          <w:marLeft w:val="720"/>
          <w:marRight w:val="0"/>
          <w:marTop w:val="0"/>
          <w:marBottom w:val="0"/>
          <w:divBdr>
            <w:top w:val="none" w:sz="0" w:space="0" w:color="auto"/>
            <w:left w:val="none" w:sz="0" w:space="0" w:color="auto"/>
            <w:bottom w:val="none" w:sz="0" w:space="0" w:color="auto"/>
            <w:right w:val="none" w:sz="0" w:space="0" w:color="auto"/>
          </w:divBdr>
        </w:div>
        <w:div w:id="818420997">
          <w:marLeft w:val="720"/>
          <w:marRight w:val="0"/>
          <w:marTop w:val="0"/>
          <w:marBottom w:val="0"/>
          <w:divBdr>
            <w:top w:val="none" w:sz="0" w:space="0" w:color="auto"/>
            <w:left w:val="none" w:sz="0" w:space="0" w:color="auto"/>
            <w:bottom w:val="none" w:sz="0" w:space="0" w:color="auto"/>
            <w:right w:val="none" w:sz="0" w:space="0" w:color="auto"/>
          </w:divBdr>
        </w:div>
        <w:div w:id="1615019270">
          <w:marLeft w:val="720"/>
          <w:marRight w:val="0"/>
          <w:marTop w:val="0"/>
          <w:marBottom w:val="0"/>
          <w:divBdr>
            <w:top w:val="none" w:sz="0" w:space="0" w:color="auto"/>
            <w:left w:val="none" w:sz="0" w:space="0" w:color="auto"/>
            <w:bottom w:val="none" w:sz="0" w:space="0" w:color="auto"/>
            <w:right w:val="none" w:sz="0" w:space="0" w:color="auto"/>
          </w:divBdr>
        </w:div>
        <w:div w:id="1990474136">
          <w:marLeft w:val="720"/>
          <w:marRight w:val="0"/>
          <w:marTop w:val="0"/>
          <w:marBottom w:val="0"/>
          <w:divBdr>
            <w:top w:val="none" w:sz="0" w:space="0" w:color="auto"/>
            <w:left w:val="none" w:sz="0" w:space="0" w:color="auto"/>
            <w:bottom w:val="none" w:sz="0" w:space="0" w:color="auto"/>
            <w:right w:val="none" w:sz="0" w:space="0" w:color="auto"/>
          </w:divBdr>
        </w:div>
      </w:divsChild>
    </w:div>
    <w:div w:id="1033267185">
      <w:bodyDiv w:val="1"/>
      <w:marLeft w:val="0"/>
      <w:marRight w:val="0"/>
      <w:marTop w:val="0"/>
      <w:marBottom w:val="0"/>
      <w:divBdr>
        <w:top w:val="none" w:sz="0" w:space="0" w:color="auto"/>
        <w:left w:val="none" w:sz="0" w:space="0" w:color="auto"/>
        <w:bottom w:val="none" w:sz="0" w:space="0" w:color="auto"/>
        <w:right w:val="none" w:sz="0" w:space="0" w:color="auto"/>
      </w:divBdr>
      <w:divsChild>
        <w:div w:id="567037977">
          <w:marLeft w:val="547"/>
          <w:marRight w:val="0"/>
          <w:marTop w:val="86"/>
          <w:marBottom w:val="0"/>
          <w:divBdr>
            <w:top w:val="none" w:sz="0" w:space="0" w:color="auto"/>
            <w:left w:val="none" w:sz="0" w:space="0" w:color="auto"/>
            <w:bottom w:val="none" w:sz="0" w:space="0" w:color="auto"/>
            <w:right w:val="none" w:sz="0" w:space="0" w:color="auto"/>
          </w:divBdr>
        </w:div>
        <w:div w:id="943029783">
          <w:marLeft w:val="547"/>
          <w:marRight w:val="0"/>
          <w:marTop w:val="86"/>
          <w:marBottom w:val="0"/>
          <w:divBdr>
            <w:top w:val="none" w:sz="0" w:space="0" w:color="auto"/>
            <w:left w:val="none" w:sz="0" w:space="0" w:color="auto"/>
            <w:bottom w:val="none" w:sz="0" w:space="0" w:color="auto"/>
            <w:right w:val="none" w:sz="0" w:space="0" w:color="auto"/>
          </w:divBdr>
        </w:div>
        <w:div w:id="986931431">
          <w:marLeft w:val="547"/>
          <w:marRight w:val="0"/>
          <w:marTop w:val="86"/>
          <w:marBottom w:val="0"/>
          <w:divBdr>
            <w:top w:val="none" w:sz="0" w:space="0" w:color="auto"/>
            <w:left w:val="none" w:sz="0" w:space="0" w:color="auto"/>
            <w:bottom w:val="none" w:sz="0" w:space="0" w:color="auto"/>
            <w:right w:val="none" w:sz="0" w:space="0" w:color="auto"/>
          </w:divBdr>
        </w:div>
        <w:div w:id="1264874175">
          <w:marLeft w:val="547"/>
          <w:marRight w:val="0"/>
          <w:marTop w:val="86"/>
          <w:marBottom w:val="0"/>
          <w:divBdr>
            <w:top w:val="none" w:sz="0" w:space="0" w:color="auto"/>
            <w:left w:val="none" w:sz="0" w:space="0" w:color="auto"/>
            <w:bottom w:val="none" w:sz="0" w:space="0" w:color="auto"/>
            <w:right w:val="none" w:sz="0" w:space="0" w:color="auto"/>
          </w:divBdr>
        </w:div>
        <w:div w:id="1910845622">
          <w:marLeft w:val="1267"/>
          <w:marRight w:val="0"/>
          <w:marTop w:val="77"/>
          <w:marBottom w:val="0"/>
          <w:divBdr>
            <w:top w:val="none" w:sz="0" w:space="0" w:color="auto"/>
            <w:left w:val="none" w:sz="0" w:space="0" w:color="auto"/>
            <w:bottom w:val="none" w:sz="0" w:space="0" w:color="auto"/>
            <w:right w:val="none" w:sz="0" w:space="0" w:color="auto"/>
          </w:divBdr>
        </w:div>
        <w:div w:id="2122646106">
          <w:marLeft w:val="547"/>
          <w:marRight w:val="0"/>
          <w:marTop w:val="86"/>
          <w:marBottom w:val="0"/>
          <w:divBdr>
            <w:top w:val="none" w:sz="0" w:space="0" w:color="auto"/>
            <w:left w:val="none" w:sz="0" w:space="0" w:color="auto"/>
            <w:bottom w:val="none" w:sz="0" w:space="0" w:color="auto"/>
            <w:right w:val="none" w:sz="0" w:space="0" w:color="auto"/>
          </w:divBdr>
        </w:div>
      </w:divsChild>
    </w:div>
    <w:div w:id="1036127283">
      <w:bodyDiv w:val="1"/>
      <w:marLeft w:val="0"/>
      <w:marRight w:val="0"/>
      <w:marTop w:val="0"/>
      <w:marBottom w:val="0"/>
      <w:divBdr>
        <w:top w:val="none" w:sz="0" w:space="0" w:color="auto"/>
        <w:left w:val="none" w:sz="0" w:space="0" w:color="auto"/>
        <w:bottom w:val="none" w:sz="0" w:space="0" w:color="auto"/>
        <w:right w:val="none" w:sz="0" w:space="0" w:color="auto"/>
      </w:divBdr>
    </w:div>
    <w:div w:id="1052652291">
      <w:bodyDiv w:val="1"/>
      <w:marLeft w:val="0"/>
      <w:marRight w:val="0"/>
      <w:marTop w:val="0"/>
      <w:marBottom w:val="0"/>
      <w:divBdr>
        <w:top w:val="none" w:sz="0" w:space="0" w:color="auto"/>
        <w:left w:val="none" w:sz="0" w:space="0" w:color="auto"/>
        <w:bottom w:val="none" w:sz="0" w:space="0" w:color="auto"/>
        <w:right w:val="none" w:sz="0" w:space="0" w:color="auto"/>
      </w:divBdr>
      <w:divsChild>
        <w:div w:id="87119566">
          <w:marLeft w:val="0"/>
          <w:marRight w:val="0"/>
          <w:marTop w:val="0"/>
          <w:marBottom w:val="0"/>
          <w:divBdr>
            <w:top w:val="none" w:sz="0" w:space="0" w:color="auto"/>
            <w:left w:val="none" w:sz="0" w:space="0" w:color="auto"/>
            <w:bottom w:val="none" w:sz="0" w:space="0" w:color="auto"/>
            <w:right w:val="none" w:sz="0" w:space="0" w:color="auto"/>
          </w:divBdr>
          <w:divsChild>
            <w:div w:id="383145860">
              <w:marLeft w:val="0"/>
              <w:marRight w:val="0"/>
              <w:marTop w:val="0"/>
              <w:marBottom w:val="0"/>
              <w:divBdr>
                <w:top w:val="none" w:sz="0" w:space="0" w:color="auto"/>
                <w:left w:val="none" w:sz="0" w:space="0" w:color="auto"/>
                <w:bottom w:val="none" w:sz="0" w:space="0" w:color="auto"/>
                <w:right w:val="none" w:sz="0" w:space="0" w:color="auto"/>
              </w:divBdr>
              <w:divsChild>
                <w:div w:id="2107071618">
                  <w:marLeft w:val="5808"/>
                  <w:marRight w:val="0"/>
                  <w:marTop w:val="0"/>
                  <w:marBottom w:val="0"/>
                  <w:divBdr>
                    <w:top w:val="none" w:sz="0" w:space="0" w:color="auto"/>
                    <w:left w:val="none" w:sz="0" w:space="0" w:color="auto"/>
                    <w:bottom w:val="none" w:sz="0" w:space="0" w:color="auto"/>
                    <w:right w:val="none" w:sz="0" w:space="0" w:color="auto"/>
                  </w:divBdr>
                  <w:divsChild>
                    <w:div w:id="1576403347">
                      <w:marLeft w:val="0"/>
                      <w:marRight w:val="0"/>
                      <w:marTop w:val="0"/>
                      <w:marBottom w:val="0"/>
                      <w:divBdr>
                        <w:top w:val="none" w:sz="0" w:space="0" w:color="auto"/>
                        <w:left w:val="none" w:sz="0" w:space="0" w:color="auto"/>
                        <w:bottom w:val="none" w:sz="0" w:space="0" w:color="auto"/>
                        <w:right w:val="none" w:sz="0" w:space="0" w:color="auto"/>
                      </w:divBdr>
                      <w:divsChild>
                        <w:div w:id="4729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570432">
      <w:bodyDiv w:val="1"/>
      <w:marLeft w:val="0"/>
      <w:marRight w:val="0"/>
      <w:marTop w:val="0"/>
      <w:marBottom w:val="0"/>
      <w:divBdr>
        <w:top w:val="none" w:sz="0" w:space="0" w:color="auto"/>
        <w:left w:val="none" w:sz="0" w:space="0" w:color="auto"/>
        <w:bottom w:val="none" w:sz="0" w:space="0" w:color="auto"/>
        <w:right w:val="none" w:sz="0" w:space="0" w:color="auto"/>
      </w:divBdr>
    </w:div>
    <w:div w:id="1070737101">
      <w:bodyDiv w:val="1"/>
      <w:marLeft w:val="0"/>
      <w:marRight w:val="0"/>
      <w:marTop w:val="0"/>
      <w:marBottom w:val="0"/>
      <w:divBdr>
        <w:top w:val="none" w:sz="0" w:space="0" w:color="auto"/>
        <w:left w:val="none" w:sz="0" w:space="0" w:color="auto"/>
        <w:bottom w:val="none" w:sz="0" w:space="0" w:color="auto"/>
        <w:right w:val="none" w:sz="0" w:space="0" w:color="auto"/>
      </w:divBdr>
    </w:div>
    <w:div w:id="1081298416">
      <w:bodyDiv w:val="1"/>
      <w:marLeft w:val="0"/>
      <w:marRight w:val="0"/>
      <w:marTop w:val="0"/>
      <w:marBottom w:val="0"/>
      <w:divBdr>
        <w:top w:val="none" w:sz="0" w:space="0" w:color="auto"/>
        <w:left w:val="none" w:sz="0" w:space="0" w:color="auto"/>
        <w:bottom w:val="none" w:sz="0" w:space="0" w:color="auto"/>
        <w:right w:val="none" w:sz="0" w:space="0" w:color="auto"/>
      </w:divBdr>
    </w:div>
    <w:div w:id="1098453635">
      <w:bodyDiv w:val="1"/>
      <w:marLeft w:val="0"/>
      <w:marRight w:val="0"/>
      <w:marTop w:val="0"/>
      <w:marBottom w:val="0"/>
      <w:divBdr>
        <w:top w:val="none" w:sz="0" w:space="0" w:color="auto"/>
        <w:left w:val="none" w:sz="0" w:space="0" w:color="auto"/>
        <w:bottom w:val="none" w:sz="0" w:space="0" w:color="auto"/>
        <w:right w:val="none" w:sz="0" w:space="0" w:color="auto"/>
      </w:divBdr>
    </w:div>
    <w:div w:id="1105266688">
      <w:bodyDiv w:val="1"/>
      <w:marLeft w:val="0"/>
      <w:marRight w:val="0"/>
      <w:marTop w:val="0"/>
      <w:marBottom w:val="0"/>
      <w:divBdr>
        <w:top w:val="none" w:sz="0" w:space="0" w:color="auto"/>
        <w:left w:val="none" w:sz="0" w:space="0" w:color="auto"/>
        <w:bottom w:val="none" w:sz="0" w:space="0" w:color="auto"/>
        <w:right w:val="none" w:sz="0" w:space="0" w:color="auto"/>
      </w:divBdr>
      <w:divsChild>
        <w:div w:id="111673767">
          <w:marLeft w:val="1166"/>
          <w:marRight w:val="0"/>
          <w:marTop w:val="106"/>
          <w:marBottom w:val="0"/>
          <w:divBdr>
            <w:top w:val="none" w:sz="0" w:space="0" w:color="auto"/>
            <w:left w:val="none" w:sz="0" w:space="0" w:color="auto"/>
            <w:bottom w:val="none" w:sz="0" w:space="0" w:color="auto"/>
            <w:right w:val="none" w:sz="0" w:space="0" w:color="auto"/>
          </w:divBdr>
        </w:div>
        <w:div w:id="648904358">
          <w:marLeft w:val="1166"/>
          <w:marRight w:val="0"/>
          <w:marTop w:val="106"/>
          <w:marBottom w:val="0"/>
          <w:divBdr>
            <w:top w:val="none" w:sz="0" w:space="0" w:color="auto"/>
            <w:left w:val="none" w:sz="0" w:space="0" w:color="auto"/>
            <w:bottom w:val="none" w:sz="0" w:space="0" w:color="auto"/>
            <w:right w:val="none" w:sz="0" w:space="0" w:color="auto"/>
          </w:divBdr>
        </w:div>
        <w:div w:id="704057499">
          <w:marLeft w:val="547"/>
          <w:marRight w:val="0"/>
          <w:marTop w:val="120"/>
          <w:marBottom w:val="0"/>
          <w:divBdr>
            <w:top w:val="none" w:sz="0" w:space="0" w:color="auto"/>
            <w:left w:val="none" w:sz="0" w:space="0" w:color="auto"/>
            <w:bottom w:val="none" w:sz="0" w:space="0" w:color="auto"/>
            <w:right w:val="none" w:sz="0" w:space="0" w:color="auto"/>
          </w:divBdr>
        </w:div>
        <w:div w:id="787696784">
          <w:marLeft w:val="1166"/>
          <w:marRight w:val="0"/>
          <w:marTop w:val="106"/>
          <w:marBottom w:val="0"/>
          <w:divBdr>
            <w:top w:val="none" w:sz="0" w:space="0" w:color="auto"/>
            <w:left w:val="none" w:sz="0" w:space="0" w:color="auto"/>
            <w:bottom w:val="none" w:sz="0" w:space="0" w:color="auto"/>
            <w:right w:val="none" w:sz="0" w:space="0" w:color="auto"/>
          </w:divBdr>
        </w:div>
        <w:div w:id="896167123">
          <w:marLeft w:val="1800"/>
          <w:marRight w:val="0"/>
          <w:marTop w:val="91"/>
          <w:marBottom w:val="0"/>
          <w:divBdr>
            <w:top w:val="none" w:sz="0" w:space="0" w:color="auto"/>
            <w:left w:val="none" w:sz="0" w:space="0" w:color="auto"/>
            <w:bottom w:val="none" w:sz="0" w:space="0" w:color="auto"/>
            <w:right w:val="none" w:sz="0" w:space="0" w:color="auto"/>
          </w:divBdr>
        </w:div>
        <w:div w:id="951396546">
          <w:marLeft w:val="1800"/>
          <w:marRight w:val="0"/>
          <w:marTop w:val="91"/>
          <w:marBottom w:val="0"/>
          <w:divBdr>
            <w:top w:val="none" w:sz="0" w:space="0" w:color="auto"/>
            <w:left w:val="none" w:sz="0" w:space="0" w:color="auto"/>
            <w:bottom w:val="none" w:sz="0" w:space="0" w:color="auto"/>
            <w:right w:val="none" w:sz="0" w:space="0" w:color="auto"/>
          </w:divBdr>
        </w:div>
        <w:div w:id="1128281841">
          <w:marLeft w:val="1166"/>
          <w:marRight w:val="0"/>
          <w:marTop w:val="106"/>
          <w:marBottom w:val="0"/>
          <w:divBdr>
            <w:top w:val="none" w:sz="0" w:space="0" w:color="auto"/>
            <w:left w:val="none" w:sz="0" w:space="0" w:color="auto"/>
            <w:bottom w:val="none" w:sz="0" w:space="0" w:color="auto"/>
            <w:right w:val="none" w:sz="0" w:space="0" w:color="auto"/>
          </w:divBdr>
        </w:div>
        <w:div w:id="1219317078">
          <w:marLeft w:val="1800"/>
          <w:marRight w:val="0"/>
          <w:marTop w:val="91"/>
          <w:marBottom w:val="0"/>
          <w:divBdr>
            <w:top w:val="none" w:sz="0" w:space="0" w:color="auto"/>
            <w:left w:val="none" w:sz="0" w:space="0" w:color="auto"/>
            <w:bottom w:val="none" w:sz="0" w:space="0" w:color="auto"/>
            <w:right w:val="none" w:sz="0" w:space="0" w:color="auto"/>
          </w:divBdr>
        </w:div>
        <w:div w:id="1479810231">
          <w:marLeft w:val="547"/>
          <w:marRight w:val="0"/>
          <w:marTop w:val="120"/>
          <w:marBottom w:val="0"/>
          <w:divBdr>
            <w:top w:val="none" w:sz="0" w:space="0" w:color="auto"/>
            <w:left w:val="none" w:sz="0" w:space="0" w:color="auto"/>
            <w:bottom w:val="none" w:sz="0" w:space="0" w:color="auto"/>
            <w:right w:val="none" w:sz="0" w:space="0" w:color="auto"/>
          </w:divBdr>
        </w:div>
        <w:div w:id="1991128461">
          <w:marLeft w:val="1800"/>
          <w:marRight w:val="0"/>
          <w:marTop w:val="91"/>
          <w:marBottom w:val="0"/>
          <w:divBdr>
            <w:top w:val="none" w:sz="0" w:space="0" w:color="auto"/>
            <w:left w:val="none" w:sz="0" w:space="0" w:color="auto"/>
            <w:bottom w:val="none" w:sz="0" w:space="0" w:color="auto"/>
            <w:right w:val="none" w:sz="0" w:space="0" w:color="auto"/>
          </w:divBdr>
        </w:div>
        <w:div w:id="2005425293">
          <w:marLeft w:val="1166"/>
          <w:marRight w:val="0"/>
          <w:marTop w:val="106"/>
          <w:marBottom w:val="0"/>
          <w:divBdr>
            <w:top w:val="none" w:sz="0" w:space="0" w:color="auto"/>
            <w:left w:val="none" w:sz="0" w:space="0" w:color="auto"/>
            <w:bottom w:val="none" w:sz="0" w:space="0" w:color="auto"/>
            <w:right w:val="none" w:sz="0" w:space="0" w:color="auto"/>
          </w:divBdr>
        </w:div>
        <w:div w:id="2016299888">
          <w:marLeft w:val="1166"/>
          <w:marRight w:val="0"/>
          <w:marTop w:val="106"/>
          <w:marBottom w:val="0"/>
          <w:divBdr>
            <w:top w:val="none" w:sz="0" w:space="0" w:color="auto"/>
            <w:left w:val="none" w:sz="0" w:space="0" w:color="auto"/>
            <w:bottom w:val="none" w:sz="0" w:space="0" w:color="auto"/>
            <w:right w:val="none" w:sz="0" w:space="0" w:color="auto"/>
          </w:divBdr>
        </w:div>
        <w:div w:id="2087915493">
          <w:marLeft w:val="1166"/>
          <w:marRight w:val="0"/>
          <w:marTop w:val="106"/>
          <w:marBottom w:val="0"/>
          <w:divBdr>
            <w:top w:val="none" w:sz="0" w:space="0" w:color="auto"/>
            <w:left w:val="none" w:sz="0" w:space="0" w:color="auto"/>
            <w:bottom w:val="none" w:sz="0" w:space="0" w:color="auto"/>
            <w:right w:val="none" w:sz="0" w:space="0" w:color="auto"/>
          </w:divBdr>
        </w:div>
      </w:divsChild>
    </w:div>
    <w:div w:id="1123498576">
      <w:bodyDiv w:val="1"/>
      <w:marLeft w:val="0"/>
      <w:marRight w:val="0"/>
      <w:marTop w:val="0"/>
      <w:marBottom w:val="0"/>
      <w:divBdr>
        <w:top w:val="none" w:sz="0" w:space="0" w:color="auto"/>
        <w:left w:val="none" w:sz="0" w:space="0" w:color="auto"/>
        <w:bottom w:val="none" w:sz="0" w:space="0" w:color="auto"/>
        <w:right w:val="none" w:sz="0" w:space="0" w:color="auto"/>
      </w:divBdr>
    </w:div>
    <w:div w:id="1141969485">
      <w:bodyDiv w:val="1"/>
      <w:marLeft w:val="0"/>
      <w:marRight w:val="0"/>
      <w:marTop w:val="0"/>
      <w:marBottom w:val="0"/>
      <w:divBdr>
        <w:top w:val="none" w:sz="0" w:space="0" w:color="auto"/>
        <w:left w:val="none" w:sz="0" w:space="0" w:color="auto"/>
        <w:bottom w:val="none" w:sz="0" w:space="0" w:color="auto"/>
        <w:right w:val="none" w:sz="0" w:space="0" w:color="auto"/>
      </w:divBdr>
      <w:divsChild>
        <w:div w:id="117263091">
          <w:marLeft w:val="1800"/>
          <w:marRight w:val="0"/>
          <w:marTop w:val="82"/>
          <w:marBottom w:val="0"/>
          <w:divBdr>
            <w:top w:val="none" w:sz="0" w:space="0" w:color="auto"/>
            <w:left w:val="none" w:sz="0" w:space="0" w:color="auto"/>
            <w:bottom w:val="none" w:sz="0" w:space="0" w:color="auto"/>
            <w:right w:val="none" w:sz="0" w:space="0" w:color="auto"/>
          </w:divBdr>
        </w:div>
        <w:div w:id="312948496">
          <w:marLeft w:val="1166"/>
          <w:marRight w:val="0"/>
          <w:marTop w:val="96"/>
          <w:marBottom w:val="0"/>
          <w:divBdr>
            <w:top w:val="none" w:sz="0" w:space="0" w:color="auto"/>
            <w:left w:val="none" w:sz="0" w:space="0" w:color="auto"/>
            <w:bottom w:val="none" w:sz="0" w:space="0" w:color="auto"/>
            <w:right w:val="none" w:sz="0" w:space="0" w:color="auto"/>
          </w:divBdr>
        </w:div>
        <w:div w:id="347831506">
          <w:marLeft w:val="1166"/>
          <w:marRight w:val="0"/>
          <w:marTop w:val="96"/>
          <w:marBottom w:val="0"/>
          <w:divBdr>
            <w:top w:val="none" w:sz="0" w:space="0" w:color="auto"/>
            <w:left w:val="none" w:sz="0" w:space="0" w:color="auto"/>
            <w:bottom w:val="none" w:sz="0" w:space="0" w:color="auto"/>
            <w:right w:val="none" w:sz="0" w:space="0" w:color="auto"/>
          </w:divBdr>
        </w:div>
        <w:div w:id="557476572">
          <w:marLeft w:val="547"/>
          <w:marRight w:val="0"/>
          <w:marTop w:val="106"/>
          <w:marBottom w:val="0"/>
          <w:divBdr>
            <w:top w:val="none" w:sz="0" w:space="0" w:color="auto"/>
            <w:left w:val="none" w:sz="0" w:space="0" w:color="auto"/>
            <w:bottom w:val="none" w:sz="0" w:space="0" w:color="auto"/>
            <w:right w:val="none" w:sz="0" w:space="0" w:color="auto"/>
          </w:divBdr>
        </w:div>
        <w:div w:id="680010159">
          <w:marLeft w:val="1800"/>
          <w:marRight w:val="0"/>
          <w:marTop w:val="82"/>
          <w:marBottom w:val="0"/>
          <w:divBdr>
            <w:top w:val="none" w:sz="0" w:space="0" w:color="auto"/>
            <w:left w:val="none" w:sz="0" w:space="0" w:color="auto"/>
            <w:bottom w:val="none" w:sz="0" w:space="0" w:color="auto"/>
            <w:right w:val="none" w:sz="0" w:space="0" w:color="auto"/>
          </w:divBdr>
        </w:div>
        <w:div w:id="729812511">
          <w:marLeft w:val="1800"/>
          <w:marRight w:val="0"/>
          <w:marTop w:val="82"/>
          <w:marBottom w:val="0"/>
          <w:divBdr>
            <w:top w:val="none" w:sz="0" w:space="0" w:color="auto"/>
            <w:left w:val="none" w:sz="0" w:space="0" w:color="auto"/>
            <w:bottom w:val="none" w:sz="0" w:space="0" w:color="auto"/>
            <w:right w:val="none" w:sz="0" w:space="0" w:color="auto"/>
          </w:divBdr>
        </w:div>
        <w:div w:id="1184855559">
          <w:marLeft w:val="1166"/>
          <w:marRight w:val="0"/>
          <w:marTop w:val="96"/>
          <w:marBottom w:val="0"/>
          <w:divBdr>
            <w:top w:val="none" w:sz="0" w:space="0" w:color="auto"/>
            <w:left w:val="none" w:sz="0" w:space="0" w:color="auto"/>
            <w:bottom w:val="none" w:sz="0" w:space="0" w:color="auto"/>
            <w:right w:val="none" w:sz="0" w:space="0" w:color="auto"/>
          </w:divBdr>
        </w:div>
        <w:div w:id="1391609585">
          <w:marLeft w:val="1800"/>
          <w:marRight w:val="0"/>
          <w:marTop w:val="82"/>
          <w:marBottom w:val="0"/>
          <w:divBdr>
            <w:top w:val="none" w:sz="0" w:space="0" w:color="auto"/>
            <w:left w:val="none" w:sz="0" w:space="0" w:color="auto"/>
            <w:bottom w:val="none" w:sz="0" w:space="0" w:color="auto"/>
            <w:right w:val="none" w:sz="0" w:space="0" w:color="auto"/>
          </w:divBdr>
        </w:div>
        <w:div w:id="1490707523">
          <w:marLeft w:val="547"/>
          <w:marRight w:val="0"/>
          <w:marTop w:val="106"/>
          <w:marBottom w:val="0"/>
          <w:divBdr>
            <w:top w:val="none" w:sz="0" w:space="0" w:color="auto"/>
            <w:left w:val="none" w:sz="0" w:space="0" w:color="auto"/>
            <w:bottom w:val="none" w:sz="0" w:space="0" w:color="auto"/>
            <w:right w:val="none" w:sz="0" w:space="0" w:color="auto"/>
          </w:divBdr>
        </w:div>
        <w:div w:id="1639264879">
          <w:marLeft w:val="1166"/>
          <w:marRight w:val="0"/>
          <w:marTop w:val="96"/>
          <w:marBottom w:val="0"/>
          <w:divBdr>
            <w:top w:val="none" w:sz="0" w:space="0" w:color="auto"/>
            <w:left w:val="none" w:sz="0" w:space="0" w:color="auto"/>
            <w:bottom w:val="none" w:sz="0" w:space="0" w:color="auto"/>
            <w:right w:val="none" w:sz="0" w:space="0" w:color="auto"/>
          </w:divBdr>
        </w:div>
        <w:div w:id="1932082036">
          <w:marLeft w:val="1166"/>
          <w:marRight w:val="0"/>
          <w:marTop w:val="96"/>
          <w:marBottom w:val="0"/>
          <w:divBdr>
            <w:top w:val="none" w:sz="0" w:space="0" w:color="auto"/>
            <w:left w:val="none" w:sz="0" w:space="0" w:color="auto"/>
            <w:bottom w:val="none" w:sz="0" w:space="0" w:color="auto"/>
            <w:right w:val="none" w:sz="0" w:space="0" w:color="auto"/>
          </w:divBdr>
        </w:div>
        <w:div w:id="2006593003">
          <w:marLeft w:val="1800"/>
          <w:marRight w:val="0"/>
          <w:marTop w:val="82"/>
          <w:marBottom w:val="0"/>
          <w:divBdr>
            <w:top w:val="none" w:sz="0" w:space="0" w:color="auto"/>
            <w:left w:val="none" w:sz="0" w:space="0" w:color="auto"/>
            <w:bottom w:val="none" w:sz="0" w:space="0" w:color="auto"/>
            <w:right w:val="none" w:sz="0" w:space="0" w:color="auto"/>
          </w:divBdr>
        </w:div>
        <w:div w:id="2058242101">
          <w:marLeft w:val="1166"/>
          <w:marRight w:val="0"/>
          <w:marTop w:val="96"/>
          <w:marBottom w:val="0"/>
          <w:divBdr>
            <w:top w:val="none" w:sz="0" w:space="0" w:color="auto"/>
            <w:left w:val="none" w:sz="0" w:space="0" w:color="auto"/>
            <w:bottom w:val="none" w:sz="0" w:space="0" w:color="auto"/>
            <w:right w:val="none" w:sz="0" w:space="0" w:color="auto"/>
          </w:divBdr>
        </w:div>
      </w:divsChild>
    </w:div>
    <w:div w:id="1247610178">
      <w:bodyDiv w:val="1"/>
      <w:marLeft w:val="0"/>
      <w:marRight w:val="0"/>
      <w:marTop w:val="0"/>
      <w:marBottom w:val="0"/>
      <w:divBdr>
        <w:top w:val="none" w:sz="0" w:space="0" w:color="auto"/>
        <w:left w:val="none" w:sz="0" w:space="0" w:color="auto"/>
        <w:bottom w:val="none" w:sz="0" w:space="0" w:color="auto"/>
        <w:right w:val="none" w:sz="0" w:space="0" w:color="auto"/>
      </w:divBdr>
      <w:divsChild>
        <w:div w:id="1227495558">
          <w:marLeft w:val="907"/>
          <w:marRight w:val="0"/>
          <w:marTop w:val="96"/>
          <w:marBottom w:val="0"/>
          <w:divBdr>
            <w:top w:val="none" w:sz="0" w:space="0" w:color="auto"/>
            <w:left w:val="none" w:sz="0" w:space="0" w:color="auto"/>
            <w:bottom w:val="none" w:sz="0" w:space="0" w:color="auto"/>
            <w:right w:val="none" w:sz="0" w:space="0" w:color="auto"/>
          </w:divBdr>
        </w:div>
        <w:div w:id="1601797097">
          <w:marLeft w:val="907"/>
          <w:marRight w:val="0"/>
          <w:marTop w:val="96"/>
          <w:marBottom w:val="0"/>
          <w:divBdr>
            <w:top w:val="none" w:sz="0" w:space="0" w:color="auto"/>
            <w:left w:val="none" w:sz="0" w:space="0" w:color="auto"/>
            <w:bottom w:val="none" w:sz="0" w:space="0" w:color="auto"/>
            <w:right w:val="none" w:sz="0" w:space="0" w:color="auto"/>
          </w:divBdr>
        </w:div>
        <w:div w:id="1813251863">
          <w:marLeft w:val="2160"/>
          <w:marRight w:val="0"/>
          <w:marTop w:val="72"/>
          <w:marBottom w:val="0"/>
          <w:divBdr>
            <w:top w:val="none" w:sz="0" w:space="0" w:color="auto"/>
            <w:left w:val="none" w:sz="0" w:space="0" w:color="auto"/>
            <w:bottom w:val="none" w:sz="0" w:space="0" w:color="auto"/>
            <w:right w:val="none" w:sz="0" w:space="0" w:color="auto"/>
          </w:divBdr>
        </w:div>
        <w:div w:id="2081168908">
          <w:marLeft w:val="2160"/>
          <w:marRight w:val="0"/>
          <w:marTop w:val="72"/>
          <w:marBottom w:val="0"/>
          <w:divBdr>
            <w:top w:val="none" w:sz="0" w:space="0" w:color="auto"/>
            <w:left w:val="none" w:sz="0" w:space="0" w:color="auto"/>
            <w:bottom w:val="none" w:sz="0" w:space="0" w:color="auto"/>
            <w:right w:val="none" w:sz="0" w:space="0" w:color="auto"/>
          </w:divBdr>
        </w:div>
      </w:divsChild>
    </w:div>
    <w:div w:id="1257061495">
      <w:bodyDiv w:val="1"/>
      <w:marLeft w:val="0"/>
      <w:marRight w:val="0"/>
      <w:marTop w:val="0"/>
      <w:marBottom w:val="0"/>
      <w:divBdr>
        <w:top w:val="none" w:sz="0" w:space="0" w:color="auto"/>
        <w:left w:val="none" w:sz="0" w:space="0" w:color="auto"/>
        <w:bottom w:val="none" w:sz="0" w:space="0" w:color="auto"/>
        <w:right w:val="none" w:sz="0" w:space="0" w:color="auto"/>
      </w:divBdr>
    </w:div>
    <w:div w:id="1296912679">
      <w:bodyDiv w:val="1"/>
      <w:marLeft w:val="0"/>
      <w:marRight w:val="0"/>
      <w:marTop w:val="0"/>
      <w:marBottom w:val="0"/>
      <w:divBdr>
        <w:top w:val="none" w:sz="0" w:space="0" w:color="auto"/>
        <w:left w:val="none" w:sz="0" w:space="0" w:color="auto"/>
        <w:bottom w:val="none" w:sz="0" w:space="0" w:color="auto"/>
        <w:right w:val="none" w:sz="0" w:space="0" w:color="auto"/>
      </w:divBdr>
      <w:divsChild>
        <w:div w:id="658191846">
          <w:marLeft w:val="547"/>
          <w:marRight w:val="0"/>
          <w:marTop w:val="96"/>
          <w:marBottom w:val="0"/>
          <w:divBdr>
            <w:top w:val="none" w:sz="0" w:space="0" w:color="auto"/>
            <w:left w:val="none" w:sz="0" w:space="0" w:color="auto"/>
            <w:bottom w:val="none" w:sz="0" w:space="0" w:color="auto"/>
            <w:right w:val="none" w:sz="0" w:space="0" w:color="auto"/>
          </w:divBdr>
        </w:div>
        <w:div w:id="1129935739">
          <w:marLeft w:val="547"/>
          <w:marRight w:val="0"/>
          <w:marTop w:val="96"/>
          <w:marBottom w:val="0"/>
          <w:divBdr>
            <w:top w:val="none" w:sz="0" w:space="0" w:color="auto"/>
            <w:left w:val="none" w:sz="0" w:space="0" w:color="auto"/>
            <w:bottom w:val="none" w:sz="0" w:space="0" w:color="auto"/>
            <w:right w:val="none" w:sz="0" w:space="0" w:color="auto"/>
          </w:divBdr>
        </w:div>
        <w:div w:id="1445423443">
          <w:marLeft w:val="547"/>
          <w:marRight w:val="0"/>
          <w:marTop w:val="96"/>
          <w:marBottom w:val="0"/>
          <w:divBdr>
            <w:top w:val="none" w:sz="0" w:space="0" w:color="auto"/>
            <w:left w:val="none" w:sz="0" w:space="0" w:color="auto"/>
            <w:bottom w:val="none" w:sz="0" w:space="0" w:color="auto"/>
            <w:right w:val="none" w:sz="0" w:space="0" w:color="auto"/>
          </w:divBdr>
        </w:div>
      </w:divsChild>
    </w:div>
    <w:div w:id="1368918803">
      <w:bodyDiv w:val="1"/>
      <w:marLeft w:val="0"/>
      <w:marRight w:val="0"/>
      <w:marTop w:val="0"/>
      <w:marBottom w:val="0"/>
      <w:divBdr>
        <w:top w:val="none" w:sz="0" w:space="0" w:color="auto"/>
        <w:left w:val="none" w:sz="0" w:space="0" w:color="auto"/>
        <w:bottom w:val="none" w:sz="0" w:space="0" w:color="auto"/>
        <w:right w:val="none" w:sz="0" w:space="0" w:color="auto"/>
      </w:divBdr>
    </w:div>
    <w:div w:id="1413117787">
      <w:bodyDiv w:val="1"/>
      <w:marLeft w:val="0"/>
      <w:marRight w:val="0"/>
      <w:marTop w:val="0"/>
      <w:marBottom w:val="0"/>
      <w:divBdr>
        <w:top w:val="none" w:sz="0" w:space="0" w:color="auto"/>
        <w:left w:val="none" w:sz="0" w:space="0" w:color="auto"/>
        <w:bottom w:val="none" w:sz="0" w:space="0" w:color="auto"/>
        <w:right w:val="none" w:sz="0" w:space="0" w:color="auto"/>
      </w:divBdr>
      <w:divsChild>
        <w:div w:id="1411077789">
          <w:marLeft w:val="0"/>
          <w:marRight w:val="0"/>
          <w:marTop w:val="0"/>
          <w:marBottom w:val="0"/>
          <w:divBdr>
            <w:top w:val="none" w:sz="0" w:space="0" w:color="auto"/>
            <w:left w:val="none" w:sz="0" w:space="0" w:color="auto"/>
            <w:bottom w:val="none" w:sz="0" w:space="0" w:color="auto"/>
            <w:right w:val="none" w:sz="0" w:space="0" w:color="auto"/>
          </w:divBdr>
          <w:divsChild>
            <w:div w:id="800733577">
              <w:marLeft w:val="0"/>
              <w:marRight w:val="0"/>
              <w:marTop w:val="0"/>
              <w:marBottom w:val="0"/>
              <w:divBdr>
                <w:top w:val="none" w:sz="0" w:space="0" w:color="auto"/>
                <w:left w:val="none" w:sz="0" w:space="0" w:color="auto"/>
                <w:bottom w:val="none" w:sz="0" w:space="0" w:color="auto"/>
                <w:right w:val="none" w:sz="0" w:space="0" w:color="auto"/>
              </w:divBdr>
              <w:divsChild>
                <w:div w:id="1841264423">
                  <w:marLeft w:val="0"/>
                  <w:marRight w:val="0"/>
                  <w:marTop w:val="0"/>
                  <w:marBottom w:val="0"/>
                  <w:divBdr>
                    <w:top w:val="none" w:sz="0" w:space="0" w:color="auto"/>
                    <w:left w:val="none" w:sz="0" w:space="0" w:color="auto"/>
                    <w:bottom w:val="none" w:sz="0" w:space="0" w:color="auto"/>
                    <w:right w:val="none" w:sz="0" w:space="0" w:color="auto"/>
                  </w:divBdr>
                  <w:divsChild>
                    <w:div w:id="32959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28791">
      <w:bodyDiv w:val="1"/>
      <w:marLeft w:val="0"/>
      <w:marRight w:val="0"/>
      <w:marTop w:val="0"/>
      <w:marBottom w:val="0"/>
      <w:divBdr>
        <w:top w:val="none" w:sz="0" w:space="0" w:color="auto"/>
        <w:left w:val="none" w:sz="0" w:space="0" w:color="auto"/>
        <w:bottom w:val="none" w:sz="0" w:space="0" w:color="auto"/>
        <w:right w:val="none" w:sz="0" w:space="0" w:color="auto"/>
      </w:divBdr>
    </w:div>
    <w:div w:id="1502696629">
      <w:bodyDiv w:val="1"/>
      <w:marLeft w:val="0"/>
      <w:marRight w:val="0"/>
      <w:marTop w:val="0"/>
      <w:marBottom w:val="0"/>
      <w:divBdr>
        <w:top w:val="none" w:sz="0" w:space="0" w:color="auto"/>
        <w:left w:val="none" w:sz="0" w:space="0" w:color="auto"/>
        <w:bottom w:val="none" w:sz="0" w:space="0" w:color="auto"/>
        <w:right w:val="none" w:sz="0" w:space="0" w:color="auto"/>
      </w:divBdr>
    </w:div>
    <w:div w:id="1695839163">
      <w:bodyDiv w:val="1"/>
      <w:marLeft w:val="0"/>
      <w:marRight w:val="0"/>
      <w:marTop w:val="0"/>
      <w:marBottom w:val="0"/>
      <w:divBdr>
        <w:top w:val="none" w:sz="0" w:space="0" w:color="auto"/>
        <w:left w:val="none" w:sz="0" w:space="0" w:color="auto"/>
        <w:bottom w:val="none" w:sz="0" w:space="0" w:color="auto"/>
        <w:right w:val="none" w:sz="0" w:space="0" w:color="auto"/>
      </w:divBdr>
    </w:div>
    <w:div w:id="1698116056">
      <w:bodyDiv w:val="1"/>
      <w:marLeft w:val="0"/>
      <w:marRight w:val="0"/>
      <w:marTop w:val="0"/>
      <w:marBottom w:val="0"/>
      <w:divBdr>
        <w:top w:val="none" w:sz="0" w:space="0" w:color="auto"/>
        <w:left w:val="none" w:sz="0" w:space="0" w:color="auto"/>
        <w:bottom w:val="none" w:sz="0" w:space="0" w:color="auto"/>
        <w:right w:val="none" w:sz="0" w:space="0" w:color="auto"/>
      </w:divBdr>
    </w:div>
    <w:div w:id="1701278820">
      <w:bodyDiv w:val="1"/>
      <w:marLeft w:val="0"/>
      <w:marRight w:val="0"/>
      <w:marTop w:val="0"/>
      <w:marBottom w:val="0"/>
      <w:divBdr>
        <w:top w:val="none" w:sz="0" w:space="0" w:color="auto"/>
        <w:left w:val="none" w:sz="0" w:space="0" w:color="auto"/>
        <w:bottom w:val="none" w:sz="0" w:space="0" w:color="auto"/>
        <w:right w:val="none" w:sz="0" w:space="0" w:color="auto"/>
      </w:divBdr>
      <w:divsChild>
        <w:div w:id="1270167011">
          <w:marLeft w:val="547"/>
          <w:marRight w:val="0"/>
          <w:marTop w:val="106"/>
          <w:marBottom w:val="0"/>
          <w:divBdr>
            <w:top w:val="none" w:sz="0" w:space="0" w:color="auto"/>
            <w:left w:val="none" w:sz="0" w:space="0" w:color="auto"/>
            <w:bottom w:val="none" w:sz="0" w:space="0" w:color="auto"/>
            <w:right w:val="none" w:sz="0" w:space="0" w:color="auto"/>
          </w:divBdr>
        </w:div>
      </w:divsChild>
    </w:div>
    <w:div w:id="1735153944">
      <w:bodyDiv w:val="1"/>
      <w:marLeft w:val="0"/>
      <w:marRight w:val="0"/>
      <w:marTop w:val="0"/>
      <w:marBottom w:val="0"/>
      <w:divBdr>
        <w:top w:val="none" w:sz="0" w:space="0" w:color="auto"/>
        <w:left w:val="none" w:sz="0" w:space="0" w:color="auto"/>
        <w:bottom w:val="none" w:sz="0" w:space="0" w:color="auto"/>
        <w:right w:val="none" w:sz="0" w:space="0" w:color="auto"/>
      </w:divBdr>
    </w:div>
    <w:div w:id="1760831756">
      <w:bodyDiv w:val="1"/>
      <w:marLeft w:val="0"/>
      <w:marRight w:val="0"/>
      <w:marTop w:val="0"/>
      <w:marBottom w:val="0"/>
      <w:divBdr>
        <w:top w:val="none" w:sz="0" w:space="0" w:color="auto"/>
        <w:left w:val="none" w:sz="0" w:space="0" w:color="auto"/>
        <w:bottom w:val="none" w:sz="0" w:space="0" w:color="auto"/>
        <w:right w:val="none" w:sz="0" w:space="0" w:color="auto"/>
      </w:divBdr>
      <w:divsChild>
        <w:div w:id="128208581">
          <w:marLeft w:val="547"/>
          <w:marRight w:val="0"/>
          <w:marTop w:val="96"/>
          <w:marBottom w:val="0"/>
          <w:divBdr>
            <w:top w:val="none" w:sz="0" w:space="0" w:color="auto"/>
            <w:left w:val="none" w:sz="0" w:space="0" w:color="auto"/>
            <w:bottom w:val="none" w:sz="0" w:space="0" w:color="auto"/>
            <w:right w:val="none" w:sz="0" w:space="0" w:color="auto"/>
          </w:divBdr>
        </w:div>
        <w:div w:id="437413508">
          <w:marLeft w:val="547"/>
          <w:marRight w:val="0"/>
          <w:marTop w:val="96"/>
          <w:marBottom w:val="0"/>
          <w:divBdr>
            <w:top w:val="none" w:sz="0" w:space="0" w:color="auto"/>
            <w:left w:val="none" w:sz="0" w:space="0" w:color="auto"/>
            <w:bottom w:val="none" w:sz="0" w:space="0" w:color="auto"/>
            <w:right w:val="none" w:sz="0" w:space="0" w:color="auto"/>
          </w:divBdr>
        </w:div>
      </w:divsChild>
    </w:div>
    <w:div w:id="1848716425">
      <w:bodyDiv w:val="1"/>
      <w:marLeft w:val="0"/>
      <w:marRight w:val="0"/>
      <w:marTop w:val="0"/>
      <w:marBottom w:val="0"/>
      <w:divBdr>
        <w:top w:val="none" w:sz="0" w:space="0" w:color="auto"/>
        <w:left w:val="none" w:sz="0" w:space="0" w:color="auto"/>
        <w:bottom w:val="none" w:sz="0" w:space="0" w:color="auto"/>
        <w:right w:val="none" w:sz="0" w:space="0" w:color="auto"/>
      </w:divBdr>
    </w:div>
    <w:div w:id="1863975672">
      <w:bodyDiv w:val="1"/>
      <w:marLeft w:val="0"/>
      <w:marRight w:val="0"/>
      <w:marTop w:val="0"/>
      <w:marBottom w:val="0"/>
      <w:divBdr>
        <w:top w:val="none" w:sz="0" w:space="0" w:color="auto"/>
        <w:left w:val="none" w:sz="0" w:space="0" w:color="auto"/>
        <w:bottom w:val="none" w:sz="0" w:space="0" w:color="auto"/>
        <w:right w:val="none" w:sz="0" w:space="0" w:color="auto"/>
      </w:divBdr>
    </w:div>
    <w:div w:id="1953366043">
      <w:bodyDiv w:val="1"/>
      <w:marLeft w:val="0"/>
      <w:marRight w:val="0"/>
      <w:marTop w:val="0"/>
      <w:marBottom w:val="0"/>
      <w:divBdr>
        <w:top w:val="none" w:sz="0" w:space="0" w:color="auto"/>
        <w:left w:val="none" w:sz="0" w:space="0" w:color="auto"/>
        <w:bottom w:val="none" w:sz="0" w:space="0" w:color="auto"/>
        <w:right w:val="none" w:sz="0" w:space="0" w:color="auto"/>
      </w:divBdr>
      <w:divsChild>
        <w:div w:id="426511589">
          <w:marLeft w:val="1166"/>
          <w:marRight w:val="0"/>
          <w:marTop w:val="58"/>
          <w:marBottom w:val="0"/>
          <w:divBdr>
            <w:top w:val="none" w:sz="0" w:space="0" w:color="auto"/>
            <w:left w:val="none" w:sz="0" w:space="0" w:color="auto"/>
            <w:bottom w:val="none" w:sz="0" w:space="0" w:color="auto"/>
            <w:right w:val="none" w:sz="0" w:space="0" w:color="auto"/>
          </w:divBdr>
        </w:div>
        <w:div w:id="644553152">
          <w:marLeft w:val="547"/>
          <w:marRight w:val="0"/>
          <w:marTop w:val="86"/>
          <w:marBottom w:val="0"/>
          <w:divBdr>
            <w:top w:val="none" w:sz="0" w:space="0" w:color="auto"/>
            <w:left w:val="none" w:sz="0" w:space="0" w:color="auto"/>
            <w:bottom w:val="none" w:sz="0" w:space="0" w:color="auto"/>
            <w:right w:val="none" w:sz="0" w:space="0" w:color="auto"/>
          </w:divBdr>
        </w:div>
        <w:div w:id="2105227539">
          <w:marLeft w:val="547"/>
          <w:marRight w:val="0"/>
          <w:marTop w:val="86"/>
          <w:marBottom w:val="0"/>
          <w:divBdr>
            <w:top w:val="none" w:sz="0" w:space="0" w:color="auto"/>
            <w:left w:val="none" w:sz="0" w:space="0" w:color="auto"/>
            <w:bottom w:val="none" w:sz="0" w:space="0" w:color="auto"/>
            <w:right w:val="none" w:sz="0" w:space="0" w:color="auto"/>
          </w:divBdr>
        </w:div>
      </w:divsChild>
    </w:div>
    <w:div w:id="1958095774">
      <w:bodyDiv w:val="1"/>
      <w:marLeft w:val="0"/>
      <w:marRight w:val="0"/>
      <w:marTop w:val="0"/>
      <w:marBottom w:val="0"/>
      <w:divBdr>
        <w:top w:val="none" w:sz="0" w:space="0" w:color="auto"/>
        <w:left w:val="none" w:sz="0" w:space="0" w:color="auto"/>
        <w:bottom w:val="none" w:sz="0" w:space="0" w:color="auto"/>
        <w:right w:val="none" w:sz="0" w:space="0" w:color="auto"/>
      </w:divBdr>
    </w:div>
    <w:div w:id="1964993660">
      <w:bodyDiv w:val="1"/>
      <w:marLeft w:val="0"/>
      <w:marRight w:val="0"/>
      <w:marTop w:val="0"/>
      <w:marBottom w:val="0"/>
      <w:divBdr>
        <w:top w:val="none" w:sz="0" w:space="0" w:color="auto"/>
        <w:left w:val="none" w:sz="0" w:space="0" w:color="auto"/>
        <w:bottom w:val="none" w:sz="0" w:space="0" w:color="auto"/>
        <w:right w:val="none" w:sz="0" w:space="0" w:color="auto"/>
      </w:divBdr>
    </w:div>
    <w:div w:id="1998458149">
      <w:bodyDiv w:val="1"/>
      <w:marLeft w:val="0"/>
      <w:marRight w:val="0"/>
      <w:marTop w:val="0"/>
      <w:marBottom w:val="0"/>
      <w:divBdr>
        <w:top w:val="none" w:sz="0" w:space="0" w:color="auto"/>
        <w:left w:val="none" w:sz="0" w:space="0" w:color="auto"/>
        <w:bottom w:val="none" w:sz="0" w:space="0" w:color="auto"/>
        <w:right w:val="none" w:sz="0" w:space="0" w:color="auto"/>
      </w:divBdr>
    </w:div>
    <w:div w:id="2048750088">
      <w:bodyDiv w:val="1"/>
      <w:marLeft w:val="0"/>
      <w:marRight w:val="0"/>
      <w:marTop w:val="0"/>
      <w:marBottom w:val="0"/>
      <w:divBdr>
        <w:top w:val="none" w:sz="0" w:space="0" w:color="auto"/>
        <w:left w:val="none" w:sz="0" w:space="0" w:color="auto"/>
        <w:bottom w:val="none" w:sz="0" w:space="0" w:color="auto"/>
        <w:right w:val="none" w:sz="0" w:space="0" w:color="auto"/>
      </w:divBdr>
    </w:div>
    <w:div w:id="2088258806">
      <w:bodyDiv w:val="1"/>
      <w:marLeft w:val="0"/>
      <w:marRight w:val="0"/>
      <w:marTop w:val="0"/>
      <w:marBottom w:val="0"/>
      <w:divBdr>
        <w:top w:val="none" w:sz="0" w:space="0" w:color="auto"/>
        <w:left w:val="none" w:sz="0" w:space="0" w:color="auto"/>
        <w:bottom w:val="none" w:sz="0" w:space="0" w:color="auto"/>
        <w:right w:val="none" w:sz="0" w:space="0" w:color="auto"/>
      </w:divBdr>
    </w:div>
    <w:div w:id="2134323194">
      <w:bodyDiv w:val="1"/>
      <w:marLeft w:val="0"/>
      <w:marRight w:val="0"/>
      <w:marTop w:val="0"/>
      <w:marBottom w:val="0"/>
      <w:divBdr>
        <w:top w:val="none" w:sz="0" w:space="0" w:color="auto"/>
        <w:left w:val="none" w:sz="0" w:space="0" w:color="auto"/>
        <w:bottom w:val="none" w:sz="0" w:space="0" w:color="auto"/>
        <w:right w:val="none" w:sz="0" w:space="0" w:color="auto"/>
      </w:divBdr>
    </w:div>
    <w:div w:id="213860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hyperlink" Target="http://msdn.microsoft.com/en-us/library/ms141003(v=sql.110).aspx" TargetMode="External"/><Relationship Id="rId39" Type="http://schemas.openxmlformats.org/officeDocument/2006/relationships/hyperlink" Target="http://localhost/ReportServer" TargetMode="External"/><Relationship Id="rId21" Type="http://schemas.openxmlformats.org/officeDocument/2006/relationships/hyperlink" Target="http://msdn.microsoft.com/en-us/library/gg471509.aspx" TargetMode="External"/><Relationship Id="rId34" Type="http://schemas.openxmlformats.org/officeDocument/2006/relationships/hyperlink" Target="http://technet.microsoft.com/en-us/library/ms190698(v=sql.100).aspx" TargetMode="External"/><Relationship Id="rId42" Type="http://schemas.openxmlformats.org/officeDocument/2006/relationships/image" Target="media/image17.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hyperlink" Target="http://www.microsoft.com/en-us/download/details.aspx?id=42313" TargetMode="External"/><Relationship Id="rId32" Type="http://schemas.openxmlformats.org/officeDocument/2006/relationships/hyperlink" Target="http://technet.microsoft.com/en-us/library/ms190703(v=sql.100).aspx" TargetMode="External"/><Relationship Id="rId37" Type="http://schemas.openxmlformats.org/officeDocument/2006/relationships/image" Target="media/image14.png"/><Relationship Id="rId40" Type="http://schemas.openxmlformats.org/officeDocument/2006/relationships/image" Target="media/image15.png"/><Relationship Id="rId45" Type="http://schemas.openxmlformats.org/officeDocument/2006/relationships/hyperlink" Target="mailto:spelluru@microsoft.com?subject=White%20Paper%20Feedback:%20[Scale-Out%20SQL%20Server%20Integration%20Services%20Environment]"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yperlink" Target="http://go.microsoft.com/fwlink/?LinkId=518250" TargetMode="External"/><Relationship Id="rId31" Type="http://schemas.openxmlformats.org/officeDocument/2006/relationships/hyperlink" Target="http://support.microsoft.com/kb/918760" TargetMode="External"/><Relationship Id="rId44" Type="http://schemas.openxmlformats.org/officeDocument/2006/relationships/image" Target="media/image1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echnet.microsoft.com/sqlserver/ff686759.aspx" TargetMode="External"/><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msdn.microsoft.com/en-us/library/ms141261(v=sql.110).aspx" TargetMode="External"/><Relationship Id="rId30" Type="http://schemas.openxmlformats.org/officeDocument/2006/relationships/hyperlink" Target="http://msdn.microsoft.com/en-us/library/gg471507.aspx" TargetMode="External"/><Relationship Id="rId35" Type="http://schemas.openxmlformats.org/officeDocument/2006/relationships/hyperlink" Target="http://msdn.microsoft.com/en-us/library/ms188763.aspx" TargetMode="External"/><Relationship Id="rId43" Type="http://schemas.openxmlformats.org/officeDocument/2006/relationships/hyperlink" Target="http://msdn.microsoft.com/en-us/library/ms190693.aspx"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image" Target="media/image11.png"/><Relationship Id="rId33" Type="http://schemas.openxmlformats.org/officeDocument/2006/relationships/hyperlink" Target="http://technet.microsoft.com/en-us/library/ms189522(v=sql.100).aspx" TargetMode="External"/><Relationship Id="rId38" Type="http://schemas.openxmlformats.org/officeDocument/2006/relationships/hyperlink" Target="http://localhost/ReportServer" TargetMode="External"/><Relationship Id="rId46" Type="http://schemas.openxmlformats.org/officeDocument/2006/relationships/header" Target="header1.xml"/><Relationship Id="rId20" Type="http://schemas.openxmlformats.org/officeDocument/2006/relationships/hyperlink" Target="http://www.microsoft.com/en-us/download/details.aspx?id=42313"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image" Target="media/image12.png"/><Relationship Id="rId36" Type="http://schemas.openxmlformats.org/officeDocument/2006/relationships/hyperlink" Target="http://msdn.microsoft.com/en-us/library/ms141003(v=sql.110).aspx" TargetMode="External"/><Relationship Id="rId49"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Low/No</a:t>
            </a:r>
            <a:r>
              <a:rPr lang="en-US" baseline="0"/>
              <a:t> Skew</a:t>
            </a:r>
            <a:r>
              <a:rPr lang="en-US" sz="1000" baseline="0"/>
              <a:t>(Good)</a:t>
            </a:r>
            <a:endParaRPr lang="en-US"/>
          </a:p>
        </c:rich>
      </c:tx>
      <c:overlay val="0"/>
    </c:title>
    <c:autoTitleDeleted val="0"/>
    <c:plotArea>
      <c:layout>
        <c:manualLayout>
          <c:layoutTarget val="inner"/>
          <c:xMode val="edge"/>
          <c:yMode val="edge"/>
          <c:x val="0.20532887829995827"/>
          <c:y val="0.2191539534120735"/>
          <c:w val="0.67672900760166399"/>
          <c:h val="0.53992577099737538"/>
        </c:manualLayout>
      </c:layout>
      <c:barChart>
        <c:barDir val="col"/>
        <c:grouping val="clustered"/>
        <c:varyColors val="0"/>
        <c:ser>
          <c:idx val="0"/>
          <c:order val="0"/>
          <c:tx>
            <c:strRef>
              <c:f>Sheet1!$B$1</c:f>
              <c:strCache>
                <c:ptCount val="1"/>
                <c:pt idx="0">
                  <c:v>Busy</c:v>
                </c:pt>
              </c:strCache>
            </c:strRef>
          </c:tx>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Sheet1!$B$2:$B$13</c:f>
              <c:numCache>
                <c:formatCode>General</c:formatCode>
                <c:ptCount val="12"/>
                <c:pt idx="0">
                  <c:v>89</c:v>
                </c:pt>
                <c:pt idx="1">
                  <c:v>100</c:v>
                </c:pt>
                <c:pt idx="2">
                  <c:v>99</c:v>
                </c:pt>
                <c:pt idx="3">
                  <c:v>98</c:v>
                </c:pt>
                <c:pt idx="4">
                  <c:v>84</c:v>
                </c:pt>
                <c:pt idx="5">
                  <c:v>84</c:v>
                </c:pt>
                <c:pt idx="6">
                  <c:v>93</c:v>
                </c:pt>
                <c:pt idx="7">
                  <c:v>92</c:v>
                </c:pt>
                <c:pt idx="8">
                  <c:v>90</c:v>
                </c:pt>
                <c:pt idx="9">
                  <c:v>82</c:v>
                </c:pt>
                <c:pt idx="10">
                  <c:v>95</c:v>
                </c:pt>
                <c:pt idx="11">
                  <c:v>92</c:v>
                </c:pt>
              </c:numCache>
            </c:numRef>
          </c:val>
        </c:ser>
        <c:dLbls>
          <c:showLegendKey val="0"/>
          <c:showVal val="0"/>
          <c:showCatName val="0"/>
          <c:showSerName val="0"/>
          <c:showPercent val="0"/>
          <c:showBubbleSize val="0"/>
        </c:dLbls>
        <c:gapWidth val="409"/>
        <c:overlap val="33"/>
        <c:axId val="-330232688"/>
        <c:axId val="-330232144"/>
      </c:barChart>
      <c:catAx>
        <c:axId val="-330232688"/>
        <c:scaling>
          <c:orientation val="minMax"/>
        </c:scaling>
        <c:delete val="0"/>
        <c:axPos val="b"/>
        <c:title>
          <c:tx>
            <c:rich>
              <a:bodyPr/>
              <a:lstStyle/>
              <a:p>
                <a:pPr>
                  <a:defRPr/>
                </a:pPr>
                <a:r>
                  <a:rPr lang="en-US"/>
                  <a:t>Number</a:t>
                </a:r>
                <a:r>
                  <a:rPr lang="en-US" baseline="0"/>
                  <a:t> of nodes</a:t>
                </a:r>
                <a:endParaRPr lang="en-US"/>
              </a:p>
            </c:rich>
          </c:tx>
          <c:overlay val="0"/>
        </c:title>
        <c:numFmt formatCode="General" sourceLinked="1"/>
        <c:majorTickMark val="out"/>
        <c:minorTickMark val="none"/>
        <c:tickLblPos val="nextTo"/>
        <c:crossAx val="-330232144"/>
        <c:crosses val="autoZero"/>
        <c:auto val="1"/>
        <c:lblAlgn val="ctr"/>
        <c:lblOffset val="100"/>
        <c:noMultiLvlLbl val="0"/>
      </c:catAx>
      <c:valAx>
        <c:axId val="-330232144"/>
        <c:scaling>
          <c:orientation val="minMax"/>
        </c:scaling>
        <c:delete val="0"/>
        <c:axPos val="l"/>
        <c:majorGridlines/>
        <c:title>
          <c:tx>
            <c:rich>
              <a:bodyPr rot="-5400000" vert="horz"/>
              <a:lstStyle/>
              <a:p>
                <a:pPr>
                  <a:defRPr/>
                </a:pPr>
                <a:r>
                  <a:rPr lang="en-US"/>
                  <a:t>Percentage Utilization</a:t>
                </a:r>
              </a:p>
            </c:rich>
          </c:tx>
          <c:overlay val="0"/>
        </c:title>
        <c:numFmt formatCode="General" sourceLinked="1"/>
        <c:majorTickMark val="out"/>
        <c:minorTickMark val="none"/>
        <c:tickLblPos val="nextTo"/>
        <c:crossAx val="-3302326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58%</a:t>
            </a:r>
            <a:r>
              <a:rPr lang="en-US" baseline="0"/>
              <a:t> Skew </a:t>
            </a:r>
            <a:r>
              <a:rPr lang="en-US" sz="1050" baseline="0"/>
              <a:t>(Bad)</a:t>
            </a:r>
            <a:endParaRPr lang="en-US"/>
          </a:p>
        </c:rich>
      </c:tx>
      <c:overlay val="0"/>
    </c:title>
    <c:autoTitleDeleted val="0"/>
    <c:plotArea>
      <c:layout>
        <c:manualLayout>
          <c:layoutTarget val="inner"/>
          <c:xMode val="edge"/>
          <c:yMode val="edge"/>
          <c:x val="0.20532887829995827"/>
          <c:y val="0.2191539534120735"/>
          <c:w val="0.67672900760166399"/>
          <c:h val="0.53992577099737538"/>
        </c:manualLayout>
      </c:layout>
      <c:barChart>
        <c:barDir val="col"/>
        <c:grouping val="clustered"/>
        <c:varyColors val="0"/>
        <c:ser>
          <c:idx val="0"/>
          <c:order val="0"/>
          <c:tx>
            <c:strRef>
              <c:f>Sheet1!$B$1</c:f>
              <c:strCache>
                <c:ptCount val="1"/>
                <c:pt idx="0">
                  <c:v>Busy</c:v>
                </c:pt>
              </c:strCache>
            </c:strRef>
          </c:tx>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Sheet1!$B$2:$B$13</c:f>
              <c:numCache>
                <c:formatCode>General</c:formatCode>
                <c:ptCount val="12"/>
                <c:pt idx="0">
                  <c:v>12</c:v>
                </c:pt>
                <c:pt idx="1">
                  <c:v>99</c:v>
                </c:pt>
                <c:pt idx="2">
                  <c:v>11</c:v>
                </c:pt>
                <c:pt idx="3">
                  <c:v>13</c:v>
                </c:pt>
                <c:pt idx="4">
                  <c:v>86</c:v>
                </c:pt>
                <c:pt idx="5">
                  <c:v>100</c:v>
                </c:pt>
                <c:pt idx="6">
                  <c:v>11</c:v>
                </c:pt>
                <c:pt idx="7">
                  <c:v>11</c:v>
                </c:pt>
                <c:pt idx="8">
                  <c:v>89</c:v>
                </c:pt>
                <c:pt idx="9">
                  <c:v>88</c:v>
                </c:pt>
                <c:pt idx="10">
                  <c:v>8</c:v>
                </c:pt>
                <c:pt idx="11">
                  <c:v>13</c:v>
                </c:pt>
              </c:numCache>
            </c:numRef>
          </c:val>
        </c:ser>
        <c:dLbls>
          <c:showLegendKey val="0"/>
          <c:showVal val="0"/>
          <c:showCatName val="0"/>
          <c:showSerName val="0"/>
          <c:showPercent val="0"/>
          <c:showBubbleSize val="0"/>
        </c:dLbls>
        <c:gapWidth val="409"/>
        <c:overlap val="33"/>
        <c:axId val="-330229424"/>
        <c:axId val="-330228880"/>
      </c:barChart>
      <c:catAx>
        <c:axId val="-330229424"/>
        <c:scaling>
          <c:orientation val="minMax"/>
        </c:scaling>
        <c:delete val="0"/>
        <c:axPos val="b"/>
        <c:title>
          <c:tx>
            <c:rich>
              <a:bodyPr/>
              <a:lstStyle/>
              <a:p>
                <a:pPr>
                  <a:defRPr/>
                </a:pPr>
                <a:r>
                  <a:rPr lang="en-US"/>
                  <a:t>Number of nodes</a:t>
                </a:r>
              </a:p>
            </c:rich>
          </c:tx>
          <c:overlay val="0"/>
        </c:title>
        <c:numFmt formatCode="General" sourceLinked="1"/>
        <c:majorTickMark val="out"/>
        <c:minorTickMark val="none"/>
        <c:tickLblPos val="nextTo"/>
        <c:crossAx val="-330228880"/>
        <c:crosses val="autoZero"/>
        <c:auto val="1"/>
        <c:lblAlgn val="ctr"/>
        <c:lblOffset val="100"/>
        <c:noMultiLvlLbl val="0"/>
      </c:catAx>
      <c:valAx>
        <c:axId val="-330228880"/>
        <c:scaling>
          <c:orientation val="minMax"/>
        </c:scaling>
        <c:delete val="0"/>
        <c:axPos val="l"/>
        <c:majorGridlines/>
        <c:title>
          <c:tx>
            <c:rich>
              <a:bodyPr rot="-5400000" vert="horz"/>
              <a:lstStyle/>
              <a:p>
                <a:pPr>
                  <a:defRPr/>
                </a:pPr>
                <a:r>
                  <a:rPr lang="en-US"/>
                  <a:t>Percentage Utilization</a:t>
                </a:r>
              </a:p>
            </c:rich>
          </c:tx>
          <c:overlay val="0"/>
        </c:title>
        <c:numFmt formatCode="General" sourceLinked="1"/>
        <c:majorTickMark val="out"/>
        <c:minorTickMark val="none"/>
        <c:tickLblPos val="nextTo"/>
        <c:crossAx val="-3302294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D6D2F-05AE-4830-B00D-8AFD5248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9966</Words>
  <Characters>56809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2014-11-10T16:03:00Z</dcterms:created>
  <dcterms:modified xsi:type="dcterms:W3CDTF">2014-11-10T16:04:00Z</dcterms:modified>
</cp:coreProperties>
</file>