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DB668" w14:textId="77777777" w:rsidR="008F6B26" w:rsidRDefault="00475D35">
      <w:pPr>
        <w:pStyle w:val="Title"/>
        <w:jc w:val="center"/>
      </w:pPr>
      <w:r>
        <w:rPr>
          <w:color w:val="FFB617"/>
          <w:sz w:val="44"/>
        </w:rPr>
        <w:t>NCR ServiceDesk Integration</w:t>
      </w:r>
    </w:p>
    <w:p w14:paraId="58AB8F1E" w14:textId="77777777" w:rsidR="008F6B26" w:rsidRDefault="00475D35">
      <w:pPr>
        <w:jc w:val="center"/>
      </w:pPr>
      <w:r>
        <w:rPr>
          <w:i/>
          <w:sz w:val="24"/>
        </w:rPr>
        <w:t>Snowfall Proactive Alerts - Jira Epic and Subtasks</w:t>
      </w:r>
    </w:p>
    <w:p w14:paraId="489E5BD9" w14:textId="77777777" w:rsidR="008F6B26" w:rsidRDefault="008F6B26"/>
    <w:p w14:paraId="7E366786" w14:textId="77777777" w:rsidR="008F6B26" w:rsidRDefault="00475D35">
      <w:pPr>
        <w:spacing w:after="40"/>
      </w:pPr>
      <w:r>
        <w:rPr>
          <w:b/>
          <w:sz w:val="20"/>
        </w:rPr>
        <w:t xml:space="preserve">Project: </w:t>
      </w:r>
      <w:r>
        <w:rPr>
          <w:sz w:val="20"/>
        </w:rPr>
        <w:t>UK Snowfall Data Pipeline</w:t>
      </w:r>
    </w:p>
    <w:p w14:paraId="082E7BC4" w14:textId="77777777" w:rsidR="008F6B26" w:rsidRDefault="00475D35">
      <w:pPr>
        <w:spacing w:after="40"/>
      </w:pPr>
      <w:r>
        <w:rPr>
          <w:b/>
          <w:sz w:val="20"/>
        </w:rPr>
        <w:t xml:space="preserve">Date: </w:t>
      </w:r>
      <w:r>
        <w:rPr>
          <w:sz w:val="20"/>
        </w:rPr>
        <w:t>April 2026</w:t>
      </w:r>
    </w:p>
    <w:p w14:paraId="7A4EB9E2" w14:textId="77777777" w:rsidR="008F6B26" w:rsidRDefault="00475D35">
      <w:pPr>
        <w:spacing w:after="40"/>
      </w:pPr>
      <w:r>
        <w:rPr>
          <w:b/>
          <w:sz w:val="20"/>
        </w:rPr>
        <w:t xml:space="preserve">Ref Doc: </w:t>
      </w:r>
      <w:r>
        <w:rPr>
          <w:sz w:val="20"/>
        </w:rPr>
        <w:t>NCR Service Desk Web Services Technical Doc v3.2</w:t>
      </w:r>
    </w:p>
    <w:p w14:paraId="393E0F55" w14:textId="77777777" w:rsidR="008F6B26" w:rsidRDefault="00475D35">
      <w:pPr>
        <w:spacing w:after="40"/>
      </w:pPr>
      <w:r>
        <w:rPr>
          <w:b/>
          <w:sz w:val="20"/>
        </w:rPr>
        <w:t xml:space="preserve">Eng Doc: </w:t>
      </w:r>
      <w:r>
        <w:rPr>
          <w:sz w:val="20"/>
        </w:rPr>
        <w:t>docs/ncr-integration-auth-setup.md</w:t>
      </w:r>
    </w:p>
    <w:p w14:paraId="1CDF1004" w14:textId="77777777" w:rsidR="008F6B26" w:rsidRDefault="008F6B26">
      <w:pPr>
        <w:pBdr>
          <w:bottom w:val="single" w:sz="6" w:space="1" w:color="FFB617"/>
        </w:pBdr>
        <w:spacing w:after="120"/>
      </w:pPr>
    </w:p>
    <w:p w14:paraId="34761EA7" w14:textId="77777777" w:rsidR="008F6B26" w:rsidRDefault="00475D35">
      <w:pPr>
        <w:pStyle w:val="Heading1"/>
      </w:pPr>
      <w:r>
        <w:rPr>
          <w:color w:val="FFB617"/>
        </w:rPr>
        <w:t>EPIC: NCR ServiceDesk Integration - Snowfall Proactive Alerts</w:t>
      </w:r>
    </w:p>
    <w:p w14:paraId="3282C529" w14:textId="77777777" w:rsidR="008F6B26" w:rsidRDefault="00475D35">
      <w:pPr>
        <w:spacing w:after="40"/>
      </w:pPr>
      <w:r>
        <w:rPr>
          <w:b/>
          <w:sz w:val="20"/>
        </w:rPr>
        <w:t xml:space="preserve">Issue Type: </w:t>
      </w:r>
      <w:r>
        <w:rPr>
          <w:sz w:val="20"/>
        </w:rPr>
        <w:t>Epic</w:t>
      </w:r>
    </w:p>
    <w:p w14:paraId="5DD27D3A" w14:textId="77777777" w:rsidR="008F6B26" w:rsidRDefault="00475D35">
      <w:pPr>
        <w:spacing w:after="40"/>
      </w:pPr>
      <w:r>
        <w:rPr>
          <w:b/>
          <w:sz w:val="20"/>
        </w:rPr>
        <w:t xml:space="preserve">Priority: </w:t>
      </w:r>
      <w:r>
        <w:rPr>
          <w:sz w:val="20"/>
        </w:rPr>
        <w:t>Medium</w:t>
      </w:r>
    </w:p>
    <w:p w14:paraId="6F1AF0E9" w14:textId="77777777" w:rsidR="008F6B26" w:rsidRDefault="00475D35">
      <w:pPr>
        <w:spacing w:after="40"/>
      </w:pPr>
      <w:r>
        <w:rPr>
          <w:b/>
          <w:sz w:val="20"/>
        </w:rPr>
        <w:t xml:space="preserve">Labels: </w:t>
      </w:r>
      <w:r>
        <w:rPr>
          <w:sz w:val="20"/>
        </w:rPr>
        <w:t>ncr, integration, proactive-alerts, snowfall</w:t>
      </w:r>
    </w:p>
    <w:p w14:paraId="7799087D" w14:textId="77777777" w:rsidR="008F6B26" w:rsidRDefault="008F6B26"/>
    <w:p w14:paraId="44E78857" w14:textId="77777777" w:rsidR="008F6B26" w:rsidRDefault="00475D35">
      <w:pPr>
        <w:spacing w:after="80"/>
      </w:pPr>
      <w:r>
        <w:rPr>
          <w:sz w:val="20"/>
        </w:rPr>
        <w:t>Integrate the McDonald's UK Snowfall proactive alerts Lambda with the NCR Service Desk SOAP API so that device incidents detected by Snowfall automatically raise tickets in the NCR system. When a proactive alert fires the system calls NCR's createServiceRequest SOAP operation and stores the NCR ticket ID back in DynamoDB when NCR confirms via an async outbound callback.</w:t>
      </w:r>
    </w:p>
    <w:p w14:paraId="01663EDC" w14:textId="77777777" w:rsidR="008F6B26" w:rsidRDefault="00475D35">
      <w:pPr>
        <w:spacing w:after="40"/>
      </w:pPr>
      <w:r>
        <w:rPr>
          <w:b/>
          <w:sz w:val="20"/>
        </w:rPr>
        <w:t xml:space="preserve">Architecture: </w:t>
      </w:r>
      <w:r>
        <w:rPr>
          <w:sz w:val="20"/>
        </w:rPr>
        <w:t>AWS Lambda -&gt; NCR SOAP API (mTLS + WS-Security) + NCR callback -&gt; API Gateway -&gt; snowfall-ncr-callback Lambda -&gt; DynamoDB</w:t>
      </w:r>
    </w:p>
    <w:p w14:paraId="4A863BD0" w14:textId="77777777" w:rsidR="008F6B26" w:rsidRDefault="008F6B26"/>
    <w:tbl>
      <w:tblPr>
        <w:tblStyle w:val="TableGrid"/>
        <w:tblW w:w="0" w:type="auto"/>
        <w:tblLook w:val="04A0" w:firstRow="1" w:lastRow="0" w:firstColumn="1" w:lastColumn="0" w:noHBand="0" w:noVBand="1"/>
      </w:tblPr>
      <w:tblGrid>
        <w:gridCol w:w="3117"/>
        <w:gridCol w:w="3116"/>
        <w:gridCol w:w="3117"/>
      </w:tblGrid>
      <w:tr w:rsidR="008F6B26" w14:paraId="66ECE688" w14:textId="77777777">
        <w:tc>
          <w:tcPr>
            <w:tcW w:w="3120" w:type="dxa"/>
            <w:shd w:val="clear" w:color="auto" w:fill="FFB617"/>
          </w:tcPr>
          <w:p w14:paraId="1AB175C1" w14:textId="77777777" w:rsidR="008F6B26" w:rsidRDefault="00475D35">
            <w:r>
              <w:rPr>
                <w:b/>
                <w:color w:val="1F2937"/>
                <w:sz w:val="18"/>
              </w:rPr>
              <w:t>Story</w:t>
            </w:r>
          </w:p>
        </w:tc>
        <w:tc>
          <w:tcPr>
            <w:tcW w:w="3120" w:type="dxa"/>
            <w:shd w:val="clear" w:color="auto" w:fill="FFB617"/>
          </w:tcPr>
          <w:p w14:paraId="24FF2E3A" w14:textId="77777777" w:rsidR="008F6B26" w:rsidRDefault="00475D35">
            <w:r>
              <w:rPr>
                <w:b/>
                <w:color w:val="1F2937"/>
                <w:sz w:val="18"/>
              </w:rPr>
              <w:t>Subtasks</w:t>
            </w:r>
          </w:p>
        </w:tc>
        <w:tc>
          <w:tcPr>
            <w:tcW w:w="3120" w:type="dxa"/>
            <w:shd w:val="clear" w:color="auto" w:fill="FFB617"/>
          </w:tcPr>
          <w:p w14:paraId="6C9D3AFD" w14:textId="77777777" w:rsidR="008F6B26" w:rsidRDefault="00475D35">
            <w:r>
              <w:rPr>
                <w:b/>
                <w:color w:val="1F2937"/>
                <w:sz w:val="18"/>
              </w:rPr>
              <w:t>Can Start Now?</w:t>
            </w:r>
          </w:p>
        </w:tc>
      </w:tr>
      <w:tr w:rsidR="008F6B26" w14:paraId="59B7D34E" w14:textId="77777777">
        <w:tc>
          <w:tcPr>
            <w:tcW w:w="3120" w:type="dxa"/>
          </w:tcPr>
          <w:p w14:paraId="2954DB88" w14:textId="77777777" w:rsidR="008F6B26" w:rsidRDefault="00475D35">
            <w:r>
              <w:rPr>
                <w:sz w:val="18"/>
              </w:rPr>
              <w:t>1 - NCR Onboarding &amp; Credentials</w:t>
            </w:r>
          </w:p>
        </w:tc>
        <w:tc>
          <w:tcPr>
            <w:tcW w:w="3120" w:type="dxa"/>
          </w:tcPr>
          <w:p w14:paraId="3776A801" w14:textId="77777777" w:rsidR="008F6B26" w:rsidRDefault="00475D35">
            <w:r>
              <w:rPr>
                <w:sz w:val="18"/>
              </w:rPr>
              <w:t>6</w:t>
            </w:r>
          </w:p>
        </w:tc>
        <w:tc>
          <w:tcPr>
            <w:tcW w:w="3120" w:type="dxa"/>
          </w:tcPr>
          <w:p w14:paraId="5E17FFA9" w14:textId="77777777" w:rsidR="008F6B26" w:rsidRDefault="00475D35">
            <w:r>
              <w:rPr>
                <w:sz w:val="18"/>
              </w:rPr>
              <w:t>Yes - raise request today</w:t>
            </w:r>
          </w:p>
        </w:tc>
      </w:tr>
      <w:tr w:rsidR="008F6B26" w14:paraId="2975B18E" w14:textId="77777777">
        <w:tc>
          <w:tcPr>
            <w:tcW w:w="3120" w:type="dxa"/>
          </w:tcPr>
          <w:p w14:paraId="7C323A2A" w14:textId="77777777" w:rsidR="008F6B26" w:rsidRDefault="00475D35">
            <w:r>
              <w:rPr>
                <w:sz w:val="18"/>
              </w:rPr>
              <w:t>2 - SSL Certificate Procurement</w:t>
            </w:r>
          </w:p>
        </w:tc>
        <w:tc>
          <w:tcPr>
            <w:tcW w:w="3120" w:type="dxa"/>
          </w:tcPr>
          <w:p w14:paraId="2DEE4D80" w14:textId="77777777" w:rsidR="008F6B26" w:rsidRDefault="00475D35">
            <w:r>
              <w:rPr>
                <w:sz w:val="18"/>
              </w:rPr>
              <w:t>8</w:t>
            </w:r>
          </w:p>
        </w:tc>
        <w:tc>
          <w:tcPr>
            <w:tcW w:w="3120" w:type="dxa"/>
          </w:tcPr>
          <w:p w14:paraId="2A20053D" w14:textId="77777777" w:rsidR="008F6B26" w:rsidRDefault="00475D35">
            <w:r>
              <w:rPr>
                <w:sz w:val="18"/>
              </w:rPr>
              <w:t>Partially - buy cert now, CN needs Story 1.5</w:t>
            </w:r>
          </w:p>
        </w:tc>
      </w:tr>
      <w:tr w:rsidR="008F6B26" w14:paraId="12E0ADB0" w14:textId="77777777">
        <w:tc>
          <w:tcPr>
            <w:tcW w:w="3120" w:type="dxa"/>
          </w:tcPr>
          <w:p w14:paraId="23295780" w14:textId="77777777" w:rsidR="008F6B26" w:rsidRDefault="00475D35">
            <w:r>
              <w:rPr>
                <w:sz w:val="18"/>
              </w:rPr>
              <w:t>3 - AWS Infrastructure</w:t>
            </w:r>
          </w:p>
        </w:tc>
        <w:tc>
          <w:tcPr>
            <w:tcW w:w="3120" w:type="dxa"/>
          </w:tcPr>
          <w:p w14:paraId="040E84D9" w14:textId="77777777" w:rsidR="008F6B26" w:rsidRDefault="00475D35">
            <w:r>
              <w:rPr>
                <w:sz w:val="18"/>
              </w:rPr>
              <w:t>6</w:t>
            </w:r>
          </w:p>
        </w:tc>
        <w:tc>
          <w:tcPr>
            <w:tcW w:w="3120" w:type="dxa"/>
          </w:tcPr>
          <w:p w14:paraId="3C0B26EA" w14:textId="77777777" w:rsidR="008F6B26" w:rsidRDefault="00475D35">
            <w:r>
              <w:rPr>
                <w:sz w:val="18"/>
              </w:rPr>
              <w:t>Yes - no NCR dependency</w:t>
            </w:r>
          </w:p>
        </w:tc>
      </w:tr>
      <w:tr w:rsidR="008F6B26" w14:paraId="782D2CE0" w14:textId="77777777">
        <w:tc>
          <w:tcPr>
            <w:tcW w:w="3120" w:type="dxa"/>
          </w:tcPr>
          <w:p w14:paraId="5073E1C6" w14:textId="77777777" w:rsidR="008F6B26" w:rsidRDefault="00475D35">
            <w:r>
              <w:rPr>
                <w:sz w:val="18"/>
              </w:rPr>
              <w:t>4 - Lambda Engineering</w:t>
            </w:r>
          </w:p>
        </w:tc>
        <w:tc>
          <w:tcPr>
            <w:tcW w:w="3120" w:type="dxa"/>
          </w:tcPr>
          <w:p w14:paraId="08A9428C" w14:textId="77777777" w:rsidR="008F6B26" w:rsidRDefault="00475D35">
            <w:r>
              <w:rPr>
                <w:sz w:val="18"/>
              </w:rPr>
              <w:t>5</w:t>
            </w:r>
          </w:p>
        </w:tc>
        <w:tc>
          <w:tcPr>
            <w:tcW w:w="3120" w:type="dxa"/>
          </w:tcPr>
          <w:p w14:paraId="606AB1A0" w14:textId="77777777" w:rsidR="008F6B26" w:rsidRDefault="00475D35">
            <w:r>
              <w:rPr>
                <w:sz w:val="18"/>
              </w:rPr>
              <w:t>Yes - mock NCR responses</w:t>
            </w:r>
          </w:p>
        </w:tc>
      </w:tr>
      <w:tr w:rsidR="008F6B26" w14:paraId="33FEA6DC" w14:textId="77777777">
        <w:tc>
          <w:tcPr>
            <w:tcW w:w="3120" w:type="dxa"/>
          </w:tcPr>
          <w:p w14:paraId="781F80D6" w14:textId="77777777" w:rsidR="008F6B26" w:rsidRDefault="00475D35">
            <w:r>
              <w:rPr>
                <w:sz w:val="18"/>
              </w:rPr>
              <w:t>5 - CERT Environment Testing</w:t>
            </w:r>
          </w:p>
        </w:tc>
        <w:tc>
          <w:tcPr>
            <w:tcW w:w="3120" w:type="dxa"/>
          </w:tcPr>
          <w:p w14:paraId="6B9E8E7F" w14:textId="77777777" w:rsidR="008F6B26" w:rsidRDefault="00475D35">
            <w:r>
              <w:rPr>
                <w:sz w:val="18"/>
              </w:rPr>
              <w:t>6</w:t>
            </w:r>
          </w:p>
        </w:tc>
        <w:tc>
          <w:tcPr>
            <w:tcW w:w="3120" w:type="dxa"/>
          </w:tcPr>
          <w:p w14:paraId="3CCD889C" w14:textId="77777777" w:rsidR="008F6B26" w:rsidRDefault="00475D35">
            <w:r>
              <w:rPr>
                <w:sz w:val="18"/>
              </w:rPr>
              <w:t>Blocked on Stories 1 and 2</w:t>
            </w:r>
          </w:p>
        </w:tc>
      </w:tr>
      <w:tr w:rsidR="008F6B26" w14:paraId="60EA7C32" w14:textId="77777777">
        <w:tc>
          <w:tcPr>
            <w:tcW w:w="3120" w:type="dxa"/>
          </w:tcPr>
          <w:p w14:paraId="4B5405C3" w14:textId="77777777" w:rsidR="008F6B26" w:rsidRDefault="00475D35">
            <w:r>
              <w:rPr>
                <w:sz w:val="18"/>
              </w:rPr>
              <w:t>6 - PROD Go-Live</w:t>
            </w:r>
          </w:p>
        </w:tc>
        <w:tc>
          <w:tcPr>
            <w:tcW w:w="3120" w:type="dxa"/>
          </w:tcPr>
          <w:p w14:paraId="716DDA63" w14:textId="77777777" w:rsidR="008F6B26" w:rsidRDefault="00475D35">
            <w:r>
              <w:rPr>
                <w:sz w:val="18"/>
              </w:rPr>
              <w:t>3</w:t>
            </w:r>
          </w:p>
        </w:tc>
        <w:tc>
          <w:tcPr>
            <w:tcW w:w="3120" w:type="dxa"/>
          </w:tcPr>
          <w:p w14:paraId="1E5FEBEC" w14:textId="77777777" w:rsidR="008F6B26" w:rsidRDefault="00475D35">
            <w:r>
              <w:rPr>
                <w:sz w:val="18"/>
              </w:rPr>
              <w:t>Blocked on Story 5</w:t>
            </w:r>
          </w:p>
        </w:tc>
      </w:tr>
      <w:tr w:rsidR="008F6B26" w14:paraId="69263FD2" w14:textId="77777777">
        <w:tc>
          <w:tcPr>
            <w:tcW w:w="3120" w:type="dxa"/>
          </w:tcPr>
          <w:p w14:paraId="1EAB8499" w14:textId="77777777" w:rsidR="008F6B26" w:rsidRDefault="00475D35">
            <w:r>
              <w:rPr>
                <w:sz w:val="18"/>
              </w:rPr>
              <w:t>TOTAL</w:t>
            </w:r>
          </w:p>
        </w:tc>
        <w:tc>
          <w:tcPr>
            <w:tcW w:w="3120" w:type="dxa"/>
          </w:tcPr>
          <w:p w14:paraId="350AB3C8" w14:textId="77777777" w:rsidR="008F6B26" w:rsidRDefault="00475D35">
            <w:r>
              <w:rPr>
                <w:sz w:val="18"/>
              </w:rPr>
              <w:t>34</w:t>
            </w:r>
          </w:p>
        </w:tc>
        <w:tc>
          <w:tcPr>
            <w:tcW w:w="3120" w:type="dxa"/>
          </w:tcPr>
          <w:p w14:paraId="769FBD18" w14:textId="77777777" w:rsidR="008F6B26" w:rsidRDefault="008F6B26"/>
        </w:tc>
      </w:tr>
    </w:tbl>
    <w:p w14:paraId="7B6B5019" w14:textId="77777777" w:rsidR="008F6B26" w:rsidRDefault="008F6B26"/>
    <w:p w14:paraId="5EECD61A" w14:textId="77777777" w:rsidR="008F6B26" w:rsidRDefault="008F6B26">
      <w:pPr>
        <w:pBdr>
          <w:bottom w:val="single" w:sz="6" w:space="1" w:color="FFB617"/>
        </w:pBdr>
        <w:spacing w:after="120"/>
      </w:pPr>
    </w:p>
    <w:p w14:paraId="3EDE8993" w14:textId="77777777" w:rsidR="008F6B26" w:rsidRDefault="00475D35">
      <w:pPr>
        <w:pStyle w:val="Heading2"/>
      </w:pPr>
      <w:r>
        <w:rPr>
          <w:color w:val="FFB617"/>
        </w:rPr>
        <w:t>STORY 1 - NCR Onboarding and Credential Provisioning</w:t>
      </w:r>
    </w:p>
    <w:p w14:paraId="7A5095FB" w14:textId="77777777" w:rsidR="008F6B26" w:rsidRDefault="00475D35">
      <w:pPr>
        <w:spacing w:after="40"/>
      </w:pPr>
      <w:r>
        <w:rPr>
          <w:b/>
          <w:sz w:val="20"/>
        </w:rPr>
        <w:t xml:space="preserve">Priority: </w:t>
      </w:r>
      <w:r>
        <w:rPr>
          <w:sz w:val="20"/>
        </w:rPr>
        <w:t>Highest</w:t>
      </w:r>
    </w:p>
    <w:p w14:paraId="0096A643" w14:textId="77777777" w:rsidR="008F6B26" w:rsidRDefault="00475D35">
      <w:pPr>
        <w:spacing w:after="40"/>
      </w:pPr>
      <w:r>
        <w:rPr>
          <w:b/>
          <w:sz w:val="20"/>
        </w:rPr>
        <w:t xml:space="preserve">Can Start: </w:t>
      </w:r>
      <w:r>
        <w:rPr>
          <w:sz w:val="20"/>
        </w:rPr>
        <w:t>Yes - immediately</w:t>
      </w:r>
    </w:p>
    <w:p w14:paraId="2E75175B" w14:textId="77777777" w:rsidR="008F6B26" w:rsidRDefault="00475D35">
      <w:pPr>
        <w:spacing w:after="40"/>
      </w:pPr>
      <w:r>
        <w:rPr>
          <w:b/>
          <w:sz w:val="20"/>
        </w:rPr>
        <w:t xml:space="preserve">Blocked by: </w:t>
      </w:r>
      <w:r>
        <w:rPr>
          <w:sz w:val="20"/>
        </w:rPr>
        <w:t>Nothing</w:t>
      </w:r>
    </w:p>
    <w:p w14:paraId="5D0DCEAE" w14:textId="77777777" w:rsidR="008F6B26" w:rsidRDefault="00475D35">
      <w:pPr>
        <w:spacing w:after="80"/>
      </w:pPr>
      <w:r>
        <w:rPr>
          <w:sz w:val="20"/>
        </w:rPr>
        <w:t>All engineering is blocked on NCR provisioning credentials and confirming field mappings. This story tracks all onboarding items. Reference: docs/ncr-integration-auth-setup.md (questions 1-19).</w:t>
      </w:r>
    </w:p>
    <w:tbl>
      <w:tblPr>
        <w:tblStyle w:val="TableGrid"/>
        <w:tblW w:w="0" w:type="auto"/>
        <w:tblLook w:val="04A0" w:firstRow="1" w:lastRow="0" w:firstColumn="1" w:lastColumn="0" w:noHBand="0" w:noVBand="1"/>
      </w:tblPr>
      <w:tblGrid>
        <w:gridCol w:w="2338"/>
        <w:gridCol w:w="2338"/>
        <w:gridCol w:w="2337"/>
        <w:gridCol w:w="2337"/>
      </w:tblGrid>
      <w:tr w:rsidR="008F6B26" w14:paraId="208FB678" w14:textId="77777777">
        <w:tc>
          <w:tcPr>
            <w:tcW w:w="2340" w:type="dxa"/>
            <w:shd w:val="clear" w:color="auto" w:fill="FFB617"/>
          </w:tcPr>
          <w:p w14:paraId="75BEDFA2" w14:textId="77777777" w:rsidR="008F6B26" w:rsidRDefault="00475D35">
            <w:r>
              <w:rPr>
                <w:b/>
                <w:color w:val="1F2937"/>
                <w:sz w:val="18"/>
              </w:rPr>
              <w:t>#</w:t>
            </w:r>
          </w:p>
        </w:tc>
        <w:tc>
          <w:tcPr>
            <w:tcW w:w="2340" w:type="dxa"/>
            <w:shd w:val="clear" w:color="auto" w:fill="FFB617"/>
          </w:tcPr>
          <w:p w14:paraId="36963A18" w14:textId="77777777" w:rsidR="008F6B26" w:rsidRDefault="00475D35">
            <w:r>
              <w:rPr>
                <w:b/>
                <w:color w:val="1F2937"/>
                <w:sz w:val="18"/>
              </w:rPr>
              <w:t>Subtask</w:t>
            </w:r>
          </w:p>
        </w:tc>
        <w:tc>
          <w:tcPr>
            <w:tcW w:w="2340" w:type="dxa"/>
            <w:shd w:val="clear" w:color="auto" w:fill="FFB617"/>
          </w:tcPr>
          <w:p w14:paraId="3C3F8874" w14:textId="77777777" w:rsidR="008F6B26" w:rsidRDefault="00475D35">
            <w:r>
              <w:rPr>
                <w:b/>
                <w:color w:val="1F2937"/>
                <w:sz w:val="18"/>
              </w:rPr>
              <w:t>Priority</w:t>
            </w:r>
          </w:p>
        </w:tc>
        <w:tc>
          <w:tcPr>
            <w:tcW w:w="2340" w:type="dxa"/>
            <w:shd w:val="clear" w:color="auto" w:fill="FFB617"/>
          </w:tcPr>
          <w:p w14:paraId="6C62ACE5" w14:textId="77777777" w:rsidR="008F6B26" w:rsidRDefault="00475D35">
            <w:r>
              <w:rPr>
                <w:b/>
                <w:color w:val="1F2937"/>
                <w:sz w:val="18"/>
              </w:rPr>
              <w:t>Blocked by</w:t>
            </w:r>
          </w:p>
        </w:tc>
      </w:tr>
      <w:tr w:rsidR="008F6B26" w14:paraId="59610560" w14:textId="77777777">
        <w:tc>
          <w:tcPr>
            <w:tcW w:w="2340" w:type="dxa"/>
          </w:tcPr>
          <w:p w14:paraId="4457D503" w14:textId="77777777" w:rsidR="008F6B26" w:rsidRDefault="00475D35">
            <w:r>
              <w:rPr>
                <w:sz w:val="18"/>
              </w:rPr>
              <w:t>1.1</w:t>
            </w:r>
          </w:p>
        </w:tc>
        <w:tc>
          <w:tcPr>
            <w:tcW w:w="2340" w:type="dxa"/>
          </w:tcPr>
          <w:p w14:paraId="7893AF80" w14:textId="77777777" w:rsidR="008F6B26" w:rsidRDefault="00475D35">
            <w:r>
              <w:rPr>
                <w:sz w:val="18"/>
              </w:rPr>
              <w:t xml:space="preserve">Raise NCR integration </w:t>
            </w:r>
            <w:r>
              <w:rPr>
                <w:sz w:val="18"/>
              </w:rPr>
              <w:lastRenderedPageBreak/>
              <w:t>onboarding request</w:t>
            </w:r>
          </w:p>
        </w:tc>
        <w:tc>
          <w:tcPr>
            <w:tcW w:w="2340" w:type="dxa"/>
          </w:tcPr>
          <w:p w14:paraId="54C0B26A" w14:textId="77777777" w:rsidR="008F6B26" w:rsidRDefault="00475D35">
            <w:r>
              <w:rPr>
                <w:sz w:val="18"/>
              </w:rPr>
              <w:lastRenderedPageBreak/>
              <w:t>Highest</w:t>
            </w:r>
          </w:p>
        </w:tc>
        <w:tc>
          <w:tcPr>
            <w:tcW w:w="2340" w:type="dxa"/>
          </w:tcPr>
          <w:p w14:paraId="7F898284" w14:textId="77777777" w:rsidR="008F6B26" w:rsidRDefault="00475D35">
            <w:r>
              <w:rPr>
                <w:sz w:val="18"/>
              </w:rPr>
              <w:t>-</w:t>
            </w:r>
          </w:p>
        </w:tc>
      </w:tr>
      <w:tr w:rsidR="008F6B26" w14:paraId="0BEC13AF" w14:textId="77777777">
        <w:tc>
          <w:tcPr>
            <w:tcW w:w="2340" w:type="dxa"/>
          </w:tcPr>
          <w:p w14:paraId="7A1824CA" w14:textId="77777777" w:rsidR="008F6B26" w:rsidRDefault="00475D35">
            <w:r>
              <w:rPr>
                <w:sz w:val="18"/>
              </w:rPr>
              <w:t>1.2</w:t>
            </w:r>
          </w:p>
        </w:tc>
        <w:tc>
          <w:tcPr>
            <w:tcW w:w="2340" w:type="dxa"/>
          </w:tcPr>
          <w:p w14:paraId="0B484F53" w14:textId="77777777" w:rsidR="008F6B26" w:rsidRDefault="00475D35">
            <w:r>
              <w:rPr>
                <w:sz w:val="18"/>
              </w:rPr>
              <w:t>Schedule NCR onboarding call</w:t>
            </w:r>
          </w:p>
        </w:tc>
        <w:tc>
          <w:tcPr>
            <w:tcW w:w="2340" w:type="dxa"/>
          </w:tcPr>
          <w:p w14:paraId="7017D307" w14:textId="77777777" w:rsidR="008F6B26" w:rsidRDefault="00475D35">
            <w:r>
              <w:rPr>
                <w:sz w:val="18"/>
              </w:rPr>
              <w:t>Highest</w:t>
            </w:r>
          </w:p>
        </w:tc>
        <w:tc>
          <w:tcPr>
            <w:tcW w:w="2340" w:type="dxa"/>
          </w:tcPr>
          <w:p w14:paraId="5D07B65E" w14:textId="77777777" w:rsidR="008F6B26" w:rsidRDefault="00475D35">
            <w:r>
              <w:rPr>
                <w:sz w:val="18"/>
              </w:rPr>
              <w:t>1.1</w:t>
            </w:r>
          </w:p>
        </w:tc>
      </w:tr>
      <w:tr w:rsidR="008F6B26" w14:paraId="6CC2FB01" w14:textId="77777777">
        <w:tc>
          <w:tcPr>
            <w:tcW w:w="2340" w:type="dxa"/>
          </w:tcPr>
          <w:p w14:paraId="7ABBEAC0" w14:textId="77777777" w:rsidR="008F6B26" w:rsidRDefault="00475D35">
            <w:r>
              <w:rPr>
                <w:sz w:val="18"/>
              </w:rPr>
              <w:t>1.3</w:t>
            </w:r>
          </w:p>
        </w:tc>
        <w:tc>
          <w:tcPr>
            <w:tcW w:w="2340" w:type="dxa"/>
          </w:tcPr>
          <w:p w14:paraId="1629C136" w14:textId="77777777" w:rsidR="008F6B26" w:rsidRDefault="00475D35">
            <w:r>
              <w:rPr>
                <w:sz w:val="18"/>
              </w:rPr>
              <w:t>Obtain CERT endpoint URL and SOUP credentials from NCR</w:t>
            </w:r>
          </w:p>
        </w:tc>
        <w:tc>
          <w:tcPr>
            <w:tcW w:w="2340" w:type="dxa"/>
          </w:tcPr>
          <w:p w14:paraId="5AE5F907" w14:textId="77777777" w:rsidR="008F6B26" w:rsidRDefault="00475D35">
            <w:r>
              <w:rPr>
                <w:sz w:val="18"/>
              </w:rPr>
              <w:t>High</w:t>
            </w:r>
          </w:p>
        </w:tc>
        <w:tc>
          <w:tcPr>
            <w:tcW w:w="2340" w:type="dxa"/>
          </w:tcPr>
          <w:p w14:paraId="438F552A" w14:textId="77777777" w:rsidR="008F6B26" w:rsidRDefault="00475D35">
            <w:r>
              <w:rPr>
                <w:sz w:val="18"/>
              </w:rPr>
              <w:t>1.2</w:t>
            </w:r>
          </w:p>
        </w:tc>
      </w:tr>
      <w:tr w:rsidR="008F6B26" w14:paraId="6FE0A824" w14:textId="77777777">
        <w:tc>
          <w:tcPr>
            <w:tcW w:w="2340" w:type="dxa"/>
          </w:tcPr>
          <w:p w14:paraId="0F2451E6" w14:textId="77777777" w:rsidR="008F6B26" w:rsidRDefault="00475D35">
            <w:r>
              <w:rPr>
                <w:sz w:val="18"/>
              </w:rPr>
              <w:t>1.4</w:t>
            </w:r>
          </w:p>
        </w:tc>
        <w:tc>
          <w:tcPr>
            <w:tcW w:w="2340" w:type="dxa"/>
          </w:tcPr>
          <w:p w14:paraId="7F6693D5" w14:textId="77777777" w:rsidR="008F6B26" w:rsidRDefault="00475D35">
            <w:r>
              <w:rPr>
                <w:sz w:val="18"/>
              </w:rPr>
              <w:t>Obtain PROD endpoint URL and SOUP credentials from NCR</w:t>
            </w:r>
          </w:p>
        </w:tc>
        <w:tc>
          <w:tcPr>
            <w:tcW w:w="2340" w:type="dxa"/>
          </w:tcPr>
          <w:p w14:paraId="1D4243D3" w14:textId="77777777" w:rsidR="008F6B26" w:rsidRDefault="00475D35">
            <w:r>
              <w:rPr>
                <w:sz w:val="18"/>
              </w:rPr>
              <w:t>High</w:t>
            </w:r>
          </w:p>
        </w:tc>
        <w:tc>
          <w:tcPr>
            <w:tcW w:w="2340" w:type="dxa"/>
          </w:tcPr>
          <w:p w14:paraId="1230A96E" w14:textId="77777777" w:rsidR="008F6B26" w:rsidRDefault="00475D35">
            <w:r>
              <w:rPr>
                <w:sz w:val="18"/>
              </w:rPr>
              <w:t>1.2</w:t>
            </w:r>
          </w:p>
        </w:tc>
      </w:tr>
      <w:tr w:rsidR="008F6B26" w14:paraId="15C2AD5E" w14:textId="77777777">
        <w:tc>
          <w:tcPr>
            <w:tcW w:w="2340" w:type="dxa"/>
          </w:tcPr>
          <w:p w14:paraId="189F5C59" w14:textId="77777777" w:rsidR="008F6B26" w:rsidRDefault="00475D35">
            <w:r>
              <w:rPr>
                <w:sz w:val="18"/>
              </w:rPr>
              <w:t>1.5</w:t>
            </w:r>
          </w:p>
        </w:tc>
        <w:tc>
          <w:tcPr>
            <w:tcW w:w="2340" w:type="dxa"/>
          </w:tcPr>
          <w:p w14:paraId="34A69222" w14:textId="77777777" w:rsidR="008F6B26" w:rsidRDefault="00475D35">
            <w:r>
              <w:rPr>
                <w:sz w:val="18"/>
              </w:rPr>
              <w:t>Confirm NCRMCN, SourceSystem, SiteShortName, AssetID with NCR</w:t>
            </w:r>
          </w:p>
        </w:tc>
        <w:tc>
          <w:tcPr>
            <w:tcW w:w="2340" w:type="dxa"/>
          </w:tcPr>
          <w:p w14:paraId="7540E6FC" w14:textId="77777777" w:rsidR="008F6B26" w:rsidRDefault="00475D35">
            <w:r>
              <w:rPr>
                <w:sz w:val="18"/>
              </w:rPr>
              <w:t>High</w:t>
            </w:r>
          </w:p>
        </w:tc>
        <w:tc>
          <w:tcPr>
            <w:tcW w:w="2340" w:type="dxa"/>
          </w:tcPr>
          <w:p w14:paraId="55EA3A12" w14:textId="77777777" w:rsidR="008F6B26" w:rsidRDefault="00475D35">
            <w:r>
              <w:rPr>
                <w:sz w:val="18"/>
              </w:rPr>
              <w:t>1.2</w:t>
            </w:r>
          </w:p>
        </w:tc>
      </w:tr>
      <w:tr w:rsidR="008F6B26" w14:paraId="45AA162B" w14:textId="77777777">
        <w:tc>
          <w:tcPr>
            <w:tcW w:w="2340" w:type="dxa"/>
          </w:tcPr>
          <w:p w14:paraId="6881A70B" w14:textId="77777777" w:rsidR="008F6B26" w:rsidRDefault="00475D35">
            <w:r>
              <w:rPr>
                <w:sz w:val="18"/>
              </w:rPr>
              <w:t>1.6</w:t>
            </w:r>
          </w:p>
        </w:tc>
        <w:tc>
          <w:tcPr>
            <w:tcW w:w="2340" w:type="dxa"/>
          </w:tcPr>
          <w:p w14:paraId="50F23E2A" w14:textId="77777777" w:rsidR="008F6B26" w:rsidRDefault="00475D35">
            <w:r>
              <w:rPr>
                <w:sz w:val="18"/>
              </w:rPr>
              <w:t>Confirm NCR outbound callback authentication method</w:t>
            </w:r>
          </w:p>
        </w:tc>
        <w:tc>
          <w:tcPr>
            <w:tcW w:w="2340" w:type="dxa"/>
          </w:tcPr>
          <w:p w14:paraId="7847C40B" w14:textId="77777777" w:rsidR="008F6B26" w:rsidRDefault="00475D35">
            <w:r>
              <w:rPr>
                <w:sz w:val="18"/>
              </w:rPr>
              <w:t>High</w:t>
            </w:r>
          </w:p>
        </w:tc>
        <w:tc>
          <w:tcPr>
            <w:tcW w:w="2340" w:type="dxa"/>
          </w:tcPr>
          <w:p w14:paraId="7438E4AF" w14:textId="77777777" w:rsidR="008F6B26" w:rsidRDefault="00475D35">
            <w:r>
              <w:rPr>
                <w:sz w:val="18"/>
              </w:rPr>
              <w:t>1.2</w:t>
            </w:r>
          </w:p>
        </w:tc>
      </w:tr>
    </w:tbl>
    <w:p w14:paraId="29214E8F" w14:textId="77777777" w:rsidR="008F6B26" w:rsidRDefault="008F6B26"/>
    <w:p w14:paraId="7DCF7CBE" w14:textId="77777777" w:rsidR="008F6B26" w:rsidRDefault="00475D35">
      <w:pPr>
        <w:ind w:left="432"/>
      </w:pPr>
      <w:r>
        <w:rPr>
          <w:b/>
          <w:color w:val="FFB617"/>
          <w:sz w:val="20"/>
        </w:rPr>
        <w:t>Subtask 1.1: Raise NCR Integration Onboarding Request</w:t>
      </w:r>
    </w:p>
    <w:p w14:paraId="1BF17917" w14:textId="77777777" w:rsidR="008F6B26" w:rsidRDefault="00475D35">
      <w:pPr>
        <w:spacing w:after="80"/>
        <w:ind w:left="432"/>
      </w:pPr>
      <w:r>
        <w:rPr>
          <w:sz w:val="18"/>
        </w:rPr>
        <w:t>Contact the NCR integration/onboarding team to formally request a new customer integration. Reference the NCR Service Desk Web Services Technical Doc v3.2. Date-stamp the request to protect the project timeline if NCR is slow to respond.</w:t>
      </w:r>
    </w:p>
    <w:p w14:paraId="19BF28C5" w14:textId="77777777" w:rsidR="008F6B26" w:rsidRDefault="00475D35">
      <w:pPr>
        <w:ind w:left="432"/>
      </w:pPr>
      <w:r>
        <w:rPr>
          <w:b/>
          <w:color w:val="FFB617"/>
          <w:sz w:val="20"/>
        </w:rPr>
        <w:t>Subtask 1.2: Schedule NCR Onboarding Call</w:t>
      </w:r>
    </w:p>
    <w:p w14:paraId="558BD6FF" w14:textId="77777777" w:rsidR="008F6B26" w:rsidRDefault="00475D35">
      <w:pPr>
        <w:spacing w:after="80"/>
        <w:ind w:left="432"/>
      </w:pPr>
      <w:r>
        <w:rPr>
          <w:sz w:val="18"/>
        </w:rPr>
        <w:t>Book the onboarding call with the NCR integration team. Share docs/ncr-integration-auth-setup.md with 19 open questions ahead of the call so NCR can prepare answers.</w:t>
      </w:r>
    </w:p>
    <w:p w14:paraId="70C3CEC6" w14:textId="77777777" w:rsidR="008F6B26" w:rsidRDefault="00475D35">
      <w:pPr>
        <w:ind w:left="432"/>
      </w:pPr>
      <w:r>
        <w:rPr>
          <w:b/>
          <w:color w:val="FFB617"/>
          <w:sz w:val="20"/>
        </w:rPr>
        <w:t>Subtask 1.3: Obtain CERT Environment SOAP Endpoint URL and SOUP Credentials</w:t>
      </w:r>
    </w:p>
    <w:p w14:paraId="22E06F7A" w14:textId="77777777" w:rsidR="008F6B26" w:rsidRDefault="00475D35">
      <w:pPr>
        <w:spacing w:after="80"/>
        <w:ind w:left="432"/>
      </w:pPr>
      <w:r>
        <w:rPr>
          <w:sz w:val="18"/>
        </w:rPr>
        <w:t>NCR to provide: CERT endpoint URL, CERT SOAP USERID, CERT SOAP Password (min 24 chars). Store in AWS Secrets Manager under ncr/credentials-cert.</w:t>
      </w:r>
    </w:p>
    <w:p w14:paraId="17216461" w14:textId="77777777" w:rsidR="008F6B26" w:rsidRDefault="00475D35">
      <w:pPr>
        <w:ind w:left="432"/>
      </w:pPr>
      <w:r>
        <w:rPr>
          <w:b/>
          <w:color w:val="FFB617"/>
          <w:sz w:val="20"/>
        </w:rPr>
        <w:t>Subtask 1.4: Obtain PROD Environment SOAP Endpoint URL and SOUP Credentials</w:t>
      </w:r>
    </w:p>
    <w:p w14:paraId="77149488" w14:textId="77777777" w:rsidR="008F6B26" w:rsidRDefault="00475D35">
      <w:pPr>
        <w:spacing w:after="80"/>
        <w:ind w:left="432"/>
      </w:pPr>
      <w:r>
        <w:rPr>
          <w:sz w:val="18"/>
        </w:rPr>
        <w:t>NCR to provide: PROD endpoint URL, PROD SOAP USERID, PROD SOAP Password. Must be separate from CERT credentials per NCR spec.</w:t>
      </w:r>
    </w:p>
    <w:p w14:paraId="6B93278E" w14:textId="77777777" w:rsidR="008F6B26" w:rsidRDefault="00475D35">
      <w:pPr>
        <w:ind w:left="432"/>
      </w:pPr>
      <w:r>
        <w:rPr>
          <w:b/>
          <w:color w:val="FFB617"/>
          <w:sz w:val="20"/>
        </w:rPr>
        <w:t>Subtask 1.5: Confirm Customer Field Mappings with NCR</w:t>
      </w:r>
    </w:p>
    <w:p w14:paraId="0761600F" w14:textId="77777777" w:rsidR="008F6B26" w:rsidRDefault="00475D35">
      <w:pPr>
        <w:spacing w:after="80"/>
        <w:ind w:left="432"/>
      </w:pPr>
      <w:r>
        <w:rPr>
          <w:sz w:val="18"/>
        </w:rPr>
        <w:t>Confirm: NCRMCN value for McDonald's UK, SourceSystem identifier, restaurant number format to SiteShortName mapping, device ID format to AssetID mapping, SSDGCustomer value, CallType to use (HELPDESK or MAIN).</w:t>
      </w:r>
    </w:p>
    <w:p w14:paraId="3DAEE176" w14:textId="77777777" w:rsidR="008F6B26" w:rsidRDefault="00475D35">
      <w:pPr>
        <w:ind w:left="432"/>
      </w:pPr>
      <w:r>
        <w:rPr>
          <w:b/>
          <w:color w:val="FFB617"/>
          <w:sz w:val="20"/>
        </w:rPr>
        <w:t>Subtask 1.6: Confirm NCR Outbound Callback Authentication Method</w:t>
      </w:r>
    </w:p>
    <w:p w14:paraId="790C46AD" w14:textId="77777777" w:rsidR="008F6B26" w:rsidRDefault="00475D35">
      <w:pPr>
        <w:spacing w:after="80"/>
        <w:ind w:left="432"/>
      </w:pPr>
      <w:r>
        <w:rPr>
          <w:sz w:val="18"/>
        </w:rPr>
        <w:t>Ask NCR how they authenticate when calling our callback endpoint. Options: Basic auth, API key, IP whitelist, or client certificate. Required before we can secure the API Gateway endpoint.</w:t>
      </w:r>
    </w:p>
    <w:p w14:paraId="670060BE" w14:textId="77777777" w:rsidR="008F6B26" w:rsidRDefault="008F6B26">
      <w:pPr>
        <w:pBdr>
          <w:bottom w:val="single" w:sz="6" w:space="1" w:color="FFB617"/>
        </w:pBdr>
        <w:spacing w:after="120"/>
      </w:pPr>
    </w:p>
    <w:p w14:paraId="148C49A5" w14:textId="77777777" w:rsidR="008F6B26" w:rsidRDefault="00475D35">
      <w:pPr>
        <w:pStyle w:val="Heading2"/>
      </w:pPr>
      <w:r>
        <w:rPr>
          <w:color w:val="FFB617"/>
        </w:rPr>
        <w:t>STORY 2 - SSL Client Certificate Procurement and Registration</w:t>
      </w:r>
    </w:p>
    <w:p w14:paraId="64F1F2A4" w14:textId="77777777" w:rsidR="008F6B26" w:rsidRDefault="00475D35">
      <w:pPr>
        <w:spacing w:after="40"/>
      </w:pPr>
      <w:r>
        <w:rPr>
          <w:b/>
          <w:sz w:val="20"/>
        </w:rPr>
        <w:t xml:space="preserve">Priority: </w:t>
      </w:r>
      <w:r>
        <w:rPr>
          <w:sz w:val="20"/>
        </w:rPr>
        <w:t>High</w:t>
      </w:r>
    </w:p>
    <w:p w14:paraId="30F66428" w14:textId="77777777" w:rsidR="008F6B26" w:rsidRDefault="00475D35">
      <w:pPr>
        <w:spacing w:after="40"/>
      </w:pPr>
      <w:r>
        <w:rPr>
          <w:b/>
          <w:sz w:val="20"/>
        </w:rPr>
        <w:t xml:space="preserve">Can Start: </w:t>
      </w:r>
      <w:r>
        <w:rPr>
          <w:sz w:val="20"/>
        </w:rPr>
        <w:t>Partially - buy cert now; CN format needs Story 1.5</w:t>
      </w:r>
    </w:p>
    <w:p w14:paraId="776D1F8E" w14:textId="77777777" w:rsidR="008F6B26" w:rsidRDefault="00475D35">
      <w:pPr>
        <w:spacing w:after="40"/>
      </w:pPr>
      <w:r>
        <w:rPr>
          <w:b/>
          <w:sz w:val="20"/>
        </w:rPr>
        <w:t xml:space="preserve">Blocked by: </w:t>
      </w:r>
      <w:r>
        <w:rPr>
          <w:sz w:val="20"/>
        </w:rPr>
        <w:t>1.5 for CSR generation</w:t>
      </w:r>
    </w:p>
    <w:p w14:paraId="3060804D" w14:textId="77777777" w:rsidR="008F6B26" w:rsidRDefault="00475D35">
      <w:pPr>
        <w:spacing w:after="80"/>
      </w:pPr>
      <w:r>
        <w:rPr>
          <w:sz w:val="20"/>
        </w:rPr>
        <w:t>NCR requires mTLS: a commercial client certificate from DigiCert, GoDaddy, Thawte, Comodo, or GeoTrust. We generate the cert and register the public certificate with NCR. Private key stays in AWS Secrets Manager. Separate certs required for CERT and PROD.</w:t>
      </w:r>
    </w:p>
    <w:tbl>
      <w:tblPr>
        <w:tblStyle w:val="TableGrid"/>
        <w:tblW w:w="0" w:type="auto"/>
        <w:tblLook w:val="04A0" w:firstRow="1" w:lastRow="0" w:firstColumn="1" w:lastColumn="0" w:noHBand="0" w:noVBand="1"/>
      </w:tblPr>
      <w:tblGrid>
        <w:gridCol w:w="2336"/>
        <w:gridCol w:w="2338"/>
        <w:gridCol w:w="2338"/>
        <w:gridCol w:w="2338"/>
      </w:tblGrid>
      <w:tr w:rsidR="008F6B26" w14:paraId="1C60D6B2" w14:textId="77777777">
        <w:tc>
          <w:tcPr>
            <w:tcW w:w="2340" w:type="dxa"/>
            <w:shd w:val="clear" w:color="auto" w:fill="FFB617"/>
          </w:tcPr>
          <w:p w14:paraId="0126CB3D" w14:textId="77777777" w:rsidR="008F6B26" w:rsidRDefault="00475D35">
            <w:r>
              <w:rPr>
                <w:b/>
                <w:color w:val="1F2937"/>
                <w:sz w:val="18"/>
              </w:rPr>
              <w:t>#</w:t>
            </w:r>
          </w:p>
        </w:tc>
        <w:tc>
          <w:tcPr>
            <w:tcW w:w="2340" w:type="dxa"/>
            <w:shd w:val="clear" w:color="auto" w:fill="FFB617"/>
          </w:tcPr>
          <w:p w14:paraId="484F9EA7" w14:textId="77777777" w:rsidR="008F6B26" w:rsidRDefault="00475D35">
            <w:r>
              <w:rPr>
                <w:b/>
                <w:color w:val="1F2937"/>
                <w:sz w:val="18"/>
              </w:rPr>
              <w:t>Subtask</w:t>
            </w:r>
          </w:p>
        </w:tc>
        <w:tc>
          <w:tcPr>
            <w:tcW w:w="2340" w:type="dxa"/>
            <w:shd w:val="clear" w:color="auto" w:fill="FFB617"/>
          </w:tcPr>
          <w:p w14:paraId="31864F0D" w14:textId="77777777" w:rsidR="008F6B26" w:rsidRDefault="00475D35">
            <w:r>
              <w:rPr>
                <w:b/>
                <w:color w:val="1F2937"/>
                <w:sz w:val="18"/>
              </w:rPr>
              <w:t>Priority</w:t>
            </w:r>
          </w:p>
        </w:tc>
        <w:tc>
          <w:tcPr>
            <w:tcW w:w="2340" w:type="dxa"/>
            <w:shd w:val="clear" w:color="auto" w:fill="FFB617"/>
          </w:tcPr>
          <w:p w14:paraId="0893779F" w14:textId="77777777" w:rsidR="008F6B26" w:rsidRDefault="00475D35">
            <w:r>
              <w:rPr>
                <w:b/>
                <w:color w:val="1F2937"/>
                <w:sz w:val="18"/>
              </w:rPr>
              <w:t>Blocked by</w:t>
            </w:r>
          </w:p>
        </w:tc>
      </w:tr>
      <w:tr w:rsidR="008F6B26" w14:paraId="6917ECEF" w14:textId="77777777">
        <w:tc>
          <w:tcPr>
            <w:tcW w:w="2340" w:type="dxa"/>
          </w:tcPr>
          <w:p w14:paraId="4A192C87" w14:textId="77777777" w:rsidR="008F6B26" w:rsidRDefault="00475D35">
            <w:r>
              <w:rPr>
                <w:sz w:val="18"/>
              </w:rPr>
              <w:lastRenderedPageBreak/>
              <w:t>2.1</w:t>
            </w:r>
          </w:p>
        </w:tc>
        <w:tc>
          <w:tcPr>
            <w:tcW w:w="2340" w:type="dxa"/>
          </w:tcPr>
          <w:p w14:paraId="42CE03EB" w14:textId="77777777" w:rsidR="008F6B26" w:rsidRDefault="00475D35">
            <w:r>
              <w:rPr>
                <w:sz w:val="18"/>
              </w:rPr>
              <w:t>Purchase commercial SSL certificate - CERT env</w:t>
            </w:r>
          </w:p>
        </w:tc>
        <w:tc>
          <w:tcPr>
            <w:tcW w:w="2340" w:type="dxa"/>
          </w:tcPr>
          <w:p w14:paraId="74793625" w14:textId="77777777" w:rsidR="008F6B26" w:rsidRDefault="00475D35">
            <w:r>
              <w:rPr>
                <w:sz w:val="18"/>
              </w:rPr>
              <w:t>High</w:t>
            </w:r>
          </w:p>
        </w:tc>
        <w:tc>
          <w:tcPr>
            <w:tcW w:w="2340" w:type="dxa"/>
          </w:tcPr>
          <w:p w14:paraId="691F193B" w14:textId="77777777" w:rsidR="008F6B26" w:rsidRDefault="00475D35">
            <w:r>
              <w:rPr>
                <w:sz w:val="18"/>
              </w:rPr>
              <w:t>-</w:t>
            </w:r>
          </w:p>
        </w:tc>
      </w:tr>
      <w:tr w:rsidR="008F6B26" w14:paraId="15ACC789" w14:textId="77777777">
        <w:tc>
          <w:tcPr>
            <w:tcW w:w="2340" w:type="dxa"/>
          </w:tcPr>
          <w:p w14:paraId="55E97A5E" w14:textId="77777777" w:rsidR="008F6B26" w:rsidRDefault="00475D35">
            <w:r>
              <w:rPr>
                <w:sz w:val="18"/>
              </w:rPr>
              <w:t>2.2</w:t>
            </w:r>
          </w:p>
        </w:tc>
        <w:tc>
          <w:tcPr>
            <w:tcW w:w="2340" w:type="dxa"/>
          </w:tcPr>
          <w:p w14:paraId="7908576A" w14:textId="77777777" w:rsidR="008F6B26" w:rsidRDefault="00475D35">
            <w:r>
              <w:rPr>
                <w:sz w:val="18"/>
              </w:rPr>
              <w:t>Generate CSR and private key - CERT env</w:t>
            </w:r>
          </w:p>
        </w:tc>
        <w:tc>
          <w:tcPr>
            <w:tcW w:w="2340" w:type="dxa"/>
          </w:tcPr>
          <w:p w14:paraId="500E7398" w14:textId="77777777" w:rsidR="008F6B26" w:rsidRDefault="00475D35">
            <w:r>
              <w:rPr>
                <w:sz w:val="18"/>
              </w:rPr>
              <w:t>High</w:t>
            </w:r>
          </w:p>
        </w:tc>
        <w:tc>
          <w:tcPr>
            <w:tcW w:w="2340" w:type="dxa"/>
          </w:tcPr>
          <w:p w14:paraId="5575723F" w14:textId="77777777" w:rsidR="008F6B26" w:rsidRDefault="00475D35">
            <w:r>
              <w:rPr>
                <w:sz w:val="18"/>
              </w:rPr>
              <w:t>1.5</w:t>
            </w:r>
          </w:p>
        </w:tc>
      </w:tr>
      <w:tr w:rsidR="008F6B26" w14:paraId="4FAA5696" w14:textId="77777777">
        <w:tc>
          <w:tcPr>
            <w:tcW w:w="2340" w:type="dxa"/>
          </w:tcPr>
          <w:p w14:paraId="206F94C9" w14:textId="77777777" w:rsidR="008F6B26" w:rsidRDefault="00475D35">
            <w:r>
              <w:rPr>
                <w:sz w:val="18"/>
              </w:rPr>
              <w:t>2.3</w:t>
            </w:r>
          </w:p>
        </w:tc>
        <w:tc>
          <w:tcPr>
            <w:tcW w:w="2340" w:type="dxa"/>
          </w:tcPr>
          <w:p w14:paraId="73AB9777" w14:textId="77777777" w:rsidR="008F6B26" w:rsidRDefault="00475D35">
            <w:r>
              <w:rPr>
                <w:sz w:val="18"/>
              </w:rPr>
              <w:t>Submit CSR to CA, receive signed certificate - CERT</w:t>
            </w:r>
          </w:p>
        </w:tc>
        <w:tc>
          <w:tcPr>
            <w:tcW w:w="2340" w:type="dxa"/>
          </w:tcPr>
          <w:p w14:paraId="18DEB621" w14:textId="77777777" w:rsidR="008F6B26" w:rsidRDefault="00475D35">
            <w:r>
              <w:rPr>
                <w:sz w:val="18"/>
              </w:rPr>
              <w:t>High</w:t>
            </w:r>
          </w:p>
        </w:tc>
        <w:tc>
          <w:tcPr>
            <w:tcW w:w="2340" w:type="dxa"/>
          </w:tcPr>
          <w:p w14:paraId="32FDDA3E" w14:textId="77777777" w:rsidR="008F6B26" w:rsidRDefault="00475D35">
            <w:r>
              <w:rPr>
                <w:sz w:val="18"/>
              </w:rPr>
              <w:t>2.2</w:t>
            </w:r>
          </w:p>
        </w:tc>
      </w:tr>
      <w:tr w:rsidR="008F6B26" w14:paraId="5EE2FDD2" w14:textId="77777777">
        <w:tc>
          <w:tcPr>
            <w:tcW w:w="2340" w:type="dxa"/>
          </w:tcPr>
          <w:p w14:paraId="54C89F11" w14:textId="77777777" w:rsidR="008F6B26" w:rsidRDefault="00475D35">
            <w:r>
              <w:rPr>
                <w:sz w:val="18"/>
              </w:rPr>
              <w:t>2.4</w:t>
            </w:r>
          </w:p>
        </w:tc>
        <w:tc>
          <w:tcPr>
            <w:tcW w:w="2340" w:type="dxa"/>
          </w:tcPr>
          <w:p w14:paraId="2F8B4291" w14:textId="77777777" w:rsidR="008F6B26" w:rsidRDefault="00475D35">
            <w:r>
              <w:rPr>
                <w:sz w:val="18"/>
              </w:rPr>
              <w:t>Register client certificate with NCR - CERT env</w:t>
            </w:r>
          </w:p>
        </w:tc>
        <w:tc>
          <w:tcPr>
            <w:tcW w:w="2340" w:type="dxa"/>
          </w:tcPr>
          <w:p w14:paraId="0C858407" w14:textId="77777777" w:rsidR="008F6B26" w:rsidRDefault="00475D35">
            <w:r>
              <w:rPr>
                <w:sz w:val="18"/>
              </w:rPr>
              <w:t>High</w:t>
            </w:r>
          </w:p>
        </w:tc>
        <w:tc>
          <w:tcPr>
            <w:tcW w:w="2340" w:type="dxa"/>
          </w:tcPr>
          <w:p w14:paraId="7926C1BA" w14:textId="77777777" w:rsidR="008F6B26" w:rsidRDefault="00475D35">
            <w:r>
              <w:rPr>
                <w:sz w:val="18"/>
              </w:rPr>
              <w:t>2.3</w:t>
            </w:r>
          </w:p>
        </w:tc>
      </w:tr>
      <w:tr w:rsidR="008F6B26" w14:paraId="77EDE05E" w14:textId="77777777">
        <w:tc>
          <w:tcPr>
            <w:tcW w:w="2340" w:type="dxa"/>
          </w:tcPr>
          <w:p w14:paraId="453047DE" w14:textId="77777777" w:rsidR="008F6B26" w:rsidRDefault="00475D35">
            <w:r>
              <w:rPr>
                <w:sz w:val="18"/>
              </w:rPr>
              <w:t>2.5</w:t>
            </w:r>
          </w:p>
        </w:tc>
        <w:tc>
          <w:tcPr>
            <w:tcW w:w="2340" w:type="dxa"/>
          </w:tcPr>
          <w:p w14:paraId="6841DCAC" w14:textId="77777777" w:rsidR="008F6B26" w:rsidRDefault="00475D35">
            <w:r>
              <w:rPr>
                <w:sz w:val="18"/>
              </w:rPr>
              <w:t>Purchase commercial SSL certificate - PROD env</w:t>
            </w:r>
          </w:p>
        </w:tc>
        <w:tc>
          <w:tcPr>
            <w:tcW w:w="2340" w:type="dxa"/>
          </w:tcPr>
          <w:p w14:paraId="41BBA832" w14:textId="77777777" w:rsidR="008F6B26" w:rsidRDefault="00475D35">
            <w:r>
              <w:rPr>
                <w:sz w:val="18"/>
              </w:rPr>
              <w:t>Medium</w:t>
            </w:r>
          </w:p>
        </w:tc>
        <w:tc>
          <w:tcPr>
            <w:tcW w:w="2340" w:type="dxa"/>
          </w:tcPr>
          <w:p w14:paraId="57306DB7" w14:textId="77777777" w:rsidR="008F6B26" w:rsidRDefault="00475D35">
            <w:r>
              <w:rPr>
                <w:sz w:val="18"/>
              </w:rPr>
              <w:t>-</w:t>
            </w:r>
          </w:p>
        </w:tc>
      </w:tr>
      <w:tr w:rsidR="008F6B26" w14:paraId="142DFE81" w14:textId="77777777">
        <w:tc>
          <w:tcPr>
            <w:tcW w:w="2340" w:type="dxa"/>
          </w:tcPr>
          <w:p w14:paraId="7BC55CA6" w14:textId="77777777" w:rsidR="008F6B26" w:rsidRDefault="00475D35">
            <w:r>
              <w:rPr>
                <w:sz w:val="18"/>
              </w:rPr>
              <w:t>2.6</w:t>
            </w:r>
          </w:p>
        </w:tc>
        <w:tc>
          <w:tcPr>
            <w:tcW w:w="2340" w:type="dxa"/>
          </w:tcPr>
          <w:p w14:paraId="5D8038B9" w14:textId="77777777" w:rsidR="008F6B26" w:rsidRDefault="00475D35">
            <w:r>
              <w:rPr>
                <w:sz w:val="18"/>
              </w:rPr>
              <w:t>Generate CSR and private key - PROD env</w:t>
            </w:r>
          </w:p>
        </w:tc>
        <w:tc>
          <w:tcPr>
            <w:tcW w:w="2340" w:type="dxa"/>
          </w:tcPr>
          <w:p w14:paraId="1B0D0B1E" w14:textId="77777777" w:rsidR="008F6B26" w:rsidRDefault="00475D35">
            <w:r>
              <w:rPr>
                <w:sz w:val="18"/>
              </w:rPr>
              <w:t>Medium</w:t>
            </w:r>
          </w:p>
        </w:tc>
        <w:tc>
          <w:tcPr>
            <w:tcW w:w="2340" w:type="dxa"/>
          </w:tcPr>
          <w:p w14:paraId="5E7045AE" w14:textId="77777777" w:rsidR="008F6B26" w:rsidRDefault="00475D35">
            <w:r>
              <w:rPr>
                <w:sz w:val="18"/>
              </w:rPr>
              <w:t>1.5</w:t>
            </w:r>
          </w:p>
        </w:tc>
      </w:tr>
      <w:tr w:rsidR="008F6B26" w14:paraId="7EBD447A" w14:textId="77777777">
        <w:tc>
          <w:tcPr>
            <w:tcW w:w="2340" w:type="dxa"/>
          </w:tcPr>
          <w:p w14:paraId="4389499E" w14:textId="77777777" w:rsidR="008F6B26" w:rsidRDefault="00475D35">
            <w:r>
              <w:rPr>
                <w:sz w:val="18"/>
              </w:rPr>
              <w:t>2.7</w:t>
            </w:r>
          </w:p>
        </w:tc>
        <w:tc>
          <w:tcPr>
            <w:tcW w:w="2340" w:type="dxa"/>
          </w:tcPr>
          <w:p w14:paraId="04DA196E" w14:textId="77777777" w:rsidR="008F6B26" w:rsidRDefault="00475D35">
            <w:r>
              <w:rPr>
                <w:sz w:val="18"/>
              </w:rPr>
              <w:t>Submit CSR to CA, receive signed certificate - PROD</w:t>
            </w:r>
          </w:p>
        </w:tc>
        <w:tc>
          <w:tcPr>
            <w:tcW w:w="2340" w:type="dxa"/>
          </w:tcPr>
          <w:p w14:paraId="3E0E3B12" w14:textId="77777777" w:rsidR="008F6B26" w:rsidRDefault="00475D35">
            <w:r>
              <w:rPr>
                <w:sz w:val="18"/>
              </w:rPr>
              <w:t>Medium</w:t>
            </w:r>
          </w:p>
        </w:tc>
        <w:tc>
          <w:tcPr>
            <w:tcW w:w="2340" w:type="dxa"/>
          </w:tcPr>
          <w:p w14:paraId="42FCFE86" w14:textId="77777777" w:rsidR="008F6B26" w:rsidRDefault="00475D35">
            <w:r>
              <w:rPr>
                <w:sz w:val="18"/>
              </w:rPr>
              <w:t>2.6</w:t>
            </w:r>
          </w:p>
        </w:tc>
      </w:tr>
      <w:tr w:rsidR="008F6B26" w14:paraId="5CDF3B68" w14:textId="77777777">
        <w:tc>
          <w:tcPr>
            <w:tcW w:w="2340" w:type="dxa"/>
          </w:tcPr>
          <w:p w14:paraId="3DF8E871" w14:textId="77777777" w:rsidR="008F6B26" w:rsidRDefault="00475D35">
            <w:r>
              <w:rPr>
                <w:sz w:val="18"/>
              </w:rPr>
              <w:t>2.8</w:t>
            </w:r>
          </w:p>
        </w:tc>
        <w:tc>
          <w:tcPr>
            <w:tcW w:w="2340" w:type="dxa"/>
          </w:tcPr>
          <w:p w14:paraId="10FA1517" w14:textId="77777777" w:rsidR="008F6B26" w:rsidRDefault="00475D35">
            <w:r>
              <w:rPr>
                <w:sz w:val="18"/>
              </w:rPr>
              <w:t>Register client certificate with NCR - PROD env</w:t>
            </w:r>
          </w:p>
        </w:tc>
        <w:tc>
          <w:tcPr>
            <w:tcW w:w="2340" w:type="dxa"/>
          </w:tcPr>
          <w:p w14:paraId="6507C541" w14:textId="77777777" w:rsidR="008F6B26" w:rsidRDefault="00475D35">
            <w:r>
              <w:rPr>
                <w:sz w:val="18"/>
              </w:rPr>
              <w:t>Medium</w:t>
            </w:r>
          </w:p>
        </w:tc>
        <w:tc>
          <w:tcPr>
            <w:tcW w:w="2340" w:type="dxa"/>
          </w:tcPr>
          <w:p w14:paraId="76274DC3" w14:textId="77777777" w:rsidR="008F6B26" w:rsidRDefault="00475D35">
            <w:r>
              <w:rPr>
                <w:sz w:val="18"/>
              </w:rPr>
              <w:t>2.7</w:t>
            </w:r>
          </w:p>
        </w:tc>
      </w:tr>
    </w:tbl>
    <w:p w14:paraId="7AF6F180" w14:textId="77777777" w:rsidR="008F6B26" w:rsidRDefault="008F6B26"/>
    <w:p w14:paraId="6E9BAAD7" w14:textId="77777777" w:rsidR="008F6B26" w:rsidRDefault="00475D35">
      <w:pPr>
        <w:ind w:left="432"/>
      </w:pPr>
      <w:r>
        <w:rPr>
          <w:b/>
          <w:color w:val="FFB617"/>
          <w:sz w:val="20"/>
        </w:rPr>
        <w:t>Subtask 2.1: Purchase Commercial SSL Certificate - CERT Environment</w:t>
      </w:r>
    </w:p>
    <w:p w14:paraId="64F5F74F" w14:textId="77777777" w:rsidR="008F6B26" w:rsidRDefault="00475D35">
      <w:pPr>
        <w:spacing w:after="80"/>
        <w:ind w:left="432"/>
      </w:pPr>
      <w:r>
        <w:rPr>
          <w:sz w:val="18"/>
        </w:rPr>
        <w:t>Purchase from one of the 5 NCR-approved CAs: DigiCert, GoDaddy, Thawte, Comodo, or GeoTrust. Standard SSL/TLS certificate for client authentication. Self-signed certificates will not be accepted by NCR.</w:t>
      </w:r>
    </w:p>
    <w:p w14:paraId="4B1D7F9E" w14:textId="77777777" w:rsidR="008F6B26" w:rsidRDefault="00475D35">
      <w:pPr>
        <w:ind w:left="432"/>
      </w:pPr>
      <w:r>
        <w:rPr>
          <w:b/>
          <w:color w:val="FFB617"/>
          <w:sz w:val="20"/>
        </w:rPr>
        <w:t>Subtask 2.2: Generate CSR and Private Key - CERT Environment</w:t>
      </w:r>
    </w:p>
    <w:p w14:paraId="45B5BC25" w14:textId="77777777" w:rsidR="008F6B26" w:rsidRDefault="00475D35">
      <w:pPr>
        <w:spacing w:after="80"/>
        <w:ind w:left="432"/>
      </w:pPr>
      <w:r>
        <w:rPr>
          <w:sz w:val="18"/>
        </w:rPr>
        <w:t>Generate using openssl: openssl req -new -newkey rsa:2048 -nodes -keyout mcdonalds-uk-ncr-cert.key -out mcdonalds-uk-ncr-cert.csr -subj "/CN=&lt;confirm-with-NCR&gt;/O=McDonalds UK Ltd/C=GB". CN name format must be confirmed with NCR (Subtask 1.5) before generating.</w:t>
      </w:r>
    </w:p>
    <w:p w14:paraId="67FFB8EC" w14:textId="77777777" w:rsidR="008F6B26" w:rsidRDefault="00475D35">
      <w:pPr>
        <w:ind w:left="432"/>
      </w:pPr>
      <w:r>
        <w:rPr>
          <w:b/>
          <w:color w:val="FFB617"/>
          <w:sz w:val="20"/>
        </w:rPr>
        <w:t>Subtask 2.3: Submit CSR to CA and Receive Signed Certificate - CERT</w:t>
      </w:r>
    </w:p>
    <w:p w14:paraId="58661BA3" w14:textId="77777777" w:rsidR="008F6B26" w:rsidRDefault="00475D35">
      <w:pPr>
        <w:spacing w:after="80"/>
        <w:ind w:left="432"/>
      </w:pPr>
      <w:r>
        <w:rPr>
          <w:sz w:val="18"/>
        </w:rPr>
        <w:t>Submit the CSR to the chosen commercial CA. Store the returned signed .crt PEM safely. Expected turnaround: 1-5 business days.</w:t>
      </w:r>
    </w:p>
    <w:p w14:paraId="603F1740" w14:textId="77777777" w:rsidR="008F6B26" w:rsidRDefault="00475D35">
      <w:pPr>
        <w:ind w:left="432"/>
      </w:pPr>
      <w:r>
        <w:rPr>
          <w:b/>
          <w:color w:val="FFB617"/>
          <w:sz w:val="20"/>
        </w:rPr>
        <w:t>Subtask 2.4: Register Client Certificate with NCR - CERT Environment</w:t>
      </w:r>
    </w:p>
    <w:p w14:paraId="6F6BE6B0" w14:textId="77777777" w:rsidR="008F6B26" w:rsidRDefault="00475D35">
      <w:pPr>
        <w:spacing w:after="80"/>
        <w:ind w:left="432"/>
      </w:pPr>
      <w:r>
        <w:rPr>
          <w:sz w:val="18"/>
        </w:rPr>
        <w:t>Send the signed public certificate (.crt only, never the private key) to the NCR integration team for registration in their system. Confirm registration is complete before running any tests.</w:t>
      </w:r>
    </w:p>
    <w:p w14:paraId="197DD21F" w14:textId="77777777" w:rsidR="008F6B26" w:rsidRDefault="00475D35">
      <w:pPr>
        <w:ind w:left="432"/>
      </w:pPr>
      <w:r>
        <w:rPr>
          <w:b/>
          <w:color w:val="FFB617"/>
          <w:sz w:val="20"/>
        </w:rPr>
        <w:t>Subtask 2.5-2.8: PROD Environment Certificates</w:t>
      </w:r>
    </w:p>
    <w:p w14:paraId="0AF29D32" w14:textId="77777777" w:rsidR="008F6B26" w:rsidRDefault="00475D35">
      <w:pPr>
        <w:spacing w:after="80"/>
        <w:ind w:left="432"/>
      </w:pPr>
      <w:r>
        <w:rPr>
          <w:sz w:val="18"/>
        </w:rPr>
        <w:t>Repeat subtasks 2.1-2.4 for the PROD environment. NCR spec explicitly states separate certificates are required for CERT and PROD (do not reuse the CERT certificate).</w:t>
      </w:r>
    </w:p>
    <w:p w14:paraId="188547E8" w14:textId="77777777" w:rsidR="008F6B26" w:rsidRDefault="008F6B26">
      <w:pPr>
        <w:pBdr>
          <w:bottom w:val="single" w:sz="6" w:space="1" w:color="FFB617"/>
        </w:pBdr>
        <w:spacing w:after="120"/>
      </w:pPr>
    </w:p>
    <w:p w14:paraId="4C24405C" w14:textId="77777777" w:rsidR="008F6B26" w:rsidRDefault="00475D35">
      <w:pPr>
        <w:pStyle w:val="Heading2"/>
      </w:pPr>
      <w:r>
        <w:rPr>
          <w:color w:val="FFB617"/>
        </w:rPr>
        <w:t>STORY 3 - AWS Infrastructure</w:t>
      </w:r>
    </w:p>
    <w:p w14:paraId="25C5E24A" w14:textId="77777777" w:rsidR="008F6B26" w:rsidRDefault="00475D35">
      <w:pPr>
        <w:spacing w:after="40"/>
      </w:pPr>
      <w:r>
        <w:rPr>
          <w:b/>
          <w:sz w:val="20"/>
        </w:rPr>
        <w:t xml:space="preserve">Priority: </w:t>
      </w:r>
      <w:r>
        <w:rPr>
          <w:sz w:val="20"/>
        </w:rPr>
        <w:t>High</w:t>
      </w:r>
    </w:p>
    <w:p w14:paraId="3386F4B2" w14:textId="77777777" w:rsidR="008F6B26" w:rsidRDefault="00475D35">
      <w:pPr>
        <w:spacing w:after="40"/>
      </w:pPr>
      <w:r>
        <w:rPr>
          <w:b/>
          <w:sz w:val="20"/>
        </w:rPr>
        <w:t xml:space="preserve">Can Start: </w:t>
      </w:r>
      <w:r>
        <w:rPr>
          <w:sz w:val="20"/>
        </w:rPr>
        <w:t>Yes - no NCR dependency</w:t>
      </w:r>
    </w:p>
    <w:p w14:paraId="5B6612E6" w14:textId="77777777" w:rsidR="008F6B26" w:rsidRDefault="00475D35">
      <w:pPr>
        <w:spacing w:after="40"/>
      </w:pPr>
      <w:r>
        <w:rPr>
          <w:b/>
          <w:sz w:val="20"/>
        </w:rPr>
        <w:t xml:space="preserve">Blocked by: </w:t>
      </w:r>
      <w:r>
        <w:rPr>
          <w:sz w:val="20"/>
        </w:rPr>
        <w:t>Nothing</w:t>
      </w:r>
    </w:p>
    <w:p w14:paraId="75EFF145" w14:textId="77777777" w:rsidR="008F6B26" w:rsidRDefault="00475D35">
      <w:pPr>
        <w:spacing w:after="80"/>
      </w:pPr>
      <w:r>
        <w:rPr>
          <w:sz w:val="20"/>
        </w:rPr>
        <w:t>All AWS infrastructure can be built now. Includes Secrets Manager secrets with placeholder values, IAM policy updates, the new snowfall-ncr-callback Lambda, API Gateway REST endpoint, and DynamoDB schema additions. All managed via Terraform.</w:t>
      </w:r>
    </w:p>
    <w:tbl>
      <w:tblPr>
        <w:tblStyle w:val="TableGrid"/>
        <w:tblW w:w="0" w:type="auto"/>
        <w:tblLook w:val="04A0" w:firstRow="1" w:lastRow="0" w:firstColumn="1" w:lastColumn="0" w:noHBand="0" w:noVBand="1"/>
      </w:tblPr>
      <w:tblGrid>
        <w:gridCol w:w="2337"/>
        <w:gridCol w:w="2339"/>
        <w:gridCol w:w="2337"/>
        <w:gridCol w:w="2337"/>
      </w:tblGrid>
      <w:tr w:rsidR="008F6B26" w14:paraId="1070EE57" w14:textId="77777777">
        <w:tc>
          <w:tcPr>
            <w:tcW w:w="2340" w:type="dxa"/>
            <w:shd w:val="clear" w:color="auto" w:fill="FFB617"/>
          </w:tcPr>
          <w:p w14:paraId="1107DD9A" w14:textId="77777777" w:rsidR="008F6B26" w:rsidRDefault="00475D35">
            <w:r>
              <w:rPr>
                <w:b/>
                <w:color w:val="1F2937"/>
                <w:sz w:val="18"/>
              </w:rPr>
              <w:t>#</w:t>
            </w:r>
          </w:p>
        </w:tc>
        <w:tc>
          <w:tcPr>
            <w:tcW w:w="2340" w:type="dxa"/>
            <w:shd w:val="clear" w:color="auto" w:fill="FFB617"/>
          </w:tcPr>
          <w:p w14:paraId="75CD2865" w14:textId="77777777" w:rsidR="008F6B26" w:rsidRDefault="00475D35">
            <w:r>
              <w:rPr>
                <w:b/>
                <w:color w:val="1F2937"/>
                <w:sz w:val="18"/>
              </w:rPr>
              <w:t>Subtask</w:t>
            </w:r>
          </w:p>
        </w:tc>
        <w:tc>
          <w:tcPr>
            <w:tcW w:w="2340" w:type="dxa"/>
            <w:shd w:val="clear" w:color="auto" w:fill="FFB617"/>
          </w:tcPr>
          <w:p w14:paraId="5A93A785" w14:textId="77777777" w:rsidR="008F6B26" w:rsidRDefault="00475D35">
            <w:r>
              <w:rPr>
                <w:b/>
                <w:color w:val="1F2937"/>
                <w:sz w:val="18"/>
              </w:rPr>
              <w:t>Priority</w:t>
            </w:r>
          </w:p>
        </w:tc>
        <w:tc>
          <w:tcPr>
            <w:tcW w:w="2340" w:type="dxa"/>
            <w:shd w:val="clear" w:color="auto" w:fill="FFB617"/>
          </w:tcPr>
          <w:p w14:paraId="6D8E8AD5" w14:textId="77777777" w:rsidR="008F6B26" w:rsidRDefault="00475D35">
            <w:r>
              <w:rPr>
                <w:b/>
                <w:color w:val="1F2937"/>
                <w:sz w:val="18"/>
              </w:rPr>
              <w:t>Blocked by</w:t>
            </w:r>
          </w:p>
        </w:tc>
      </w:tr>
      <w:tr w:rsidR="008F6B26" w14:paraId="4AF3A6B3" w14:textId="77777777">
        <w:tc>
          <w:tcPr>
            <w:tcW w:w="2340" w:type="dxa"/>
          </w:tcPr>
          <w:p w14:paraId="577434E1" w14:textId="77777777" w:rsidR="008F6B26" w:rsidRDefault="00475D35">
            <w:r>
              <w:rPr>
                <w:sz w:val="18"/>
              </w:rPr>
              <w:t>3.1</w:t>
            </w:r>
          </w:p>
        </w:tc>
        <w:tc>
          <w:tcPr>
            <w:tcW w:w="2340" w:type="dxa"/>
          </w:tcPr>
          <w:p w14:paraId="201D7B33" w14:textId="77777777" w:rsidR="008F6B26" w:rsidRDefault="00475D35">
            <w:r>
              <w:rPr>
                <w:sz w:val="18"/>
              </w:rPr>
              <w:t>Create Secrets Manager secrets for NCR credentials</w:t>
            </w:r>
          </w:p>
        </w:tc>
        <w:tc>
          <w:tcPr>
            <w:tcW w:w="2340" w:type="dxa"/>
          </w:tcPr>
          <w:p w14:paraId="260C16BD" w14:textId="77777777" w:rsidR="008F6B26" w:rsidRDefault="00475D35">
            <w:r>
              <w:rPr>
                <w:sz w:val="18"/>
              </w:rPr>
              <w:t>High</w:t>
            </w:r>
          </w:p>
        </w:tc>
        <w:tc>
          <w:tcPr>
            <w:tcW w:w="2340" w:type="dxa"/>
          </w:tcPr>
          <w:p w14:paraId="38D127E1" w14:textId="77777777" w:rsidR="008F6B26" w:rsidRDefault="00475D35">
            <w:r>
              <w:rPr>
                <w:sz w:val="18"/>
              </w:rPr>
              <w:t>-</w:t>
            </w:r>
          </w:p>
        </w:tc>
      </w:tr>
      <w:tr w:rsidR="008F6B26" w14:paraId="6D99D082" w14:textId="77777777">
        <w:tc>
          <w:tcPr>
            <w:tcW w:w="2340" w:type="dxa"/>
          </w:tcPr>
          <w:p w14:paraId="004EF134" w14:textId="77777777" w:rsidR="008F6B26" w:rsidRDefault="00475D35">
            <w:r>
              <w:rPr>
                <w:sz w:val="18"/>
              </w:rPr>
              <w:t>3.2</w:t>
            </w:r>
          </w:p>
        </w:tc>
        <w:tc>
          <w:tcPr>
            <w:tcW w:w="2340" w:type="dxa"/>
          </w:tcPr>
          <w:p w14:paraId="6F881900" w14:textId="77777777" w:rsidR="008F6B26" w:rsidRDefault="00475D35">
            <w:r>
              <w:rPr>
                <w:sz w:val="18"/>
              </w:rPr>
              <w:t>Update IAM role for proactive-alerts Lambda</w:t>
            </w:r>
          </w:p>
        </w:tc>
        <w:tc>
          <w:tcPr>
            <w:tcW w:w="2340" w:type="dxa"/>
          </w:tcPr>
          <w:p w14:paraId="53340F49" w14:textId="77777777" w:rsidR="008F6B26" w:rsidRDefault="00475D35">
            <w:r>
              <w:rPr>
                <w:sz w:val="18"/>
              </w:rPr>
              <w:t>High</w:t>
            </w:r>
          </w:p>
        </w:tc>
        <w:tc>
          <w:tcPr>
            <w:tcW w:w="2340" w:type="dxa"/>
          </w:tcPr>
          <w:p w14:paraId="0F3B362B" w14:textId="77777777" w:rsidR="008F6B26" w:rsidRDefault="00475D35">
            <w:r>
              <w:rPr>
                <w:sz w:val="18"/>
              </w:rPr>
              <w:t>-</w:t>
            </w:r>
          </w:p>
        </w:tc>
      </w:tr>
      <w:tr w:rsidR="008F6B26" w14:paraId="56C7079B" w14:textId="77777777">
        <w:tc>
          <w:tcPr>
            <w:tcW w:w="2340" w:type="dxa"/>
          </w:tcPr>
          <w:p w14:paraId="40E0F09B" w14:textId="77777777" w:rsidR="008F6B26" w:rsidRDefault="00475D35">
            <w:r>
              <w:rPr>
                <w:sz w:val="18"/>
              </w:rPr>
              <w:t>3.3</w:t>
            </w:r>
          </w:p>
        </w:tc>
        <w:tc>
          <w:tcPr>
            <w:tcW w:w="2340" w:type="dxa"/>
          </w:tcPr>
          <w:p w14:paraId="107B3B02" w14:textId="77777777" w:rsidR="008F6B26" w:rsidRDefault="00475D35">
            <w:r>
              <w:rPr>
                <w:sz w:val="18"/>
              </w:rPr>
              <w:t xml:space="preserve">Add ncr_* fields to </w:t>
            </w:r>
            <w:r>
              <w:rPr>
                <w:sz w:val="18"/>
              </w:rPr>
              <w:lastRenderedPageBreak/>
              <w:t>proactive_alerts_table DynamoDB</w:t>
            </w:r>
          </w:p>
        </w:tc>
        <w:tc>
          <w:tcPr>
            <w:tcW w:w="2340" w:type="dxa"/>
          </w:tcPr>
          <w:p w14:paraId="62938741" w14:textId="77777777" w:rsidR="008F6B26" w:rsidRDefault="00475D35">
            <w:r>
              <w:rPr>
                <w:sz w:val="18"/>
              </w:rPr>
              <w:lastRenderedPageBreak/>
              <w:t>High</w:t>
            </w:r>
          </w:p>
        </w:tc>
        <w:tc>
          <w:tcPr>
            <w:tcW w:w="2340" w:type="dxa"/>
          </w:tcPr>
          <w:p w14:paraId="50B8A60C" w14:textId="77777777" w:rsidR="008F6B26" w:rsidRDefault="00475D35">
            <w:r>
              <w:rPr>
                <w:sz w:val="18"/>
              </w:rPr>
              <w:t>-</w:t>
            </w:r>
          </w:p>
        </w:tc>
      </w:tr>
      <w:tr w:rsidR="008F6B26" w14:paraId="7C012D22" w14:textId="77777777">
        <w:tc>
          <w:tcPr>
            <w:tcW w:w="2340" w:type="dxa"/>
          </w:tcPr>
          <w:p w14:paraId="2C7B98B5" w14:textId="77777777" w:rsidR="008F6B26" w:rsidRDefault="00475D35">
            <w:r>
              <w:rPr>
                <w:sz w:val="18"/>
              </w:rPr>
              <w:t>3.4</w:t>
            </w:r>
          </w:p>
        </w:tc>
        <w:tc>
          <w:tcPr>
            <w:tcW w:w="2340" w:type="dxa"/>
          </w:tcPr>
          <w:p w14:paraId="1C9E119A" w14:textId="77777777" w:rsidR="008F6B26" w:rsidRDefault="00475D35">
            <w:r>
              <w:rPr>
                <w:sz w:val="18"/>
              </w:rPr>
              <w:t>Build snowfall-ncr-callback Lambda</w:t>
            </w:r>
          </w:p>
        </w:tc>
        <w:tc>
          <w:tcPr>
            <w:tcW w:w="2340" w:type="dxa"/>
          </w:tcPr>
          <w:p w14:paraId="7715FD1C" w14:textId="77777777" w:rsidR="008F6B26" w:rsidRDefault="00475D35">
            <w:r>
              <w:rPr>
                <w:sz w:val="18"/>
              </w:rPr>
              <w:t>High</w:t>
            </w:r>
          </w:p>
        </w:tc>
        <w:tc>
          <w:tcPr>
            <w:tcW w:w="2340" w:type="dxa"/>
          </w:tcPr>
          <w:p w14:paraId="219C15E8" w14:textId="77777777" w:rsidR="008F6B26" w:rsidRDefault="00475D35">
            <w:r>
              <w:rPr>
                <w:sz w:val="18"/>
              </w:rPr>
              <w:t>-</w:t>
            </w:r>
          </w:p>
        </w:tc>
      </w:tr>
      <w:tr w:rsidR="008F6B26" w14:paraId="01AFCF4F" w14:textId="77777777">
        <w:tc>
          <w:tcPr>
            <w:tcW w:w="2340" w:type="dxa"/>
          </w:tcPr>
          <w:p w14:paraId="542D78F9" w14:textId="77777777" w:rsidR="008F6B26" w:rsidRDefault="00475D35">
            <w:r>
              <w:rPr>
                <w:sz w:val="18"/>
              </w:rPr>
              <w:t>3.5</w:t>
            </w:r>
          </w:p>
        </w:tc>
        <w:tc>
          <w:tcPr>
            <w:tcW w:w="2340" w:type="dxa"/>
          </w:tcPr>
          <w:p w14:paraId="6F86B99A" w14:textId="77777777" w:rsidR="008F6B26" w:rsidRDefault="00475D35">
            <w:r>
              <w:rPr>
                <w:sz w:val="18"/>
              </w:rPr>
              <w:t>Build API Gateway REST POST endpoint for NCR callback</w:t>
            </w:r>
          </w:p>
        </w:tc>
        <w:tc>
          <w:tcPr>
            <w:tcW w:w="2340" w:type="dxa"/>
          </w:tcPr>
          <w:p w14:paraId="1E8B3E49" w14:textId="77777777" w:rsidR="008F6B26" w:rsidRDefault="00475D35">
            <w:r>
              <w:rPr>
                <w:sz w:val="18"/>
              </w:rPr>
              <w:t>High</w:t>
            </w:r>
          </w:p>
        </w:tc>
        <w:tc>
          <w:tcPr>
            <w:tcW w:w="2340" w:type="dxa"/>
          </w:tcPr>
          <w:p w14:paraId="5EE13B61" w14:textId="77777777" w:rsidR="008F6B26" w:rsidRDefault="00475D35">
            <w:r>
              <w:rPr>
                <w:sz w:val="18"/>
              </w:rPr>
              <w:t>3.4</w:t>
            </w:r>
          </w:p>
        </w:tc>
      </w:tr>
      <w:tr w:rsidR="008F6B26" w14:paraId="30A9726B" w14:textId="77777777">
        <w:tc>
          <w:tcPr>
            <w:tcW w:w="2340" w:type="dxa"/>
          </w:tcPr>
          <w:p w14:paraId="50B0BFB9" w14:textId="77777777" w:rsidR="008F6B26" w:rsidRDefault="00475D35">
            <w:r>
              <w:rPr>
                <w:sz w:val="18"/>
              </w:rPr>
              <w:t>3.6</w:t>
            </w:r>
          </w:p>
        </w:tc>
        <w:tc>
          <w:tcPr>
            <w:tcW w:w="2340" w:type="dxa"/>
          </w:tcPr>
          <w:p w14:paraId="27B7F4A0" w14:textId="77777777" w:rsidR="008F6B26" w:rsidRDefault="00475D35">
            <w:r>
              <w:rPr>
                <w:sz w:val="18"/>
              </w:rPr>
              <w:t>Write Terraform for callback Lambda and API Gateway</w:t>
            </w:r>
          </w:p>
        </w:tc>
        <w:tc>
          <w:tcPr>
            <w:tcW w:w="2340" w:type="dxa"/>
          </w:tcPr>
          <w:p w14:paraId="5730757E" w14:textId="77777777" w:rsidR="008F6B26" w:rsidRDefault="00475D35">
            <w:r>
              <w:rPr>
                <w:sz w:val="18"/>
              </w:rPr>
              <w:t>High</w:t>
            </w:r>
          </w:p>
        </w:tc>
        <w:tc>
          <w:tcPr>
            <w:tcW w:w="2340" w:type="dxa"/>
          </w:tcPr>
          <w:p w14:paraId="791834AB" w14:textId="77777777" w:rsidR="008F6B26" w:rsidRDefault="00475D35">
            <w:r>
              <w:rPr>
                <w:sz w:val="18"/>
              </w:rPr>
              <w:t>3.4</w:t>
            </w:r>
          </w:p>
        </w:tc>
      </w:tr>
    </w:tbl>
    <w:p w14:paraId="6F9734BB" w14:textId="77777777" w:rsidR="008F6B26" w:rsidRDefault="008F6B26"/>
    <w:p w14:paraId="16CEDD2D" w14:textId="77777777" w:rsidR="008F6B26" w:rsidRDefault="00475D35">
      <w:pPr>
        <w:spacing w:after="80"/>
      </w:pPr>
      <w:r>
        <w:rPr>
          <w:sz w:val="20"/>
        </w:rPr>
        <w:t>Secrets Manager secrets to create:</w:t>
      </w:r>
    </w:p>
    <w:p w14:paraId="1907C8EA" w14:textId="77777777" w:rsidR="008F6B26" w:rsidRDefault="00475D35">
      <w:pPr>
        <w:pStyle w:val="ListBullet"/>
        <w:ind w:left="432"/>
      </w:pPr>
      <w:r>
        <w:rPr>
          <w:sz w:val="18"/>
        </w:rPr>
        <w:t>ncr/credentials       -&gt;  { userid: TBC, password: TBC }</w:t>
      </w:r>
    </w:p>
    <w:p w14:paraId="5AB36A02" w14:textId="77777777" w:rsidR="008F6B26" w:rsidRDefault="00475D35">
      <w:pPr>
        <w:pStyle w:val="ListBullet"/>
        <w:ind w:left="432"/>
      </w:pPr>
      <w:r>
        <w:rPr>
          <w:sz w:val="18"/>
        </w:rPr>
        <w:t>ncr/client-cert-cert  -&gt;  PEM certificate (CERT env)</w:t>
      </w:r>
    </w:p>
    <w:p w14:paraId="2FF6C6FD" w14:textId="77777777" w:rsidR="008F6B26" w:rsidRDefault="00475D35">
      <w:pPr>
        <w:pStyle w:val="ListBullet"/>
        <w:ind w:left="432"/>
      </w:pPr>
      <w:r>
        <w:rPr>
          <w:sz w:val="18"/>
        </w:rPr>
        <w:t>ncr/client-key-cert   -&gt;  PEM private key (CERT env)</w:t>
      </w:r>
    </w:p>
    <w:p w14:paraId="293C9FD8" w14:textId="77777777" w:rsidR="008F6B26" w:rsidRDefault="00475D35">
      <w:pPr>
        <w:pStyle w:val="ListBullet"/>
        <w:ind w:left="432"/>
      </w:pPr>
      <w:r>
        <w:rPr>
          <w:sz w:val="18"/>
        </w:rPr>
        <w:t>ncr/client-cert-prod  -&gt;  PEM certificate (PROD env)</w:t>
      </w:r>
    </w:p>
    <w:p w14:paraId="15CCE355" w14:textId="77777777" w:rsidR="008F6B26" w:rsidRDefault="00475D35">
      <w:pPr>
        <w:pStyle w:val="ListBullet"/>
        <w:ind w:left="432"/>
      </w:pPr>
      <w:r>
        <w:rPr>
          <w:sz w:val="18"/>
        </w:rPr>
        <w:t>ncr/client-key-prod   -&gt;  PEM private key (PROD env)</w:t>
      </w:r>
    </w:p>
    <w:p w14:paraId="703A00C1" w14:textId="77777777" w:rsidR="008F6B26" w:rsidRDefault="008F6B26"/>
    <w:p w14:paraId="7C3BD3E3" w14:textId="77777777" w:rsidR="008F6B26" w:rsidRDefault="00475D35">
      <w:pPr>
        <w:spacing w:after="80"/>
      </w:pPr>
      <w:r>
        <w:rPr>
          <w:sz w:val="20"/>
        </w:rPr>
        <w:t>New DynamoDB attributes on proactive_alerts_table:</w:t>
      </w:r>
    </w:p>
    <w:p w14:paraId="1E3C9B56" w14:textId="77777777" w:rsidR="008F6B26" w:rsidRDefault="00475D35">
      <w:pPr>
        <w:pStyle w:val="ListBullet"/>
        <w:ind w:left="432"/>
      </w:pPr>
      <w:r>
        <w:rPr>
          <w:sz w:val="18"/>
        </w:rPr>
        <w:t>ncr_transaction_id  - our GUID (set on createServiceRequest call)</w:t>
      </w:r>
    </w:p>
    <w:p w14:paraId="161FED10" w14:textId="77777777" w:rsidR="008F6B26" w:rsidRDefault="00475D35">
      <w:pPr>
        <w:pStyle w:val="ListBullet"/>
        <w:ind w:left="432"/>
      </w:pPr>
      <w:r>
        <w:rPr>
          <w:sz w:val="18"/>
        </w:rPr>
        <w:t>ncr_create_status   - SUCCESS / FAILED / SKIPPED</w:t>
      </w:r>
    </w:p>
    <w:p w14:paraId="61D648D7" w14:textId="77777777" w:rsidR="008F6B26" w:rsidRDefault="00475D35">
      <w:pPr>
        <w:pStyle w:val="ListBullet"/>
        <w:ind w:left="432"/>
      </w:pPr>
      <w:r>
        <w:rPr>
          <w:sz w:val="18"/>
        </w:rPr>
        <w:t>ncr_ticket_id       - INCxxxxxxx (set by callback Lambda when NCR calls back)</w:t>
      </w:r>
    </w:p>
    <w:p w14:paraId="74B54BA0" w14:textId="77777777" w:rsidR="008F6B26" w:rsidRDefault="00475D35">
      <w:pPr>
        <w:pStyle w:val="ListBullet"/>
        <w:ind w:left="432"/>
      </w:pPr>
      <w:r>
        <w:rPr>
          <w:sz w:val="18"/>
        </w:rPr>
        <w:t>ncr_ticket_status   - PENDING_NCR_ID / OPEN / ASSIGNED / COMPLETED etc</w:t>
      </w:r>
    </w:p>
    <w:p w14:paraId="6A232C10" w14:textId="77777777" w:rsidR="008F6B26" w:rsidRDefault="008F6B26">
      <w:pPr>
        <w:pBdr>
          <w:bottom w:val="single" w:sz="6" w:space="1" w:color="FFB617"/>
        </w:pBdr>
        <w:spacing w:after="120"/>
      </w:pPr>
    </w:p>
    <w:p w14:paraId="625E543A" w14:textId="77777777" w:rsidR="008F6B26" w:rsidRDefault="00475D35">
      <w:pPr>
        <w:pStyle w:val="Heading2"/>
      </w:pPr>
      <w:r>
        <w:rPr>
          <w:color w:val="FFB617"/>
        </w:rPr>
        <w:t>STORY 4 - Lambda Engineering: NCR Integration Code</w:t>
      </w:r>
    </w:p>
    <w:p w14:paraId="57D21CEB" w14:textId="77777777" w:rsidR="008F6B26" w:rsidRDefault="00475D35">
      <w:pPr>
        <w:spacing w:after="40"/>
      </w:pPr>
      <w:r>
        <w:rPr>
          <w:b/>
          <w:sz w:val="20"/>
        </w:rPr>
        <w:t xml:space="preserve">Priority: </w:t>
      </w:r>
      <w:r>
        <w:rPr>
          <w:sz w:val="20"/>
        </w:rPr>
        <w:t>High</w:t>
      </w:r>
    </w:p>
    <w:p w14:paraId="32AC5A22" w14:textId="77777777" w:rsidR="008F6B26" w:rsidRDefault="00475D35">
      <w:pPr>
        <w:spacing w:after="40"/>
      </w:pPr>
      <w:r>
        <w:rPr>
          <w:b/>
          <w:sz w:val="20"/>
        </w:rPr>
        <w:t xml:space="preserve">Can Start: </w:t>
      </w:r>
      <w:r>
        <w:rPr>
          <w:sz w:val="20"/>
        </w:rPr>
        <w:t>Yes - build with mocked NCR responses</w:t>
      </w:r>
    </w:p>
    <w:p w14:paraId="190AA05F" w14:textId="77777777" w:rsidR="008F6B26" w:rsidRDefault="00475D35">
      <w:pPr>
        <w:spacing w:after="40"/>
      </w:pPr>
      <w:r>
        <w:rPr>
          <w:b/>
          <w:sz w:val="20"/>
        </w:rPr>
        <w:t xml:space="preserve">Blocked by: </w:t>
      </w:r>
      <w:r>
        <w:rPr>
          <w:sz w:val="20"/>
        </w:rPr>
        <w:t>Nothing (swap real endpoint when creds arrive)</w:t>
      </w:r>
    </w:p>
    <w:p w14:paraId="47B72411" w14:textId="77777777" w:rsidR="008F6B26" w:rsidRDefault="00475D35">
      <w:pPr>
        <w:spacing w:after="80"/>
      </w:pPr>
      <w:r>
        <w:rPr>
          <w:sz w:val="20"/>
        </w:rPr>
        <w:t>Implement create_ncr_ticket() in the existing snowfall-proactive-alerts Lambda and wire into process_rule(). NCR call failure must not block email sending. Build and unit-test against mocked SOAP responses before real CERT credentials are available.</w:t>
      </w:r>
    </w:p>
    <w:tbl>
      <w:tblPr>
        <w:tblStyle w:val="TableGrid"/>
        <w:tblW w:w="0" w:type="auto"/>
        <w:tblLook w:val="04A0" w:firstRow="1" w:lastRow="0" w:firstColumn="1" w:lastColumn="0" w:noHBand="0" w:noVBand="1"/>
      </w:tblPr>
      <w:tblGrid>
        <w:gridCol w:w="2337"/>
        <w:gridCol w:w="2339"/>
        <w:gridCol w:w="2337"/>
        <w:gridCol w:w="2337"/>
      </w:tblGrid>
      <w:tr w:rsidR="008F6B26" w14:paraId="17979928" w14:textId="77777777">
        <w:tc>
          <w:tcPr>
            <w:tcW w:w="2340" w:type="dxa"/>
            <w:shd w:val="clear" w:color="auto" w:fill="FFB617"/>
          </w:tcPr>
          <w:p w14:paraId="57EF8BEC" w14:textId="77777777" w:rsidR="008F6B26" w:rsidRDefault="00475D35">
            <w:r>
              <w:rPr>
                <w:b/>
                <w:color w:val="1F2937"/>
                <w:sz w:val="18"/>
              </w:rPr>
              <w:t>#</w:t>
            </w:r>
          </w:p>
        </w:tc>
        <w:tc>
          <w:tcPr>
            <w:tcW w:w="2340" w:type="dxa"/>
            <w:shd w:val="clear" w:color="auto" w:fill="FFB617"/>
          </w:tcPr>
          <w:p w14:paraId="1BD7BE38" w14:textId="77777777" w:rsidR="008F6B26" w:rsidRDefault="00475D35">
            <w:r>
              <w:rPr>
                <w:b/>
                <w:color w:val="1F2937"/>
                <w:sz w:val="18"/>
              </w:rPr>
              <w:t>Subtask</w:t>
            </w:r>
          </w:p>
        </w:tc>
        <w:tc>
          <w:tcPr>
            <w:tcW w:w="2340" w:type="dxa"/>
            <w:shd w:val="clear" w:color="auto" w:fill="FFB617"/>
          </w:tcPr>
          <w:p w14:paraId="3EA929E2" w14:textId="77777777" w:rsidR="008F6B26" w:rsidRDefault="00475D35">
            <w:r>
              <w:rPr>
                <w:b/>
                <w:color w:val="1F2937"/>
                <w:sz w:val="18"/>
              </w:rPr>
              <w:t>Priority</w:t>
            </w:r>
          </w:p>
        </w:tc>
        <w:tc>
          <w:tcPr>
            <w:tcW w:w="2340" w:type="dxa"/>
            <w:shd w:val="clear" w:color="auto" w:fill="FFB617"/>
          </w:tcPr>
          <w:p w14:paraId="7AB89E23" w14:textId="77777777" w:rsidR="008F6B26" w:rsidRDefault="00475D35">
            <w:r>
              <w:rPr>
                <w:b/>
                <w:color w:val="1F2937"/>
                <w:sz w:val="18"/>
              </w:rPr>
              <w:t>Blocked by</w:t>
            </w:r>
          </w:p>
        </w:tc>
      </w:tr>
      <w:tr w:rsidR="008F6B26" w14:paraId="7B20DCFD" w14:textId="77777777">
        <w:tc>
          <w:tcPr>
            <w:tcW w:w="2340" w:type="dxa"/>
          </w:tcPr>
          <w:p w14:paraId="2DDB5180" w14:textId="77777777" w:rsidR="008F6B26" w:rsidRDefault="00475D35">
            <w:r>
              <w:rPr>
                <w:sz w:val="18"/>
              </w:rPr>
              <w:t>4.1</w:t>
            </w:r>
          </w:p>
        </w:tc>
        <w:tc>
          <w:tcPr>
            <w:tcW w:w="2340" w:type="dxa"/>
          </w:tcPr>
          <w:p w14:paraId="51D2574B" w14:textId="77777777" w:rsidR="008F6B26" w:rsidRDefault="00475D35">
            <w:r>
              <w:rPr>
                <w:sz w:val="18"/>
              </w:rPr>
              <w:t>Add mTLS cert loading from Secrets Manager into /tmp</w:t>
            </w:r>
          </w:p>
        </w:tc>
        <w:tc>
          <w:tcPr>
            <w:tcW w:w="2340" w:type="dxa"/>
          </w:tcPr>
          <w:p w14:paraId="0D6BB024" w14:textId="77777777" w:rsidR="008F6B26" w:rsidRDefault="00475D35">
            <w:r>
              <w:rPr>
                <w:sz w:val="18"/>
              </w:rPr>
              <w:t>High</w:t>
            </w:r>
          </w:p>
        </w:tc>
        <w:tc>
          <w:tcPr>
            <w:tcW w:w="2340" w:type="dxa"/>
          </w:tcPr>
          <w:p w14:paraId="77510B06" w14:textId="77777777" w:rsidR="008F6B26" w:rsidRDefault="00475D35">
            <w:r>
              <w:rPr>
                <w:sz w:val="18"/>
              </w:rPr>
              <w:t>-</w:t>
            </w:r>
          </w:p>
        </w:tc>
      </w:tr>
      <w:tr w:rsidR="008F6B26" w14:paraId="2B102AC8" w14:textId="77777777">
        <w:tc>
          <w:tcPr>
            <w:tcW w:w="2340" w:type="dxa"/>
          </w:tcPr>
          <w:p w14:paraId="36CAC0D5" w14:textId="77777777" w:rsidR="008F6B26" w:rsidRDefault="00475D35">
            <w:r>
              <w:rPr>
                <w:sz w:val="18"/>
              </w:rPr>
              <w:t>4.2</w:t>
            </w:r>
          </w:p>
        </w:tc>
        <w:tc>
          <w:tcPr>
            <w:tcW w:w="2340" w:type="dxa"/>
          </w:tcPr>
          <w:p w14:paraId="1B548D03" w14:textId="77777777" w:rsidR="008F6B26" w:rsidRDefault="00475D35">
            <w:r>
              <w:rPr>
                <w:sz w:val="18"/>
              </w:rPr>
              <w:t>Write create_ncr_ticket() - SOAP call and ACK parse</w:t>
            </w:r>
          </w:p>
        </w:tc>
        <w:tc>
          <w:tcPr>
            <w:tcW w:w="2340" w:type="dxa"/>
          </w:tcPr>
          <w:p w14:paraId="15B27992" w14:textId="77777777" w:rsidR="008F6B26" w:rsidRDefault="00475D35">
            <w:r>
              <w:rPr>
                <w:sz w:val="18"/>
              </w:rPr>
              <w:t>High</w:t>
            </w:r>
          </w:p>
        </w:tc>
        <w:tc>
          <w:tcPr>
            <w:tcW w:w="2340" w:type="dxa"/>
          </w:tcPr>
          <w:p w14:paraId="7AEE8278" w14:textId="77777777" w:rsidR="008F6B26" w:rsidRDefault="00475D35">
            <w:r>
              <w:rPr>
                <w:sz w:val="18"/>
              </w:rPr>
              <w:t>4.1</w:t>
            </w:r>
          </w:p>
        </w:tc>
      </w:tr>
      <w:tr w:rsidR="008F6B26" w14:paraId="6CCF279D" w14:textId="77777777">
        <w:tc>
          <w:tcPr>
            <w:tcW w:w="2340" w:type="dxa"/>
          </w:tcPr>
          <w:p w14:paraId="264617CB" w14:textId="77777777" w:rsidR="008F6B26" w:rsidRDefault="00475D35">
            <w:r>
              <w:rPr>
                <w:sz w:val="18"/>
              </w:rPr>
              <w:t>4.3</w:t>
            </w:r>
          </w:p>
        </w:tc>
        <w:tc>
          <w:tcPr>
            <w:tcW w:w="2340" w:type="dxa"/>
          </w:tcPr>
          <w:p w14:paraId="6A0B981E" w14:textId="77777777" w:rsidR="008F6B26" w:rsidRDefault="00475D35">
            <w:r>
              <w:rPr>
                <w:sz w:val="18"/>
              </w:rPr>
              <w:t>Add XML character escaping for all SOAP user-generated fields</w:t>
            </w:r>
          </w:p>
        </w:tc>
        <w:tc>
          <w:tcPr>
            <w:tcW w:w="2340" w:type="dxa"/>
          </w:tcPr>
          <w:p w14:paraId="59D79AC7" w14:textId="77777777" w:rsidR="008F6B26" w:rsidRDefault="00475D35">
            <w:r>
              <w:rPr>
                <w:sz w:val="18"/>
              </w:rPr>
              <w:t>High</w:t>
            </w:r>
          </w:p>
        </w:tc>
        <w:tc>
          <w:tcPr>
            <w:tcW w:w="2340" w:type="dxa"/>
          </w:tcPr>
          <w:p w14:paraId="3F59A301" w14:textId="77777777" w:rsidR="008F6B26" w:rsidRDefault="00475D35">
            <w:r>
              <w:rPr>
                <w:sz w:val="18"/>
              </w:rPr>
              <w:t>-</w:t>
            </w:r>
          </w:p>
        </w:tc>
      </w:tr>
      <w:tr w:rsidR="008F6B26" w14:paraId="32968403" w14:textId="77777777">
        <w:tc>
          <w:tcPr>
            <w:tcW w:w="2340" w:type="dxa"/>
          </w:tcPr>
          <w:p w14:paraId="622FB276" w14:textId="77777777" w:rsidR="008F6B26" w:rsidRDefault="00475D35">
            <w:r>
              <w:rPr>
                <w:sz w:val="18"/>
              </w:rPr>
              <w:t>4.4</w:t>
            </w:r>
          </w:p>
        </w:tc>
        <w:tc>
          <w:tcPr>
            <w:tcW w:w="2340" w:type="dxa"/>
          </w:tcPr>
          <w:p w14:paraId="5ADE3F98" w14:textId="77777777" w:rsidR="008F6B26" w:rsidRDefault="00475D35">
            <w:r>
              <w:rPr>
                <w:sz w:val="18"/>
              </w:rPr>
              <w:t>Wire create_ncr_ticket() into process_rule() flow</w:t>
            </w:r>
          </w:p>
        </w:tc>
        <w:tc>
          <w:tcPr>
            <w:tcW w:w="2340" w:type="dxa"/>
          </w:tcPr>
          <w:p w14:paraId="1B3A852F" w14:textId="77777777" w:rsidR="008F6B26" w:rsidRDefault="00475D35">
            <w:r>
              <w:rPr>
                <w:sz w:val="18"/>
              </w:rPr>
              <w:t>High</w:t>
            </w:r>
          </w:p>
        </w:tc>
        <w:tc>
          <w:tcPr>
            <w:tcW w:w="2340" w:type="dxa"/>
          </w:tcPr>
          <w:p w14:paraId="2F14232F" w14:textId="77777777" w:rsidR="008F6B26" w:rsidRDefault="00475D35">
            <w:r>
              <w:rPr>
                <w:sz w:val="18"/>
              </w:rPr>
              <w:t>4.2, 3.3</w:t>
            </w:r>
          </w:p>
        </w:tc>
      </w:tr>
      <w:tr w:rsidR="008F6B26" w14:paraId="78E8C57B" w14:textId="77777777">
        <w:tc>
          <w:tcPr>
            <w:tcW w:w="2340" w:type="dxa"/>
          </w:tcPr>
          <w:p w14:paraId="53533AEF" w14:textId="77777777" w:rsidR="008F6B26" w:rsidRDefault="00475D35">
            <w:r>
              <w:rPr>
                <w:sz w:val="18"/>
              </w:rPr>
              <w:t>4.5</w:t>
            </w:r>
          </w:p>
        </w:tc>
        <w:tc>
          <w:tcPr>
            <w:tcW w:w="2340" w:type="dxa"/>
          </w:tcPr>
          <w:p w14:paraId="3B08C67B" w14:textId="77777777" w:rsidR="008F6B26" w:rsidRDefault="00475D35">
            <w:r>
              <w:rPr>
                <w:sz w:val="18"/>
              </w:rPr>
              <w:t>Add NCR_ENV / NCR_ENDPOINT / NCR_NCRMCN env vars to Terraform</w:t>
            </w:r>
          </w:p>
        </w:tc>
        <w:tc>
          <w:tcPr>
            <w:tcW w:w="2340" w:type="dxa"/>
          </w:tcPr>
          <w:p w14:paraId="5AB3267D" w14:textId="77777777" w:rsidR="008F6B26" w:rsidRDefault="00475D35">
            <w:r>
              <w:rPr>
                <w:sz w:val="18"/>
              </w:rPr>
              <w:t>Medium</w:t>
            </w:r>
          </w:p>
        </w:tc>
        <w:tc>
          <w:tcPr>
            <w:tcW w:w="2340" w:type="dxa"/>
          </w:tcPr>
          <w:p w14:paraId="25D86007" w14:textId="77777777" w:rsidR="008F6B26" w:rsidRDefault="00475D35">
            <w:r>
              <w:rPr>
                <w:sz w:val="18"/>
              </w:rPr>
              <w:t>-</w:t>
            </w:r>
          </w:p>
        </w:tc>
      </w:tr>
    </w:tbl>
    <w:p w14:paraId="14ECF0D4" w14:textId="77777777" w:rsidR="008F6B26" w:rsidRDefault="008F6B26"/>
    <w:p w14:paraId="60DFB348" w14:textId="77777777" w:rsidR="008F6B26" w:rsidRDefault="00475D35">
      <w:pPr>
        <w:spacing w:after="80"/>
      </w:pPr>
      <w:r>
        <w:rPr>
          <w:sz w:val="20"/>
        </w:rPr>
        <w:lastRenderedPageBreak/>
        <w:t>Acceptance criteria:</w:t>
      </w:r>
    </w:p>
    <w:p w14:paraId="00EDA8D4" w14:textId="77777777" w:rsidR="008F6B26" w:rsidRDefault="00475D35">
      <w:pPr>
        <w:pStyle w:val="ListBullet"/>
        <w:ind w:left="432"/>
      </w:pPr>
      <w:r>
        <w:rPr>
          <w:sz w:val="18"/>
        </w:rPr>
        <w:t>SOAP XML built with correct WS-Security header and all required NCR fields</w:t>
      </w:r>
    </w:p>
    <w:p w14:paraId="38726E0F" w14:textId="77777777" w:rsidR="008F6B26" w:rsidRDefault="00475D35">
      <w:pPr>
        <w:pStyle w:val="ListBullet"/>
        <w:ind w:left="432"/>
      </w:pPr>
      <w:r>
        <w:rPr>
          <w:sz w:val="18"/>
        </w:rPr>
        <w:t>mTLS cert loaded at cold start, reused on warm Lambda invocations</w:t>
      </w:r>
    </w:p>
    <w:p w14:paraId="18F51343" w14:textId="77777777" w:rsidR="008F6B26" w:rsidRDefault="00475D35">
      <w:pPr>
        <w:pStyle w:val="ListBullet"/>
        <w:ind w:left="432"/>
      </w:pPr>
      <w:r>
        <w:rPr>
          <w:sz w:val="18"/>
        </w:rPr>
        <w:t>ncr_transaction_id and ncr_create_status stored in DynamoDB on every alert</w:t>
      </w:r>
    </w:p>
    <w:p w14:paraId="0CF0C02B" w14:textId="77777777" w:rsidR="008F6B26" w:rsidRDefault="00475D35">
      <w:pPr>
        <w:pStyle w:val="ListBullet"/>
        <w:ind w:left="432"/>
      </w:pPr>
      <w:r>
        <w:rPr>
          <w:sz w:val="18"/>
        </w:rPr>
        <w:t>NCR call failure logs error but does not fail the Lambda or block email sending</w:t>
      </w:r>
    </w:p>
    <w:p w14:paraId="0B08E866" w14:textId="77777777" w:rsidR="008F6B26" w:rsidRDefault="00475D35">
      <w:pPr>
        <w:pStyle w:val="ListBullet"/>
        <w:ind w:left="432"/>
      </w:pPr>
      <w:r>
        <w:rPr>
          <w:sz w:val="18"/>
        </w:rPr>
        <w:t>XML special characters escaped in all user-generated fields: &amp;, &lt;, &gt;, ", '</w:t>
      </w:r>
    </w:p>
    <w:p w14:paraId="6FC83C10" w14:textId="77777777" w:rsidR="008F6B26" w:rsidRDefault="00475D35">
      <w:pPr>
        <w:pStyle w:val="ListBullet"/>
        <w:ind w:left="432"/>
      </w:pPr>
      <w:r>
        <w:rPr>
          <w:sz w:val="18"/>
        </w:rPr>
        <w:t>TransactionID is deterministic per alert_id (idempotent re-submission safe)</w:t>
      </w:r>
    </w:p>
    <w:p w14:paraId="6FB515B0" w14:textId="77777777" w:rsidR="008F6B26" w:rsidRDefault="008F6B26">
      <w:pPr>
        <w:pBdr>
          <w:bottom w:val="single" w:sz="6" w:space="1" w:color="FFB617"/>
        </w:pBdr>
        <w:spacing w:after="120"/>
      </w:pPr>
    </w:p>
    <w:p w14:paraId="110E0617" w14:textId="77777777" w:rsidR="008F6B26" w:rsidRDefault="00475D35">
      <w:pPr>
        <w:pStyle w:val="Heading2"/>
      </w:pPr>
      <w:r>
        <w:rPr>
          <w:color w:val="FFB617"/>
        </w:rPr>
        <w:t>STORY 5 - CERT Environment Testing</w:t>
      </w:r>
    </w:p>
    <w:p w14:paraId="620C4B4A" w14:textId="77777777" w:rsidR="008F6B26" w:rsidRDefault="00475D35">
      <w:pPr>
        <w:spacing w:after="40"/>
      </w:pPr>
      <w:r>
        <w:rPr>
          <w:b/>
          <w:sz w:val="20"/>
        </w:rPr>
        <w:t xml:space="preserve">Priority: </w:t>
      </w:r>
      <w:r>
        <w:rPr>
          <w:sz w:val="20"/>
        </w:rPr>
        <w:t>High</w:t>
      </w:r>
    </w:p>
    <w:p w14:paraId="0CB132CC" w14:textId="77777777" w:rsidR="008F6B26" w:rsidRDefault="00475D35">
      <w:pPr>
        <w:spacing w:after="40"/>
      </w:pPr>
      <w:r>
        <w:rPr>
          <w:b/>
          <w:sz w:val="20"/>
        </w:rPr>
        <w:t xml:space="preserve">Can Start: </w:t>
      </w:r>
      <w:r>
        <w:rPr>
          <w:sz w:val="20"/>
        </w:rPr>
        <w:t>No</w:t>
      </w:r>
    </w:p>
    <w:p w14:paraId="04F67895" w14:textId="77777777" w:rsidR="008F6B26" w:rsidRDefault="00475D35">
      <w:pPr>
        <w:spacing w:after="40"/>
      </w:pPr>
      <w:r>
        <w:rPr>
          <w:b/>
          <w:sz w:val="20"/>
        </w:rPr>
        <w:t xml:space="preserve">Blocked by: </w:t>
      </w:r>
      <w:r>
        <w:rPr>
          <w:sz w:val="20"/>
        </w:rPr>
        <w:t>Stories 1, 2, 3, 4 complete</w:t>
      </w:r>
    </w:p>
    <w:p w14:paraId="7E7C8FA4" w14:textId="77777777" w:rsidR="008F6B26" w:rsidRDefault="00475D35">
      <w:pPr>
        <w:spacing w:after="80"/>
      </w:pPr>
      <w:r>
        <w:rPr>
          <w:sz w:val="20"/>
        </w:rPr>
        <w:t>Full end-to-end testing against NCR CERT (test) environment before any PROD activity.</w:t>
      </w:r>
    </w:p>
    <w:tbl>
      <w:tblPr>
        <w:tblStyle w:val="TableGrid"/>
        <w:tblW w:w="0" w:type="auto"/>
        <w:tblLook w:val="04A0" w:firstRow="1" w:lastRow="0" w:firstColumn="1" w:lastColumn="0" w:noHBand="0" w:noVBand="1"/>
      </w:tblPr>
      <w:tblGrid>
        <w:gridCol w:w="2336"/>
        <w:gridCol w:w="2338"/>
        <w:gridCol w:w="2338"/>
        <w:gridCol w:w="2338"/>
      </w:tblGrid>
      <w:tr w:rsidR="008F6B26" w14:paraId="188247A3" w14:textId="77777777">
        <w:tc>
          <w:tcPr>
            <w:tcW w:w="2340" w:type="dxa"/>
            <w:shd w:val="clear" w:color="auto" w:fill="FFB617"/>
          </w:tcPr>
          <w:p w14:paraId="0B9F8A88" w14:textId="77777777" w:rsidR="008F6B26" w:rsidRDefault="00475D35">
            <w:r>
              <w:rPr>
                <w:b/>
                <w:color w:val="1F2937"/>
                <w:sz w:val="18"/>
              </w:rPr>
              <w:t>#</w:t>
            </w:r>
          </w:p>
        </w:tc>
        <w:tc>
          <w:tcPr>
            <w:tcW w:w="2340" w:type="dxa"/>
            <w:shd w:val="clear" w:color="auto" w:fill="FFB617"/>
          </w:tcPr>
          <w:p w14:paraId="029231F1" w14:textId="77777777" w:rsidR="008F6B26" w:rsidRDefault="00475D35">
            <w:r>
              <w:rPr>
                <w:b/>
                <w:color w:val="1F2937"/>
                <w:sz w:val="18"/>
              </w:rPr>
              <w:t>Subtask</w:t>
            </w:r>
          </w:p>
        </w:tc>
        <w:tc>
          <w:tcPr>
            <w:tcW w:w="2340" w:type="dxa"/>
            <w:shd w:val="clear" w:color="auto" w:fill="FFB617"/>
          </w:tcPr>
          <w:p w14:paraId="3D92964F" w14:textId="77777777" w:rsidR="008F6B26" w:rsidRDefault="00475D35">
            <w:r>
              <w:rPr>
                <w:b/>
                <w:color w:val="1F2937"/>
                <w:sz w:val="18"/>
              </w:rPr>
              <w:t>Priority</w:t>
            </w:r>
          </w:p>
        </w:tc>
        <w:tc>
          <w:tcPr>
            <w:tcW w:w="2340" w:type="dxa"/>
            <w:shd w:val="clear" w:color="auto" w:fill="FFB617"/>
          </w:tcPr>
          <w:p w14:paraId="3B9D318A" w14:textId="77777777" w:rsidR="008F6B26" w:rsidRDefault="00475D35">
            <w:r>
              <w:rPr>
                <w:b/>
                <w:color w:val="1F2937"/>
                <w:sz w:val="18"/>
              </w:rPr>
              <w:t>Blocked by</w:t>
            </w:r>
          </w:p>
        </w:tc>
      </w:tr>
      <w:tr w:rsidR="008F6B26" w14:paraId="678EF62D" w14:textId="77777777">
        <w:tc>
          <w:tcPr>
            <w:tcW w:w="2340" w:type="dxa"/>
          </w:tcPr>
          <w:p w14:paraId="5902FD26" w14:textId="77777777" w:rsidR="008F6B26" w:rsidRDefault="00475D35">
            <w:r>
              <w:rPr>
                <w:sz w:val="18"/>
              </w:rPr>
              <w:t>5.1</w:t>
            </w:r>
          </w:p>
        </w:tc>
        <w:tc>
          <w:tcPr>
            <w:tcW w:w="2340" w:type="dxa"/>
          </w:tcPr>
          <w:p w14:paraId="62B678D7" w14:textId="77777777" w:rsidR="008F6B26" w:rsidRDefault="00475D35">
            <w:r>
              <w:rPr>
                <w:sz w:val="18"/>
              </w:rPr>
              <w:t>Provide NCR with our callback endpoint URL for registration</w:t>
            </w:r>
          </w:p>
        </w:tc>
        <w:tc>
          <w:tcPr>
            <w:tcW w:w="2340" w:type="dxa"/>
          </w:tcPr>
          <w:p w14:paraId="0D46A860" w14:textId="77777777" w:rsidR="008F6B26" w:rsidRDefault="00475D35">
            <w:r>
              <w:rPr>
                <w:sz w:val="18"/>
              </w:rPr>
              <w:t>High</w:t>
            </w:r>
          </w:p>
        </w:tc>
        <w:tc>
          <w:tcPr>
            <w:tcW w:w="2340" w:type="dxa"/>
          </w:tcPr>
          <w:p w14:paraId="6AB61D4D" w14:textId="77777777" w:rsidR="008F6B26" w:rsidRDefault="00475D35">
            <w:r>
              <w:rPr>
                <w:sz w:val="18"/>
              </w:rPr>
              <w:t>3.5</w:t>
            </w:r>
          </w:p>
        </w:tc>
      </w:tr>
      <w:tr w:rsidR="008F6B26" w14:paraId="2E7170A8" w14:textId="77777777">
        <w:tc>
          <w:tcPr>
            <w:tcW w:w="2340" w:type="dxa"/>
          </w:tcPr>
          <w:p w14:paraId="72870911" w14:textId="77777777" w:rsidR="008F6B26" w:rsidRDefault="00475D35">
            <w:r>
              <w:rPr>
                <w:sz w:val="18"/>
              </w:rPr>
              <w:t>5.2</w:t>
            </w:r>
          </w:p>
        </w:tc>
        <w:tc>
          <w:tcPr>
            <w:tcW w:w="2340" w:type="dxa"/>
          </w:tcPr>
          <w:p w14:paraId="4173C085" w14:textId="77777777" w:rsidR="008F6B26" w:rsidRDefault="00475D35">
            <w:r>
              <w:rPr>
                <w:sz w:val="18"/>
              </w:rPr>
              <w:t>CERT test: Lambda creates ticket in NCR successfully</w:t>
            </w:r>
          </w:p>
        </w:tc>
        <w:tc>
          <w:tcPr>
            <w:tcW w:w="2340" w:type="dxa"/>
          </w:tcPr>
          <w:p w14:paraId="10AD8529" w14:textId="77777777" w:rsidR="008F6B26" w:rsidRDefault="00475D35">
            <w:r>
              <w:rPr>
                <w:sz w:val="18"/>
              </w:rPr>
              <w:t>High</w:t>
            </w:r>
          </w:p>
        </w:tc>
        <w:tc>
          <w:tcPr>
            <w:tcW w:w="2340" w:type="dxa"/>
          </w:tcPr>
          <w:p w14:paraId="6BDA3D60" w14:textId="77777777" w:rsidR="008F6B26" w:rsidRDefault="00475D35">
            <w:r>
              <w:rPr>
                <w:sz w:val="18"/>
              </w:rPr>
              <w:t>1.3, 2.4</w:t>
            </w:r>
          </w:p>
        </w:tc>
      </w:tr>
      <w:tr w:rsidR="008F6B26" w14:paraId="0D5E8323" w14:textId="77777777">
        <w:tc>
          <w:tcPr>
            <w:tcW w:w="2340" w:type="dxa"/>
          </w:tcPr>
          <w:p w14:paraId="50FB9C58" w14:textId="77777777" w:rsidR="008F6B26" w:rsidRDefault="00475D35">
            <w:r>
              <w:rPr>
                <w:sz w:val="18"/>
              </w:rPr>
              <w:t>5.3</w:t>
            </w:r>
          </w:p>
        </w:tc>
        <w:tc>
          <w:tcPr>
            <w:tcW w:w="2340" w:type="dxa"/>
          </w:tcPr>
          <w:p w14:paraId="5FA9C877" w14:textId="77777777" w:rsidR="008F6B26" w:rsidRDefault="00475D35">
            <w:r>
              <w:rPr>
                <w:sz w:val="18"/>
              </w:rPr>
              <w:t>CERT test: NCR callback delivers NCRTicketID to DynamoDB</w:t>
            </w:r>
          </w:p>
        </w:tc>
        <w:tc>
          <w:tcPr>
            <w:tcW w:w="2340" w:type="dxa"/>
          </w:tcPr>
          <w:p w14:paraId="0F7C57AC" w14:textId="77777777" w:rsidR="008F6B26" w:rsidRDefault="00475D35">
            <w:r>
              <w:rPr>
                <w:sz w:val="18"/>
              </w:rPr>
              <w:t>High</w:t>
            </w:r>
          </w:p>
        </w:tc>
        <w:tc>
          <w:tcPr>
            <w:tcW w:w="2340" w:type="dxa"/>
          </w:tcPr>
          <w:p w14:paraId="303C1E2D" w14:textId="77777777" w:rsidR="008F6B26" w:rsidRDefault="00475D35">
            <w:r>
              <w:rPr>
                <w:sz w:val="18"/>
              </w:rPr>
              <w:t>5.2</w:t>
            </w:r>
          </w:p>
        </w:tc>
      </w:tr>
      <w:tr w:rsidR="008F6B26" w14:paraId="2FC5B129" w14:textId="77777777">
        <w:tc>
          <w:tcPr>
            <w:tcW w:w="2340" w:type="dxa"/>
          </w:tcPr>
          <w:p w14:paraId="7DD98092" w14:textId="77777777" w:rsidR="008F6B26" w:rsidRDefault="00475D35">
            <w:r>
              <w:rPr>
                <w:sz w:val="18"/>
              </w:rPr>
              <w:t>5.4</w:t>
            </w:r>
          </w:p>
        </w:tc>
        <w:tc>
          <w:tcPr>
            <w:tcW w:w="2340" w:type="dxa"/>
          </w:tcPr>
          <w:p w14:paraId="1C265D59" w14:textId="77777777" w:rsidR="008F6B26" w:rsidRDefault="00475D35">
            <w:r>
              <w:rPr>
                <w:sz w:val="18"/>
              </w:rPr>
              <w:t>CERT test: cooldown prevents duplicate tickets</w:t>
            </w:r>
          </w:p>
        </w:tc>
        <w:tc>
          <w:tcPr>
            <w:tcW w:w="2340" w:type="dxa"/>
          </w:tcPr>
          <w:p w14:paraId="06D7E000" w14:textId="77777777" w:rsidR="008F6B26" w:rsidRDefault="00475D35">
            <w:r>
              <w:rPr>
                <w:sz w:val="18"/>
              </w:rPr>
              <w:t>High</w:t>
            </w:r>
          </w:p>
        </w:tc>
        <w:tc>
          <w:tcPr>
            <w:tcW w:w="2340" w:type="dxa"/>
          </w:tcPr>
          <w:p w14:paraId="22B90A1D" w14:textId="77777777" w:rsidR="008F6B26" w:rsidRDefault="00475D35">
            <w:r>
              <w:rPr>
                <w:sz w:val="18"/>
              </w:rPr>
              <w:t>5.2</w:t>
            </w:r>
          </w:p>
        </w:tc>
      </w:tr>
      <w:tr w:rsidR="008F6B26" w14:paraId="2CF93BDB" w14:textId="77777777">
        <w:tc>
          <w:tcPr>
            <w:tcW w:w="2340" w:type="dxa"/>
          </w:tcPr>
          <w:p w14:paraId="4E2A3554" w14:textId="77777777" w:rsidR="008F6B26" w:rsidRDefault="00475D35">
            <w:r>
              <w:rPr>
                <w:sz w:val="18"/>
              </w:rPr>
              <w:t>5.5</w:t>
            </w:r>
          </w:p>
        </w:tc>
        <w:tc>
          <w:tcPr>
            <w:tcW w:w="2340" w:type="dxa"/>
          </w:tcPr>
          <w:p w14:paraId="444CC3A3" w14:textId="77777777" w:rsidR="008F6B26" w:rsidRDefault="00475D35">
            <w:r>
              <w:rPr>
                <w:sz w:val="18"/>
              </w:rPr>
              <w:t>CERT test: one ticket created per restaurant (not bulk)</w:t>
            </w:r>
          </w:p>
        </w:tc>
        <w:tc>
          <w:tcPr>
            <w:tcW w:w="2340" w:type="dxa"/>
          </w:tcPr>
          <w:p w14:paraId="4FFA222D" w14:textId="77777777" w:rsidR="008F6B26" w:rsidRDefault="00475D35">
            <w:r>
              <w:rPr>
                <w:sz w:val="18"/>
              </w:rPr>
              <w:t>Medium</w:t>
            </w:r>
          </w:p>
        </w:tc>
        <w:tc>
          <w:tcPr>
            <w:tcW w:w="2340" w:type="dxa"/>
          </w:tcPr>
          <w:p w14:paraId="49FDE9A5" w14:textId="77777777" w:rsidR="008F6B26" w:rsidRDefault="00475D35">
            <w:r>
              <w:rPr>
                <w:sz w:val="18"/>
              </w:rPr>
              <w:t>5.2</w:t>
            </w:r>
          </w:p>
        </w:tc>
      </w:tr>
      <w:tr w:rsidR="008F6B26" w14:paraId="5AA5F11B" w14:textId="77777777">
        <w:tc>
          <w:tcPr>
            <w:tcW w:w="2340" w:type="dxa"/>
          </w:tcPr>
          <w:p w14:paraId="7079FD06" w14:textId="77777777" w:rsidR="008F6B26" w:rsidRDefault="00475D35">
            <w:r>
              <w:rPr>
                <w:sz w:val="18"/>
              </w:rPr>
              <w:t>5.6</w:t>
            </w:r>
          </w:p>
        </w:tc>
        <w:tc>
          <w:tcPr>
            <w:tcW w:w="2340" w:type="dxa"/>
          </w:tcPr>
          <w:p w14:paraId="12ECBF6D" w14:textId="77777777" w:rsidR="008F6B26" w:rsidRDefault="00475D35">
            <w:r>
              <w:rPr>
                <w:sz w:val="18"/>
              </w:rPr>
              <w:t>Obtain CERT environment sign-off from NCR</w:t>
            </w:r>
          </w:p>
        </w:tc>
        <w:tc>
          <w:tcPr>
            <w:tcW w:w="2340" w:type="dxa"/>
          </w:tcPr>
          <w:p w14:paraId="1F786FF9" w14:textId="77777777" w:rsidR="008F6B26" w:rsidRDefault="00475D35">
            <w:r>
              <w:rPr>
                <w:sz w:val="18"/>
              </w:rPr>
              <w:t>High</w:t>
            </w:r>
          </w:p>
        </w:tc>
        <w:tc>
          <w:tcPr>
            <w:tcW w:w="2340" w:type="dxa"/>
          </w:tcPr>
          <w:p w14:paraId="6A6C5FD9" w14:textId="77777777" w:rsidR="008F6B26" w:rsidRDefault="00475D35">
            <w:r>
              <w:rPr>
                <w:sz w:val="18"/>
              </w:rPr>
              <w:t>5.2-5.5</w:t>
            </w:r>
          </w:p>
        </w:tc>
      </w:tr>
    </w:tbl>
    <w:p w14:paraId="2B1F7A84" w14:textId="77777777" w:rsidR="008F6B26" w:rsidRDefault="008F6B26"/>
    <w:p w14:paraId="71ABEE65" w14:textId="77777777" w:rsidR="008F6B26" w:rsidRDefault="008F6B26">
      <w:pPr>
        <w:pBdr>
          <w:bottom w:val="single" w:sz="6" w:space="1" w:color="FFB617"/>
        </w:pBdr>
        <w:spacing w:after="120"/>
      </w:pPr>
    </w:p>
    <w:p w14:paraId="6BE58DBA" w14:textId="77777777" w:rsidR="008F6B26" w:rsidRDefault="00475D35">
      <w:pPr>
        <w:pStyle w:val="Heading2"/>
      </w:pPr>
      <w:r>
        <w:rPr>
          <w:color w:val="FFB617"/>
        </w:rPr>
        <w:t>STORY 6 - PROD Go-Live</w:t>
      </w:r>
    </w:p>
    <w:p w14:paraId="607B0E48" w14:textId="77777777" w:rsidR="008F6B26" w:rsidRDefault="00475D35">
      <w:pPr>
        <w:spacing w:after="40"/>
      </w:pPr>
      <w:r>
        <w:rPr>
          <w:b/>
          <w:sz w:val="20"/>
        </w:rPr>
        <w:t xml:space="preserve">Priority: </w:t>
      </w:r>
      <w:r>
        <w:rPr>
          <w:sz w:val="20"/>
        </w:rPr>
        <w:t>Medium</w:t>
      </w:r>
    </w:p>
    <w:p w14:paraId="6BDFC7C8" w14:textId="77777777" w:rsidR="008F6B26" w:rsidRDefault="00475D35">
      <w:pPr>
        <w:spacing w:after="40"/>
      </w:pPr>
      <w:r>
        <w:rPr>
          <w:b/>
          <w:sz w:val="20"/>
        </w:rPr>
        <w:t xml:space="preserve">Can Start: </w:t>
      </w:r>
      <w:r>
        <w:rPr>
          <w:sz w:val="20"/>
        </w:rPr>
        <w:t>No</w:t>
      </w:r>
    </w:p>
    <w:p w14:paraId="03002584" w14:textId="77777777" w:rsidR="008F6B26" w:rsidRDefault="00475D35">
      <w:pPr>
        <w:spacing w:after="40"/>
      </w:pPr>
      <w:r>
        <w:rPr>
          <w:b/>
          <w:sz w:val="20"/>
        </w:rPr>
        <w:t xml:space="preserve">Blocked by: </w:t>
      </w:r>
      <w:r>
        <w:rPr>
          <w:sz w:val="20"/>
        </w:rPr>
        <w:t>Story 5 sign-off</w:t>
      </w:r>
    </w:p>
    <w:tbl>
      <w:tblPr>
        <w:tblStyle w:val="TableGrid"/>
        <w:tblW w:w="0" w:type="auto"/>
        <w:tblLook w:val="04A0" w:firstRow="1" w:lastRow="0" w:firstColumn="1" w:lastColumn="0" w:noHBand="0" w:noVBand="1"/>
      </w:tblPr>
      <w:tblGrid>
        <w:gridCol w:w="2336"/>
        <w:gridCol w:w="2338"/>
        <w:gridCol w:w="2338"/>
        <w:gridCol w:w="2338"/>
      </w:tblGrid>
      <w:tr w:rsidR="008F6B26" w14:paraId="13E329D1" w14:textId="77777777">
        <w:tc>
          <w:tcPr>
            <w:tcW w:w="2340" w:type="dxa"/>
            <w:shd w:val="clear" w:color="auto" w:fill="FFB617"/>
          </w:tcPr>
          <w:p w14:paraId="37ABF51F" w14:textId="77777777" w:rsidR="008F6B26" w:rsidRDefault="00475D35">
            <w:r>
              <w:rPr>
                <w:b/>
                <w:color w:val="1F2937"/>
                <w:sz w:val="18"/>
              </w:rPr>
              <w:t>#</w:t>
            </w:r>
          </w:p>
        </w:tc>
        <w:tc>
          <w:tcPr>
            <w:tcW w:w="2340" w:type="dxa"/>
            <w:shd w:val="clear" w:color="auto" w:fill="FFB617"/>
          </w:tcPr>
          <w:p w14:paraId="5AE77AA2" w14:textId="77777777" w:rsidR="008F6B26" w:rsidRDefault="00475D35">
            <w:r>
              <w:rPr>
                <w:b/>
                <w:color w:val="1F2937"/>
                <w:sz w:val="18"/>
              </w:rPr>
              <w:t>Subtask</w:t>
            </w:r>
          </w:p>
        </w:tc>
        <w:tc>
          <w:tcPr>
            <w:tcW w:w="2340" w:type="dxa"/>
            <w:shd w:val="clear" w:color="auto" w:fill="FFB617"/>
          </w:tcPr>
          <w:p w14:paraId="7D58778F" w14:textId="77777777" w:rsidR="008F6B26" w:rsidRDefault="00475D35">
            <w:r>
              <w:rPr>
                <w:b/>
                <w:color w:val="1F2937"/>
                <w:sz w:val="18"/>
              </w:rPr>
              <w:t>Priority</w:t>
            </w:r>
          </w:p>
        </w:tc>
        <w:tc>
          <w:tcPr>
            <w:tcW w:w="2340" w:type="dxa"/>
            <w:shd w:val="clear" w:color="auto" w:fill="FFB617"/>
          </w:tcPr>
          <w:p w14:paraId="45EF9991" w14:textId="77777777" w:rsidR="008F6B26" w:rsidRDefault="00475D35">
            <w:r>
              <w:rPr>
                <w:b/>
                <w:color w:val="1F2937"/>
                <w:sz w:val="18"/>
              </w:rPr>
              <w:t>Blocked by</w:t>
            </w:r>
          </w:p>
        </w:tc>
      </w:tr>
      <w:tr w:rsidR="008F6B26" w14:paraId="76775FD5" w14:textId="77777777">
        <w:tc>
          <w:tcPr>
            <w:tcW w:w="2340" w:type="dxa"/>
          </w:tcPr>
          <w:p w14:paraId="0CC7FE1C" w14:textId="77777777" w:rsidR="008F6B26" w:rsidRDefault="00475D35">
            <w:r>
              <w:rPr>
                <w:sz w:val="18"/>
              </w:rPr>
              <w:t>6.1</w:t>
            </w:r>
          </w:p>
        </w:tc>
        <w:tc>
          <w:tcPr>
            <w:tcW w:w="2340" w:type="dxa"/>
          </w:tcPr>
          <w:p w14:paraId="6F6C4113" w14:textId="77777777" w:rsidR="008F6B26" w:rsidRDefault="00475D35">
            <w:r>
              <w:rPr>
                <w:sz w:val="18"/>
              </w:rPr>
              <w:t>Populate PROD credentials and certificates in Secrets Manager</w:t>
            </w:r>
          </w:p>
        </w:tc>
        <w:tc>
          <w:tcPr>
            <w:tcW w:w="2340" w:type="dxa"/>
          </w:tcPr>
          <w:p w14:paraId="27096BFE" w14:textId="77777777" w:rsidR="008F6B26" w:rsidRDefault="00475D35">
            <w:r>
              <w:rPr>
                <w:sz w:val="18"/>
              </w:rPr>
              <w:t>Medium</w:t>
            </w:r>
          </w:p>
        </w:tc>
        <w:tc>
          <w:tcPr>
            <w:tcW w:w="2340" w:type="dxa"/>
          </w:tcPr>
          <w:p w14:paraId="2F80ACF1" w14:textId="77777777" w:rsidR="008F6B26" w:rsidRDefault="00475D35">
            <w:r>
              <w:rPr>
                <w:sz w:val="18"/>
              </w:rPr>
              <w:t>1.4, 2.8</w:t>
            </w:r>
          </w:p>
        </w:tc>
      </w:tr>
      <w:tr w:rsidR="008F6B26" w14:paraId="47B15234" w14:textId="77777777">
        <w:tc>
          <w:tcPr>
            <w:tcW w:w="2340" w:type="dxa"/>
          </w:tcPr>
          <w:p w14:paraId="5CA456C1" w14:textId="77777777" w:rsidR="008F6B26" w:rsidRDefault="00475D35">
            <w:r>
              <w:rPr>
                <w:sz w:val="18"/>
              </w:rPr>
              <w:t>6.2</w:t>
            </w:r>
          </w:p>
        </w:tc>
        <w:tc>
          <w:tcPr>
            <w:tcW w:w="2340" w:type="dxa"/>
          </w:tcPr>
          <w:p w14:paraId="27A10501" w14:textId="77777777" w:rsidR="008F6B26" w:rsidRDefault="00475D35">
            <w:r>
              <w:rPr>
                <w:sz w:val="18"/>
              </w:rPr>
              <w:t>PROD smoke test: end-to-end ticket creation and callback</w:t>
            </w:r>
          </w:p>
        </w:tc>
        <w:tc>
          <w:tcPr>
            <w:tcW w:w="2340" w:type="dxa"/>
          </w:tcPr>
          <w:p w14:paraId="6749B780" w14:textId="77777777" w:rsidR="008F6B26" w:rsidRDefault="00475D35">
            <w:r>
              <w:rPr>
                <w:sz w:val="18"/>
              </w:rPr>
              <w:t>Medium</w:t>
            </w:r>
          </w:p>
        </w:tc>
        <w:tc>
          <w:tcPr>
            <w:tcW w:w="2340" w:type="dxa"/>
          </w:tcPr>
          <w:p w14:paraId="121195ED" w14:textId="77777777" w:rsidR="008F6B26" w:rsidRDefault="00475D35">
            <w:r>
              <w:rPr>
                <w:sz w:val="18"/>
              </w:rPr>
              <w:t>6.1</w:t>
            </w:r>
          </w:p>
        </w:tc>
      </w:tr>
      <w:tr w:rsidR="008F6B26" w14:paraId="768CB20B" w14:textId="77777777">
        <w:tc>
          <w:tcPr>
            <w:tcW w:w="2340" w:type="dxa"/>
          </w:tcPr>
          <w:p w14:paraId="78AB7C10" w14:textId="77777777" w:rsidR="008F6B26" w:rsidRDefault="00475D35">
            <w:r>
              <w:rPr>
                <w:sz w:val="18"/>
              </w:rPr>
              <w:t>6.3</w:t>
            </w:r>
          </w:p>
        </w:tc>
        <w:tc>
          <w:tcPr>
            <w:tcW w:w="2340" w:type="dxa"/>
          </w:tcPr>
          <w:p w14:paraId="65C37695" w14:textId="77777777" w:rsidR="008F6B26" w:rsidRDefault="00475D35">
            <w:r>
              <w:rPr>
                <w:sz w:val="18"/>
              </w:rPr>
              <w:t>PROD go-live sign-off and CloudWatch alarm on NCR failures</w:t>
            </w:r>
          </w:p>
        </w:tc>
        <w:tc>
          <w:tcPr>
            <w:tcW w:w="2340" w:type="dxa"/>
          </w:tcPr>
          <w:p w14:paraId="16A92D3D" w14:textId="77777777" w:rsidR="008F6B26" w:rsidRDefault="00475D35">
            <w:r>
              <w:rPr>
                <w:sz w:val="18"/>
              </w:rPr>
              <w:t>Medium</w:t>
            </w:r>
          </w:p>
        </w:tc>
        <w:tc>
          <w:tcPr>
            <w:tcW w:w="2340" w:type="dxa"/>
          </w:tcPr>
          <w:p w14:paraId="73394158" w14:textId="77777777" w:rsidR="008F6B26" w:rsidRDefault="00475D35">
            <w:r>
              <w:rPr>
                <w:sz w:val="18"/>
              </w:rPr>
              <w:t>6.2</w:t>
            </w:r>
          </w:p>
        </w:tc>
      </w:tr>
    </w:tbl>
    <w:p w14:paraId="0E97518D" w14:textId="77777777" w:rsidR="008F6B26" w:rsidRDefault="008F6B26"/>
    <w:p w14:paraId="5E2043F2" w14:textId="77777777" w:rsidR="008F6B26" w:rsidRDefault="008F6B26">
      <w:pPr>
        <w:pBdr>
          <w:bottom w:val="single" w:sz="6" w:space="1" w:color="FFB617"/>
        </w:pBdr>
        <w:spacing w:after="120"/>
      </w:pPr>
    </w:p>
    <w:p w14:paraId="16DB7DD2" w14:textId="77777777" w:rsidR="008F6B26" w:rsidRDefault="00475D35">
      <w:pPr>
        <w:pStyle w:val="Heading2"/>
      </w:pPr>
      <w:r>
        <w:rPr>
          <w:color w:val="FFB617"/>
        </w:rPr>
        <w:lastRenderedPageBreak/>
        <w:t>Indicative Timeline</w:t>
      </w:r>
    </w:p>
    <w:tbl>
      <w:tblPr>
        <w:tblStyle w:val="TableGrid"/>
        <w:tblW w:w="0" w:type="auto"/>
        <w:tblLook w:val="04A0" w:firstRow="1" w:lastRow="0" w:firstColumn="1" w:lastColumn="0" w:noHBand="0" w:noVBand="1"/>
      </w:tblPr>
      <w:tblGrid>
        <w:gridCol w:w="4675"/>
        <w:gridCol w:w="4675"/>
      </w:tblGrid>
      <w:tr w:rsidR="008F6B26" w14:paraId="11D2340F" w14:textId="77777777">
        <w:tc>
          <w:tcPr>
            <w:tcW w:w="4680" w:type="dxa"/>
            <w:shd w:val="clear" w:color="auto" w:fill="FFB617"/>
          </w:tcPr>
          <w:p w14:paraId="7D76B222" w14:textId="77777777" w:rsidR="008F6B26" w:rsidRDefault="00475D35">
            <w:r>
              <w:rPr>
                <w:b/>
                <w:color w:val="1F2937"/>
                <w:sz w:val="18"/>
              </w:rPr>
              <w:t>Period</w:t>
            </w:r>
          </w:p>
        </w:tc>
        <w:tc>
          <w:tcPr>
            <w:tcW w:w="4680" w:type="dxa"/>
            <w:shd w:val="clear" w:color="auto" w:fill="FFB617"/>
          </w:tcPr>
          <w:p w14:paraId="4D9CC22E" w14:textId="77777777" w:rsidR="008F6B26" w:rsidRDefault="00475D35">
            <w:r>
              <w:rPr>
                <w:b/>
                <w:color w:val="1F2937"/>
                <w:sz w:val="18"/>
              </w:rPr>
              <w:t>Activity</w:t>
            </w:r>
          </w:p>
        </w:tc>
      </w:tr>
      <w:tr w:rsidR="008F6B26" w14:paraId="5DCAB230" w14:textId="77777777">
        <w:tc>
          <w:tcPr>
            <w:tcW w:w="4680" w:type="dxa"/>
          </w:tcPr>
          <w:p w14:paraId="4823D2A7" w14:textId="77777777" w:rsidR="008F6B26" w:rsidRDefault="00475D35">
            <w:r>
              <w:rPr>
                <w:sz w:val="18"/>
              </w:rPr>
              <w:t>Week 1-2</w:t>
            </w:r>
          </w:p>
        </w:tc>
        <w:tc>
          <w:tcPr>
            <w:tcW w:w="4680" w:type="dxa"/>
          </w:tcPr>
          <w:p w14:paraId="21553B25" w14:textId="77777777" w:rsidR="008F6B26" w:rsidRDefault="00475D35">
            <w:r>
              <w:rPr>
                <w:sz w:val="18"/>
              </w:rPr>
              <w:t>Raise NCR onboarding request, schedule call, start cert purchase</w:t>
            </w:r>
          </w:p>
        </w:tc>
      </w:tr>
      <w:tr w:rsidR="008F6B26" w14:paraId="1BB114C0" w14:textId="77777777">
        <w:tc>
          <w:tcPr>
            <w:tcW w:w="4680" w:type="dxa"/>
          </w:tcPr>
          <w:p w14:paraId="4422BAAC" w14:textId="77777777" w:rsidR="008F6B26" w:rsidRDefault="00475D35">
            <w:r>
              <w:rPr>
                <w:sz w:val="18"/>
              </w:rPr>
              <w:t>Week 3-4</w:t>
            </w:r>
          </w:p>
        </w:tc>
        <w:tc>
          <w:tcPr>
            <w:tcW w:w="4680" w:type="dxa"/>
          </w:tcPr>
          <w:p w14:paraId="03602D28" w14:textId="77777777" w:rsidR="008F6B26" w:rsidRDefault="00475D35">
            <w:r>
              <w:rPr>
                <w:sz w:val="18"/>
              </w:rPr>
              <w:t>CERT credentials and endpoint received from NCR. Engineering complete (mocked).</w:t>
            </w:r>
          </w:p>
        </w:tc>
      </w:tr>
      <w:tr w:rsidR="008F6B26" w14:paraId="08A2BD14" w14:textId="77777777">
        <w:tc>
          <w:tcPr>
            <w:tcW w:w="4680" w:type="dxa"/>
          </w:tcPr>
          <w:p w14:paraId="7375CC95" w14:textId="77777777" w:rsidR="008F6B26" w:rsidRDefault="00475D35">
            <w:r>
              <w:rPr>
                <w:sz w:val="18"/>
              </w:rPr>
              <w:t>Week 5-6</w:t>
            </w:r>
          </w:p>
        </w:tc>
        <w:tc>
          <w:tcPr>
            <w:tcW w:w="4680" w:type="dxa"/>
          </w:tcPr>
          <w:p w14:paraId="0936713C" w14:textId="77777777" w:rsidR="008F6B26" w:rsidRDefault="00475D35">
            <w:r>
              <w:rPr>
                <w:sz w:val="18"/>
              </w:rPr>
              <w:t>CERT client cert registered with NCR. Swap mock with real endpoint. CERT testing begins.</w:t>
            </w:r>
          </w:p>
        </w:tc>
      </w:tr>
      <w:tr w:rsidR="008F6B26" w14:paraId="0CEE9FBA" w14:textId="77777777">
        <w:tc>
          <w:tcPr>
            <w:tcW w:w="4680" w:type="dxa"/>
          </w:tcPr>
          <w:p w14:paraId="663C572B" w14:textId="77777777" w:rsidR="008F6B26" w:rsidRDefault="00475D35">
            <w:r>
              <w:rPr>
                <w:sz w:val="18"/>
              </w:rPr>
              <w:t>Week 7-8</w:t>
            </w:r>
          </w:p>
        </w:tc>
        <w:tc>
          <w:tcPr>
            <w:tcW w:w="4680" w:type="dxa"/>
          </w:tcPr>
          <w:p w14:paraId="33E90196" w14:textId="77777777" w:rsidR="008F6B26" w:rsidRDefault="00475D35">
            <w:r>
              <w:rPr>
                <w:sz w:val="18"/>
              </w:rPr>
              <w:t>CERT testing back-and-forth, sign-off obtained.</w:t>
            </w:r>
          </w:p>
        </w:tc>
      </w:tr>
      <w:tr w:rsidR="008F6B26" w14:paraId="2F627A9D" w14:textId="77777777">
        <w:tc>
          <w:tcPr>
            <w:tcW w:w="4680" w:type="dxa"/>
          </w:tcPr>
          <w:p w14:paraId="397259F1" w14:textId="77777777" w:rsidR="008F6B26" w:rsidRDefault="00475D35">
            <w:r>
              <w:rPr>
                <w:sz w:val="18"/>
              </w:rPr>
              <w:t>Week 9-10</w:t>
            </w:r>
          </w:p>
        </w:tc>
        <w:tc>
          <w:tcPr>
            <w:tcW w:w="4680" w:type="dxa"/>
          </w:tcPr>
          <w:p w14:paraId="72F1554E" w14:textId="77777777" w:rsidR="008F6B26" w:rsidRDefault="00475D35">
            <w:r>
              <w:rPr>
                <w:sz w:val="18"/>
              </w:rPr>
              <w:t>PROD cert and credential steps.</w:t>
            </w:r>
          </w:p>
        </w:tc>
      </w:tr>
      <w:tr w:rsidR="008F6B26" w14:paraId="2E9A6F24" w14:textId="77777777">
        <w:tc>
          <w:tcPr>
            <w:tcW w:w="4680" w:type="dxa"/>
          </w:tcPr>
          <w:p w14:paraId="70069473" w14:textId="77777777" w:rsidR="008F6B26" w:rsidRDefault="00475D35">
            <w:r>
              <w:rPr>
                <w:sz w:val="18"/>
              </w:rPr>
              <w:t>Week 11-12</w:t>
            </w:r>
          </w:p>
        </w:tc>
        <w:tc>
          <w:tcPr>
            <w:tcW w:w="4680" w:type="dxa"/>
          </w:tcPr>
          <w:p w14:paraId="477A018E" w14:textId="77777777" w:rsidR="008F6B26" w:rsidRDefault="00475D35">
            <w:r>
              <w:rPr>
                <w:sz w:val="18"/>
              </w:rPr>
              <w:t>PROD testing, go-live.</w:t>
            </w:r>
          </w:p>
        </w:tc>
      </w:tr>
      <w:tr w:rsidR="008F6B26" w14:paraId="20FDF271" w14:textId="77777777">
        <w:tc>
          <w:tcPr>
            <w:tcW w:w="4680" w:type="dxa"/>
          </w:tcPr>
          <w:p w14:paraId="75A687A6" w14:textId="77777777" w:rsidR="008F6B26" w:rsidRDefault="00475D35">
            <w:r>
              <w:rPr>
                <w:sz w:val="18"/>
              </w:rPr>
              <w:t>Optimistic</w:t>
            </w:r>
          </w:p>
        </w:tc>
        <w:tc>
          <w:tcPr>
            <w:tcW w:w="4680" w:type="dxa"/>
          </w:tcPr>
          <w:p w14:paraId="10AEE7C4" w14:textId="77777777" w:rsidR="008F6B26" w:rsidRDefault="00475D35">
            <w:r>
              <w:rPr>
                <w:sz w:val="18"/>
              </w:rPr>
              <w:t>6-8 weeks</w:t>
            </w:r>
          </w:p>
        </w:tc>
      </w:tr>
      <w:tr w:rsidR="008F6B26" w14:paraId="39062196" w14:textId="77777777">
        <w:tc>
          <w:tcPr>
            <w:tcW w:w="4680" w:type="dxa"/>
          </w:tcPr>
          <w:p w14:paraId="494AA148" w14:textId="77777777" w:rsidR="008F6B26" w:rsidRDefault="00475D35">
            <w:r>
              <w:rPr>
                <w:sz w:val="18"/>
              </w:rPr>
              <w:t>Realistic</w:t>
            </w:r>
          </w:p>
        </w:tc>
        <w:tc>
          <w:tcPr>
            <w:tcW w:w="4680" w:type="dxa"/>
          </w:tcPr>
          <w:p w14:paraId="4F1A24E4" w14:textId="77777777" w:rsidR="008F6B26" w:rsidRDefault="00475D35">
            <w:r>
              <w:rPr>
                <w:sz w:val="18"/>
              </w:rPr>
              <w:t>10-12 weeks</w:t>
            </w:r>
          </w:p>
        </w:tc>
      </w:tr>
      <w:tr w:rsidR="008F6B26" w14:paraId="17FB9712" w14:textId="77777777">
        <w:tc>
          <w:tcPr>
            <w:tcW w:w="4680" w:type="dxa"/>
          </w:tcPr>
          <w:p w14:paraId="3B433A67" w14:textId="77777777" w:rsidR="008F6B26" w:rsidRDefault="00475D35">
            <w:r>
              <w:rPr>
                <w:sz w:val="18"/>
              </w:rPr>
              <w:t>NCR slow</w:t>
            </w:r>
          </w:p>
        </w:tc>
        <w:tc>
          <w:tcPr>
            <w:tcW w:w="4680" w:type="dxa"/>
          </w:tcPr>
          <w:p w14:paraId="1D246320" w14:textId="77777777" w:rsidR="008F6B26" w:rsidRDefault="00475D35">
            <w:r>
              <w:rPr>
                <w:sz w:val="18"/>
              </w:rPr>
              <w:t>4-6 months (common with NCR onboarding)</w:t>
            </w:r>
          </w:p>
        </w:tc>
      </w:tr>
    </w:tbl>
    <w:p w14:paraId="29DF5C37" w14:textId="77777777" w:rsidR="008F6B26" w:rsidRDefault="008F6B26"/>
    <w:p w14:paraId="78E1792D" w14:textId="77777777" w:rsidR="008F6B26" w:rsidRDefault="00475D35">
      <w:pPr>
        <w:spacing w:after="80"/>
      </w:pPr>
      <w:r>
        <w:rPr>
          <w:sz w:val="20"/>
        </w:rPr>
        <w:t>NOTE: Engineering (Stories 3 and 4) can be completed within 2-3 weeks and will be ready and waiting. The critical path is entirely driven by the NCR onboarding and certificate registration process. Raise the onboarding request (Subtask 1.1) today to start the clock.</w:t>
      </w:r>
    </w:p>
    <w:sectPr w:rsidR="008F6B26"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427105">
    <w:abstractNumId w:val="8"/>
  </w:num>
  <w:num w:numId="2" w16cid:durableId="417024100">
    <w:abstractNumId w:val="6"/>
  </w:num>
  <w:num w:numId="3" w16cid:durableId="586815237">
    <w:abstractNumId w:val="5"/>
  </w:num>
  <w:num w:numId="4" w16cid:durableId="1265116931">
    <w:abstractNumId w:val="4"/>
  </w:num>
  <w:num w:numId="5" w16cid:durableId="418059807">
    <w:abstractNumId w:val="7"/>
  </w:num>
  <w:num w:numId="6" w16cid:durableId="210460499">
    <w:abstractNumId w:val="3"/>
  </w:num>
  <w:num w:numId="7" w16cid:durableId="1574312489">
    <w:abstractNumId w:val="2"/>
  </w:num>
  <w:num w:numId="8" w16cid:durableId="1869874836">
    <w:abstractNumId w:val="1"/>
  </w:num>
  <w:num w:numId="9" w16cid:durableId="473329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DB8"/>
    <w:rsid w:val="0015074B"/>
    <w:rsid w:val="00280FEA"/>
    <w:rsid w:val="0029639D"/>
    <w:rsid w:val="00326F90"/>
    <w:rsid w:val="00475D35"/>
    <w:rsid w:val="007F263B"/>
    <w:rsid w:val="008F6B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85D49D"/>
  <w14:defaultImageDpi w14:val="300"/>
  <w15:docId w15:val="{04E725B7-93EF-4694-B9F5-839E10910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1504</Words>
  <Characters>8575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Adapa Venkata (Enfuse)</cp:lastModifiedBy>
  <cp:revision>2</cp:revision>
  <dcterms:created xsi:type="dcterms:W3CDTF">2026-04-22T23:41:00Z</dcterms:created>
  <dcterms:modified xsi:type="dcterms:W3CDTF">2026-04-22T23:41:00Z</dcterms:modified>
  <cp:category/>
</cp:coreProperties>
</file>