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ОБЧИСЛЮВАЛЬНОЇ ТЕХНІКИ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Комп’ютерна графіка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Звiт з лабораторної роботи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Основи Incscape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060" w:firstLine="5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160" w:line="259"/>
        <w:ind w:right="0" w:left="3060" w:firstLine="5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КІТ-119б</w:t>
      </w:r>
    </w:p>
    <w:p>
      <w:pPr>
        <w:spacing w:before="0" w:after="160" w:line="259"/>
        <w:ind w:right="0" w:left="3060" w:firstLine="5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Шарма О.Р.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060" w:firstLine="5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160" w:line="259"/>
        <w:ind w:right="0" w:left="3060" w:firstLine="51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Кузнєцов П.В.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набути основні навички роботи в програмі Incscape, навчитися використовувати інструменти, малювати фігури ,використовуючи переміщення,зміну розміру та заливку з різною підводкою 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Згідно завдання, було намальовано прямокутник, еліпс, зірку, спіраль, криву Безье та текст. При цьому було використано різноманітну заливку, обведення , градієнт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5" w:dyaOrig="11380">
          <v:rect xmlns:o="urn:schemas-microsoft-com:office:office" xmlns:v="urn:schemas-microsoft-com:vml" id="rectole0000000000" style="width:402.250000pt;height:5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Вихідне зображення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кожної фігури ,описується розмір ,колір, обведення.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standalone="no"?&gt;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&lt;!-- Created with Inkscape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http://www.inkscape.org/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--&gt;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&lt;svg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xmlns:dc="http://purl.org/dc/elements/1.1/"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xmlns:cc="http://creativecommons.org/ns#"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xmlns:rdf="http://www.w3.org/1999/02/22-rdf-syntax-ns#"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xmlns:svg="http://www.w3.org/2000/svg"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xmlns="http://www.w3.org/2000/svg"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xmlns:xlink="http://www.w3.org/1999/xlink"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xmlns:sodipodi="http://sodipodi.sourceforge.net/DTD/sodipodi-0.dtd"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xmlns:inkscape="http://www.inkscape.org/namespaces/inkscape"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width="210mm"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height="297mm"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viewBox="0 0 210 297"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version="1.1"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id="svg8"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inkscape:version="0.92.4 (5da689c313, 2019-01-14)"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sodipodi:docname="drawing.svg"&gt;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&lt;defs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id="defs2"&gt;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&lt;pattern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inkscape:isstock="true"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inkscape:stockid="Stripes 1:1"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id="Strips1_1"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patternTransform="translate(0,0) scale(10,10)"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height="1"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width="2"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patternUnits="userSpaceOnUse"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&lt;rect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id="rect5468"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height="2"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width="1"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y="-0.5"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x="0"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style="fill:black;stroke:none"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&lt;/pattern&gt;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&lt;linearGradient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id="linearGradient3873"&gt;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style="stop-color:#00ffff;stop-opacity:1;"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offset="0"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id="stop3869"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style="stop-color:#00ffff;stop-opacity:0;"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offset="1"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id="stop3871"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&lt;/linearGradient&gt;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&lt;linearGradient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id="linearGradient3847"&gt;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style="stop-color:#ff00ff;stop-opacity:1;"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offset="0"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id="stop3843"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style="stop-color:#ff00ff;stop-opacity:0;"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offset="1"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id="stop3845"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&lt;/linearGradient&gt;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&lt;inkscape:perspective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sodipodi:type="inkscape:persp3d"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inkscape:vp_x="28.72619 : 274.75387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inkscape:vp_y="0 : 3779.5275 : 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inkscape:vp_z="822.427 : 274.75387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inkscape:persp3d-origin="425.57659 : 87.66726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id="perspective3803"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&lt;inkscape:perspective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sodipodi:type="inkscape:persp3d"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inkscape:vp_x="0 : 148.5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inkscape:vp_y="0 : 1000 : 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inkscape:vp_z="210 : 148.5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inkscape:persp3d-origin="105 : 99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id="perspective3739"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&lt;linearGradient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xlink:href="#linearGradient3847"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id="linearGradient3849"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x1="42.253521"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y1="228.15349"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x2="429.57748"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y2="225.33659"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gradientUnits="userSpaceOnUse"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&lt;linearGradient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xlink:href="#linearGradient3873"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id="linearGradient3875"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x1="40.281689"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y1="973.92816"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x2="457.14291"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y2="1099.6626"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gradientUnits="userSpaceOnUse"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&lt;meshgradient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id="meshgradient3905"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gradientUnits="userSpaceOnUse"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x="14.914675"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y="127.07763"&gt;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&lt;meshrow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id="meshrow3907"&gt;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&lt;meshpatch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id="meshpatch3909"&gt;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34.6631,0  69.3261,0  103.989,0"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style="stop-color:#ffffff;stop-opacity:1"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id="stop3911"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0,31.383  0,62.766  0,94.149"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style="stop-color:#800080;stop-opacity:1"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id="stop3913"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-34.6631,0  -69.3261,0  -103.989,0"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style="stop-color:#ffffff;stop-opacity:1"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id="stop3915"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0,-31.383  0,-62.766  0,-94.149"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style="stop-color:#800080;stop-opacity:1"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id="stop3917"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&lt;/meshpatch&gt;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&lt;/meshrow&gt;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&lt;/meshgradient&gt;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&lt;meshgradient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inkscape:collect="always"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id="meshgradient6297"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gradientUnits="userSpaceOnUse"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x="40.046223"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y="97.262138"&gt;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&lt;meshrow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id="meshrow6299"&gt;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&lt;meshpatch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id="meshpatch6301"&gt;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path="c 131.218,0  262.436,0  393.654,0"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style="stop-color:#ffffff;stop-opacity:1"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id="stop6303"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0,88.2954  0,176.591  0,264.886"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style="stop-color:#ff00ff;stop-opacity:1"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id="stop6305"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-131.218,0  -262.436,0  -393.654,0"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style="stop-color:#ffffff;stop-opacity:1"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id="stop6307"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&lt;stop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path="c 0,-88.2954  0,-176.591  0,-264.886"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style="stop-color:#ff00ff;stop-opacity:1"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id="stop6309"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&lt;/meshpatch&gt;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&lt;/meshrow&gt;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&lt;/meshgradient&gt;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&lt;/defs&gt;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&lt;sodipodi:namedview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id="base"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pagecolor="#ffffff"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bordercolor="#666666"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borderopacity="1.0"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inkscape:pageopacity="0.0"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inkscape:pageshadow="2"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inkscape:zoom="0.71"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inkscape:cx="400"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inkscape:cy="560"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inkscape:document-units="mm"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inkscape:current-layer="layer1"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showgrid="false"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inkscape:window-width="1920"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inkscape:window-height="1001"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inkscape:window-x="-9"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inkscape:window-y="-9"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inkscape:window-maximized="1"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&lt;metadata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id="metadata5"&gt;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&lt;rdf:RDF&gt;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&lt;cc:Work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rdf:about=""&gt;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&lt;dc:format&gt;image/svg+xml&lt;/dc:format&gt;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&lt;dc:type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rdf:resource="http://purl.org/dc/dcmitype/StillImage"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&lt;dc:title&gt;&lt;/dc:title&gt;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&lt;/cc:Work&gt;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&lt;/rdf:RDF&gt;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&lt;/metadata&gt;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&lt;g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inkscape:label="Layer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inkscape:groupmode="layer"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id="layer1"&gt;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&lt;rect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id="rect3721"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width="110.36905"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height="66.523804"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x="10.583342"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y="224.42857"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style="stroke-width:0.17616962"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&lt;g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sodipodi:type="inkscape:box3d"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id="g3755"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inkscape:perspectiveID="#perspective3739"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inkscape:corner0="-0.30896697 : 0.16026917 : 0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inkscape:corner7="-0.30896698 : 0.16026917 : 0.25 : 1"&gt;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id="path3757"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style="fill:#353564;fill-rule:evenodd;stroke:none;stroke-linejoin:round"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151.94643,-11.795035 v 0 l 15.42283,42.58486 v 0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points="151.94643,-11.795035 167.36926,30.789825 167.36926,30.789825 151.94643,-11.795035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id="path3767"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style="fill:#e9e9ff;fill-rule:evenodd;stroke:none;stroke-linejoin:round"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167.36926,30.789825 0,-2e-6 v 0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points="167.36926,30.789823 167.36926,30.789823 167.36926,30.789825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id="path3759"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style="fill:#4d4d9f;fill-rule:evenodd;stroke:none;stroke-linejoin:round"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151.94643,-11.795035 0,-3e-6 15.42283,42.584861 0,2e-6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points="151.94643,-11.795038 167.36926,30.789823 167.36926,30.789825 151.94643,-11.795035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id="path3765"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style="fill:#afafde;fill-rule:evenodd;stroke:none;stroke-linejoin:round"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151.94643,-11.795035 0,-3e-6 15.42283,42.584861 0,2e-6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points="151.94643,-11.795038 167.36926,30.789823 167.36926,30.789825 151.94643,-11.795035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id="path3763"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style="fill:#d7d7ff;fill-rule:evenodd;stroke:none;stroke-linejoin:round"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inkscape:box3dsidetype="14"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151.94643,-11.795038 v 0 l 15.42283,42.584861 v 0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points="151.94643,-11.795038 167.36926,30.789823 167.36926,30.789823 151.94643,-11.795038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id="path3761"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style="fill:#8686bf;fill-rule:evenodd;stroke:none;stroke-linejoin:round"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151.94643,-11.795035 0,-3e-6 v 0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points="151.94643,-11.795038 151.94643,-11.795038 151.94643,-11.795035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&lt;/g&gt;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&lt;ellipse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id="path3777"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cx="62.744061"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cy="60.764877"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rx="52.160713"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ry="35.151787"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style="stroke-width:0.19275929"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sodipodi:type="star"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id="path3779"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sodipodi:sides="5"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sodipodi:cx="283.48212"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sodipodi:cy="200.99405"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sodipodi:r1="72.105339"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sodipodi:r2="36.05267"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sodipodi:arg1="0.51524496"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sodipodi:arg2="1.1435635"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inkscape:flatsided="false"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inkscape:rounded="0"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inkscape:randomized="0"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d="m 346.22617,236.52381 -47.80549,-2.71766 -29.3404,37.84034 -12.18806,-46.30552 -45.05498,-16.21108 40.27285,-25.90072 1.49489,-47.85933 37.07805,30.29799 45.97888,-13.36762 -17.35736,44.62592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inkscape:transform-center-x="2.5227912"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inkscape:transform-center-y="1.4402518"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style="stroke-width:0.26458332"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transform="matrix(0.56686659,0,0,0.57286642,2.5907613,-64.115712)"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&lt;g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sodipodi:type="inkscape:box3d"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id="g3789"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inkscape:perspectiveID="#perspective3803"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inkscape:corner0="0.32283468 : 0.40405909 : 0 : 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inkscape:corner7="0.0065046491 : 0.27590365 : 0.25 : 1"&gt;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id="path3791"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style="fill:#353564;fill-rule:evenodd;stroke:none;stroke-linejoin:round"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inkscape:box3dsidetype="6"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328.72619,-990.77976 v 366.15837 l 78.4731,102.81874 v -307.95798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points="328.72619,-624.62139 407.19929,-521.80265 407.19929,-829.76063 328.72619,-990.77976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id="path3801"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style="fill:#e9e9ff;fill-rule:evenodd;stroke:none;stroke-linejoin:round"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407.19929,-829.76063 95.2821,-214.49607 v 385.48761 l -95.2821,136.96644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points="502.48139,-1044.2567 502.48139,-658.76909 407.19929,-521.80265 407.19929,-829.76063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id="path3793"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style="fill:#4d4d9f;fill-rule:evenodd;stroke:none;stroke-linejoin:round"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328.72619,-990.77976 94.28572,-318.37954 79.46948,264.9026 -95.2821,214.49607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points="423.01191,-1309.1593 502.48139,-1044.2567 407.19929,-829.76063 328.72619,-990.77976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id="path3799"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style="fill:#afafde;fill-rule:evenodd;stroke:none;stroke-linejoin:round"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328.72619,-624.62139 94.28572,-203.30122 79.46948,169.15352 -95.2821,136.96644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points="423.01191,-827.92261 502.48139,-658.76909 407.19929,-521.80265 328.72619,-624.62139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id="path3797"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style="fill:#d7d7ff;fill-rule:evenodd;stroke:none;stroke-linejoin:round"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inkscape:box3dsidetype="14"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423.01191,-1309.1593 v 481.23669 l 79.46948,169.15352 v -385.48761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points="423.01191,-827.92261 502.48139,-658.76909 502.48139,-1044.2567 423.01191,-1309.1593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sodipodi:type="inkscape:box3dside"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id="path3795"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style="fill:#8686bf;fill-rule:evenodd;stroke:none;stroke-linejoin:round"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inkscape:box3dsidetype="3"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d="m 328.72619,-990.77976 94.28572,-318.37954 v 481.23669 l -94.28572,203.30122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points="423.01191,-1309.1593 423.01191,-827.92261 328.72619,-624.62139 328.72619,-990.77976 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&lt;/g&gt;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sodipodi:type="spiral"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style="fill:url(#meshgradient3905);fill-rule:evenodd;stroke:url(#Strips1_1);stroke-width:0.26458332;fill-opacity:1"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id="path3807"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sodipodi:cx="61.988091"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sodipodi:cy="179.07143"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sodipodi:expansion="1"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sodipodi:revolution="3"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sodipodi:radius="59.394001"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sodipodi:argument="-18.109173"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sodipodi:t0="0"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d="m 61.988091,179.07143 c 2.198331,2.00881 -1.623268,3.95438 -3.338789,3.65377 -4.648954,-0.81465 -5.654479,-6.67708 -3.968754,-10.33135 3.015367,-6.53662 11.55912,-7.67133 17.323907,-4.28374 8.460057,4.97143 9.744369,16.50609 4.598721,24.31647 -6.85834,10.41 -21.475935,11.84113 -31.309026,4.9137 -12.373941,-8.71745 -13.950117,-26.45664 -5.228688,-38.30158 10.56282,-14.34581 31.443466,-16.06618 45.294145,-5.54367 16.322543,12.40041 18.186673,36.43409 5.858654,52.2867 -14.23319,18.30247 -41.427262,20.31014 -59.279263,6.17364 -20.284578,-16.06279 -22.435671,-46.42222 -6.488621,-66.27182 17.89018,-22.26826 51.418476,-24.56271 73.264382,-6.80361 24.253101,19.71597 26.690871,56.41572 7.118591,80.25694"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style="fill:none;stroke:#000000;stroke-width:0.32313639px;stroke-linecap:butt;stroke-linejoin:miter;stroke-opacity:1"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d="m 124.63678,89.456418 c 52.35075,33.980062 -2.77967,34.427182 -2.77967,34.427182 l 51.88745,2.68263 -13.89843,6.25949 c 0,0 43.5484,78.24359 32.42966,13.41318"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id="path3815"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inkscape:connector-curvature="0"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&lt;text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xml:space="preserve"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style="font-style:normal;font-weight:normal;font-size:13.29442501px;line-height:1.25;font-family:sans-serif;letter-spacing:0px;word-spacing:0px;fill:#000000;fill-opacity:1;stroke:none;stroke-width:0.33236063"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x="142.89378"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y="194.49052"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id="text3819"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transform="scale(0.85252408,1.1729874)"&gt;&lt;tspan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sodipodi:role="line"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id="tspan3817"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x="142.89378"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y="194.49052"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style="stroke-width:0.33236063"&gt;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Р”РёРјРєР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ґСѓСЂР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Рє:)&lt;/tspan&gt;&lt;/text&gt;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style="stroke-width:1.40845072"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d="M 40.28169,973.92814 V 849.28025 H 248.73239 457.1831 V 973.92814 1098.576 H 248.73239 40.28169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id="path3821"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inkscape:connector-curvature="0"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transform="scale(0.26458333)"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style="fill:#ffff00;stroke-width:1.4097638;fill-opacity:1;stroke:url(#Strips1_1);stroke-miterlimit:4;stroke-dasharray:none"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d="m 586.34854,342.60207 c -0.32618,-0.58757 -6.16085,-22.6176 -12.96595,-48.95562 -6.8051,-26.33803 -12.51148,-48.06281 -12.68085,-48.27729 -0.24869,-0.31491 -86.94649,-32.11415 -93.63408,-34.34335 -1.03527,-0.3451 16.92539,-12.87058 39.91256,-27.83441 22.98718,-14.96383 42.23785,-27.92316 42.77927,-28.7985 0.54142,-0.87534 1.64097,-23.77462 2.44344,-50.8873 1.1099,-37.499483 1.87165,-49.214411 3.1833,-48.955762 0.94834,0.187006 18.58899,14.289119 39.20142,31.338027 20.61245,17.048915 37.89991,30.984225 38.41659,30.967365 0.51668,-0.0169 22.16783,-6.30605 48.11365,-13.976 25.94583,-7.669946 47.40922,-13.710373 47.69642,-13.423169 0.2872,0.287203 -7.5367,21.481169 -17.38646,47.097709 -9.84978,25.61654 -17.54117,47.53321 -17.092,48.70372 0.44916,1.17051 13.22484,20.4911 28.3904,42.93463 15.16555,22.44354 27.06258,40.80504 26.43782,40.80334 -0.62475,-10e-4 -22.98269,-1.28376 -49.68431,-2.84901 -26.70162,-1.56527 -49.2733,-2.56778 -50.15928,-2.22779 -0.88597,0.33997 -12.92159,15.40725 -26.7458,33.48283 -34.37253,44.94308 -35.55206,46.41483 -36.22614,45.20058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id="path3837"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inkscape:connector-curvature="0"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transform="scale(0.26458333)"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style="fill:url(#linearGradient3875);stroke-width:1.40845072;fill-opacity:1"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d="M 40.28169,973.92814 V 849.28025 H 248.73239 457.1831 V 973.92814 1098.576 H 248.73239 40.28169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id="path3839"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inkscape:connector-curvature="0"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transform="scale(0.26458333)"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&lt;path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style="fill:url(#linearGradient3849);stroke-width:1.40845072;fill-opacity:1;stroke:url(#meshgradient6297);stroke-opacity:1"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d="M 207.88732,360.48414 C 105.30781,349.34449 31.713424,286.24107 41.647766,217.94222 50.050257,160.17489 111.27861,113.47003 195.69811,100.43294 c 21.47735,-3.316796 62.28547,-3.271019 83.31597,0.0935 37.91291,6.06534 69.30913,17.65325 97.11244,35.84284 14.01416,9.16839 35.65518,31.07688 42.93552,43.46615 9.37165,15.94812 13.10085,28.21553 13.83203,45.5012 1.29168,30.53577 -9.563,55.19648 -35.0643,79.66252 -28.44728,27.29245 -65.28731,44.45228 -113.38925,52.81597 -19.2638,3.34948 -57.88722,4.6961 -76.5532,2.66906 z"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id="path3841"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inkscape:connector-curvature="0"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transform="scale(0.26458333)" /&gt;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&lt;/g&gt;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&lt;/svg&gt;</w:t>
      </w:r>
    </w:p>
    <w:p>
      <w:pPr>
        <w:tabs>
          <w:tab w:val="left" w:pos="3150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у ході лабораторної роботи були набуті навички роботи в програмі Incscape, навчитилися використовувати інструменти, малювати фігури ,використовуючи переміщення,зміну розміру та заливку з різним обведенням. Дослідили різницю між векторним та растровим форматом зображення та дійшли висновку, що перевага векторного зображення полягає в тому,що растрові зображення погано масштабуються,при збільшення розпадаються на пікселі,в той час як векторні, можуть бути збільшені без втрати якості. Також, дослідили переваги формата SVG: не займає багато місця, масштабується без зміни якості, переглянути вміст файлу .svg можна практично будь-яким браузером.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inkscape.org/" Id="docRId2" Type="http://schemas.openxmlformats.org/officeDocument/2006/relationships/hyperlink" /><Relationship Target="styles.xml" Id="docRId4" Type="http://schemas.openxmlformats.org/officeDocument/2006/relationships/styles" /></Relationships>
</file>