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2B197A6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0561F0">
              <w:rPr>
                <w:sz w:val="24"/>
                <w:szCs w:val="24"/>
              </w:rPr>
              <w:t>2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Гапанюк</w:t>
            </w:r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288B3E6D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0561F0">
              <w:rPr>
                <w:sz w:val="24"/>
                <w:szCs w:val="24"/>
              </w:rPr>
              <w:t>2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121560B0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0561F0">
        <w:rPr>
          <w:b/>
          <w:sz w:val="32"/>
        </w:rPr>
        <w:t>6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62EC238A" w:rsidR="004E1FD7" w:rsidRPr="00E23023" w:rsidRDefault="000561F0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Технологии машинного обучения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7133A4BA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EF67A7" w:rsidRPr="00EF67A7">
        <w:rPr>
          <w:bCs w:val="0"/>
          <w:sz w:val="32"/>
          <w:szCs w:val="20"/>
        </w:rPr>
        <w:t>Создание веб-приложения для демонстрации моделей машинного обучения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08896706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AE7656">
        <w:rPr>
          <w:noProof/>
          <w:sz w:val="24"/>
          <w:szCs w:val="24"/>
        </w:rPr>
        <w:t>18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2ED656A4" w:rsidR="004E1FD7" w:rsidRPr="002722CE" w:rsidRDefault="004E1FD7" w:rsidP="004E1FD7">
      <w:pPr>
        <w:jc w:val="center"/>
        <w:rPr>
          <w:sz w:val="24"/>
          <w:szCs w:val="24"/>
          <w:u w:val="single"/>
          <w:lang w:val="en-US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585C14">
        <w:rPr>
          <w:b/>
          <w:sz w:val="24"/>
          <w:szCs w:val="24"/>
          <w:u w:val="single"/>
          <w:lang w:val="en-US"/>
        </w:rPr>
        <w:t>3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6639265A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6A7914">
              <w:rPr>
                <w:sz w:val="24"/>
                <w:szCs w:val="24"/>
                <w:lang w:val="en-US"/>
              </w:rPr>
              <w:t>8</w:t>
            </w:r>
            <w:r w:rsidRPr="00E23023">
              <w:rPr>
                <w:sz w:val="24"/>
                <w:szCs w:val="24"/>
              </w:rPr>
              <w:t>2Б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7777777" w:rsidR="004E1FD7" w:rsidRPr="00350775" w:rsidRDefault="004E1FD7" w:rsidP="00A87D5A">
            <w:pPr>
              <w:rPr>
                <w:color w:val="FF0000"/>
                <w:sz w:val="24"/>
                <w:szCs w:val="24"/>
              </w:rPr>
            </w:pPr>
            <w:r w:rsidRPr="00E23023">
              <w:rPr>
                <w:sz w:val="24"/>
                <w:szCs w:val="24"/>
              </w:rPr>
              <w:t>Чиварзин А.Е.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716C84DA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6A7914">
              <w:rPr>
                <w:sz w:val="24"/>
                <w:szCs w:val="24"/>
                <w:lang w:val="en-US"/>
              </w:rPr>
              <w:t>2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627C4AA9" w:rsidR="004E1FD7" w:rsidRPr="006A7914" w:rsidRDefault="004E1FD7" w:rsidP="004E1FD7">
      <w:pPr>
        <w:jc w:val="center"/>
        <w:rPr>
          <w:sz w:val="24"/>
          <w:szCs w:val="24"/>
          <w:lang w:val="en-US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6A7914">
        <w:rPr>
          <w:sz w:val="24"/>
          <w:szCs w:val="24"/>
          <w:lang w:val="en-US"/>
        </w:rPr>
        <w:t>2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0276A0CB" w14:textId="6F60ADBB" w:rsidR="0046644A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104311857" w:history="1">
        <w:r w:rsidR="0046644A" w:rsidRPr="00AA133B">
          <w:rPr>
            <w:rStyle w:val="a5"/>
            <w:noProof/>
          </w:rPr>
          <w:t>1. Описание задания</w:t>
        </w:r>
        <w:r w:rsidR="0046644A">
          <w:rPr>
            <w:noProof/>
            <w:webHidden/>
          </w:rPr>
          <w:tab/>
        </w:r>
        <w:r w:rsidR="0046644A">
          <w:rPr>
            <w:noProof/>
            <w:webHidden/>
          </w:rPr>
          <w:fldChar w:fldCharType="begin"/>
        </w:r>
        <w:r w:rsidR="0046644A">
          <w:rPr>
            <w:noProof/>
            <w:webHidden/>
          </w:rPr>
          <w:instrText xml:space="preserve"> PAGEREF _Toc104311857 \h </w:instrText>
        </w:r>
        <w:r w:rsidR="0046644A">
          <w:rPr>
            <w:noProof/>
            <w:webHidden/>
          </w:rPr>
        </w:r>
        <w:r w:rsidR="0046644A">
          <w:rPr>
            <w:noProof/>
            <w:webHidden/>
          </w:rPr>
          <w:fldChar w:fldCharType="separate"/>
        </w:r>
        <w:r w:rsidR="00AE7656">
          <w:rPr>
            <w:noProof/>
            <w:webHidden/>
          </w:rPr>
          <w:t>3</w:t>
        </w:r>
        <w:r w:rsidR="0046644A">
          <w:rPr>
            <w:noProof/>
            <w:webHidden/>
          </w:rPr>
          <w:fldChar w:fldCharType="end"/>
        </w:r>
      </w:hyperlink>
    </w:p>
    <w:p w14:paraId="1C034824" w14:textId="72451880" w:rsidR="0046644A" w:rsidRDefault="002B3E9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311858" w:history="1">
        <w:r w:rsidR="0046644A" w:rsidRPr="00AA133B">
          <w:rPr>
            <w:rStyle w:val="a5"/>
            <w:noProof/>
          </w:rPr>
          <w:t>2.</w:t>
        </w:r>
        <w:r w:rsidR="0046644A" w:rsidRPr="00AA133B">
          <w:rPr>
            <w:rStyle w:val="a5"/>
            <w:noProof/>
            <w:lang w:val="en-US"/>
          </w:rPr>
          <w:t xml:space="preserve"> </w:t>
        </w:r>
        <w:r w:rsidR="0046644A" w:rsidRPr="00AA133B">
          <w:rPr>
            <w:rStyle w:val="a5"/>
            <w:noProof/>
          </w:rPr>
          <w:t>Текст</w:t>
        </w:r>
        <w:r w:rsidR="0046644A" w:rsidRPr="00AA133B">
          <w:rPr>
            <w:rStyle w:val="a5"/>
            <w:noProof/>
            <w:lang w:val="en-US"/>
          </w:rPr>
          <w:t xml:space="preserve"> </w:t>
        </w:r>
        <w:r w:rsidR="0046644A" w:rsidRPr="00AA133B">
          <w:rPr>
            <w:rStyle w:val="a5"/>
            <w:noProof/>
          </w:rPr>
          <w:t>программы</w:t>
        </w:r>
        <w:r w:rsidR="0046644A">
          <w:rPr>
            <w:noProof/>
            <w:webHidden/>
          </w:rPr>
          <w:tab/>
        </w:r>
        <w:r w:rsidR="0046644A">
          <w:rPr>
            <w:noProof/>
            <w:webHidden/>
          </w:rPr>
          <w:fldChar w:fldCharType="begin"/>
        </w:r>
        <w:r w:rsidR="0046644A">
          <w:rPr>
            <w:noProof/>
            <w:webHidden/>
          </w:rPr>
          <w:instrText xml:space="preserve"> PAGEREF _Toc104311858 \h </w:instrText>
        </w:r>
        <w:r w:rsidR="0046644A">
          <w:rPr>
            <w:noProof/>
            <w:webHidden/>
          </w:rPr>
        </w:r>
        <w:r w:rsidR="0046644A">
          <w:rPr>
            <w:noProof/>
            <w:webHidden/>
          </w:rPr>
          <w:fldChar w:fldCharType="separate"/>
        </w:r>
        <w:r w:rsidR="00AE7656">
          <w:rPr>
            <w:noProof/>
            <w:webHidden/>
          </w:rPr>
          <w:t>4</w:t>
        </w:r>
        <w:r w:rsidR="0046644A">
          <w:rPr>
            <w:noProof/>
            <w:webHidden/>
          </w:rPr>
          <w:fldChar w:fldCharType="end"/>
        </w:r>
      </w:hyperlink>
    </w:p>
    <w:p w14:paraId="44F34FFE" w14:textId="5E9BE509" w:rsidR="0046644A" w:rsidRDefault="002B3E95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311859" w:history="1">
        <w:r w:rsidR="0046644A" w:rsidRPr="00AA133B">
          <w:rPr>
            <w:rStyle w:val="a5"/>
            <w:noProof/>
          </w:rPr>
          <w:t>3. Результаты выполнения программы</w:t>
        </w:r>
        <w:r w:rsidR="0046644A">
          <w:rPr>
            <w:noProof/>
            <w:webHidden/>
          </w:rPr>
          <w:tab/>
        </w:r>
        <w:r w:rsidR="0046644A">
          <w:rPr>
            <w:noProof/>
            <w:webHidden/>
          </w:rPr>
          <w:fldChar w:fldCharType="begin"/>
        </w:r>
        <w:r w:rsidR="0046644A">
          <w:rPr>
            <w:noProof/>
            <w:webHidden/>
          </w:rPr>
          <w:instrText xml:space="preserve"> PAGEREF _Toc104311859 \h </w:instrText>
        </w:r>
        <w:r w:rsidR="0046644A">
          <w:rPr>
            <w:noProof/>
            <w:webHidden/>
          </w:rPr>
        </w:r>
        <w:r w:rsidR="0046644A">
          <w:rPr>
            <w:noProof/>
            <w:webHidden/>
          </w:rPr>
          <w:fldChar w:fldCharType="separate"/>
        </w:r>
        <w:r w:rsidR="00AE7656">
          <w:rPr>
            <w:noProof/>
            <w:webHidden/>
          </w:rPr>
          <w:t>9</w:t>
        </w:r>
        <w:r w:rsidR="0046644A">
          <w:rPr>
            <w:noProof/>
            <w:webHidden/>
          </w:rPr>
          <w:fldChar w:fldCharType="end"/>
        </w:r>
      </w:hyperlink>
    </w:p>
    <w:p w14:paraId="66977751" w14:textId="4550959F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104311857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21C51B90" w14:textId="00C353CB" w:rsidR="00EF67A7" w:rsidRDefault="00EF67A7" w:rsidP="00EF67A7">
      <w:pPr>
        <w:pStyle w:val="ab"/>
      </w:pPr>
      <w:r>
        <w:t>Разработайте макет веб-приложения, предназначенного для анализа данных.</w:t>
      </w:r>
    </w:p>
    <w:p w14:paraId="21BF324A" w14:textId="77777777" w:rsidR="00EF67A7" w:rsidRDefault="00EF67A7" w:rsidP="00EF67A7">
      <w:pPr>
        <w:pStyle w:val="ab"/>
      </w:pPr>
      <w:r>
        <w:t>Вариант 1. Макет должен быть реализован для одной модели машинного обучения. Макет должен позволять:</w:t>
      </w:r>
    </w:p>
    <w:p w14:paraId="3EF90598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>задавать гиперпараметры алгоритма,</w:t>
      </w:r>
    </w:p>
    <w:p w14:paraId="72586159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>производить обучение,</w:t>
      </w:r>
    </w:p>
    <w:p w14:paraId="439B77F6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>осуществлять просмотр результатов обучения, в том числе в виде графиков.</w:t>
      </w:r>
    </w:p>
    <w:p w14:paraId="3E55F01C" w14:textId="77777777" w:rsidR="00EF67A7" w:rsidRDefault="00EF67A7" w:rsidP="00EF67A7">
      <w:pPr>
        <w:pStyle w:val="ab"/>
      </w:pPr>
      <w:r>
        <w:t>Вариант 2. Макет должен быть реализован для нескольких моделей машинного обучения. Макет должен позволять:</w:t>
      </w:r>
    </w:p>
    <w:p w14:paraId="01E9308D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выбирать модели для обучения,</w:t>
      </w:r>
    </w:p>
    <w:p w14:paraId="69F8448C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производить обучение,</w:t>
      </w:r>
    </w:p>
    <w:p w14:paraId="746A98F5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осуществлять просмотр результатов обучения, в том числе в виде графиков.</w:t>
      </w:r>
    </w:p>
    <w:p w14:paraId="387AE7A4" w14:textId="77777777" w:rsidR="00EF67A7" w:rsidRDefault="00EF67A7" w:rsidP="00EF67A7">
      <w:pPr>
        <w:pStyle w:val="ab"/>
      </w:pPr>
      <w:r>
        <w:t>Для разработки рекомендуется использовать следующие (или аналогичные) фреймворки:</w:t>
      </w:r>
    </w:p>
    <w:p w14:paraId="5E154323" w14:textId="77777777" w:rsidR="00EF67A7" w:rsidRDefault="002B3E95" w:rsidP="00EF67A7">
      <w:pPr>
        <w:numPr>
          <w:ilvl w:val="0"/>
          <w:numId w:val="24"/>
        </w:numPr>
        <w:spacing w:before="100" w:beforeAutospacing="1" w:after="100" w:afterAutospacing="1"/>
      </w:pPr>
      <w:hyperlink r:id="rId8" w:history="1">
        <w:r w:rsidR="00EF67A7">
          <w:rPr>
            <w:rStyle w:val="a5"/>
          </w:rPr>
          <w:t>streamlit</w:t>
        </w:r>
      </w:hyperlink>
    </w:p>
    <w:p w14:paraId="70BD7745" w14:textId="77777777" w:rsidR="00EF67A7" w:rsidRDefault="002B3E95" w:rsidP="00EF67A7">
      <w:pPr>
        <w:numPr>
          <w:ilvl w:val="0"/>
          <w:numId w:val="24"/>
        </w:numPr>
        <w:spacing w:before="100" w:beforeAutospacing="1" w:after="100" w:afterAutospacing="1"/>
      </w:pPr>
      <w:hyperlink r:id="rId9" w:history="1">
        <w:r w:rsidR="00EF67A7">
          <w:rPr>
            <w:rStyle w:val="a5"/>
          </w:rPr>
          <w:t>gradio</w:t>
        </w:r>
      </w:hyperlink>
    </w:p>
    <w:p w14:paraId="2F957EF0" w14:textId="77777777" w:rsidR="00EF67A7" w:rsidRDefault="002B3E95" w:rsidP="00EF67A7">
      <w:pPr>
        <w:numPr>
          <w:ilvl w:val="0"/>
          <w:numId w:val="24"/>
        </w:numPr>
        <w:spacing w:before="100" w:beforeAutospacing="1" w:after="100" w:afterAutospacing="1"/>
      </w:pPr>
      <w:hyperlink r:id="rId10" w:history="1">
        <w:r w:rsidR="00EF67A7">
          <w:rPr>
            <w:rStyle w:val="a5"/>
          </w:rPr>
          <w:t>dash</w:t>
        </w:r>
      </w:hyperlink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0561F0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0561F0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0561F0">
        <w:rPr>
          <w:lang w:val="en-US"/>
        </w:rPr>
        <w:instrText xml:space="preserve">  </w:instrText>
      </w:r>
      <w:bookmarkStart w:id="2" w:name="_Toc104311858"/>
      <w:r w:rsidRPr="003B13A5">
        <w:fldChar w:fldCharType="end"/>
      </w:r>
      <w:r w:rsidRPr="000561F0">
        <w:rPr>
          <w:lang w:val="en-US"/>
        </w:rPr>
        <w:t xml:space="preserve"> </w:t>
      </w:r>
      <w:r>
        <w:t>Текст</w:t>
      </w:r>
      <w:r w:rsidRPr="000561F0">
        <w:rPr>
          <w:lang w:val="en-US"/>
        </w:rPr>
        <w:t xml:space="preserve"> </w:t>
      </w:r>
      <w:r>
        <w:t>программы</w:t>
      </w:r>
      <w:bookmarkEnd w:id="2"/>
    </w:p>
    <w:p w14:paraId="3B46F084" w14:textId="77777777" w:rsidR="003B51E7" w:rsidRPr="003B51E7" w:rsidRDefault="003B51E7" w:rsidP="003B51E7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os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subprocess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matplotlib.pyplot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plt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numpy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np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pandas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pd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seaborn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sns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streamlit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st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r w:rsidRPr="003B51E7">
        <w:rPr>
          <w:color w:val="080808"/>
          <w:sz w:val="24"/>
          <w:szCs w:val="24"/>
          <w:lang w:val="en-US"/>
        </w:rPr>
        <w:t xml:space="preserve">sklearn.model_selection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GridSearchCV, train_test_split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r w:rsidRPr="003B51E7">
        <w:rPr>
          <w:color w:val="080808"/>
          <w:sz w:val="24"/>
          <w:szCs w:val="24"/>
          <w:lang w:val="en-US"/>
        </w:rPr>
        <w:t xml:space="preserve">sklearn.neighbors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KNeighborsRegressor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r w:rsidRPr="003B51E7">
        <w:rPr>
          <w:color w:val="080808"/>
          <w:sz w:val="24"/>
          <w:szCs w:val="24"/>
          <w:lang w:val="en-US"/>
        </w:rPr>
        <w:t xml:space="preserve">sklearn.preprocessing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LabelEncoder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r w:rsidRPr="003B51E7">
        <w:rPr>
          <w:color w:val="080808"/>
          <w:sz w:val="24"/>
          <w:szCs w:val="24"/>
          <w:lang w:val="en-US"/>
        </w:rPr>
        <w:t xml:space="preserve">sklearn.preprocessing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MinMaxScaler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r w:rsidRPr="003B51E7">
        <w:rPr>
          <w:color w:val="080808"/>
          <w:sz w:val="24"/>
          <w:szCs w:val="24"/>
          <w:lang w:val="en-US"/>
        </w:rPr>
        <w:t xml:space="preserve">sklearn.svm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SVR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about</w:t>
      </w:r>
      <w:r w:rsidRPr="003B51E7">
        <w:rPr>
          <w:color w:val="080808"/>
          <w:sz w:val="24"/>
          <w:szCs w:val="24"/>
          <w:lang w:val="en-US"/>
        </w:rPr>
        <w:t>():</w:t>
      </w:r>
      <w:r w:rsidRPr="003B51E7">
        <w:rPr>
          <w:color w:val="080808"/>
          <w:sz w:val="24"/>
          <w:szCs w:val="24"/>
          <w:lang w:val="en-US"/>
        </w:rPr>
        <w:br/>
        <w:t xml:space="preserve">    st.header(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Лабораторная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работа</w:t>
      </w:r>
      <w:r w:rsidRPr="003B51E7">
        <w:rPr>
          <w:color w:val="067D17"/>
          <w:sz w:val="24"/>
          <w:szCs w:val="24"/>
          <w:lang w:val="en-US"/>
        </w:rPr>
        <w:t xml:space="preserve"> №6'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Чиварзин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А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Е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ИУ</w:t>
      </w:r>
      <w:r w:rsidRPr="003B51E7">
        <w:rPr>
          <w:color w:val="067D17"/>
          <w:sz w:val="24"/>
          <w:szCs w:val="24"/>
          <w:lang w:val="en-US"/>
        </w:rPr>
        <w:t>5</w:t>
      </w:r>
      <w:r w:rsidRPr="003B51E7">
        <w:rPr>
          <w:color w:val="067D17"/>
          <w:sz w:val="24"/>
          <w:szCs w:val="24"/>
        </w:rPr>
        <w:t>Ц</w:t>
      </w:r>
      <w:r w:rsidRPr="003B51E7">
        <w:rPr>
          <w:color w:val="067D17"/>
          <w:sz w:val="24"/>
          <w:szCs w:val="24"/>
          <w:lang w:val="en-US"/>
        </w:rPr>
        <w:t>-82</w:t>
      </w:r>
      <w:r w:rsidRPr="003B51E7">
        <w:rPr>
          <w:color w:val="067D17"/>
          <w:sz w:val="24"/>
          <w:szCs w:val="24"/>
        </w:rPr>
        <w:t>Б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st.markdown(</w:t>
      </w:r>
      <w:r w:rsidRPr="003B51E7">
        <w:rPr>
          <w:color w:val="067D17"/>
          <w:sz w:val="24"/>
          <w:szCs w:val="24"/>
          <w:lang w:val="en-US"/>
        </w:rPr>
        <w:t>'---------------------------------------------------------------------'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load_data</w:t>
      </w:r>
      <w:r w:rsidRPr="003B51E7">
        <w:rPr>
          <w:color w:val="080808"/>
          <w:sz w:val="24"/>
          <w:szCs w:val="24"/>
          <w:lang w:val="en-US"/>
        </w:rPr>
        <w:t>():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>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</w:rPr>
        <w:t>Загрузка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данных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>data_original = pd.read_csv(</w:t>
      </w:r>
      <w:r w:rsidRPr="003B51E7">
        <w:rPr>
          <w:color w:val="067D17"/>
          <w:sz w:val="24"/>
          <w:szCs w:val="24"/>
          <w:lang w:val="en-US"/>
        </w:rPr>
        <w:t>'data/cwurData.csv'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sep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","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r w:rsidRPr="003B51E7">
        <w:rPr>
          <w:color w:val="080808"/>
          <w:sz w:val="24"/>
          <w:szCs w:val="24"/>
          <w:lang w:val="en-US"/>
        </w:rPr>
        <w:t>data_original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delete_NULLs</w:t>
      </w:r>
      <w:r w:rsidRPr="003B51E7">
        <w:rPr>
          <w:color w:val="080808"/>
          <w:sz w:val="24"/>
          <w:szCs w:val="24"/>
          <w:lang w:val="en-US"/>
        </w:rPr>
        <w:t>(data_in):</w:t>
      </w:r>
      <w:r w:rsidRPr="003B51E7">
        <w:rPr>
          <w:color w:val="080808"/>
          <w:sz w:val="24"/>
          <w:szCs w:val="24"/>
          <w:lang w:val="en-US"/>
        </w:rPr>
        <w:br/>
        <w:t xml:space="preserve">    data_out = data_in.copy()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Удаление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строк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содержащих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пустые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значения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>data_out = data_out.dropna(</w:t>
      </w:r>
      <w:r w:rsidRPr="003B51E7">
        <w:rPr>
          <w:color w:val="660099"/>
          <w:sz w:val="24"/>
          <w:szCs w:val="24"/>
          <w:lang w:val="en-US"/>
        </w:rPr>
        <w:t>axis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how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'any'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r w:rsidRPr="003B51E7">
        <w:rPr>
          <w:color w:val="080808"/>
          <w:sz w:val="24"/>
          <w:szCs w:val="24"/>
          <w:lang w:val="en-US"/>
        </w:rPr>
        <w:t>data_out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preprocess_data</w:t>
      </w:r>
      <w:r w:rsidRPr="003B51E7">
        <w:rPr>
          <w:color w:val="080808"/>
          <w:sz w:val="24"/>
          <w:szCs w:val="24"/>
          <w:lang w:val="en-US"/>
        </w:rPr>
        <w:t>(data_in):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>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</w:rPr>
        <w:t>Масштабирование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кодирование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признаков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функция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возвращает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X </w:t>
      </w:r>
      <w:r w:rsidRPr="003B51E7">
        <w:rPr>
          <w:i/>
          <w:iCs/>
          <w:color w:val="8C8C8C"/>
          <w:sz w:val="24"/>
          <w:szCs w:val="24"/>
        </w:rPr>
        <w:t>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y </w:t>
      </w:r>
      <w:r w:rsidRPr="003B51E7">
        <w:rPr>
          <w:i/>
          <w:iCs/>
          <w:color w:val="8C8C8C"/>
          <w:sz w:val="24"/>
          <w:szCs w:val="24"/>
        </w:rPr>
        <w:t>для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кросс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валидации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>data_out = data_in.copy()</w:t>
      </w:r>
      <w:r w:rsidRPr="003B51E7">
        <w:rPr>
          <w:color w:val="080808"/>
          <w:sz w:val="24"/>
          <w:szCs w:val="24"/>
          <w:lang w:val="en-US"/>
        </w:rPr>
        <w:br/>
        <w:t xml:space="preserve">    le = LabelEncoder()</w:t>
      </w:r>
      <w:r w:rsidRPr="003B51E7">
        <w:rPr>
          <w:color w:val="080808"/>
          <w:sz w:val="24"/>
          <w:szCs w:val="24"/>
          <w:lang w:val="en-US"/>
        </w:rPr>
        <w:br/>
        <w:t xml:space="preserve">    institution_le = le.fit_transform(data_out[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le_country = LabelEncoder()</w:t>
      </w:r>
      <w:r w:rsidRPr="003B51E7">
        <w:rPr>
          <w:color w:val="080808"/>
          <w:sz w:val="24"/>
          <w:szCs w:val="24"/>
          <w:lang w:val="en-US"/>
        </w:rPr>
        <w:br/>
        <w:t xml:space="preserve">    country_le = le_country.fit_transform(data_out[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data_digit = data_out.copy()</w:t>
      </w:r>
      <w:r w:rsidRPr="003B51E7">
        <w:rPr>
          <w:color w:val="080808"/>
          <w:sz w:val="24"/>
          <w:szCs w:val="24"/>
          <w:lang w:val="en-US"/>
        </w:rPr>
        <w:br/>
        <w:t xml:space="preserve">    data_digit[</w:t>
      </w:r>
      <w:r w:rsidRPr="003B51E7">
        <w:rPr>
          <w:color w:val="067D17"/>
          <w:sz w:val="24"/>
          <w:szCs w:val="24"/>
          <w:lang w:val="en-US"/>
        </w:rPr>
        <w:t>"institution"</w:t>
      </w:r>
      <w:r w:rsidRPr="003B51E7">
        <w:rPr>
          <w:color w:val="080808"/>
          <w:sz w:val="24"/>
          <w:szCs w:val="24"/>
          <w:lang w:val="en-US"/>
        </w:rPr>
        <w:t>] = institution_le</w:t>
      </w:r>
      <w:r w:rsidRPr="003B51E7">
        <w:rPr>
          <w:color w:val="080808"/>
          <w:sz w:val="24"/>
          <w:szCs w:val="24"/>
          <w:lang w:val="en-US"/>
        </w:rPr>
        <w:br/>
        <w:t xml:space="preserve">    data_digit[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 = country_le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br/>
        <w:t xml:space="preserve">    sc1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sc1_data = sc1.fit_transform(data_digit[[</w:t>
      </w:r>
      <w:r w:rsidRPr="003B51E7">
        <w:rPr>
          <w:color w:val="067D17"/>
          <w:sz w:val="24"/>
          <w:szCs w:val="24"/>
          <w:lang w:val="en-US"/>
        </w:rPr>
        <w:t>'broad_impact'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sc2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sc2_data = sc2.fit_transform(data_digit[[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sc3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sc3_data = sc3.fit_transform(data_digit[[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sc4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sc4_data = sc4.fit_transform(data_digit[[</w:t>
      </w:r>
      <w:r w:rsidRPr="003B51E7">
        <w:rPr>
          <w:color w:val="067D17"/>
          <w:sz w:val="24"/>
          <w:szCs w:val="24"/>
          <w:lang w:val="en-US"/>
        </w:rPr>
        <w:t>'national_rank'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sc5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sc5_data = sc5.fit_transform(data_digit[[</w:t>
      </w:r>
      <w:r w:rsidRPr="003B51E7">
        <w:rPr>
          <w:color w:val="067D17"/>
          <w:sz w:val="24"/>
          <w:szCs w:val="24"/>
          <w:lang w:val="en-US"/>
        </w:rPr>
        <w:t>'quality_of_education'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sc6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sc6_data = sc6.fit_transform(data_digit[[</w:t>
      </w:r>
      <w:r w:rsidRPr="003B51E7">
        <w:rPr>
          <w:color w:val="067D17"/>
          <w:sz w:val="24"/>
          <w:szCs w:val="24"/>
          <w:lang w:val="en-US"/>
        </w:rPr>
        <w:t>'alumni_employment'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sc7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sc7_data = sc7.fit_transform(data_digit[[</w:t>
      </w:r>
      <w:r w:rsidRPr="003B51E7">
        <w:rPr>
          <w:color w:val="067D17"/>
          <w:sz w:val="24"/>
          <w:szCs w:val="24"/>
          <w:lang w:val="en-US"/>
        </w:rPr>
        <w:t>'quality_of_faculty'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sc8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sc8_data = sc8.fit_transform(data_digit[[</w:t>
      </w:r>
      <w:r w:rsidRPr="003B51E7">
        <w:rPr>
          <w:color w:val="067D17"/>
          <w:sz w:val="24"/>
          <w:szCs w:val="24"/>
          <w:lang w:val="en-US"/>
        </w:rPr>
        <w:t>'publications'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sc9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sc9_data = sc9.fit_transform(data_digit[[</w:t>
      </w:r>
      <w:r w:rsidRPr="003B51E7">
        <w:rPr>
          <w:color w:val="067D17"/>
          <w:sz w:val="24"/>
          <w:szCs w:val="24"/>
          <w:lang w:val="en-US"/>
        </w:rPr>
        <w:t>'influence'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sc10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sc10_data = sc10.fit_transform(data_digit[[</w:t>
      </w:r>
      <w:r w:rsidRPr="003B51E7">
        <w:rPr>
          <w:color w:val="067D17"/>
          <w:sz w:val="24"/>
          <w:szCs w:val="24"/>
          <w:lang w:val="en-US"/>
        </w:rPr>
        <w:t>'citations'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sc11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sc11_data = sc11.fit_transform(data_digit[[</w:t>
      </w:r>
      <w:r w:rsidRPr="003B51E7">
        <w:rPr>
          <w:color w:val="067D17"/>
          <w:sz w:val="24"/>
          <w:szCs w:val="24"/>
          <w:lang w:val="en-US"/>
        </w:rPr>
        <w:t>'broad_impact'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sc12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sc12_data = sc12.fit_transform(data_digit[[</w:t>
      </w:r>
      <w:r w:rsidRPr="003B51E7">
        <w:rPr>
          <w:color w:val="067D17"/>
          <w:sz w:val="24"/>
          <w:szCs w:val="24"/>
          <w:lang w:val="en-US"/>
        </w:rPr>
        <w:t>'patents'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sc13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sc13_data = sc13.fit_transform(data_digit[[</w:t>
      </w:r>
      <w:r w:rsidRPr="003B51E7">
        <w:rPr>
          <w:color w:val="067D17"/>
          <w:sz w:val="24"/>
          <w:szCs w:val="24"/>
          <w:lang w:val="en-US"/>
        </w:rPr>
        <w:t>'score'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sc14 = MinMaxScaler()</w:t>
      </w:r>
      <w:r w:rsidRPr="003B51E7">
        <w:rPr>
          <w:color w:val="080808"/>
          <w:sz w:val="24"/>
          <w:szCs w:val="24"/>
          <w:lang w:val="en-US"/>
        </w:rPr>
        <w:br/>
        <w:t xml:space="preserve">    sc14_data = sc14.fit_transform(data_digit[[</w:t>
      </w:r>
      <w:r w:rsidRPr="003B51E7">
        <w:rPr>
          <w:color w:val="067D17"/>
          <w:sz w:val="24"/>
          <w:szCs w:val="24"/>
          <w:lang w:val="en-US"/>
        </w:rPr>
        <w:t>'year'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data_normal = data_digit.copy()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'world_rank'</w:t>
      </w:r>
      <w:r w:rsidRPr="003B51E7">
        <w:rPr>
          <w:color w:val="080808"/>
          <w:sz w:val="24"/>
          <w:szCs w:val="24"/>
          <w:lang w:val="en-US"/>
        </w:rPr>
        <w:t>] = sc1_data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 = sc2_data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 = sc3_data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'national_rank'</w:t>
      </w:r>
      <w:r w:rsidRPr="003B51E7">
        <w:rPr>
          <w:color w:val="080808"/>
          <w:sz w:val="24"/>
          <w:szCs w:val="24"/>
          <w:lang w:val="en-US"/>
        </w:rPr>
        <w:t>] = sc4_data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'quality_of_education'</w:t>
      </w:r>
      <w:r w:rsidRPr="003B51E7">
        <w:rPr>
          <w:color w:val="080808"/>
          <w:sz w:val="24"/>
          <w:szCs w:val="24"/>
          <w:lang w:val="en-US"/>
        </w:rPr>
        <w:t>] = sc5_data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'alumni_employment'</w:t>
      </w:r>
      <w:r w:rsidRPr="003B51E7">
        <w:rPr>
          <w:color w:val="080808"/>
          <w:sz w:val="24"/>
          <w:szCs w:val="24"/>
          <w:lang w:val="en-US"/>
        </w:rPr>
        <w:t>] = sc6_data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'quality_of_faculty'</w:t>
      </w:r>
      <w:r w:rsidRPr="003B51E7">
        <w:rPr>
          <w:color w:val="080808"/>
          <w:sz w:val="24"/>
          <w:szCs w:val="24"/>
          <w:lang w:val="en-US"/>
        </w:rPr>
        <w:t>] = sc7_data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'publications'</w:t>
      </w:r>
      <w:r w:rsidRPr="003B51E7">
        <w:rPr>
          <w:color w:val="080808"/>
          <w:sz w:val="24"/>
          <w:szCs w:val="24"/>
          <w:lang w:val="en-US"/>
        </w:rPr>
        <w:t>] = sc8_data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'influence'</w:t>
      </w:r>
      <w:r w:rsidRPr="003B51E7">
        <w:rPr>
          <w:color w:val="080808"/>
          <w:sz w:val="24"/>
          <w:szCs w:val="24"/>
          <w:lang w:val="en-US"/>
        </w:rPr>
        <w:t>] = sc9_data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'citations'</w:t>
      </w:r>
      <w:r w:rsidRPr="003B51E7">
        <w:rPr>
          <w:color w:val="080808"/>
          <w:sz w:val="24"/>
          <w:szCs w:val="24"/>
          <w:lang w:val="en-US"/>
        </w:rPr>
        <w:t>] = sc10_data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'broad_impact'</w:t>
      </w:r>
      <w:r w:rsidRPr="003B51E7">
        <w:rPr>
          <w:color w:val="080808"/>
          <w:sz w:val="24"/>
          <w:szCs w:val="24"/>
          <w:lang w:val="en-US"/>
        </w:rPr>
        <w:t>] = sc11_data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'patents'</w:t>
      </w:r>
      <w:r w:rsidRPr="003B51E7">
        <w:rPr>
          <w:color w:val="080808"/>
          <w:sz w:val="24"/>
          <w:szCs w:val="24"/>
          <w:lang w:val="en-US"/>
        </w:rPr>
        <w:t>] = sc12_data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'score'</w:t>
      </w:r>
      <w:r w:rsidRPr="003B51E7">
        <w:rPr>
          <w:color w:val="080808"/>
          <w:sz w:val="24"/>
          <w:szCs w:val="24"/>
          <w:lang w:val="en-US"/>
        </w:rPr>
        <w:t>] = sc13_data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data_normal[</w:t>
      </w:r>
      <w:r w:rsidRPr="003B51E7">
        <w:rPr>
          <w:color w:val="067D17"/>
          <w:sz w:val="24"/>
          <w:szCs w:val="24"/>
          <w:lang w:val="en-US"/>
        </w:rPr>
        <w:t>'year'</w:t>
      </w:r>
      <w:r w:rsidRPr="003B51E7">
        <w:rPr>
          <w:color w:val="080808"/>
          <w:sz w:val="24"/>
          <w:szCs w:val="24"/>
          <w:lang w:val="en-US"/>
        </w:rPr>
        <w:t>] = sc14_data</w:t>
      </w:r>
      <w:r w:rsidRPr="003B51E7">
        <w:rPr>
          <w:color w:val="080808"/>
          <w:sz w:val="24"/>
          <w:szCs w:val="24"/>
          <w:lang w:val="en-US"/>
        </w:rPr>
        <w:br/>
        <w:t xml:space="preserve">    data_out = data_normal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r w:rsidRPr="003B51E7">
        <w:rPr>
          <w:color w:val="080808"/>
          <w:sz w:val="24"/>
          <w:szCs w:val="24"/>
          <w:lang w:val="en-US"/>
        </w:rPr>
        <w:t>pd.DataFrame(data_out).drop([</w:t>
      </w:r>
      <w:r w:rsidRPr="003B51E7">
        <w:rPr>
          <w:color w:val="067D17"/>
          <w:sz w:val="24"/>
          <w:szCs w:val="24"/>
          <w:lang w:val="en-US"/>
        </w:rPr>
        <w:t>'world_rank'</w:t>
      </w:r>
      <w:r w:rsidRPr="003B51E7">
        <w:rPr>
          <w:color w:val="080808"/>
          <w:sz w:val="24"/>
          <w:szCs w:val="24"/>
          <w:lang w:val="en-US"/>
        </w:rPr>
        <w:t xml:space="preserve">], </w:t>
      </w:r>
      <w:r w:rsidRPr="003B51E7">
        <w:rPr>
          <w:color w:val="660099"/>
          <w:sz w:val="24"/>
          <w:szCs w:val="24"/>
          <w:lang w:val="en-US"/>
        </w:rPr>
        <w:t>axis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), data_out[</w:t>
      </w:r>
      <w:r w:rsidRPr="003B51E7">
        <w:rPr>
          <w:color w:val="067D17"/>
          <w:sz w:val="24"/>
          <w:szCs w:val="24"/>
          <w:lang w:val="en-US"/>
        </w:rPr>
        <w:t>'world_rank'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KNN</w:t>
      </w:r>
      <w:r w:rsidRPr="003B51E7">
        <w:rPr>
          <w:color w:val="080808"/>
          <w:sz w:val="24"/>
          <w:szCs w:val="24"/>
          <w:lang w:val="en-US"/>
        </w:rPr>
        <w:t>(x, y):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t xml:space="preserve">    reg_gs = GridSearchCV(KNeighborsRegressor(), tuned_parameters, </w:t>
      </w:r>
      <w:r w:rsidRPr="003B51E7">
        <w:rPr>
          <w:color w:val="660099"/>
          <w:sz w:val="24"/>
          <w:szCs w:val="24"/>
          <w:lang w:val="en-US"/>
        </w:rPr>
        <w:t>cv</w:t>
      </w:r>
      <w:r w:rsidRPr="003B51E7">
        <w:rPr>
          <w:color w:val="080808"/>
          <w:sz w:val="24"/>
          <w:szCs w:val="24"/>
          <w:lang w:val="en-US"/>
        </w:rPr>
        <w:t xml:space="preserve">=cv_slider, </w:t>
      </w:r>
      <w:r w:rsidRPr="003B51E7">
        <w:rPr>
          <w:color w:val="660099"/>
          <w:sz w:val="24"/>
          <w:szCs w:val="24"/>
          <w:lang w:val="en-US"/>
        </w:rPr>
        <w:t>scoring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'neg_median_absolute_error'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reg_gs.fit(x, y)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st.subheader(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Оценка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качества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модели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Лучшее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значение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параметров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.format(reg_gs.best_params_))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Изменение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качества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тестовой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выборке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зависимости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соседей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>fig1 = plt.figure(</w:t>
      </w:r>
      <w:r w:rsidRPr="003B51E7">
        <w:rPr>
          <w:color w:val="660099"/>
          <w:sz w:val="24"/>
          <w:szCs w:val="24"/>
          <w:lang w:val="en-US"/>
        </w:rPr>
        <w:t>figsize</w:t>
      </w:r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7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808080"/>
          <w:sz w:val="24"/>
          <w:szCs w:val="24"/>
          <w:lang w:val="en-US"/>
        </w:rPr>
        <w:t xml:space="preserve">ax </w:t>
      </w:r>
      <w:r w:rsidRPr="003B51E7">
        <w:rPr>
          <w:color w:val="080808"/>
          <w:sz w:val="24"/>
          <w:szCs w:val="24"/>
          <w:lang w:val="en-US"/>
        </w:rPr>
        <w:t>= plt.plot(n_range, reg_gs.cv_results_[</w:t>
      </w:r>
      <w:r w:rsidRPr="003B51E7">
        <w:rPr>
          <w:color w:val="067D17"/>
          <w:sz w:val="24"/>
          <w:szCs w:val="24"/>
          <w:lang w:val="en-US"/>
        </w:rPr>
        <w:t>'mean_test_score'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plt.xlabel(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st.pyplot(fig1)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SVM</w:t>
      </w:r>
      <w:r w:rsidRPr="003B51E7">
        <w:rPr>
          <w:color w:val="080808"/>
          <w:sz w:val="24"/>
          <w:szCs w:val="24"/>
          <w:lang w:val="en-US"/>
        </w:rPr>
        <w:t xml:space="preserve">(X: </w:t>
      </w:r>
      <w:r w:rsidRPr="003B51E7">
        <w:rPr>
          <w:color w:val="000000"/>
          <w:sz w:val="24"/>
          <w:szCs w:val="24"/>
          <w:lang w:val="en-US"/>
        </w:rPr>
        <w:t>pd.DataFrame</w:t>
      </w:r>
      <w:r w:rsidRPr="003B51E7">
        <w:rPr>
          <w:color w:val="080808"/>
          <w:sz w:val="24"/>
          <w:szCs w:val="24"/>
          <w:lang w:val="en-US"/>
        </w:rPr>
        <w:t>, Y):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X.shape[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] == 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Ни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один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столбец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выбран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>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gp = st.selectbox(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Гиперпараметр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построения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, X.columns)</w:t>
      </w:r>
      <w:r w:rsidRPr="003B51E7">
        <w:rPr>
          <w:color w:val="080808"/>
          <w:sz w:val="24"/>
          <w:szCs w:val="24"/>
          <w:lang w:val="en-US"/>
        </w:rPr>
        <w:br/>
        <w:t xml:space="preserve">        X_train, X_test, Y_train, Y_test = train_test_split(X, Y, </w:t>
      </w:r>
      <w:r w:rsidRPr="003B51E7">
        <w:rPr>
          <w:color w:val="660099"/>
          <w:sz w:val="24"/>
          <w:szCs w:val="24"/>
          <w:lang w:val="en-US"/>
        </w:rPr>
        <w:t>random_state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2022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test_size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0.1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svr = SVR(</w:t>
      </w:r>
      <w:r w:rsidRPr="003B51E7">
        <w:rPr>
          <w:color w:val="660099"/>
          <w:sz w:val="24"/>
          <w:szCs w:val="24"/>
          <w:lang w:val="en-US"/>
        </w:rPr>
        <w:t>kernel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'linear'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svr.fit(X_train, Y_train)</w:t>
      </w:r>
      <w:r w:rsidRPr="003B51E7">
        <w:rPr>
          <w:color w:val="080808"/>
          <w:sz w:val="24"/>
          <w:szCs w:val="24"/>
          <w:lang w:val="en-US"/>
        </w:rPr>
        <w:br/>
        <w:t xml:space="preserve">        pred_y = svr.predict(X_test)</w:t>
      </w:r>
      <w:r w:rsidRPr="003B51E7">
        <w:rPr>
          <w:color w:val="080808"/>
          <w:sz w:val="24"/>
          <w:szCs w:val="24"/>
          <w:lang w:val="en-US"/>
        </w:rPr>
        <w:br/>
        <w:t xml:space="preserve">        fig2 = plt.figure(</w:t>
      </w:r>
      <w:r w:rsidRPr="003B51E7">
        <w:rPr>
          <w:color w:val="660099"/>
          <w:sz w:val="24"/>
          <w:szCs w:val="24"/>
          <w:lang w:val="en-US"/>
        </w:rPr>
        <w:t>figsize</w:t>
      </w:r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7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    plt.scatter(X_test[gp], Y_test, </w:t>
      </w:r>
      <w:r w:rsidRPr="003B51E7">
        <w:rPr>
          <w:color w:val="660099"/>
          <w:sz w:val="24"/>
          <w:szCs w:val="24"/>
          <w:lang w:val="en-US"/>
        </w:rPr>
        <w:t>marker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's'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label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Тестовая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выборка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plt.scatter(X_test[gp], pred_y, </w:t>
      </w:r>
      <w:r w:rsidRPr="003B51E7">
        <w:rPr>
          <w:color w:val="660099"/>
          <w:sz w:val="24"/>
          <w:szCs w:val="24"/>
          <w:lang w:val="en-US"/>
        </w:rPr>
        <w:t>marker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'o'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label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Предсказанные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plt.legend(</w:t>
      </w:r>
      <w:r w:rsidRPr="003B51E7">
        <w:rPr>
          <w:color w:val="660099"/>
          <w:sz w:val="24"/>
          <w:szCs w:val="24"/>
          <w:lang w:val="en-US"/>
        </w:rPr>
        <w:t>loc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'lower right'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plt.xlabel(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рейтинг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широкое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влияние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plt.ylabel(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Целевой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признак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st.pyplot(fig2)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>about()</w:t>
      </w:r>
      <w:r w:rsidRPr="003B51E7">
        <w:rPr>
          <w:color w:val="080808"/>
          <w:sz w:val="24"/>
          <w:szCs w:val="24"/>
          <w:lang w:val="en-US"/>
        </w:rPr>
        <w:br/>
        <w:t xml:space="preserve">use_msg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if </w:t>
      </w:r>
      <w:r w:rsidRPr="003B51E7">
        <w:rPr>
          <w:color w:val="080808"/>
          <w:sz w:val="24"/>
          <w:szCs w:val="24"/>
          <w:lang w:val="en-US"/>
        </w:rPr>
        <w:t xml:space="preserve">os.name == </w:t>
      </w:r>
      <w:r w:rsidRPr="003B51E7">
        <w:rPr>
          <w:color w:val="067D17"/>
          <w:sz w:val="24"/>
          <w:szCs w:val="24"/>
          <w:lang w:val="en-US"/>
        </w:rPr>
        <w:t>'nt'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st.sidebar.checkbox(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Оповещать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окончании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обучения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use_msg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use_msg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t>data = load_data()</w:t>
      </w:r>
      <w:r w:rsidRPr="003B51E7">
        <w:rPr>
          <w:color w:val="080808"/>
          <w:sz w:val="24"/>
          <w:szCs w:val="24"/>
          <w:lang w:val="en-US"/>
        </w:rPr>
        <w:br/>
        <w:t>data_no_null = delete_NULLs(data)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st.checkbox(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st.write(data_no_null)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st.checkbox(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парные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диаграммы</w:t>
      </w:r>
      <w:r w:rsidRPr="003B51E7">
        <w:rPr>
          <w:color w:val="067D17"/>
          <w:sz w:val="24"/>
          <w:szCs w:val="24"/>
          <w:lang w:val="en-US"/>
        </w:rPr>
        <w:t xml:space="preserve"> (+ 30 </w:t>
      </w:r>
      <w:r w:rsidRPr="003B51E7">
        <w:rPr>
          <w:color w:val="067D17"/>
          <w:sz w:val="24"/>
          <w:szCs w:val="24"/>
        </w:rPr>
        <w:t>секунд</w:t>
      </w:r>
      <w:r w:rsidRPr="003B51E7">
        <w:rPr>
          <w:color w:val="067D17"/>
          <w:sz w:val="24"/>
          <w:szCs w:val="24"/>
          <w:lang w:val="en-US"/>
        </w:rPr>
        <w:t>)'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st.pyplot(sns.pairplot(data_no_null, </w:t>
      </w:r>
      <w:r w:rsidRPr="003B51E7">
        <w:rPr>
          <w:color w:val="660099"/>
          <w:sz w:val="24"/>
          <w:szCs w:val="24"/>
          <w:lang w:val="en-US"/>
        </w:rPr>
        <w:t>height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t xml:space="preserve">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Разглядеть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получится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Известный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баг</w:t>
      </w:r>
      <w:r w:rsidRPr="003B51E7">
        <w:rPr>
          <w:color w:val="067D17"/>
          <w:sz w:val="24"/>
          <w:szCs w:val="24"/>
          <w:lang w:val="en-US"/>
        </w:rPr>
        <w:t>: https://github.com/streamlit/streamlit/issues/796'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st.checkbox(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корреляционную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матрицу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fig1, ax = plt.subplots(</w:t>
      </w:r>
      <w:r w:rsidRPr="003B51E7">
        <w:rPr>
          <w:color w:val="660099"/>
          <w:sz w:val="24"/>
          <w:szCs w:val="24"/>
          <w:lang w:val="en-US"/>
        </w:rPr>
        <w:t>figsize</w:t>
      </w:r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sns.heatmap(data_no_null.corr(), </w:t>
      </w:r>
      <w:r w:rsidRPr="003B51E7">
        <w:rPr>
          <w:color w:val="660099"/>
          <w:sz w:val="24"/>
          <w:szCs w:val="24"/>
          <w:lang w:val="en-US"/>
        </w:rPr>
        <w:t>annot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fmt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'.2f'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st.pyplot(fig1)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>st.markdown(</w:t>
      </w:r>
      <w:r w:rsidRPr="003B51E7">
        <w:rPr>
          <w:color w:val="067D17"/>
          <w:sz w:val="24"/>
          <w:szCs w:val="24"/>
          <w:lang w:val="en-US"/>
        </w:rPr>
        <w:t>'--------------------------------------------------------------------------------------------------'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>st.sidebar.header(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Метод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ближайших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)  </w:t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t xml:space="preserve">do_analize_KNN = </w:t>
      </w:r>
      <w:r w:rsidRPr="003B51E7">
        <w:rPr>
          <w:color w:val="0033B3"/>
          <w:sz w:val="24"/>
          <w:szCs w:val="24"/>
          <w:lang w:val="en-US"/>
        </w:rPr>
        <w:t xml:space="preserve">False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По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умолчанию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отключим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анализ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данных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чтобы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ждать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15 </w:t>
      </w:r>
      <w:r w:rsidRPr="003B51E7">
        <w:rPr>
          <w:i/>
          <w:iCs/>
          <w:color w:val="8C8C8C"/>
          <w:sz w:val="24"/>
          <w:szCs w:val="24"/>
        </w:rPr>
        <w:t>секунд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- 5 </w:t>
      </w:r>
      <w:r w:rsidRPr="003B51E7">
        <w:rPr>
          <w:i/>
          <w:iCs/>
          <w:color w:val="8C8C8C"/>
          <w:sz w:val="24"/>
          <w:szCs w:val="24"/>
        </w:rPr>
        <w:t>ммнут</w:t>
      </w:r>
      <w:r w:rsidRPr="003B51E7">
        <w:rPr>
          <w:i/>
          <w:iCs/>
          <w:color w:val="8C8C8C"/>
          <w:sz w:val="24"/>
          <w:szCs w:val="24"/>
          <w:lang w:val="en-US"/>
        </w:rPr>
        <w:t>!!!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st.sidebar.checkbox(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гиперпараметры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cv_slider = st.sidebar.slider(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фолдов</w:t>
      </w:r>
      <w:r w:rsidRPr="003B51E7">
        <w:rPr>
          <w:color w:val="067D17"/>
          <w:sz w:val="24"/>
          <w:szCs w:val="24"/>
          <w:lang w:val="en-US"/>
        </w:rPr>
        <w:t>:'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min_value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2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max_value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3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step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step_slider = st.sidebar.slider(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Шаг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:'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min_value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max_value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50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step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Количество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записей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>data_len = data.shape[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  <w:t xml:space="preserve">    data_no_null_len = data_no_null.shape[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Вычислим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количество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возможных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ближайших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соседей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 xml:space="preserve">rows_in_one_fold = </w:t>
      </w:r>
      <w:r w:rsidRPr="003B51E7">
        <w:rPr>
          <w:color w:val="000080"/>
          <w:sz w:val="24"/>
          <w:szCs w:val="24"/>
          <w:lang w:val="en-US"/>
        </w:rPr>
        <w:t>int</w:t>
      </w:r>
      <w:r w:rsidRPr="003B51E7">
        <w:rPr>
          <w:color w:val="080808"/>
          <w:sz w:val="24"/>
          <w:szCs w:val="24"/>
          <w:lang w:val="en-US"/>
        </w:rPr>
        <w:t>(data_no_null_len / cv_slider)</w:t>
      </w:r>
      <w:r w:rsidRPr="003B51E7">
        <w:rPr>
          <w:color w:val="080808"/>
          <w:sz w:val="24"/>
          <w:szCs w:val="24"/>
          <w:lang w:val="en-US"/>
        </w:rPr>
        <w:br/>
        <w:t xml:space="preserve">    allowed_knn = </w:t>
      </w:r>
      <w:r w:rsidRPr="003B51E7">
        <w:rPr>
          <w:color w:val="000080"/>
          <w:sz w:val="24"/>
          <w:szCs w:val="24"/>
          <w:lang w:val="en-US"/>
        </w:rPr>
        <w:t>int</w:t>
      </w:r>
      <w:r w:rsidRPr="003B51E7">
        <w:rPr>
          <w:color w:val="080808"/>
          <w:sz w:val="24"/>
          <w:szCs w:val="24"/>
          <w:lang w:val="en-US"/>
        </w:rPr>
        <w:t xml:space="preserve">(rows_in_one_fold * (cv_slider - 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наборе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очистки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.format(data_len))</w:t>
      </w:r>
      <w:r w:rsidRPr="003B51E7">
        <w:rPr>
          <w:color w:val="080808"/>
          <w:sz w:val="24"/>
          <w:szCs w:val="24"/>
          <w:lang w:val="en-US"/>
        </w:rPr>
        <w:br/>
        <w:t xml:space="preserve">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наборе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очистки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.format(data_no_null_len))</w:t>
      </w:r>
      <w:r w:rsidRPr="003B51E7">
        <w:rPr>
          <w:color w:val="080808"/>
          <w:sz w:val="24"/>
          <w:szCs w:val="24"/>
          <w:lang w:val="en-US"/>
        </w:rPr>
        <w:br/>
        <w:t xml:space="preserve">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Максимальное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допустимое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ближайших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учётом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выбранного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количества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фолдов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.format(allowed_knn))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Подбор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гиперпараметра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 xml:space="preserve">n_range_list = </w:t>
      </w:r>
      <w:r w:rsidRPr="003B51E7">
        <w:rPr>
          <w:color w:val="000080"/>
          <w:sz w:val="24"/>
          <w:szCs w:val="24"/>
          <w:lang w:val="en-US"/>
        </w:rPr>
        <w:t>list</w:t>
      </w:r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00080"/>
          <w:sz w:val="24"/>
          <w:szCs w:val="24"/>
          <w:lang w:val="en-US"/>
        </w:rPr>
        <w:t>range</w:t>
      </w:r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, allowed_knn, step_slider))</w:t>
      </w:r>
      <w:r w:rsidRPr="003B51E7">
        <w:rPr>
          <w:color w:val="080808"/>
          <w:sz w:val="24"/>
          <w:szCs w:val="24"/>
          <w:lang w:val="en-US"/>
        </w:rPr>
        <w:br/>
        <w:t xml:space="preserve">    n_range = np.array(n_range_list)</w:t>
      </w:r>
      <w:r w:rsidRPr="003B51E7">
        <w:rPr>
          <w:color w:val="080808"/>
          <w:sz w:val="24"/>
          <w:szCs w:val="24"/>
          <w:lang w:val="en-US"/>
        </w:rPr>
        <w:br/>
        <w:t xml:space="preserve">    st.write(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Возможные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значения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.format(n_range))</w:t>
      </w:r>
      <w:r w:rsidRPr="003B51E7">
        <w:rPr>
          <w:color w:val="080808"/>
          <w:sz w:val="24"/>
          <w:szCs w:val="24"/>
          <w:lang w:val="en-US"/>
        </w:rPr>
        <w:br/>
        <w:t xml:space="preserve">    tuned_parameters = [{</w:t>
      </w:r>
      <w:r w:rsidRPr="003B51E7">
        <w:rPr>
          <w:color w:val="067D17"/>
          <w:sz w:val="24"/>
          <w:szCs w:val="24"/>
          <w:lang w:val="en-US"/>
        </w:rPr>
        <w:t>'n_neighbors'</w:t>
      </w:r>
      <w:r w:rsidRPr="003B51E7">
        <w:rPr>
          <w:color w:val="080808"/>
          <w:sz w:val="24"/>
          <w:szCs w:val="24"/>
          <w:lang w:val="en-US"/>
        </w:rPr>
        <w:t>: n_range}]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st.sidebar.checkbox(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Выполнять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do_analize_KNN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do_analize_KNN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>st.sidebar.write(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rFonts w:ascii="Segoe UI Emoji" w:hAnsi="Segoe UI Emoji" w:cs="Segoe UI Emoji"/>
          <w:color w:val="067D17"/>
          <w:sz w:val="24"/>
          <w:szCs w:val="24"/>
          <w:lang w:val="en-US"/>
        </w:rPr>
        <w:t>⚠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Устанавливайте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этот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флажок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только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окончательной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установки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гиперпараметров</w:t>
      </w:r>
      <w:r w:rsidRPr="003B51E7">
        <w:rPr>
          <w:color w:val="0037A6"/>
          <w:sz w:val="24"/>
          <w:szCs w:val="24"/>
          <w:lang w:val="en-US"/>
        </w:rPr>
        <w:t>\n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  <w:lang w:val="en-US"/>
        </w:rPr>
        <w:br/>
        <w:t xml:space="preserve">        '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установки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флажка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рекоммендуется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идти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пить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чай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</w:t>
      </w:r>
      <w:r w:rsidRPr="003B51E7">
        <w:rPr>
          <w:color w:val="067D17"/>
          <w:sz w:val="24"/>
          <w:szCs w:val="24"/>
          <w:lang w:val="en-US"/>
        </w:rPr>
        <w:t xml:space="preserve"> 30 </w:t>
      </w:r>
      <w:r w:rsidRPr="003B51E7">
        <w:rPr>
          <w:color w:val="067D17"/>
          <w:sz w:val="24"/>
          <w:szCs w:val="24"/>
        </w:rPr>
        <w:t>секунд</w:t>
      </w:r>
      <w:r w:rsidRPr="003B51E7">
        <w:rPr>
          <w:color w:val="067D17"/>
          <w:sz w:val="24"/>
          <w:szCs w:val="24"/>
          <w:lang w:val="en-US"/>
        </w:rPr>
        <w:t xml:space="preserve"> - 30 </w:t>
      </w:r>
      <w:r w:rsidRPr="003B51E7">
        <w:rPr>
          <w:color w:val="067D17"/>
          <w:sz w:val="24"/>
          <w:szCs w:val="24"/>
        </w:rPr>
        <w:t>минут</w:t>
      </w:r>
      <w:r w:rsidRPr="003B51E7">
        <w:rPr>
          <w:color w:val="067D17"/>
          <w:sz w:val="24"/>
          <w:szCs w:val="24"/>
          <w:lang w:val="en-US"/>
        </w:rPr>
        <w:t>...'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>st.sidebar.header(</w:t>
      </w:r>
      <w:r w:rsidRPr="003B51E7">
        <w:rPr>
          <w:color w:val="067D17"/>
          <w:sz w:val="24"/>
          <w:szCs w:val="24"/>
          <w:lang w:val="en-US"/>
        </w:rPr>
        <w:t>'SVM'</w:t>
      </w:r>
      <w:r w:rsidRPr="003B51E7">
        <w:rPr>
          <w:color w:val="080808"/>
          <w:sz w:val="24"/>
          <w:szCs w:val="24"/>
          <w:lang w:val="en-US"/>
        </w:rPr>
        <w:t xml:space="preserve">)  </w:t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t xml:space="preserve">do_analize_SVM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t xml:space="preserve">show_SVM_params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lastRenderedPageBreak/>
        <w:t xml:space="preserve">if </w:t>
      </w:r>
      <w:r w:rsidRPr="003B51E7">
        <w:rPr>
          <w:color w:val="080808"/>
          <w:sz w:val="24"/>
          <w:szCs w:val="24"/>
          <w:lang w:val="en-US"/>
        </w:rPr>
        <w:t>st.sidebar.checkbox(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гиперпараметры</w:t>
      </w:r>
      <w:r w:rsidRPr="003B51E7">
        <w:rPr>
          <w:color w:val="067D17"/>
          <w:sz w:val="24"/>
          <w:szCs w:val="24"/>
          <w:lang w:val="en-US"/>
        </w:rPr>
        <w:t xml:space="preserve"> 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show_SVM_params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if </w:t>
      </w:r>
      <w:r w:rsidRPr="003B51E7">
        <w:rPr>
          <w:color w:val="080808"/>
          <w:sz w:val="24"/>
          <w:szCs w:val="24"/>
          <w:lang w:val="en-US"/>
        </w:rPr>
        <w:t>st.sidebar.checkbox(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Выполнять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do_analize_SVM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do_analize_SVM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  <w:t>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show_SVM_params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t>data_X, data_y = preprocess_data(data_no_null)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do_analize_KNN:</w:t>
      </w:r>
      <w:r w:rsidRPr="003B51E7">
        <w:rPr>
          <w:color w:val="080808"/>
          <w:sz w:val="24"/>
          <w:szCs w:val="24"/>
          <w:lang w:val="en-US"/>
        </w:rPr>
        <w:br/>
        <w:t xml:space="preserve">    KNN(data_X, data_y)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show_SVM_params:</w:t>
      </w:r>
      <w:r w:rsidRPr="003B51E7">
        <w:rPr>
          <w:color w:val="080808"/>
          <w:sz w:val="24"/>
          <w:szCs w:val="24"/>
          <w:lang w:val="en-US"/>
        </w:rPr>
        <w:br/>
        <w:t xml:space="preserve">    columns = st.multiselect(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Столбцы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построения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модели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, data_X.columns)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>do_analize_SVM:</w:t>
      </w:r>
      <w:r w:rsidRPr="003B51E7">
        <w:rPr>
          <w:color w:val="080808"/>
          <w:sz w:val="24"/>
          <w:szCs w:val="24"/>
          <w:lang w:val="en-US"/>
        </w:rPr>
        <w:br/>
        <w:t xml:space="preserve">        SVM(data_X[columns], data_y)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Выводим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пользователю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сообщение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об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окончании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работы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скрипта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(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редакции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Enterprise multi-session </w:t>
      </w:r>
      <w:r w:rsidRPr="003B51E7">
        <w:rPr>
          <w:i/>
          <w:iCs/>
          <w:color w:val="8C8C8C"/>
          <w:sz w:val="24"/>
          <w:szCs w:val="24"/>
        </w:rPr>
        <w:t>оно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полноэкранное</w:t>
      </w:r>
      <w:r w:rsidRPr="003B51E7">
        <w:rPr>
          <w:i/>
          <w:iCs/>
          <w:color w:val="8C8C8C"/>
          <w:sz w:val="24"/>
          <w:szCs w:val="24"/>
          <w:lang w:val="en-US"/>
        </w:rPr>
        <w:t>)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# </w:t>
      </w:r>
      <w:r w:rsidRPr="003B51E7">
        <w:rPr>
          <w:i/>
          <w:iCs/>
          <w:color w:val="8C8C8C"/>
          <w:sz w:val="24"/>
          <w:szCs w:val="24"/>
        </w:rPr>
        <w:t>Работает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только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Windows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 xml:space="preserve">do_analize_KNN </w:t>
      </w:r>
      <w:r w:rsidRPr="003B51E7">
        <w:rPr>
          <w:color w:val="0033B3"/>
          <w:sz w:val="24"/>
          <w:szCs w:val="24"/>
          <w:lang w:val="en-US"/>
        </w:rPr>
        <w:t xml:space="preserve">or </w:t>
      </w:r>
      <w:r w:rsidRPr="003B51E7">
        <w:rPr>
          <w:color w:val="080808"/>
          <w:sz w:val="24"/>
          <w:szCs w:val="24"/>
          <w:lang w:val="en-US"/>
        </w:rPr>
        <w:t>do_analize_SVM: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 xml:space="preserve">os.name == </w:t>
      </w:r>
      <w:r w:rsidRPr="003B51E7">
        <w:rPr>
          <w:color w:val="067D17"/>
          <w:sz w:val="24"/>
          <w:szCs w:val="24"/>
          <w:lang w:val="en-US"/>
        </w:rPr>
        <w:t xml:space="preserve">'nt' </w:t>
      </w:r>
      <w:r w:rsidRPr="003B51E7">
        <w:rPr>
          <w:color w:val="0033B3"/>
          <w:sz w:val="24"/>
          <w:szCs w:val="24"/>
          <w:lang w:val="en-US"/>
        </w:rPr>
        <w:t xml:space="preserve">and </w:t>
      </w:r>
      <w:r w:rsidRPr="003B51E7">
        <w:rPr>
          <w:color w:val="080808"/>
          <w:sz w:val="24"/>
          <w:szCs w:val="24"/>
          <w:lang w:val="en-US"/>
        </w:rPr>
        <w:t>use_msg:</w:t>
      </w:r>
      <w:r w:rsidRPr="003B51E7">
        <w:rPr>
          <w:color w:val="080808"/>
          <w:sz w:val="24"/>
          <w:szCs w:val="24"/>
          <w:lang w:val="en-US"/>
        </w:rPr>
        <w:br/>
        <w:t xml:space="preserve">        cmd_output = subprocess.check_output([</w:t>
      </w:r>
      <w:r w:rsidRPr="003B51E7">
        <w:rPr>
          <w:color w:val="067D17"/>
          <w:sz w:val="24"/>
          <w:szCs w:val="24"/>
          <w:lang w:val="en-US"/>
        </w:rPr>
        <w:t>'cmd'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067D17"/>
          <w:sz w:val="24"/>
          <w:szCs w:val="24"/>
          <w:lang w:val="en-US"/>
        </w:rPr>
        <w:t xml:space="preserve">'/c chcp 65001 &amp; msg * </w:t>
      </w:r>
      <w:r w:rsidRPr="003B51E7">
        <w:rPr>
          <w:color w:val="067D17"/>
          <w:sz w:val="24"/>
          <w:szCs w:val="24"/>
        </w:rPr>
        <w:t>Модель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успешно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построена</w:t>
      </w:r>
      <w:r w:rsidRPr="003B51E7">
        <w:rPr>
          <w:color w:val="067D17"/>
          <w:sz w:val="24"/>
          <w:szCs w:val="24"/>
          <w:lang w:val="en-US"/>
        </w:rPr>
        <w:t>!'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</w:rPr>
        <w:t xml:space="preserve">if </w:t>
      </w:r>
      <w:r w:rsidRPr="003B51E7">
        <w:rPr>
          <w:color w:val="080808"/>
          <w:sz w:val="24"/>
          <w:szCs w:val="24"/>
        </w:rPr>
        <w:t xml:space="preserve">__name__ == </w:t>
      </w:r>
      <w:r w:rsidRPr="003B51E7">
        <w:rPr>
          <w:color w:val="067D17"/>
          <w:sz w:val="24"/>
          <w:szCs w:val="24"/>
        </w:rPr>
        <w:t>'__main__'</w:t>
      </w:r>
      <w:r w:rsidRPr="003B51E7">
        <w:rPr>
          <w:color w:val="080808"/>
          <w:sz w:val="24"/>
          <w:szCs w:val="24"/>
        </w:rPr>
        <w:t>:</w:t>
      </w:r>
      <w:r w:rsidRPr="003B51E7">
        <w:rPr>
          <w:color w:val="080808"/>
          <w:sz w:val="24"/>
          <w:szCs w:val="24"/>
        </w:rPr>
        <w:br/>
        <w:t xml:space="preserve">    </w:t>
      </w:r>
      <w:r w:rsidRPr="003B51E7">
        <w:rPr>
          <w:color w:val="0033B3"/>
          <w:sz w:val="24"/>
          <w:szCs w:val="24"/>
        </w:rPr>
        <w:t>pass</w:t>
      </w:r>
    </w:p>
    <w:p w14:paraId="0FF60E6F" w14:textId="54946DCB" w:rsidR="005D5DE8" w:rsidRPr="003B51E7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eastAsia="en-US"/>
        </w:rPr>
      </w:pPr>
    </w:p>
    <w:p w14:paraId="79496C7B" w14:textId="08E1E93A" w:rsidR="00F01EC7" w:rsidRPr="00EF67A7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 w:rsidRPr="00EF67A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104311859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74DFC3F6" w:rsidR="00997EC5" w:rsidRPr="001931F5" w:rsidRDefault="00EF67A7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Вид приложнгтя после запуска</w:t>
      </w:r>
    </w:p>
    <w:p w14:paraId="6D621236" w14:textId="65CAF512" w:rsidR="00E72634" w:rsidRDefault="00EF67A7" w:rsidP="0087270D">
      <w:pPr>
        <w:rPr>
          <w:sz w:val="24"/>
          <w:szCs w:val="24"/>
        </w:rPr>
      </w:pPr>
      <w:r w:rsidRPr="00EF67A7">
        <w:rPr>
          <w:noProof/>
          <w:sz w:val="24"/>
          <w:szCs w:val="24"/>
        </w:rPr>
        <w:drawing>
          <wp:inline distT="0" distB="0" distL="0" distR="0" wp14:anchorId="36289C97" wp14:editId="5E7C89CB">
            <wp:extent cx="6645910" cy="28625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6ABF21D0" w:rsidR="00456942" w:rsidRDefault="00456942" w:rsidP="0087270D">
      <w:pPr>
        <w:rPr>
          <w:sz w:val="24"/>
          <w:szCs w:val="24"/>
        </w:rPr>
      </w:pPr>
    </w:p>
    <w:p w14:paraId="556E8865" w14:textId="780E90D9" w:rsidR="00124D1F" w:rsidRDefault="00EF67A7" w:rsidP="0087270D">
      <w:pPr>
        <w:rPr>
          <w:sz w:val="24"/>
          <w:szCs w:val="24"/>
        </w:rPr>
      </w:pPr>
      <w:r>
        <w:rPr>
          <w:sz w:val="24"/>
          <w:szCs w:val="24"/>
        </w:rPr>
        <w:t>Левая панель содержит выбор моделем машинного обучения</w:t>
      </w:r>
      <w:r w:rsidR="003B51E7">
        <w:rPr>
          <w:sz w:val="24"/>
          <w:szCs w:val="24"/>
        </w:rPr>
        <w:t>. На правой панели можно вывести исходные данные, парные диаграммы и показать кореляционную матрицу.</w:t>
      </w:r>
    </w:p>
    <w:p w14:paraId="61D7DB7A" w14:textId="5A7A6429" w:rsidR="003B51E7" w:rsidRPr="00884928" w:rsidRDefault="003B51E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На левой панели можно включить или отключить показ сообщения об успешном завершении обучения, что полезно при 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21251453" w14:textId="2093A8C6" w:rsidR="00124D1F" w:rsidRPr="00124D1F" w:rsidRDefault="003B51E7" w:rsidP="008727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Ближайшие соседи</w:t>
      </w:r>
    </w:p>
    <w:p w14:paraId="534DC0B5" w14:textId="3D4E7244" w:rsidR="00124D1F" w:rsidRDefault="00A12A4F" w:rsidP="0087270D">
      <w:pPr>
        <w:rPr>
          <w:sz w:val="24"/>
          <w:szCs w:val="24"/>
        </w:rPr>
      </w:pPr>
      <w:r w:rsidRPr="00A12A4F">
        <w:rPr>
          <w:noProof/>
          <w:sz w:val="24"/>
          <w:szCs w:val="24"/>
        </w:rPr>
        <w:drawing>
          <wp:inline distT="0" distB="0" distL="0" distR="0" wp14:anchorId="05826C9B" wp14:editId="3D031403">
            <wp:extent cx="6645910" cy="3027045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9B4253F" w:rsidR="00124D1F" w:rsidRPr="00A12A4F" w:rsidRDefault="00A12A4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Поле включения флажка «Показать гиперпараметры» на левой панели появляется выбор гиперпараметров для </w:t>
      </w:r>
      <w:r>
        <w:rPr>
          <w:sz w:val="24"/>
          <w:szCs w:val="24"/>
          <w:lang w:val="en-US"/>
        </w:rPr>
        <w:t>KNN</w:t>
      </w:r>
      <w:r>
        <w:rPr>
          <w:sz w:val="24"/>
          <w:szCs w:val="24"/>
        </w:rPr>
        <w:t>, а на правой панели выводятся информация, такая как список из количества соседей, ….</w:t>
      </w:r>
    </w:p>
    <w:p w14:paraId="514513A5" w14:textId="620F8378" w:rsidR="00456942" w:rsidRDefault="00456942" w:rsidP="0087270D">
      <w:pPr>
        <w:rPr>
          <w:sz w:val="24"/>
          <w:szCs w:val="24"/>
        </w:rPr>
      </w:pPr>
    </w:p>
    <w:p w14:paraId="6BF9775E" w14:textId="77777777" w:rsidR="000371B5" w:rsidRDefault="000371B5">
      <w:pPr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4265912" w14:textId="1BD59673" w:rsidR="00456942" w:rsidRDefault="00A12A4F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Обучение </w:t>
      </w:r>
      <w:r>
        <w:rPr>
          <w:b/>
          <w:bCs/>
          <w:sz w:val="24"/>
          <w:szCs w:val="24"/>
          <w:lang w:val="en-US"/>
        </w:rPr>
        <w:t>KNN</w:t>
      </w:r>
    </w:p>
    <w:p w14:paraId="06827953" w14:textId="256FF40F" w:rsidR="00A12A4F" w:rsidRPr="00A12A4F" w:rsidRDefault="000371B5" w:rsidP="00456942">
      <w:pPr>
        <w:rPr>
          <w:b/>
          <w:bCs/>
          <w:sz w:val="24"/>
          <w:szCs w:val="24"/>
        </w:rPr>
      </w:pPr>
      <w:r w:rsidRPr="000371B5">
        <w:rPr>
          <w:b/>
          <w:bCs/>
          <w:noProof/>
          <w:sz w:val="24"/>
          <w:szCs w:val="24"/>
        </w:rPr>
        <w:drawing>
          <wp:inline distT="0" distB="0" distL="0" distR="0" wp14:anchorId="52F2B6FE" wp14:editId="1422F31F">
            <wp:extent cx="6645910" cy="384746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3906" w14:textId="1F1D5BA9" w:rsidR="00456942" w:rsidRDefault="000371B5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флажка «Выполнять обучение» было выполнено обучение модели, которое длилось 21 секунду, после чего было получено полноэкранное сообщение. (Если на ОС не активна роль </w:t>
      </w:r>
      <w:r>
        <w:rPr>
          <w:sz w:val="24"/>
          <w:szCs w:val="24"/>
          <w:lang w:val="en-US"/>
        </w:rPr>
        <w:t>RDS</w:t>
      </w:r>
      <w:r>
        <w:rPr>
          <w:sz w:val="24"/>
          <w:szCs w:val="24"/>
        </w:rPr>
        <w:t>, то будем маленькое окно с тем же текстом)</w:t>
      </w:r>
    </w:p>
    <w:p w14:paraId="44522887" w14:textId="1EE99D7C" w:rsidR="000371B5" w:rsidRDefault="000371B5" w:rsidP="0087270D">
      <w:pPr>
        <w:rPr>
          <w:sz w:val="24"/>
          <w:szCs w:val="24"/>
        </w:rPr>
      </w:pPr>
    </w:p>
    <w:p w14:paraId="034B5ABE" w14:textId="423B606D" w:rsidR="000371B5" w:rsidRDefault="000371B5" w:rsidP="0087270D">
      <w:pPr>
        <w:rPr>
          <w:sz w:val="24"/>
          <w:szCs w:val="24"/>
        </w:rPr>
      </w:pPr>
      <w:r>
        <w:rPr>
          <w:sz w:val="24"/>
          <w:szCs w:val="24"/>
        </w:rPr>
        <w:t>На следующей странице отчёта представлен полученный график (без перекрытия).</w:t>
      </w:r>
    </w:p>
    <w:p w14:paraId="2BDB7A9E" w14:textId="6F6C76F0" w:rsidR="000371B5" w:rsidRDefault="000371B5" w:rsidP="0087270D">
      <w:pPr>
        <w:rPr>
          <w:sz w:val="24"/>
          <w:szCs w:val="24"/>
        </w:rPr>
      </w:pPr>
      <w:r w:rsidRPr="000371B5">
        <w:rPr>
          <w:noProof/>
          <w:sz w:val="24"/>
          <w:szCs w:val="24"/>
        </w:rPr>
        <w:lastRenderedPageBreak/>
        <w:drawing>
          <wp:inline distT="0" distB="0" distL="0" distR="0" wp14:anchorId="4F1B8F28" wp14:editId="2C359838">
            <wp:extent cx="6645910" cy="687387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AE7" w14:textId="0DB952D4" w:rsidR="0046644A" w:rsidRDefault="0046644A" w:rsidP="0087270D">
      <w:pPr>
        <w:rPr>
          <w:sz w:val="24"/>
          <w:szCs w:val="24"/>
        </w:rPr>
      </w:pPr>
      <w:r>
        <w:rPr>
          <w:sz w:val="24"/>
          <w:szCs w:val="24"/>
        </w:rPr>
        <w:t>Если выставить шаг соседей = 1 и количество фолдов = 4, то придётся ждать 4 минуты 30 секунд.</w:t>
      </w:r>
    </w:p>
    <w:p w14:paraId="19AB4770" w14:textId="062A51FC" w:rsidR="003B36A8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При этом в диспетчере задач ЦП будет загружен на 59% при этом на машине всего один активный сеанс (</w:t>
      </w:r>
      <w:r>
        <w:rPr>
          <w:sz w:val="24"/>
          <w:szCs w:val="24"/>
          <w:lang w:val="en-US"/>
        </w:rPr>
        <w:t>console</w:t>
      </w:r>
      <w:r>
        <w:rPr>
          <w:sz w:val="24"/>
          <w:szCs w:val="24"/>
        </w:rPr>
        <w:t>), отключённых сеансов тоже нет.</w:t>
      </w:r>
    </w:p>
    <w:p w14:paraId="3F5252D4" w14:textId="64FDE4CE" w:rsidR="003B36A8" w:rsidRDefault="003B36A8" w:rsidP="0087270D">
      <w:pPr>
        <w:rPr>
          <w:sz w:val="24"/>
          <w:szCs w:val="24"/>
        </w:rPr>
      </w:pPr>
      <w:r w:rsidRPr="003B36A8">
        <w:rPr>
          <w:noProof/>
          <w:sz w:val="24"/>
          <w:szCs w:val="24"/>
        </w:rPr>
        <w:lastRenderedPageBreak/>
        <w:drawing>
          <wp:inline distT="0" distB="0" distL="0" distR="0" wp14:anchorId="7B3F9AFC" wp14:editId="00A7B631">
            <wp:extent cx="4495800" cy="397903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135" cy="39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4D02" w14:textId="530FCB82" w:rsidR="00884928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Ниже представлен получившийся график</w:t>
      </w:r>
    </w:p>
    <w:p w14:paraId="1FFF0947" w14:textId="486D3484" w:rsidR="003B36A8" w:rsidRDefault="003B36A8" w:rsidP="0087270D">
      <w:pPr>
        <w:rPr>
          <w:sz w:val="24"/>
          <w:szCs w:val="24"/>
        </w:rPr>
      </w:pPr>
      <w:r w:rsidRPr="003B36A8">
        <w:rPr>
          <w:noProof/>
          <w:sz w:val="24"/>
          <w:szCs w:val="24"/>
        </w:rPr>
        <w:drawing>
          <wp:inline distT="0" distB="0" distL="0" distR="0" wp14:anchorId="208497ED" wp14:editId="7F5AB3D9">
            <wp:extent cx="5914909" cy="527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682" cy="52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48B7" w14:textId="33D0D0FE" w:rsidR="00F91786" w:rsidRPr="003B36A8" w:rsidRDefault="003B36A8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SVM</w:t>
      </w:r>
    </w:p>
    <w:p w14:paraId="363CCB1F" w14:textId="77777777" w:rsidR="008F4A29" w:rsidRPr="00585C14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Были сняты все флажки в категории «Метод ближайших соседей». Оповещение об окончании обучения также</w:t>
      </w:r>
      <w:r w:rsidR="008F3236">
        <w:rPr>
          <w:sz w:val="24"/>
          <w:szCs w:val="24"/>
        </w:rPr>
        <w:t xml:space="preserve"> отключено из-за отсутствия длительных ожиданий.</w:t>
      </w:r>
    </w:p>
    <w:p w14:paraId="72680513" w14:textId="77777777" w:rsidR="008F4A29" w:rsidRPr="00585C14" w:rsidRDefault="008F4A29" w:rsidP="0087270D">
      <w:pPr>
        <w:rPr>
          <w:sz w:val="24"/>
          <w:szCs w:val="24"/>
        </w:rPr>
      </w:pPr>
    </w:p>
    <w:p w14:paraId="6033F432" w14:textId="77777777" w:rsidR="008F4A29" w:rsidRDefault="008F4A29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флажка «Показать гиперпараметры» в </w:t>
      </w:r>
      <w:r>
        <w:rPr>
          <w:sz w:val="24"/>
          <w:szCs w:val="24"/>
          <w:lang w:val="en-US"/>
        </w:rPr>
        <w:t>SVM</w:t>
      </w:r>
      <w:r>
        <w:rPr>
          <w:sz w:val="24"/>
          <w:szCs w:val="24"/>
        </w:rPr>
        <w:t xml:space="preserve"> приложение предложет выбрать столбцы для построения модели:</w:t>
      </w:r>
    </w:p>
    <w:p w14:paraId="7C2C9164" w14:textId="77777777" w:rsidR="008F4A29" w:rsidRDefault="008F4A29" w:rsidP="0087270D">
      <w:pPr>
        <w:rPr>
          <w:sz w:val="24"/>
          <w:szCs w:val="24"/>
        </w:rPr>
      </w:pPr>
      <w:r w:rsidRPr="008F4A29">
        <w:rPr>
          <w:noProof/>
          <w:sz w:val="24"/>
          <w:szCs w:val="24"/>
        </w:rPr>
        <w:drawing>
          <wp:inline distT="0" distB="0" distL="0" distR="0" wp14:anchorId="0C69251F" wp14:editId="5545F190">
            <wp:extent cx="6645910" cy="21189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2B49" w14:textId="565297ED" w:rsidR="003B36A8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Для того, чтобы сделать более логичный выбор, в приложении имеется возможность отобразить корреляционную матрицу. Для этого установим флажок «Показать корреляционную матрицу».</w:t>
      </w:r>
    </w:p>
    <w:p w14:paraId="020B0C54" w14:textId="684D4D1D" w:rsidR="00F91786" w:rsidRDefault="007A0B6A" w:rsidP="0087270D">
      <w:pPr>
        <w:rPr>
          <w:sz w:val="24"/>
          <w:szCs w:val="24"/>
        </w:rPr>
      </w:pPr>
      <w:r w:rsidRPr="007A0B6A">
        <w:rPr>
          <w:noProof/>
          <w:sz w:val="24"/>
          <w:szCs w:val="24"/>
        </w:rPr>
        <w:lastRenderedPageBreak/>
        <w:drawing>
          <wp:inline distT="0" distB="0" distL="0" distR="0" wp14:anchorId="6104711B" wp14:editId="31A37F09">
            <wp:extent cx="6645910" cy="83515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515C" w14:textId="0C56800E" w:rsidR="007A0B6A" w:rsidRPr="007A0B6A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Как видно из матрицы, более всего с целевым признаком «</w:t>
      </w:r>
      <w:r>
        <w:rPr>
          <w:sz w:val="24"/>
          <w:szCs w:val="24"/>
          <w:lang w:val="en-US"/>
        </w:rPr>
        <w:t>world</w:t>
      </w:r>
      <w:r w:rsidRPr="007A0B6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rank</w:t>
      </w:r>
      <w:r>
        <w:rPr>
          <w:sz w:val="24"/>
          <w:szCs w:val="24"/>
        </w:rPr>
        <w:t>»</w:t>
      </w:r>
      <w:r w:rsidRPr="007A0B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коррелируют </w:t>
      </w:r>
      <w:r>
        <w:rPr>
          <w:sz w:val="24"/>
          <w:szCs w:val="24"/>
          <w:lang w:val="en-US"/>
        </w:rPr>
        <w:t>broad</w:t>
      </w:r>
      <w:r w:rsidRPr="007A0B6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impact</w:t>
      </w:r>
      <w:r w:rsidRPr="007A0B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publications</w:t>
      </w:r>
      <w:r>
        <w:rPr>
          <w:sz w:val="24"/>
          <w:szCs w:val="24"/>
        </w:rPr>
        <w:t>. Отключим вывод матрицы и построим модель по этим признакам.</w:t>
      </w:r>
    </w:p>
    <w:p w14:paraId="14B00C2C" w14:textId="0310F5AE" w:rsidR="007A0B6A" w:rsidRDefault="007A0B6A" w:rsidP="0087270D">
      <w:pPr>
        <w:rPr>
          <w:sz w:val="24"/>
          <w:szCs w:val="24"/>
        </w:rPr>
      </w:pPr>
      <w:r w:rsidRPr="007A0B6A">
        <w:rPr>
          <w:noProof/>
          <w:sz w:val="24"/>
          <w:szCs w:val="24"/>
        </w:rPr>
        <w:lastRenderedPageBreak/>
        <w:drawing>
          <wp:inline distT="0" distB="0" distL="0" distR="0" wp14:anchorId="1677BC72" wp14:editId="0E558D0D">
            <wp:extent cx="6645910" cy="19259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D267" w14:textId="19AF2982" w:rsidR="007A0B6A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После установки параметров отметим флажок «Выполнять обучение».</w:t>
      </w:r>
    </w:p>
    <w:p w14:paraId="6FD82502" w14:textId="389DF29C" w:rsidR="007A0B6A" w:rsidRDefault="007A0B6A" w:rsidP="0087270D">
      <w:pPr>
        <w:rPr>
          <w:sz w:val="24"/>
          <w:szCs w:val="24"/>
        </w:rPr>
      </w:pPr>
      <w:r w:rsidRPr="007A0B6A">
        <w:rPr>
          <w:noProof/>
          <w:sz w:val="24"/>
          <w:szCs w:val="24"/>
        </w:rPr>
        <w:drawing>
          <wp:inline distT="0" distB="0" distL="0" distR="0" wp14:anchorId="591D5FF0" wp14:editId="5CE2C44F">
            <wp:extent cx="6645910" cy="61734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1C92" w14:textId="07D0C832" w:rsidR="00BC78B6" w:rsidRDefault="00BC78B6" w:rsidP="0087270D">
      <w:pPr>
        <w:rPr>
          <w:sz w:val="24"/>
          <w:szCs w:val="24"/>
        </w:rPr>
      </w:pPr>
      <w:r>
        <w:rPr>
          <w:sz w:val="24"/>
          <w:szCs w:val="24"/>
        </w:rPr>
        <w:t>Имеется возможность изменить гиперпараметр построения</w:t>
      </w:r>
    </w:p>
    <w:p w14:paraId="6F9CCA0D" w14:textId="63D99F9B" w:rsidR="00BC78B6" w:rsidRDefault="00BC78B6" w:rsidP="0087270D">
      <w:pPr>
        <w:rPr>
          <w:sz w:val="24"/>
          <w:szCs w:val="24"/>
        </w:rPr>
      </w:pPr>
      <w:r w:rsidRPr="00BC78B6">
        <w:rPr>
          <w:noProof/>
          <w:sz w:val="24"/>
          <w:szCs w:val="24"/>
        </w:rPr>
        <w:lastRenderedPageBreak/>
        <w:drawing>
          <wp:inline distT="0" distB="0" distL="0" distR="0" wp14:anchorId="2ECCE83C" wp14:editId="2F200EDB">
            <wp:extent cx="6645910" cy="608647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B7F3" w14:textId="031041D8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F8745A" w14:textId="4ED75C63" w:rsidR="00F91786" w:rsidRPr="00F91786" w:rsidRDefault="008872A6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Вывод исходных данных</w:t>
      </w:r>
    </w:p>
    <w:p w14:paraId="1D0D4ED1" w14:textId="3FCEA71B" w:rsidR="008872A6" w:rsidRDefault="008872A6" w:rsidP="0087270D">
      <w:pPr>
        <w:rPr>
          <w:sz w:val="24"/>
          <w:szCs w:val="24"/>
        </w:rPr>
      </w:pPr>
      <w:r>
        <w:rPr>
          <w:sz w:val="24"/>
          <w:szCs w:val="24"/>
        </w:rPr>
        <w:t>Были сняты все флажки и установлен флажок «Показать данные»</w:t>
      </w:r>
    </w:p>
    <w:p w14:paraId="21BAAFFF" w14:textId="75A3370D" w:rsidR="00F91786" w:rsidRDefault="008872A6" w:rsidP="0087270D">
      <w:pPr>
        <w:rPr>
          <w:sz w:val="24"/>
          <w:szCs w:val="24"/>
        </w:rPr>
      </w:pPr>
      <w:r w:rsidRPr="008872A6">
        <w:rPr>
          <w:noProof/>
          <w:sz w:val="24"/>
          <w:szCs w:val="24"/>
        </w:rPr>
        <w:drawing>
          <wp:inline distT="0" distB="0" distL="0" distR="0" wp14:anchorId="1183F4BF" wp14:editId="4FA9172B">
            <wp:extent cx="6645910" cy="508571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EF80" w14:textId="77777777" w:rsidR="008872A6" w:rsidRDefault="008872A6" w:rsidP="0087270D">
      <w:pPr>
        <w:rPr>
          <w:sz w:val="24"/>
          <w:szCs w:val="24"/>
        </w:rPr>
      </w:pPr>
      <w:r>
        <w:rPr>
          <w:sz w:val="24"/>
          <w:szCs w:val="24"/>
        </w:rPr>
        <w:t>Поддерживается возможность открыть таблицу почти на всё окно браузера</w:t>
      </w:r>
    </w:p>
    <w:p w14:paraId="00B9F95A" w14:textId="5C5C0C91" w:rsidR="00552827" w:rsidRDefault="008872A6" w:rsidP="0087270D">
      <w:pPr>
        <w:rPr>
          <w:sz w:val="24"/>
          <w:szCs w:val="24"/>
        </w:rPr>
      </w:pPr>
      <w:r w:rsidRPr="008872A6">
        <w:rPr>
          <w:noProof/>
          <w:sz w:val="24"/>
          <w:szCs w:val="24"/>
        </w:rPr>
        <w:drawing>
          <wp:inline distT="0" distB="0" distL="0" distR="0" wp14:anchorId="525AFD54" wp14:editId="1347A291">
            <wp:extent cx="6645910" cy="3575685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827">
        <w:rPr>
          <w:sz w:val="24"/>
          <w:szCs w:val="24"/>
        </w:rPr>
        <w:t>.</w:t>
      </w:r>
    </w:p>
    <w:p w14:paraId="041F1B66" w14:textId="0F14F677" w:rsidR="008373CB" w:rsidRPr="008373CB" w:rsidRDefault="008373CB" w:rsidP="008373C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Вывод парных диаграмм</w:t>
      </w:r>
    </w:p>
    <w:p w14:paraId="6837A2B8" w14:textId="0021ED21" w:rsidR="00552827" w:rsidRDefault="008373CB" w:rsidP="008373CB">
      <w:pPr>
        <w:rPr>
          <w:sz w:val="24"/>
          <w:szCs w:val="24"/>
        </w:rPr>
      </w:pPr>
      <w:r>
        <w:rPr>
          <w:sz w:val="24"/>
          <w:szCs w:val="24"/>
        </w:rPr>
        <w:t>Были сняты все флажки и установлен флажок «Показать парные лмаграммы»</w:t>
      </w:r>
    </w:p>
    <w:p w14:paraId="3092B4A6" w14:textId="436E7B68" w:rsidR="008373CB" w:rsidRPr="00461DDD" w:rsidRDefault="008373CB" w:rsidP="008373CB">
      <w:pPr>
        <w:rPr>
          <w:sz w:val="24"/>
          <w:szCs w:val="24"/>
          <w:lang w:val="en-US"/>
        </w:rPr>
      </w:pPr>
      <w:r w:rsidRPr="008373CB">
        <w:rPr>
          <w:noProof/>
          <w:sz w:val="24"/>
          <w:szCs w:val="24"/>
        </w:rPr>
        <w:drawing>
          <wp:inline distT="0" distB="0" distL="0" distR="0" wp14:anchorId="00810BBE" wp14:editId="03D9D28E">
            <wp:extent cx="6645910" cy="77190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3CB" w:rsidRPr="00461DDD" w:rsidSect="00C66463">
      <w:footerReference w:type="default" r:id="rId2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E7DDA" w14:textId="77777777" w:rsidR="002B3E95" w:rsidRDefault="002B3E95" w:rsidP="00C66463">
      <w:r>
        <w:separator/>
      </w:r>
    </w:p>
  </w:endnote>
  <w:endnote w:type="continuationSeparator" w:id="0">
    <w:p w14:paraId="7E2A7D97" w14:textId="77777777" w:rsidR="002B3E95" w:rsidRDefault="002B3E95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3866E" w14:textId="77777777" w:rsidR="002B3E95" w:rsidRDefault="002B3E95" w:rsidP="00C66463">
      <w:r>
        <w:separator/>
      </w:r>
    </w:p>
  </w:footnote>
  <w:footnote w:type="continuationSeparator" w:id="0">
    <w:p w14:paraId="3041DB24" w14:textId="77777777" w:rsidR="002B3E95" w:rsidRDefault="002B3E95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32C4255"/>
    <w:multiLevelType w:val="multilevel"/>
    <w:tmpl w:val="1638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92AC2"/>
    <w:multiLevelType w:val="multilevel"/>
    <w:tmpl w:val="28F2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3F421695"/>
    <w:multiLevelType w:val="multilevel"/>
    <w:tmpl w:val="EEC0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6"/>
  </w:num>
  <w:num w:numId="3">
    <w:abstractNumId w:val="18"/>
  </w:num>
  <w:num w:numId="4">
    <w:abstractNumId w:val="4"/>
  </w:num>
  <w:num w:numId="5">
    <w:abstractNumId w:val="16"/>
  </w:num>
  <w:num w:numId="6">
    <w:abstractNumId w:val="10"/>
  </w:num>
  <w:num w:numId="7">
    <w:abstractNumId w:val="20"/>
  </w:num>
  <w:num w:numId="8">
    <w:abstractNumId w:val="21"/>
  </w:num>
  <w:num w:numId="9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22"/>
  </w:num>
  <w:num w:numId="12">
    <w:abstractNumId w:val="15"/>
  </w:num>
  <w:num w:numId="13">
    <w:abstractNumId w:val="17"/>
  </w:num>
  <w:num w:numId="14">
    <w:abstractNumId w:val="3"/>
  </w:num>
  <w:num w:numId="15">
    <w:abstractNumId w:val="19"/>
  </w:num>
  <w:num w:numId="16">
    <w:abstractNumId w:val="7"/>
  </w:num>
  <w:num w:numId="17">
    <w:abstractNumId w:val="1"/>
  </w:num>
  <w:num w:numId="18">
    <w:abstractNumId w:val="13"/>
  </w:num>
  <w:num w:numId="19">
    <w:abstractNumId w:val="2"/>
  </w:num>
  <w:num w:numId="20">
    <w:abstractNumId w:val="9"/>
  </w:num>
  <w:num w:numId="21">
    <w:abstractNumId w:val="14"/>
  </w:num>
  <w:num w:numId="22">
    <w:abstractNumId w:val="5"/>
  </w:num>
  <w:num w:numId="23">
    <w:abstractNumId w:val="1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371B5"/>
    <w:rsid w:val="00042CDB"/>
    <w:rsid w:val="00051CB1"/>
    <w:rsid w:val="00052736"/>
    <w:rsid w:val="000561F0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F27F4"/>
    <w:rsid w:val="001F3866"/>
    <w:rsid w:val="001F6A17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B3E95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B36A8"/>
    <w:rsid w:val="003B4CB1"/>
    <w:rsid w:val="003B51E7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2A9E"/>
    <w:rsid w:val="00453B84"/>
    <w:rsid w:val="00456942"/>
    <w:rsid w:val="00461DDD"/>
    <w:rsid w:val="0046644A"/>
    <w:rsid w:val="00486A5F"/>
    <w:rsid w:val="004C13A0"/>
    <w:rsid w:val="004E1FD7"/>
    <w:rsid w:val="004F3475"/>
    <w:rsid w:val="00552827"/>
    <w:rsid w:val="005546D6"/>
    <w:rsid w:val="00564AD0"/>
    <w:rsid w:val="00572971"/>
    <w:rsid w:val="00581C64"/>
    <w:rsid w:val="00583315"/>
    <w:rsid w:val="00585C14"/>
    <w:rsid w:val="00597846"/>
    <w:rsid w:val="005A50ED"/>
    <w:rsid w:val="005C6C1B"/>
    <w:rsid w:val="005D5DE8"/>
    <w:rsid w:val="005E170C"/>
    <w:rsid w:val="005E1901"/>
    <w:rsid w:val="005F0FD8"/>
    <w:rsid w:val="0060033C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A7914"/>
    <w:rsid w:val="006E19C2"/>
    <w:rsid w:val="006F2A15"/>
    <w:rsid w:val="00705B6B"/>
    <w:rsid w:val="007239C2"/>
    <w:rsid w:val="007243BB"/>
    <w:rsid w:val="007330BB"/>
    <w:rsid w:val="00747CB2"/>
    <w:rsid w:val="0076300D"/>
    <w:rsid w:val="00793536"/>
    <w:rsid w:val="007966BE"/>
    <w:rsid w:val="007A0B6A"/>
    <w:rsid w:val="007B5D9E"/>
    <w:rsid w:val="007E1439"/>
    <w:rsid w:val="007E5764"/>
    <w:rsid w:val="007F2136"/>
    <w:rsid w:val="007F7BDB"/>
    <w:rsid w:val="008348C7"/>
    <w:rsid w:val="00834CC5"/>
    <w:rsid w:val="008373CB"/>
    <w:rsid w:val="00850F88"/>
    <w:rsid w:val="00863816"/>
    <w:rsid w:val="0087270D"/>
    <w:rsid w:val="00884928"/>
    <w:rsid w:val="008872A6"/>
    <w:rsid w:val="008B0F9D"/>
    <w:rsid w:val="008C5BB5"/>
    <w:rsid w:val="008C5E2D"/>
    <w:rsid w:val="008D4D00"/>
    <w:rsid w:val="008D591B"/>
    <w:rsid w:val="008F3236"/>
    <w:rsid w:val="008F4A29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B601C"/>
    <w:rsid w:val="009D513A"/>
    <w:rsid w:val="009F2615"/>
    <w:rsid w:val="009F4381"/>
    <w:rsid w:val="00A03931"/>
    <w:rsid w:val="00A0603F"/>
    <w:rsid w:val="00A12A4F"/>
    <w:rsid w:val="00A34117"/>
    <w:rsid w:val="00A3734E"/>
    <w:rsid w:val="00A5103C"/>
    <w:rsid w:val="00A605F7"/>
    <w:rsid w:val="00A8041C"/>
    <w:rsid w:val="00A85CBC"/>
    <w:rsid w:val="00A87D5A"/>
    <w:rsid w:val="00A92AF5"/>
    <w:rsid w:val="00AA3170"/>
    <w:rsid w:val="00AA4E20"/>
    <w:rsid w:val="00AB41A2"/>
    <w:rsid w:val="00AB7F1C"/>
    <w:rsid w:val="00AC37B4"/>
    <w:rsid w:val="00AE460D"/>
    <w:rsid w:val="00AE7656"/>
    <w:rsid w:val="00AF29A9"/>
    <w:rsid w:val="00B363CA"/>
    <w:rsid w:val="00B42A98"/>
    <w:rsid w:val="00B72632"/>
    <w:rsid w:val="00B778BD"/>
    <w:rsid w:val="00B77FE0"/>
    <w:rsid w:val="00B811A0"/>
    <w:rsid w:val="00B954E1"/>
    <w:rsid w:val="00BB2DE2"/>
    <w:rsid w:val="00BB3F63"/>
    <w:rsid w:val="00BB479C"/>
    <w:rsid w:val="00BC78B6"/>
    <w:rsid w:val="00BE6D43"/>
    <w:rsid w:val="00C24D80"/>
    <w:rsid w:val="00C33F4B"/>
    <w:rsid w:val="00C518BC"/>
    <w:rsid w:val="00C551BB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10729"/>
    <w:rsid w:val="00D13709"/>
    <w:rsid w:val="00D752CA"/>
    <w:rsid w:val="00D81758"/>
    <w:rsid w:val="00D826D4"/>
    <w:rsid w:val="00D90744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41308"/>
    <w:rsid w:val="00E449D8"/>
    <w:rsid w:val="00E67FAE"/>
    <w:rsid w:val="00E72634"/>
    <w:rsid w:val="00EA2F59"/>
    <w:rsid w:val="00EC76EE"/>
    <w:rsid w:val="00ED4978"/>
    <w:rsid w:val="00ED5DF4"/>
    <w:rsid w:val="00EE5E30"/>
    <w:rsid w:val="00EF59B6"/>
    <w:rsid w:val="00EF67A7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95E19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reamlit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plotly.com/dash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radio.a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18</Pages>
  <Words>1804</Words>
  <Characters>10287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ТМО ЛР №8 Чиварзин А. Е. ИУ5Ц-82Б</vt:lpstr>
    </vt:vector>
  </TitlesOfParts>
  <Company/>
  <LinksUpToDate>false</LinksUpToDate>
  <CharactersWithSpaces>12067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ЛР №6 Чиварзин А. Е. ИУ5Ц-82Б</dc:title>
  <dc:subject/>
  <dc:creator>Александр Чиварзин</dc:creator>
  <cp:keywords/>
  <dc:description/>
  <cp:lastModifiedBy>Александр Чиварзин</cp:lastModifiedBy>
  <cp:revision>14</cp:revision>
  <cp:lastPrinted>2022-05-25T06:31:00Z</cp:lastPrinted>
  <dcterms:created xsi:type="dcterms:W3CDTF">2022-05-23T16:52:00Z</dcterms:created>
  <dcterms:modified xsi:type="dcterms:W3CDTF">2022-05-25T06:34:00Z</dcterms:modified>
</cp:coreProperties>
</file>