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Calibri" w:ascii="Calibri" w:hAnsi="Calibri"/>
          <w:b/>
          <w:bCs/>
          <w:color w:val="000000"/>
          <w:sz w:val="22"/>
          <w:szCs w:val="22"/>
          <w:lang w:val="en-US"/>
        </w:rPr>
      </w:pPr>
      <w:r>
        <w:rPr>
          <w:rFonts w:cs="Calibri" w:ascii="Calibri" w:hAnsi="Calibri"/>
          <w:b/>
          <w:bCs/>
          <w:color w:val="000000"/>
          <w:sz w:val="22"/>
          <w:szCs w:val="22"/>
          <w:lang w:val="en-US"/>
        </w:rPr>
      </w:r>
    </w:p>
    <w:p>
      <w:pPr>
        <w:pStyle w:val="Normal"/>
        <w:jc w:val="center"/>
        <w:rPr>
          <w:rStyle w:val="Headerfont1"/>
          <w:rFonts w:cs="Times" w:ascii="Times" w:hAnsi="Times"/>
          <w:color w:val="000000"/>
          <w:sz w:val="22"/>
          <w:szCs w:val="22"/>
        </w:rPr>
      </w:pPr>
      <w:r>
        <w:rPr/>
        <w:drawing>
          <wp:inline distT="0" distB="0" distL="0" distR="0">
            <wp:extent cx="2743200" cy="3143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743200" cy="314325"/>
                    </a:xfrm>
                    <a:prstGeom prst="rect">
                      <a:avLst/>
                    </a:prstGeom>
                    <a:noFill/>
                    <a:ln w="9525">
                      <a:noFill/>
                      <a:miter lim="800000"/>
                      <a:headEnd/>
                      <a:tailEnd/>
                    </a:ln>
                  </pic:spPr>
                </pic:pic>
              </a:graphicData>
            </a:graphic>
          </wp:inline>
        </w:drawing>
      </w:r>
      <w:r>
        <w:rPr>
          <w:rFonts w:cs="Times" w:ascii="Times" w:hAnsi="Times"/>
          <w:b/>
          <w:bCs/>
          <w:color w:val="000000"/>
          <w:sz w:val="22"/>
          <w:szCs w:val="22"/>
        </w:rPr>
        <w:br/>
      </w:r>
      <w:r>
        <w:rPr>
          <w:rStyle w:val="Headerfont1"/>
          <w:rFonts w:cs="Times" w:ascii="Times" w:hAnsi="Times"/>
          <w:color w:val="000000"/>
          <w:sz w:val="22"/>
          <w:szCs w:val="22"/>
        </w:rPr>
        <w:t>CANDIDATE NAME – Campus Visit MONTH YEAR</w:t>
      </w:r>
    </w:p>
    <w:p>
      <w:pPr>
        <w:pStyle w:val="Normal"/>
        <w:pBdr>
          <w:top w:val="nil"/>
          <w:left w:val="nil"/>
          <w:bottom w:val="single" w:sz="6" w:space="1" w:color="00000A"/>
          <w:right w:val="nil"/>
        </w:pBdr>
        <w:rPr>
          <w:rFonts w:cs="Calibri" w:ascii="Calibri" w:hAnsi="Calibri"/>
          <w:b/>
          <w:bCs/>
          <w:sz w:val="18"/>
          <w:szCs w:val="18"/>
        </w:rPr>
      </w:pPr>
      <w:r>
        <w:rPr>
          <w:rFonts w:cs="Calibri" w:ascii="Calibri" w:hAnsi="Calibri"/>
          <w:b/>
          <w:bCs/>
          <w:sz w:val="18"/>
          <w:szCs w:val="18"/>
        </w:rPr>
      </w:r>
    </w:p>
    <w:p>
      <w:pPr>
        <w:pStyle w:val="Normal"/>
        <w:tabs>
          <w:tab w:val="left" w:pos="1809" w:leader="none"/>
          <w:tab w:val="left" w:pos="2093" w:leader="none"/>
          <w:tab w:val="left" w:pos="8472" w:leader="none"/>
        </w:tabs>
        <w:ind w:left="0" w:right="-93" w:hanging="0"/>
        <w:rPr>
          <w:rFonts w:cs="Calibri" w:ascii="Calibri" w:hAnsi="Calibri"/>
          <w:sz w:val="18"/>
          <w:szCs w:val="18"/>
        </w:rPr>
      </w:pPr>
      <w:r>
        <w:rPr>
          <w:rFonts w:cs="Calibri" w:ascii="Calibri" w:hAnsi="Calibri"/>
          <w:sz w:val="18"/>
          <w:szCs w:val="18"/>
        </w:rPr>
      </w:r>
    </w:p>
    <w:tbl>
      <w:tblPr>
        <w:jc w:val="left"/>
        <w:tblInd w:w="0" w:type="dxa"/>
        <w:tblBorders>
          <w:top w:val="nil"/>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1346"/>
        <w:gridCol w:w="895"/>
        <w:gridCol w:w="1804"/>
        <w:gridCol w:w="1462"/>
        <w:gridCol w:w="2"/>
        <w:gridCol w:w="1860"/>
        <w:gridCol w:w="358"/>
        <w:gridCol w:w="900"/>
        <w:gridCol w:w="2403"/>
      </w:tblGrid>
      <w:tr>
        <w:trPr>
          <w:cantSplit w:val="false"/>
        </w:trPr>
        <w:tc>
          <w:tcPr>
            <w:tcW w:w="1346" w:type="dxa"/>
            <w:tcBorders>
              <w:top w:val="nil"/>
              <w:left w:val="nil"/>
              <w:bottom w:val="single" w:sz="4" w:space="0" w:color="00000A"/>
              <w:insideH w:val="single" w:sz="4" w:space="0" w:color="00000A"/>
              <w:right w:val="nil"/>
              <w:insideV w:val="nil"/>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First Name:</w:t>
            </w:r>
          </w:p>
          <w:p>
            <w:pPr>
              <w:pStyle w:val="Normal"/>
              <w:tabs>
                <w:tab w:val="left" w:pos="1809" w:leader="none"/>
                <w:tab w:val="left" w:pos="2093" w:leader="none"/>
                <w:tab w:val="left" w:pos="8472" w:leader="none"/>
              </w:tabs>
              <w:spacing w:before="40" w:after="40"/>
              <w:ind w:left="0" w:right="-86" w:hanging="0"/>
              <w:rPr>
                <w:rFonts w:cs="Times" w:ascii="Times" w:hAnsi="Times"/>
                <w:i/>
                <w:iCs/>
                <w:sz w:val="14"/>
                <w:szCs w:val="14"/>
              </w:rPr>
            </w:pPr>
            <w:r>
              <w:rPr>
                <w:rFonts w:cs="Times" w:ascii="Times" w:hAnsi="Times"/>
                <w:i/>
                <w:iCs/>
                <w:sz w:val="14"/>
                <w:szCs w:val="14"/>
              </w:rPr>
              <w:t>(as appears on your ID or passport)</w:t>
            </w:r>
          </w:p>
        </w:tc>
        <w:tc>
          <w:tcPr>
            <w:tcW w:w="2699" w:type="dxa"/>
            <w:gridSpan w:val="2"/>
            <w:tcBorders>
              <w:top w:val="nil"/>
              <w:left w:val="nil"/>
              <w:bottom w:val="single" w:sz="4" w:space="0" w:color="00000A"/>
              <w:insideH w:val="single" w:sz="4" w:space="0" w:color="00000A"/>
              <w:right w:val="nil"/>
              <w:insideV w:val="nil"/>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Sasha</w:t>
            </w:r>
          </w:p>
        </w:tc>
        <w:tc>
          <w:tcPr>
            <w:tcW w:w="1462" w:type="dxa"/>
            <w:tcBorders>
              <w:top w:val="nil"/>
              <w:left w:val="nil"/>
              <w:bottom w:val="single" w:sz="4" w:space="0" w:color="00000A"/>
              <w:insideH w:val="single" w:sz="4" w:space="0" w:color="00000A"/>
              <w:right w:val="nil"/>
              <w:insideV w:val="nil"/>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Middle Name:</w:t>
            </w:r>
          </w:p>
          <w:p>
            <w:pPr>
              <w:pStyle w:val="Normal"/>
              <w:tabs>
                <w:tab w:val="left" w:pos="1809" w:leader="none"/>
                <w:tab w:val="left" w:pos="2093" w:leader="none"/>
                <w:tab w:val="left" w:pos="8472" w:leader="none"/>
              </w:tabs>
              <w:spacing w:before="40" w:after="40"/>
              <w:ind w:left="0" w:right="-86" w:hanging="0"/>
              <w:rPr>
                <w:rFonts w:cs="Times" w:ascii="Times" w:hAnsi="Times"/>
                <w:i/>
                <w:iCs/>
                <w:sz w:val="14"/>
                <w:szCs w:val="14"/>
              </w:rPr>
            </w:pPr>
            <w:r>
              <w:rPr>
                <w:rFonts w:cs="Times" w:ascii="Times" w:hAnsi="Times"/>
                <w:i/>
                <w:iCs/>
                <w:sz w:val="14"/>
                <w:szCs w:val="14"/>
              </w:rPr>
              <w:t xml:space="preserve">(as appears on your ID </w:t>
            </w:r>
          </w:p>
          <w:p>
            <w:pPr>
              <w:pStyle w:val="Normal"/>
              <w:tabs>
                <w:tab w:val="left" w:pos="1809" w:leader="none"/>
                <w:tab w:val="left" w:pos="2093" w:leader="none"/>
                <w:tab w:val="left" w:pos="8472" w:leader="none"/>
              </w:tabs>
              <w:spacing w:before="40" w:after="40"/>
              <w:ind w:left="0" w:right="-86" w:hanging="0"/>
              <w:rPr>
                <w:rFonts w:cs="Times" w:ascii="Times" w:hAnsi="Times"/>
                <w:i/>
                <w:iCs/>
                <w:sz w:val="14"/>
                <w:szCs w:val="14"/>
              </w:rPr>
            </w:pPr>
            <w:r>
              <w:rPr>
                <w:rFonts w:cs="Times" w:ascii="Times" w:hAnsi="Times"/>
                <w:i/>
                <w:iCs/>
                <w:sz w:val="14"/>
                <w:szCs w:val="14"/>
              </w:rPr>
              <w:t>or passport)</w:t>
            </w:r>
          </w:p>
        </w:tc>
        <w:tc>
          <w:tcPr>
            <w:tcW w:w="1862" w:type="dxa"/>
            <w:gridSpan w:val="2"/>
            <w:tcBorders>
              <w:top w:val="nil"/>
              <w:left w:val="nil"/>
              <w:bottom w:val="single" w:sz="4" w:space="0" w:color="00000A"/>
              <w:insideH w:val="single" w:sz="4" w:space="0" w:color="00000A"/>
              <w:right w:val="nil"/>
              <w:insideV w:val="nil"/>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r>
          </w:p>
        </w:tc>
        <w:tc>
          <w:tcPr>
            <w:tcW w:w="1258" w:type="dxa"/>
            <w:gridSpan w:val="2"/>
            <w:tcBorders>
              <w:top w:val="nil"/>
              <w:left w:val="nil"/>
              <w:bottom w:val="single" w:sz="4" w:space="0" w:color="00000A"/>
              <w:insideH w:val="single" w:sz="4" w:space="0" w:color="00000A"/>
              <w:right w:val="nil"/>
              <w:insideV w:val="nil"/>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Family Name:</w:t>
            </w:r>
          </w:p>
          <w:p>
            <w:pPr>
              <w:pStyle w:val="Normal"/>
              <w:tabs>
                <w:tab w:val="left" w:pos="1809" w:leader="none"/>
                <w:tab w:val="left" w:pos="2093" w:leader="none"/>
                <w:tab w:val="left" w:pos="8472" w:leader="none"/>
              </w:tabs>
              <w:spacing w:before="40" w:after="40"/>
              <w:ind w:left="0" w:right="-86" w:hanging="0"/>
              <w:rPr>
                <w:rFonts w:cs="Times" w:ascii="Times" w:hAnsi="Times"/>
                <w:i/>
                <w:iCs/>
                <w:sz w:val="14"/>
                <w:szCs w:val="14"/>
              </w:rPr>
            </w:pPr>
            <w:r>
              <w:rPr>
                <w:rFonts w:cs="Times" w:ascii="Times" w:hAnsi="Times"/>
                <w:i/>
                <w:iCs/>
                <w:sz w:val="14"/>
                <w:szCs w:val="14"/>
              </w:rPr>
              <w:t>(as appears on your ID or passport)</w:t>
            </w:r>
          </w:p>
        </w:tc>
        <w:tc>
          <w:tcPr>
            <w:tcW w:w="2403" w:type="dxa"/>
            <w:tcBorders>
              <w:top w:val="nil"/>
              <w:left w:val="nil"/>
              <w:bottom w:val="single" w:sz="4" w:space="0" w:color="00000A"/>
              <w:insideH w:val="single" w:sz="4" w:space="0" w:color="00000A"/>
              <w:right w:val="nil"/>
              <w:insideV w:val="nil"/>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Rubin</w:t>
            </w:r>
          </w:p>
        </w:tc>
      </w:tr>
      <w:tr>
        <w:trPr>
          <w:cantSplit w:val="false"/>
        </w:trPr>
        <w:tc>
          <w:tcPr>
            <w:tcW w:w="2241"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Title:</w:t>
            </w:r>
          </w:p>
        </w:tc>
        <w:tc>
          <w:tcPr>
            <w:tcW w:w="3268" w:type="dxa"/>
            <w:gridSpan w:val="3"/>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Mr.</w:t>
            </w:r>
          </w:p>
        </w:tc>
        <w:tc>
          <w:tcPr>
            <w:tcW w:w="2218"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University/Institutional Affiliation:</w:t>
            </w:r>
          </w:p>
        </w:tc>
        <w:tc>
          <w:tcPr>
            <w:tcW w:w="3303" w:type="dxa"/>
            <w:gridSpan w:val="2"/>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University of Naples "Federico II"</w:t>
            </w:r>
          </w:p>
        </w:tc>
      </w:tr>
      <w:tr>
        <w:trPr>
          <w:cantSplit w:val="false"/>
        </w:trPr>
        <w:tc>
          <w:tcPr>
            <w:tcW w:w="2241"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Email Address:</w:t>
            </w:r>
          </w:p>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r>
          </w:p>
        </w:tc>
        <w:tc>
          <w:tcPr>
            <w:tcW w:w="3268" w:type="dxa"/>
            <w:gridSpan w:val="3"/>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rubin@forsyte.at</w:t>
            </w:r>
          </w:p>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r>
          </w:p>
        </w:tc>
        <w:tc>
          <w:tcPr>
            <w:tcW w:w="2218"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Mobile Number:</w:t>
            </w:r>
          </w:p>
        </w:tc>
        <w:tc>
          <w:tcPr>
            <w:tcW w:w="3303" w:type="dxa"/>
            <w:gridSpan w:val="2"/>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+39 371 327 3115</w:t>
            </w:r>
          </w:p>
        </w:tc>
      </w:tr>
      <w:tr>
        <w:trPr>
          <w:cantSplit w:val="false"/>
        </w:trPr>
        <w:tc>
          <w:tcPr>
            <w:tcW w:w="2241"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 xml:space="preserve">Mailing Address: </w:t>
            </w:r>
          </w:p>
        </w:tc>
        <w:tc>
          <w:tcPr>
            <w:tcW w:w="3268" w:type="dxa"/>
            <w:gridSpan w:val="3"/>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Dipartimento di Ingegneria Elettrica e Tecnologie dell'Informazione Università degli Studi di Napoli "Federico II" Via Claudio, 21 80125 Napoli, ITALY.</w:t>
            </w:r>
          </w:p>
        </w:tc>
        <w:tc>
          <w:tcPr>
            <w:tcW w:w="2218"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Gender:</w:t>
            </w:r>
          </w:p>
        </w:tc>
        <w:tc>
          <w:tcPr>
            <w:tcW w:w="3303" w:type="dxa"/>
            <w:gridSpan w:val="2"/>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M</w:t>
            </w:r>
          </w:p>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r>
          </w:p>
        </w:tc>
      </w:tr>
      <w:tr>
        <w:trPr>
          <w:cantSplit w:val="false"/>
        </w:trPr>
        <w:tc>
          <w:tcPr>
            <w:tcW w:w="2241"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Date of Birth:</w:t>
            </w:r>
          </w:p>
          <w:p>
            <w:pPr>
              <w:pStyle w:val="Normal"/>
              <w:tabs>
                <w:tab w:val="left" w:pos="1809" w:leader="none"/>
                <w:tab w:val="left" w:pos="2093" w:leader="none"/>
                <w:tab w:val="left" w:pos="8472" w:leader="none"/>
              </w:tabs>
              <w:spacing w:before="40" w:after="40"/>
              <w:ind w:left="0" w:right="-86" w:hanging="0"/>
              <w:rPr>
                <w:rFonts w:cs="Times" w:ascii="Times" w:hAnsi="Times"/>
                <w:i/>
                <w:iCs/>
                <w:sz w:val="14"/>
                <w:szCs w:val="14"/>
              </w:rPr>
            </w:pPr>
            <w:r>
              <w:rPr>
                <w:rFonts w:cs="Times" w:ascii="Times" w:hAnsi="Times"/>
                <w:i/>
                <w:iCs/>
                <w:sz w:val="14"/>
                <w:szCs w:val="14"/>
              </w:rPr>
              <w:t>(Month/Day/Year)</w:t>
            </w:r>
          </w:p>
        </w:tc>
        <w:tc>
          <w:tcPr>
            <w:tcW w:w="3268" w:type="dxa"/>
            <w:gridSpan w:val="3"/>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16/02/76</w:t>
            </w:r>
          </w:p>
        </w:tc>
        <w:tc>
          <w:tcPr>
            <w:tcW w:w="2218"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 xml:space="preserve">City, State, and Country </w:t>
            </w:r>
          </w:p>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of Birth:</w:t>
            </w:r>
          </w:p>
        </w:tc>
        <w:tc>
          <w:tcPr>
            <w:tcW w:w="3303" w:type="dxa"/>
            <w:gridSpan w:val="2"/>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Johannesburg, South Africa</w:t>
            </w:r>
          </w:p>
        </w:tc>
      </w:tr>
      <w:tr>
        <w:trPr>
          <w:cantSplit w:val="false"/>
        </w:trPr>
        <w:tc>
          <w:tcPr>
            <w:tcW w:w="2241"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Country of Residence:</w:t>
            </w:r>
          </w:p>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r>
          </w:p>
        </w:tc>
        <w:tc>
          <w:tcPr>
            <w:tcW w:w="3268" w:type="dxa"/>
            <w:gridSpan w:val="3"/>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Italy</w:t>
            </w:r>
          </w:p>
        </w:tc>
        <w:tc>
          <w:tcPr>
            <w:tcW w:w="2218"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Country of Tax Residence:</w:t>
            </w:r>
          </w:p>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r>
          </w:p>
        </w:tc>
        <w:tc>
          <w:tcPr>
            <w:tcW w:w="3303" w:type="dxa"/>
            <w:gridSpan w:val="2"/>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Italy</w:t>
            </w:r>
          </w:p>
        </w:tc>
      </w:tr>
      <w:tr>
        <w:trPr>
          <w:cantSplit w:val="false"/>
        </w:trPr>
        <w:tc>
          <w:tcPr>
            <w:tcW w:w="2241"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Emergency Contact:</w:t>
            </w:r>
          </w:p>
          <w:p>
            <w:pPr>
              <w:pStyle w:val="Normal"/>
              <w:tabs>
                <w:tab w:val="left" w:pos="1809" w:leader="none"/>
                <w:tab w:val="left" w:pos="2093" w:leader="none"/>
                <w:tab w:val="left" w:pos="8472" w:leader="none"/>
              </w:tabs>
              <w:spacing w:before="40" w:after="40"/>
              <w:ind w:left="0" w:right="-86" w:hanging="0"/>
              <w:rPr>
                <w:rFonts w:cs="Times" w:ascii="Times" w:hAnsi="Times"/>
                <w:bCs/>
                <w:i/>
                <w:sz w:val="14"/>
                <w:szCs w:val="14"/>
              </w:rPr>
            </w:pPr>
            <w:r>
              <w:rPr>
                <w:rFonts w:cs="Times" w:ascii="Times" w:hAnsi="Times"/>
                <w:bCs/>
                <w:i/>
                <w:sz w:val="14"/>
                <w:szCs w:val="14"/>
              </w:rPr>
              <w:t>(optional)</w:t>
            </w:r>
          </w:p>
        </w:tc>
        <w:tc>
          <w:tcPr>
            <w:tcW w:w="3268" w:type="dxa"/>
            <w:gridSpan w:val="3"/>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r>
          </w:p>
        </w:tc>
        <w:tc>
          <w:tcPr>
            <w:tcW w:w="2218"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Cs/>
                <w:i/>
                <w:sz w:val="14"/>
                <w:szCs w:val="14"/>
              </w:rPr>
            </w:pPr>
            <w:r>
              <w:rPr>
                <w:rFonts w:cs="Times" w:ascii="Times" w:hAnsi="Times"/>
                <w:b/>
                <w:bCs/>
                <w:sz w:val="18"/>
                <w:szCs w:val="18"/>
              </w:rPr>
              <w:t xml:space="preserve">Emergency Contact Number: </w:t>
            </w:r>
            <w:r>
              <w:rPr>
                <w:rFonts w:cs="Times" w:ascii="Times" w:hAnsi="Times"/>
                <w:bCs/>
                <w:i/>
                <w:sz w:val="14"/>
                <w:szCs w:val="14"/>
              </w:rPr>
              <w:t>(optional)</w:t>
            </w:r>
          </w:p>
        </w:tc>
        <w:tc>
          <w:tcPr>
            <w:tcW w:w="3303" w:type="dxa"/>
            <w:gridSpan w:val="2"/>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r>
          </w:p>
        </w:tc>
      </w:tr>
      <w:tr>
        <w:trPr>
          <w:cantSplit w:val="false"/>
        </w:trPr>
        <w:tc>
          <w:tcPr>
            <w:tcW w:w="11030" w:type="dxa"/>
            <w:gridSpan w:val="9"/>
            <w:tcBorders>
              <w:top w:val="single" w:sz="4" w:space="0" w:color="00000A"/>
              <w:left w:val="nil"/>
              <w:bottom w:val="single" w:sz="4" w:space="0" w:color="00000A"/>
              <w:insideH w:val="single" w:sz="4" w:space="0" w:color="00000A"/>
              <w:right w:val="nil"/>
              <w:insideV w:val="nil"/>
            </w:tcBorders>
            <w:shd w:fill="FFFF00" w:val="clear"/>
          </w:tcPr>
          <w:p>
            <w:pPr>
              <w:pStyle w:val="Normal"/>
              <w:tabs>
                <w:tab w:val="left" w:pos="1809" w:leader="none"/>
                <w:tab w:val="left" w:pos="2093" w:leader="none"/>
                <w:tab w:val="left" w:pos="8472" w:leader="none"/>
              </w:tabs>
              <w:spacing w:before="40" w:after="40"/>
              <w:ind w:left="0" w:right="-86" w:hanging="0"/>
              <w:jc w:val="center"/>
              <w:rPr>
                <w:rFonts w:cs="Times" w:ascii="Times" w:hAnsi="Times"/>
                <w:b/>
                <w:iCs/>
                <w:shd w:fill="FFFF00" w:val="clear"/>
              </w:rPr>
            </w:pPr>
            <w:r>
              <w:rPr>
                <w:rFonts w:cs="Times" w:ascii="Times" w:hAnsi="Times"/>
                <w:b/>
                <w:iCs/>
                <w:shd w:fill="FFFF00" w:val="clear"/>
              </w:rPr>
              <w:t>Your passport must be valid for 6 months following your date of departure to Singapore. Please notify</w:t>
            </w:r>
            <w:r>
              <w:rPr>
                <w:rFonts w:cs="Times" w:ascii="Times" w:hAnsi="Times"/>
                <w:b/>
                <w:iCs/>
              </w:rPr>
              <w:t xml:space="preserve"> </w:t>
            </w:r>
            <w:r>
              <w:rPr/>
              <w:t xml:space="preserve">DIVISIONAL EMAIL ADDRESS </w:t>
            </w:r>
            <w:r>
              <w:rPr>
                <w:rFonts w:cs="Times" w:ascii="Times" w:hAnsi="Times"/>
                <w:b/>
                <w:iCs/>
              </w:rPr>
              <w:t>if your pas</w:t>
            </w:r>
            <w:r>
              <w:rPr>
                <w:rFonts w:cs="Times" w:ascii="Times" w:hAnsi="Times"/>
                <w:b/>
                <w:iCs/>
                <w:shd w:fill="FFFF00" w:val="clear"/>
              </w:rPr>
              <w:t>sport will expire during this time period.</w:t>
            </w:r>
          </w:p>
        </w:tc>
      </w:tr>
      <w:tr>
        <w:trPr>
          <w:cantSplit w:val="false"/>
        </w:trPr>
        <w:tc>
          <w:tcPr>
            <w:tcW w:w="2241"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Citizenship:</w:t>
            </w:r>
          </w:p>
        </w:tc>
        <w:tc>
          <w:tcPr>
            <w:tcW w:w="3268" w:type="dxa"/>
            <w:gridSpan w:val="3"/>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New Zealand</w:t>
            </w:r>
          </w:p>
        </w:tc>
        <w:tc>
          <w:tcPr>
            <w:tcW w:w="2218"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Passport Number:</w:t>
            </w:r>
          </w:p>
        </w:tc>
        <w:tc>
          <w:tcPr>
            <w:tcW w:w="3303" w:type="dxa"/>
            <w:gridSpan w:val="2"/>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r>
          </w:p>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LK571974</w:t>
            </w:r>
          </w:p>
        </w:tc>
      </w:tr>
      <w:tr>
        <w:trPr>
          <w:trHeight w:val="557" w:hRule="atLeast"/>
          <w:cantSplit w:val="false"/>
        </w:trPr>
        <w:tc>
          <w:tcPr>
            <w:tcW w:w="2241"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Passport Issuing Country:</w:t>
            </w:r>
          </w:p>
        </w:tc>
        <w:tc>
          <w:tcPr>
            <w:tcW w:w="3268" w:type="dxa"/>
            <w:gridSpan w:val="3"/>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DIA LON</w:t>
            </w:r>
          </w:p>
        </w:tc>
        <w:tc>
          <w:tcPr>
            <w:tcW w:w="2218"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Passport Expiration Date:</w:t>
            </w:r>
          </w:p>
        </w:tc>
        <w:tc>
          <w:tcPr>
            <w:tcW w:w="3303" w:type="dxa"/>
            <w:gridSpan w:val="2"/>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06 JAN 2027</w:t>
            </w:r>
          </w:p>
        </w:tc>
      </w:tr>
      <w:tr>
        <w:trPr>
          <w:trHeight w:val="557" w:hRule="atLeast"/>
          <w:cantSplit w:val="false"/>
        </w:trPr>
        <w:tc>
          <w:tcPr>
            <w:tcW w:w="11030" w:type="dxa"/>
            <w:gridSpan w:val="9"/>
            <w:tcBorders>
              <w:top w:val="single" w:sz="4" w:space="0" w:color="00000A"/>
              <w:left w:val="nil"/>
              <w:bottom w:val="single" w:sz="4" w:space="0" w:color="00000A"/>
              <w:insideH w:val="single" w:sz="4" w:space="0" w:color="00000A"/>
              <w:right w:val="nil"/>
              <w:insideV w:val="nil"/>
            </w:tcBorders>
            <w:shd w:fill="FFFFFF" w:val="clear"/>
          </w:tcPr>
          <w:p>
            <w:pPr>
              <w:pStyle w:val="Normal"/>
              <w:shd w:fill="FFFFFF" w:val="clear"/>
              <w:rPr>
                <w:b/>
                <w:lang w:val="en-US"/>
              </w:rPr>
            </w:pPr>
            <w:r>
              <w:rPr>
                <w:b/>
                <w:lang w:val="en-US"/>
              </w:rPr>
              <w:t>Please fill up attached form for filing withholding tax with Inland Revenue Authority of Singapore. There is no tax directly payable by you.</w:t>
            </w:r>
          </w:p>
          <w:p>
            <w:pPr>
              <w:pStyle w:val="Normal"/>
              <w:shd w:fill="FFFFFF" w:val="clear"/>
              <w:rPr>
                <w:b/>
                <w:lang w:val="en-US"/>
              </w:rPr>
            </w:pPr>
            <w:r>
              <w:rPr>
                <w:b/>
                <w:lang w:val="en-US"/>
              </w:rPr>
              <w:t>Notes to the filling up the form:</w:t>
            </w:r>
          </w:p>
          <w:p>
            <w:pPr>
              <w:pStyle w:val="Normal"/>
              <w:shd w:fill="FFFFFF" w:val="clear"/>
              <w:rPr>
                <w:b/>
                <w:lang w:val="en-US"/>
              </w:rPr>
            </w:pPr>
            <w:r>
              <w:rPr>
                <w:b/>
                <w:lang w:val="en-US"/>
              </w:rPr>
              <w:t>·         Your country of ordinary residence – this refers to the country of tax residence (i.e. where you pay tax) </w:t>
            </w:r>
          </w:p>
          <w:p>
            <w:pPr>
              <w:pStyle w:val="Normal"/>
              <w:tabs>
                <w:tab w:val="left" w:pos="1809" w:leader="none"/>
                <w:tab w:val="left" w:pos="2093" w:leader="none"/>
                <w:tab w:val="left" w:pos="8472" w:leader="none"/>
              </w:tabs>
              <w:spacing w:before="40" w:after="40"/>
              <w:ind w:left="0" w:right="-86" w:hanging="0"/>
              <w:rPr/>
            </w:pPr>
            <w:bookmarkStart w:id="0" w:name="_GoBack"/>
            <w:bookmarkStart w:id="1" w:name="_MON_1555744320"/>
            <w:bookmarkStart w:id="2" w:name="_GoBack"/>
            <w:bookmarkStart w:id="3" w:name="_MON_1555744320"/>
            <w:bookmarkEnd w:id="2"/>
            <w:bookmarkEnd w:id="3"/>
            <w:r>
              <w:rPr/>
            </w:r>
          </w:p>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r>
          </w:p>
        </w:tc>
      </w:tr>
      <w:tr>
        <w:trPr>
          <w:trHeight w:val="557" w:hRule="atLeast"/>
          <w:cantSplit w:val="false"/>
        </w:trPr>
        <w:tc>
          <w:tcPr>
            <w:tcW w:w="2241" w:type="dxa"/>
            <w:gridSpan w:val="2"/>
            <w:tcBorders>
              <w:top w:val="single" w:sz="4" w:space="0" w:color="00000A"/>
              <w:left w:val="nil"/>
              <w:bottom w:val="nil"/>
              <w:insideH w:val="nil"/>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r>
          </w:p>
        </w:tc>
        <w:tc>
          <w:tcPr>
            <w:tcW w:w="3268" w:type="dxa"/>
            <w:gridSpan w:val="3"/>
            <w:tcBorders>
              <w:top w:val="single" w:sz="4" w:space="0" w:color="00000A"/>
              <w:left w:val="dotted" w:sz="4" w:space="0" w:color="00000A"/>
              <w:bottom w:val="nil"/>
              <w:insideH w:val="nil"/>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r>
          </w:p>
        </w:tc>
        <w:tc>
          <w:tcPr>
            <w:tcW w:w="2218" w:type="dxa"/>
            <w:gridSpan w:val="2"/>
            <w:tcBorders>
              <w:top w:val="single" w:sz="4" w:space="0" w:color="00000A"/>
              <w:left w:val="nil"/>
              <w:bottom w:val="nil"/>
              <w:insideH w:val="nil"/>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r>
          </w:p>
        </w:tc>
        <w:tc>
          <w:tcPr>
            <w:tcW w:w="3303" w:type="dxa"/>
            <w:gridSpan w:val="2"/>
            <w:tcBorders>
              <w:top w:val="single" w:sz="4" w:space="0" w:color="00000A"/>
              <w:left w:val="dotted" w:sz="4" w:space="0" w:color="00000A"/>
              <w:bottom w:val="nil"/>
              <w:insideH w:val="nil"/>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r>
          </w:p>
        </w:tc>
      </w:tr>
    </w:tbl>
    <w:p>
      <w:pPr>
        <w:pStyle w:val="Normal"/>
        <w:ind w:left="0" w:right="141" w:hanging="0"/>
        <w:jc w:val="both"/>
        <w:rPr>
          <w:rFonts w:cs="Times" w:ascii="Times" w:hAnsi="Times"/>
          <w:b/>
          <w:bCs/>
          <w:color w:val="0000FF"/>
          <w:sz w:val="18"/>
          <w:szCs w:val="18"/>
        </w:rPr>
      </w:pPr>
      <w:r>
        <w:rPr>
          <w:rFonts w:cs="Times" w:ascii="Times" w:hAnsi="Times"/>
          <w:b/>
          <w:bCs/>
          <w:color w:val="0000FF"/>
          <w:sz w:val="18"/>
          <w:szCs w:val="18"/>
        </w:rPr>
        <w:t>AIRFARE (for participants not residing in the immediate area)</w:t>
      </w:r>
    </w:p>
    <w:p>
      <w:pPr>
        <w:pStyle w:val="Normal"/>
        <w:ind w:left="0" w:right="141" w:hanging="0"/>
        <w:rPr>
          <w:rFonts w:cs="Times" w:ascii="Times" w:hAnsi="Times"/>
          <w:sz w:val="18"/>
          <w:szCs w:val="18"/>
        </w:rPr>
      </w:pPr>
      <w:r>
        <w:rPr>
          <w:rFonts w:cs="Times" w:ascii="Times" w:hAnsi="Times"/>
          <w:sz w:val="18"/>
          <w:szCs w:val="18"/>
        </w:rPr>
        <w:t>The cost of a plane ticket to Singapore will be arranged and covered by Yale-NUS College. Based on your travel preferences, we will create an itinerary for you to approve, before finalizing the arrangement.  Should your spouse or partner be accompanying you, kindly submit an additional form on their behalf.</w:t>
      </w:r>
    </w:p>
    <w:p>
      <w:pPr>
        <w:pStyle w:val="Normal"/>
        <w:ind w:left="720" w:right="141" w:hanging="0"/>
        <w:jc w:val="both"/>
        <w:rPr>
          <w:rFonts w:cs="Times" w:ascii="Times" w:hAnsi="Times"/>
          <w:b/>
          <w:bCs/>
          <w:sz w:val="18"/>
          <w:szCs w:val="18"/>
        </w:rPr>
      </w:pPr>
      <w:r>
        <w:rPr>
          <w:rFonts w:cs="Times" w:ascii="Times" w:hAnsi="Times"/>
          <w:b/>
          <w:bCs/>
          <w:sz w:val="18"/>
          <w:szCs w:val="18"/>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3595"/>
        <w:gridCol w:w="6301"/>
      </w:tblGrid>
      <w:tr>
        <w:trPr>
          <w:trHeight w:val="332" w:hRule="atLeast"/>
          <w:cantSplit w:val="false"/>
        </w:trPr>
        <w:tc>
          <w:tcPr>
            <w:tcW w:w="35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141" w:hanging="0"/>
              <w:rPr>
                <w:sz w:val="18"/>
                <w:szCs w:val="18"/>
              </w:rPr>
            </w:pPr>
            <w:r>
              <w:rPr>
                <w:sz w:val="18"/>
                <w:szCs w:val="18"/>
              </w:rPr>
              <w:t>Date of Departure to Singapore:</w:t>
            </w:r>
          </w:p>
        </w:tc>
        <w:tc>
          <w:tcPr>
            <w:tcW w:w="6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141" w:hanging="0"/>
              <w:rPr>
                <w:rFonts w:cs="Calibri" w:ascii="Calibri" w:hAnsi="Calibri"/>
                <w:sz w:val="18"/>
                <w:szCs w:val="18"/>
              </w:rPr>
            </w:pPr>
            <w:r>
              <w:rPr>
                <w:rFonts w:cs="Calibri" w:ascii="Calibri" w:hAnsi="Calibri"/>
                <w:sz w:val="18"/>
                <w:szCs w:val="18"/>
              </w:rPr>
              <w:t>Sunday 18 February</w:t>
            </w:r>
          </w:p>
        </w:tc>
      </w:tr>
      <w:tr>
        <w:trPr>
          <w:trHeight w:val="350" w:hRule="atLeast"/>
          <w:cantSplit w:val="false"/>
        </w:trPr>
        <w:tc>
          <w:tcPr>
            <w:tcW w:w="35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141" w:hanging="0"/>
              <w:rPr>
                <w:sz w:val="18"/>
                <w:szCs w:val="18"/>
              </w:rPr>
            </w:pPr>
            <w:r>
              <w:rPr>
                <w:sz w:val="18"/>
                <w:szCs w:val="18"/>
              </w:rPr>
              <w:t>Leaving from/Departure Airport:</w:t>
            </w:r>
          </w:p>
        </w:tc>
        <w:tc>
          <w:tcPr>
            <w:tcW w:w="6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141" w:hanging="0"/>
              <w:rPr>
                <w:rFonts w:cs="Calibri" w:ascii="Calibri" w:hAnsi="Calibri"/>
                <w:sz w:val="18"/>
                <w:szCs w:val="18"/>
              </w:rPr>
            </w:pPr>
            <w:r>
              <w:rPr>
                <w:rFonts w:cs="Calibri" w:ascii="Calibri" w:hAnsi="Calibri"/>
                <w:sz w:val="18"/>
                <w:szCs w:val="18"/>
              </w:rPr>
              <w:t>Auckland, NZ</w:t>
            </w:r>
          </w:p>
        </w:tc>
      </w:tr>
      <w:tr>
        <w:trPr>
          <w:trHeight w:val="350" w:hRule="atLeast"/>
          <w:cantSplit w:val="false"/>
        </w:trPr>
        <w:tc>
          <w:tcPr>
            <w:tcW w:w="35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141" w:hanging="0"/>
              <w:rPr>
                <w:sz w:val="18"/>
                <w:szCs w:val="18"/>
              </w:rPr>
            </w:pPr>
            <w:r>
              <w:rPr>
                <w:sz w:val="18"/>
                <w:szCs w:val="18"/>
              </w:rPr>
              <w:t>Date of Departure from Singapore:</w:t>
            </w:r>
          </w:p>
        </w:tc>
        <w:tc>
          <w:tcPr>
            <w:tcW w:w="6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141" w:hanging="0"/>
              <w:rPr>
                <w:rFonts w:cs="Calibri" w:ascii="Calibri" w:hAnsi="Calibri"/>
                <w:sz w:val="18"/>
                <w:szCs w:val="18"/>
              </w:rPr>
            </w:pPr>
            <w:r>
              <w:rPr>
                <w:rFonts w:cs="Calibri" w:ascii="Calibri" w:hAnsi="Calibri"/>
                <w:sz w:val="18"/>
                <w:szCs w:val="18"/>
              </w:rPr>
              <w:t>Saturday 24 February</w:t>
            </w:r>
          </w:p>
        </w:tc>
      </w:tr>
      <w:tr>
        <w:trPr>
          <w:trHeight w:val="350" w:hRule="atLeast"/>
          <w:cantSplit w:val="false"/>
        </w:trPr>
        <w:tc>
          <w:tcPr>
            <w:tcW w:w="35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141" w:hanging="0"/>
              <w:rPr>
                <w:sz w:val="18"/>
                <w:szCs w:val="18"/>
              </w:rPr>
            </w:pPr>
            <w:r>
              <w:rPr>
                <w:sz w:val="18"/>
                <w:szCs w:val="18"/>
              </w:rPr>
              <w:t>Returning To:</w:t>
            </w:r>
          </w:p>
        </w:tc>
        <w:tc>
          <w:tcPr>
            <w:tcW w:w="6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141" w:hanging="0"/>
              <w:rPr>
                <w:rFonts w:cs="Calibri" w:ascii="Calibri" w:hAnsi="Calibri"/>
                <w:sz w:val="18"/>
                <w:szCs w:val="18"/>
              </w:rPr>
            </w:pPr>
            <w:r>
              <w:rPr>
                <w:rFonts w:cs="Calibri" w:ascii="Calibri" w:hAnsi="Calibri"/>
                <w:sz w:val="18"/>
                <w:szCs w:val="18"/>
              </w:rPr>
              <w:t>Naples, Italy</w:t>
            </w:r>
          </w:p>
        </w:tc>
      </w:tr>
    </w:tbl>
    <w:p>
      <w:pPr>
        <w:pStyle w:val="Normal"/>
        <w:rPr>
          <w:rFonts w:cs="Times" w:ascii="Times" w:hAnsi="Times"/>
          <w:color w:val="000000"/>
          <w:sz w:val="18"/>
          <w:szCs w:val="18"/>
        </w:rPr>
      </w:pPr>
      <w:r>
        <w:rPr>
          <w:rFonts w:cs="Times" w:ascii="Times" w:hAnsi="Times"/>
          <w:color w:val="000000"/>
          <w:sz w:val="18"/>
          <w:szCs w:val="18"/>
        </w:rPr>
      </w:r>
    </w:p>
    <w:p>
      <w:pPr>
        <w:pStyle w:val="Normal"/>
        <w:rPr>
          <w:rFonts w:cs="Times" w:ascii="Times" w:hAnsi="Times"/>
          <w:b/>
          <w:bCs/>
          <w:color w:val="0000FF"/>
          <w:sz w:val="18"/>
          <w:szCs w:val="18"/>
        </w:rPr>
      </w:pPr>
      <w:r>
        <w:rPr>
          <w:rFonts w:cs="Times" w:ascii="Times" w:hAnsi="Times"/>
          <w:b/>
          <w:bCs/>
          <w:color w:val="0000FF"/>
          <w:sz w:val="18"/>
          <w:szCs w:val="18"/>
        </w:rPr>
        <w:t xml:space="preserve">ACCOMMODATIONS </w:t>
      </w:r>
    </w:p>
    <w:p>
      <w:pPr>
        <w:pStyle w:val="Normal"/>
        <w:rPr>
          <w:rFonts w:cs="Times" w:ascii="Times" w:hAnsi="Times"/>
          <w:color w:val="000000"/>
          <w:sz w:val="18"/>
          <w:szCs w:val="18"/>
        </w:rPr>
      </w:pPr>
      <w:r>
        <w:rPr>
          <w:rFonts w:cs="Times" w:ascii="Times" w:hAnsi="Times"/>
          <w:color w:val="000000"/>
          <w:sz w:val="18"/>
          <w:szCs w:val="18"/>
        </w:rPr>
        <w:t>We will arrange accommodations for you, and a spouse/partner if applicable, based upon your travel preferences and consistent with your campus visit dates at Yale-NUS College.</w:t>
      </w:r>
    </w:p>
    <w:p>
      <w:pPr>
        <w:pStyle w:val="Normal"/>
        <w:tabs>
          <w:tab w:val="left" w:pos="284" w:leader="none"/>
        </w:tabs>
        <w:rPr>
          <w:rFonts w:cs="Times" w:ascii="Times" w:hAnsi="Times"/>
          <w:b/>
          <w:bCs/>
          <w:color w:val="0000FF"/>
          <w:sz w:val="18"/>
          <w:szCs w:val="18"/>
        </w:rPr>
      </w:pPr>
      <w:r>
        <w:rPr>
          <w:rFonts w:cs="Times" w:ascii="Times" w:hAnsi="Times"/>
          <w:b/>
          <w:bCs/>
          <w:color w:val="0000FF"/>
          <w:sz w:val="18"/>
          <w:szCs w:val="18"/>
        </w:rPr>
      </w:r>
    </w:p>
    <w:p>
      <w:pPr>
        <w:pStyle w:val="Normal"/>
        <w:tabs>
          <w:tab w:val="left" w:pos="284" w:leader="none"/>
        </w:tabs>
        <w:rPr>
          <w:rFonts w:cs="Times" w:ascii="Times" w:hAnsi="Times"/>
          <w:b/>
          <w:bCs/>
          <w:color w:val="0000FF"/>
          <w:sz w:val="18"/>
          <w:szCs w:val="18"/>
        </w:rPr>
      </w:pPr>
      <w:r>
        <w:rPr>
          <w:rFonts w:cs="Times" w:ascii="Times" w:hAnsi="Times"/>
          <w:b/>
          <w:bCs/>
          <w:color w:val="0000FF"/>
          <w:sz w:val="18"/>
          <w:szCs w:val="18"/>
        </w:rPr>
        <w:t xml:space="preserve">DIETARY REQUIREMENTS </w:t>
      </w:r>
    </w:p>
    <w:p>
      <w:pPr>
        <w:pStyle w:val="Normal"/>
        <w:tabs>
          <w:tab w:val="left" w:pos="284" w:leader="none"/>
        </w:tabs>
        <w:rPr>
          <w:rFonts w:cs="Times" w:ascii="Times" w:hAnsi="Times"/>
          <w:sz w:val="18"/>
          <w:szCs w:val="18"/>
        </w:rPr>
      </w:pPr>
      <w:r>
        <w:rPr>
          <w:rFonts w:cs="Times" w:ascii="Times" w:hAnsi="Times"/>
          <w:sz w:val="18"/>
          <w:szCs w:val="18"/>
        </w:rPr>
        <w:t>Please let us know if you have any special requirements or allergies:</w:t>
      </w:r>
    </w:p>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989"/>
        <w:gridCol w:w="425"/>
        <w:gridCol w:w="1416"/>
        <w:gridCol w:w="425"/>
        <w:gridCol w:w="1133"/>
        <w:gridCol w:w="5519"/>
      </w:tblGrid>
      <w:tr>
        <w:trPr>
          <w:trHeight w:val="255" w:hRule="exact"/>
          <w:cantSplit w:val="false"/>
        </w:trPr>
        <w:tc>
          <w:tcPr>
            <w:tcW w:w="989" w:type="dxa"/>
            <w:tcBorders>
              <w:top w:val="nil"/>
              <w:left w:val="nil"/>
              <w:bottom w:val="nil"/>
              <w:insideH w:val="nil"/>
              <w:right w:val="nil"/>
              <w:insideV w:val="nil"/>
            </w:tcBorders>
            <w:shd w:fill="FFFFFF" w:val="clear"/>
            <w:vAlign w:val="center"/>
          </w:tcPr>
          <w:p>
            <w:pPr>
              <w:pStyle w:val="Normal"/>
              <w:tabs>
                <w:tab w:val="left" w:pos="284" w:leader="none"/>
              </w:tabs>
              <w:rPr>
                <w:rFonts w:cs="Times" w:ascii="Times" w:hAnsi="Times"/>
                <w:color w:val="000000"/>
                <w:sz w:val="18"/>
                <w:szCs w:val="18"/>
              </w:rPr>
            </w:pPr>
            <w:r>
              <w:rPr>
                <w:rFonts w:cs="Times" w:ascii="Times" w:hAnsi="Times"/>
                <w:color w:val="000000"/>
                <w:sz w:val="18"/>
                <w:szCs w:val="18"/>
              </w:rPr>
              <w:t>None</w:t>
            </w:r>
          </w:p>
        </w:tc>
        <w:tc>
          <w:tcPr>
            <w:tcW w:w="425" w:type="dxa"/>
            <w:tcBorders>
              <w:top w:val="nil"/>
              <w:left w:val="nil"/>
              <w:bottom w:val="nil"/>
              <w:insideH w:val="nil"/>
              <w:right w:val="nil"/>
              <w:insideV w:val="nil"/>
            </w:tcBorders>
            <w:shd w:fill="FFFFFF" w:val="clear"/>
            <w:vAlign w:val="center"/>
          </w:tcPr>
          <w:p>
            <w:pPr>
              <w:pStyle w:val="Normal"/>
              <w:tabs>
                <w:tab w:val="left" w:pos="284" w:leader="none"/>
              </w:tabs>
              <w:rPr/>
            </w:pPr>
            <w:r>
              <w:fldChar w:fldCharType="begin">
                <w:ffData>
                  <w:name w:val=""/>
                  <w:enabled/>
                  <w:calcOnExit w:val="0"/>
                  <w:checkBox>
                    <w:sizeAuto/>
                  </w:checkBox>
                </w:ffData>
              </w:fldChar>
            </w:r>
            <w:r>
              <w:instrText> FORMCHECKBOX </w:instrText>
            </w:r>
            <w:r>
              <w:fldChar w:fldCharType="separate"/>
            </w:r>
            <w:bookmarkStart w:id="4" w:name="__Fieldmark__206_232624281"/>
            <w:bookmarkStart w:id="5" w:name="__Fieldmark__195_55262979"/>
            <w:bookmarkStart w:id="6" w:name="DietVeg"/>
            <w:bookmarkStart w:id="7" w:name="__Fieldmark__193_1170142115"/>
            <w:bookmarkStart w:id="8" w:name="__Fieldmark__411_498246541"/>
            <w:bookmarkStart w:id="9" w:name="__Fieldmark__206_232624281"/>
            <w:bookmarkStart w:id="10" w:name="__Fieldmark__206_232624281"/>
            <w:bookmarkEnd w:id="5"/>
            <w:bookmarkEnd w:id="6"/>
            <w:bookmarkEnd w:id="7"/>
            <w:bookmarkEnd w:id="8"/>
            <w:bookmarkEnd w:id="10"/>
            <w:r>
              <w:rPr/>
            </w:r>
            <w:r>
              <w:fldChar w:fldCharType="end"/>
            </w:r>
          </w:p>
        </w:tc>
        <w:tc>
          <w:tcPr>
            <w:tcW w:w="1416" w:type="dxa"/>
            <w:tcBorders>
              <w:top w:val="nil"/>
              <w:left w:val="nil"/>
              <w:bottom w:val="nil"/>
              <w:insideH w:val="nil"/>
              <w:right w:val="nil"/>
              <w:insideV w:val="nil"/>
            </w:tcBorders>
            <w:shd w:fill="FFFFFF" w:val="clear"/>
            <w:vAlign w:val="center"/>
          </w:tcPr>
          <w:p>
            <w:pPr>
              <w:pStyle w:val="Normal"/>
              <w:jc w:val="right"/>
              <w:rPr>
                <w:rFonts w:cs="Times" w:ascii="Times" w:hAnsi="Times"/>
                <w:color w:val="000000"/>
                <w:sz w:val="18"/>
                <w:szCs w:val="18"/>
              </w:rPr>
            </w:pPr>
            <w:r>
              <w:rPr>
                <w:rFonts w:cs="Times" w:ascii="Times" w:hAnsi="Times"/>
                <w:color w:val="000000"/>
                <w:sz w:val="18"/>
                <w:szCs w:val="18"/>
              </w:rPr>
              <w:t>Vegetarian</w:t>
            </w:r>
          </w:p>
        </w:tc>
        <w:tc>
          <w:tcPr>
            <w:tcW w:w="425" w:type="dxa"/>
            <w:tcBorders>
              <w:top w:val="nil"/>
              <w:left w:val="nil"/>
              <w:bottom w:val="nil"/>
              <w:insideH w:val="nil"/>
              <w:right w:val="nil"/>
              <w:insideV w:val="nil"/>
            </w:tcBorders>
            <w:shd w:fill="FFFFFF" w:val="clear"/>
            <w:vAlign w:val="center"/>
          </w:tcPr>
          <w:p>
            <w:pPr>
              <w:pStyle w:val="Normal"/>
              <w:ind w:left="-107" w:right="-108" w:hanging="0"/>
              <w:rPr/>
            </w:pPr>
            <w:r>
              <w:fldChar w:fldCharType="begin">
                <w:ffData>
                  <w:name w:val=""/>
                  <w:enabled/>
                  <w:calcOnExit w:val="0"/>
                  <w:checkBox>
                    <w:sizeAuto/>
                    <w:checked/>
                  </w:checkBox>
                </w:ffData>
              </w:fldChar>
            </w:r>
            <w:r>
              <w:instrText> FORMCHECKBOX </w:instrText>
            </w:r>
            <w:r>
              <w:fldChar w:fldCharType="separate"/>
            </w:r>
            <w:bookmarkStart w:id="11" w:name="__Fieldmark__220_232624281"/>
            <w:bookmarkStart w:id="12" w:name="__Fieldmark__206_55262979"/>
            <w:bookmarkStart w:id="13" w:name="__Fieldmark__197_1170142115"/>
            <w:bookmarkStart w:id="14" w:name="__Fieldmark__419_498246541"/>
            <w:bookmarkStart w:id="15" w:name="__Fieldmark__220_232624281"/>
            <w:bookmarkStart w:id="16" w:name="__Fieldmark__220_232624281"/>
            <w:bookmarkEnd w:id="12"/>
            <w:bookmarkEnd w:id="13"/>
            <w:bookmarkEnd w:id="14"/>
            <w:bookmarkEnd w:id="16"/>
            <w:r>
              <w:rPr/>
            </w:r>
            <w:r>
              <w:fldChar w:fldCharType="end"/>
            </w:r>
          </w:p>
        </w:tc>
        <w:tc>
          <w:tcPr>
            <w:tcW w:w="1133" w:type="dxa"/>
            <w:tcBorders>
              <w:top w:val="nil"/>
              <w:left w:val="nil"/>
              <w:bottom w:val="nil"/>
              <w:insideH w:val="nil"/>
              <w:right w:val="nil"/>
              <w:insideV w:val="nil"/>
            </w:tcBorders>
            <w:shd w:fill="FFFFFF" w:val="clear"/>
          </w:tcPr>
          <w:p>
            <w:pPr>
              <w:pStyle w:val="Normal"/>
              <w:jc w:val="right"/>
              <w:rPr>
                <w:rFonts w:cs="Times" w:ascii="Times" w:hAnsi="Times"/>
                <w:color w:val="000000"/>
                <w:sz w:val="18"/>
                <w:szCs w:val="18"/>
              </w:rPr>
            </w:pPr>
            <w:r>
              <w:rPr>
                <w:rFonts w:cs="Times" w:ascii="Times" w:hAnsi="Times"/>
                <w:color w:val="000000"/>
                <w:sz w:val="18"/>
                <w:szCs w:val="18"/>
              </w:rPr>
              <w:t>Others:</w:t>
            </w:r>
          </w:p>
        </w:tc>
        <w:tc>
          <w:tcPr>
            <w:tcW w:w="5519" w:type="dxa"/>
            <w:tcBorders>
              <w:top w:val="nil"/>
              <w:left w:val="nil"/>
              <w:bottom w:val="single" w:sz="4" w:space="0" w:color="00000A"/>
              <w:insideH w:val="single" w:sz="4" w:space="0" w:color="00000A"/>
              <w:right w:val="nil"/>
              <w:insideV w:val="nil"/>
            </w:tcBorders>
            <w:shd w:fill="FFFFFF" w:val="clear"/>
            <w:vAlign w:val="center"/>
          </w:tcPr>
          <w:p>
            <w:pPr>
              <w:pStyle w:val="Normal"/>
              <w:tabs>
                <w:tab w:val="left" w:pos="284" w:leader="none"/>
              </w:tabs>
              <w:ind w:left="-108" w:right="-108" w:hanging="0"/>
              <w:rPr>
                <w:rFonts w:cs="Times" w:ascii="Times" w:hAnsi="Times"/>
                <w:color w:val="000000"/>
                <w:sz w:val="18"/>
                <w:szCs w:val="18"/>
              </w:rPr>
            </w:pPr>
            <w:r>
              <w:rPr>
                <w:rFonts w:cs="Times" w:ascii="Times" w:hAnsi="Times"/>
                <w:color w:val="000000"/>
                <w:sz w:val="18"/>
                <w:szCs w:val="18"/>
              </w:rPr>
            </w:r>
          </w:p>
        </w:tc>
      </w:tr>
    </w:tbl>
    <w:p>
      <w:pPr>
        <w:pStyle w:val="Normal"/>
        <w:tabs>
          <w:tab w:val="left" w:pos="360" w:leader="none"/>
        </w:tabs>
        <w:ind w:left="360" w:right="0" w:hanging="0"/>
        <w:jc w:val="both"/>
        <w:rPr>
          <w:rFonts w:cs="Times" w:ascii="Times" w:hAnsi="Times"/>
          <w:color w:val="0000FF"/>
          <w:sz w:val="18"/>
          <w:szCs w:val="18"/>
        </w:rPr>
      </w:pPr>
      <w:r>
        <w:rPr>
          <w:rFonts w:cs="Times" w:ascii="Times" w:hAnsi="Times"/>
          <w:color w:val="0000FF"/>
          <w:sz w:val="18"/>
          <w:szCs w:val="18"/>
        </w:rPr>
        <w:tab/>
      </w:r>
    </w:p>
    <w:p>
      <w:pPr>
        <w:pStyle w:val="Normal"/>
        <w:tabs>
          <w:tab w:val="left" w:pos="360" w:leader="none"/>
        </w:tabs>
        <w:ind w:left="360" w:right="0" w:hanging="0"/>
        <w:jc w:val="both"/>
        <w:rPr>
          <w:rFonts w:cs="Times" w:ascii="Times" w:hAnsi="Times"/>
          <w:color w:val="0000FF"/>
          <w:sz w:val="18"/>
          <w:szCs w:val="18"/>
        </w:rPr>
      </w:pPr>
      <w:r>
        <w:rPr>
          <w:rFonts w:cs="Times" w:ascii="Times" w:hAnsi="Times"/>
          <w:color w:val="0000FF"/>
          <w:sz w:val="18"/>
          <w:szCs w:val="18"/>
        </w:rPr>
        <w:tab/>
      </w:r>
    </w:p>
    <w:p>
      <w:pPr>
        <w:pStyle w:val="Normal"/>
        <w:ind w:left="0" w:right="141" w:hanging="0"/>
        <w:rPr>
          <w:rFonts w:cs="Times" w:ascii="Times" w:hAnsi="Times"/>
          <w:b/>
          <w:bCs/>
          <w:sz w:val="18"/>
          <w:szCs w:val="18"/>
        </w:rPr>
      </w:pPr>
      <w:r>
        <w:rPr>
          <w:rFonts w:cs="Times" w:ascii="Times" w:hAnsi="Times"/>
          <w:b/>
          <w:bCs/>
          <w:sz w:val="18"/>
          <w:szCs w:val="18"/>
        </w:rPr>
        <w:t xml:space="preserve">To ensure that logistic arrangements can be processed early, please </w:t>
      </w:r>
      <w:r>
        <w:rPr>
          <w:rFonts w:cs="Times" w:ascii="Times" w:hAnsi="Times"/>
          <w:b/>
          <w:bCs/>
          <w:sz w:val="18"/>
          <w:szCs w:val="18"/>
          <w:u w:val="single"/>
        </w:rPr>
        <w:t xml:space="preserve">email </w:t>
      </w:r>
      <w:r>
        <w:rPr>
          <w:rFonts w:cs="Times" w:ascii="Times" w:hAnsi="Times"/>
          <w:b/>
          <w:bCs/>
          <w:sz w:val="18"/>
          <w:szCs w:val="18"/>
        </w:rPr>
        <w:t xml:space="preserve">this completed form as soon as possible to </w:t>
      </w:r>
    </w:p>
    <w:p>
      <w:pPr>
        <w:pStyle w:val="Normal"/>
        <w:tabs>
          <w:tab w:val="left" w:pos="360" w:leader="none"/>
        </w:tabs>
        <w:jc w:val="both"/>
        <w:rPr>
          <w:rFonts w:cs="Times" w:ascii="Times" w:hAnsi="Times"/>
          <w:sz w:val="18"/>
          <w:szCs w:val="18"/>
        </w:rPr>
      </w:pPr>
      <w:r>
        <w:rPr>
          <w:rFonts w:cs="Times" w:ascii="Times" w:hAnsi="Times"/>
          <w:sz w:val="18"/>
          <w:szCs w:val="18"/>
        </w:rPr>
      </w:r>
    </w:p>
    <w:p>
      <w:pPr>
        <w:pStyle w:val="Normal"/>
        <w:tabs>
          <w:tab w:val="left" w:pos="360" w:leader="none"/>
        </w:tabs>
        <w:jc w:val="both"/>
        <w:rPr>
          <w:rFonts w:cs="Times" w:ascii="Times" w:hAnsi="Times"/>
          <w:sz w:val="18"/>
          <w:szCs w:val="18"/>
        </w:rPr>
      </w:pPr>
      <w:r>
        <w:rPr>
          <w:rFonts w:cs="Times" w:ascii="Times" w:hAnsi="Times"/>
          <w:sz w:val="18"/>
          <w:szCs w:val="18"/>
        </w:rPr>
        <w:t>DIVISIONAL EMAIL ADDRESS</w:t>
      </w:r>
    </w:p>
    <w:p>
      <w:pPr>
        <w:pStyle w:val="Normal"/>
        <w:tabs>
          <w:tab w:val="left" w:pos="360" w:leader="none"/>
        </w:tabs>
        <w:jc w:val="both"/>
        <w:rPr>
          <w:rFonts w:cs="Times" w:ascii="Times" w:hAnsi="Times"/>
          <w:b/>
          <w:bCs/>
          <w:color w:val="0000FF"/>
          <w:sz w:val="18"/>
          <w:szCs w:val="18"/>
        </w:rPr>
      </w:pPr>
      <w:r>
        <w:rPr>
          <w:rFonts w:cs="Times" w:ascii="Times" w:hAnsi="Times"/>
          <w:b/>
          <w:bCs/>
          <w:color w:val="0000FF"/>
          <w:sz w:val="18"/>
          <w:szCs w:val="18"/>
        </w:rPr>
      </w:r>
    </w:p>
    <w:p>
      <w:pPr>
        <w:pStyle w:val="Normal"/>
        <w:tabs>
          <w:tab w:val="left" w:pos="360" w:leader="none"/>
        </w:tabs>
        <w:jc w:val="both"/>
        <w:rPr>
          <w:rFonts w:cs="Times" w:ascii="Times" w:hAnsi="Times"/>
          <w:sz w:val="18"/>
          <w:szCs w:val="18"/>
        </w:rPr>
      </w:pPr>
      <w:r>
        <w:rPr>
          <w:rFonts w:cs="Times" w:ascii="Times" w:hAnsi="Times"/>
          <w:b/>
          <w:bCs/>
          <w:color w:val="0000FF"/>
          <w:sz w:val="18"/>
          <w:szCs w:val="18"/>
        </w:rPr>
        <w:t>QUESTIONS OR CONCERNS:</w:t>
      </w:r>
      <w:r>
        <w:rPr>
          <w:rFonts w:cs="Times" w:ascii="Times" w:hAnsi="Times"/>
          <w:sz w:val="18"/>
          <w:szCs w:val="18"/>
        </w:rPr>
        <w:tab/>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1065"/>
      </w:tblGrid>
      <w:tr>
        <w:trPr>
          <w:trHeight w:val="1970" w:hRule="atLeast"/>
          <w:cantSplit w:val="false"/>
        </w:trPr>
        <w:tc>
          <w:tcPr>
            <w:tcW w:w="11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360" w:leader="none"/>
              </w:tabs>
              <w:jc w:val="both"/>
              <w:rPr>
                <w:rFonts w:cs="Calibri" w:ascii="Calibri" w:hAnsi="Calibri"/>
                <w:sz w:val="18"/>
                <w:szCs w:val="18"/>
              </w:rPr>
            </w:pPr>
            <w:r>
              <w:rPr>
                <w:rFonts w:cs="Calibri" w:ascii="Calibri" w:hAnsi="Calibri"/>
                <w:sz w:val="18"/>
                <w:szCs w:val="18"/>
              </w:rPr>
              <w:t xml:space="preserve">Flight Seat Preference: Window or Aisle? </w:t>
            </w:r>
          </w:p>
          <w:p>
            <w:pPr>
              <w:pStyle w:val="Normal"/>
              <w:tabs>
                <w:tab w:val="left" w:pos="360" w:leader="none"/>
              </w:tabs>
              <w:jc w:val="both"/>
              <w:rPr>
                <w:rFonts w:cs="Calibri" w:ascii="Calibri" w:hAnsi="Calibri"/>
                <w:sz w:val="18"/>
                <w:szCs w:val="18"/>
              </w:rPr>
            </w:pPr>
            <w:r>
              <w:rPr>
                <w:rFonts w:cs="Calibri" w:ascii="Calibri" w:hAnsi="Calibri"/>
                <w:sz w:val="18"/>
                <w:szCs w:val="18"/>
              </w:rPr>
              <w:t>Frequent Flier #’s:</w:t>
            </w:r>
          </w:p>
          <w:p>
            <w:pPr>
              <w:pStyle w:val="Normal"/>
              <w:tabs>
                <w:tab w:val="left" w:pos="360" w:leader="none"/>
              </w:tabs>
              <w:jc w:val="both"/>
              <w:rPr>
                <w:rFonts w:cs="Calibri" w:ascii="Calibri" w:hAnsi="Calibri"/>
                <w:sz w:val="18"/>
                <w:szCs w:val="18"/>
              </w:rPr>
            </w:pPr>
            <w:r>
              <w:rPr>
                <w:rFonts w:cs="Calibri" w:ascii="Calibri" w:hAnsi="Calibri"/>
                <w:sz w:val="18"/>
                <w:szCs w:val="18"/>
              </w:rPr>
              <w:t>Global Entry/Known Travel # (if applicable):</w:t>
            </w:r>
          </w:p>
          <w:p>
            <w:pPr>
              <w:pStyle w:val="Normal"/>
              <w:tabs>
                <w:tab w:val="left" w:pos="360" w:leader="none"/>
              </w:tabs>
              <w:jc w:val="both"/>
              <w:rPr>
                <w:rFonts w:cs="Calibri" w:ascii="Calibri" w:hAnsi="Calibri"/>
                <w:sz w:val="18"/>
                <w:szCs w:val="18"/>
              </w:rPr>
            </w:pPr>
            <w:r>
              <w:rPr>
                <w:rFonts w:cs="Calibri" w:ascii="Calibri" w:hAnsi="Calibri"/>
                <w:sz w:val="18"/>
                <w:szCs w:val="18"/>
              </w:rPr>
            </w:r>
          </w:p>
        </w:tc>
      </w:tr>
    </w:tbl>
    <w:p>
      <w:pPr>
        <w:pStyle w:val="Normal"/>
        <w:rPr/>
      </w:pPr>
      <w:r>
        <w:rPr/>
      </w:r>
    </w:p>
    <w:sectPr>
      <w:footerReference w:type="default" r:id="rId3"/>
      <w:type w:val="nextPage"/>
      <w:pgSz w:w="11906" w:h="16838"/>
      <w:pgMar w:left="432" w:right="432" w:header="0" w:top="432" w:footer="288" w:bottom="432"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Verdana">
    <w:charset w:val="01"/>
    <w:family w:val="roman"/>
    <w:pitch w:val="variable"/>
  </w:font>
  <w:font w:name="Liberation Sans">
    <w:altName w:val="Arial"/>
    <w:charset w:val="01"/>
    <w:family w:val="swiss"/>
    <w:pitch w:val="variable"/>
  </w:font>
  <w:font w:name="Tahoma">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sz w:val="18"/>
        <w:szCs w:val="18"/>
      </w:rPr>
    </w:pPr>
    <w:r>
      <w:rPr>
        <w:sz w:val="18"/>
        <w:szCs w:val="18"/>
      </w:rPr>
      <w:t>Personal Data Protection Notice:  Please note that we treat your personal data with strict confidentiality. Your data will only be used for the purposes of your application to Yale-NUS College, which may include its necessary exchange with trusted third parties.</w:t>
    </w:r>
  </w:p>
  <w:p>
    <w:pPr>
      <w:pStyle w:val="Footer"/>
      <w:jc w:val="right"/>
      <w:rPr>
        <w:color w:val="BFBFBF"/>
        <w:sz w:val="16"/>
        <w:szCs w:val="16"/>
      </w:rPr>
    </w:pPr>
    <w:r>
      <w:rPr>
        <w:color w:val="BFBFBF"/>
        <w:sz w:val="16"/>
        <w:szCs w:val="16"/>
      </w:rPr>
      <w:t>Mar 2016</w:t>
    </w:r>
  </w:p>
</w:ftr>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Courier"/>
        <w:sz w:val="22"/>
        <w:szCs w:val="22"/>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semiHidden="1" w:name="Body Text Indent 3"/>
    <w:lsdException w:unhideWhenUsed="1" w:semiHidden="1" w:name="Block Text"/>
    <w:lsdException w:semiHidden="1" w:name="Hyperlink"/>
    <w:lsdException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21576"/>
    <w:pPr>
      <w:widowControl/>
      <w:suppressAutoHyphens w:val="true"/>
      <w:bidi w:val="0"/>
      <w:jc w:val="left"/>
    </w:pPr>
    <w:rPr>
      <w:rFonts w:ascii="Times New Roman" w:hAnsi="Times New Roman" w:eastAsia="Times New Roman" w:cs="Times New Roman"/>
      <w:color w:val="00000A"/>
      <w:sz w:val="20"/>
      <w:szCs w:val="20"/>
      <w:lang w:val="en-GB" w:eastAsia="en-US" w:bidi="ar-SA"/>
    </w:rPr>
  </w:style>
  <w:style w:type="paragraph" w:styleId="Heading1">
    <w:name w:val="Heading 1"/>
    <w:uiPriority w:val="99"/>
    <w:qFormat/>
    <w:link w:val="Heading1Char"/>
    <w:rsid w:val="00121576"/>
    <w:basedOn w:val="Normal"/>
    <w:next w:val="Normal"/>
    <w:pPr>
      <w:keepNext/>
      <w:outlineLvl w:val="0"/>
    </w:pPr>
    <w:rPr>
      <w:rFonts w:ascii="Arial" w:hAnsi="Arial" w:cs="Arial"/>
      <w:sz w:val="24"/>
      <w:szCs w:val="24"/>
    </w:rPr>
  </w:style>
  <w:style w:type="paragraph" w:styleId="Heading2">
    <w:name w:val="Heading 2"/>
    <w:uiPriority w:val="99"/>
    <w:qFormat/>
    <w:link w:val="Heading2Char"/>
    <w:rsid w:val="00121576"/>
    <w:basedOn w:val="Normal"/>
    <w:next w:val="Normal"/>
    <w:pPr>
      <w:keepNext/>
    </w:pPr>
    <w:rPr>
      <w:rFonts w:ascii="Arial" w:hAnsi="Arial" w:cs="Arial"/>
      <w:b/>
      <w:bCs/>
      <w:sz w:val="24"/>
      <w:szCs w:val="24"/>
    </w:rPr>
  </w:style>
  <w:style w:type="paragraph" w:styleId="Heading3">
    <w:name w:val="Heading 3"/>
    <w:uiPriority w:val="99"/>
    <w:qFormat/>
    <w:link w:val="Heading3Char"/>
    <w:rsid w:val="00121576"/>
    <w:basedOn w:val="Normal"/>
    <w:next w:val="Normal"/>
    <w:pPr>
      <w:keepNext/>
      <w:pBdr>
        <w:top w:val="single" w:sz="4" w:space="1" w:color="00000A"/>
        <w:left w:val="single" w:sz="4" w:space="4" w:color="00000A"/>
        <w:bottom w:val="single" w:sz="4" w:space="1" w:color="00000A"/>
        <w:right w:val="single" w:sz="4" w:space="4" w:color="00000A"/>
      </w:pBdr>
      <w:jc w:val="center"/>
      <w:outlineLvl w:val="2"/>
    </w:pPr>
    <w:rPr>
      <w:rFonts w:ascii="Arial" w:hAnsi="Arial" w:cs="Arial"/>
      <w:sz w:val="24"/>
      <w:szCs w:val="24"/>
    </w:rPr>
  </w:style>
  <w:style w:type="paragraph" w:styleId="Heading4">
    <w:name w:val="Heading 4"/>
    <w:uiPriority w:val="99"/>
    <w:qFormat/>
    <w:link w:val="Heading4Char"/>
    <w:rsid w:val="00121576"/>
    <w:basedOn w:val="Normal"/>
    <w:next w:val="Normal"/>
    <w:pPr>
      <w:keepNext/>
      <w:outlineLvl w:val="0"/>
    </w:pPr>
    <w:rPr>
      <w:rFonts w:ascii="Arial" w:hAnsi="Arial" w:cs="Arial"/>
      <w:sz w:val="24"/>
      <w:szCs w:val="24"/>
    </w:rPr>
  </w:style>
  <w:style w:type="paragraph" w:styleId="Heading5">
    <w:name w:val="Heading 5"/>
    <w:uiPriority w:val="99"/>
    <w:qFormat/>
    <w:link w:val="Heading5Char"/>
    <w:rsid w:val="00121576"/>
    <w:basedOn w:val="Normal"/>
    <w:next w:val="Normal"/>
    <w:pPr>
      <w:keepNext/>
      <w:jc w:val="center"/>
      <w:outlineLvl w:val="4"/>
    </w:pPr>
    <w:rPr>
      <w:rFonts w:ascii="Arial" w:hAnsi="Arial" w:cs="Arial"/>
      <w:b/>
      <w:bCs/>
      <w:sz w:val="24"/>
      <w:szCs w:val="24"/>
    </w:rPr>
  </w:style>
  <w:style w:type="paragraph" w:styleId="Heading6">
    <w:name w:val="Heading 6"/>
    <w:uiPriority w:val="99"/>
    <w:qFormat/>
    <w:link w:val="Heading6Char"/>
    <w:rsid w:val="00121576"/>
    <w:basedOn w:val="Normal"/>
    <w:next w:val="Normal"/>
    <w:pPr>
      <w:keepNext/>
      <w:jc w:val="both"/>
      <w:outlineLvl w:val="5"/>
    </w:pPr>
    <w:rPr>
      <w:rFonts w:ascii="Arial" w:hAnsi="Arial" w:cs="Arial"/>
      <w:sz w:val="24"/>
      <w:szCs w:val="24"/>
    </w:rPr>
  </w:style>
  <w:style w:type="paragraph" w:styleId="Heading7">
    <w:name w:val="Heading 7"/>
    <w:uiPriority w:val="99"/>
    <w:qFormat/>
    <w:link w:val="Heading7Char"/>
    <w:rsid w:val="00121576"/>
    <w:basedOn w:val="Normal"/>
    <w:next w:val="Normal"/>
    <w:pPr>
      <w:keepNext/>
      <w:jc w:val="both"/>
      <w:outlineLvl w:val="6"/>
    </w:pPr>
    <w:rPr>
      <w:rFonts w:ascii="Arial" w:hAnsi="Arial" w:cs="Arial"/>
      <w:b/>
      <w:bCs/>
      <w:sz w:val="24"/>
      <w:szCs w:val="24"/>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541c25"/>
    <w:basedOn w:val="DefaultParagraphFont"/>
    <w:rPr>
      <w:rFonts w:ascii="Cambria" w:hAnsi="Cambria" w:cs=""/>
      <w:b/>
      <w:bCs/>
      <w:sz w:val="32"/>
      <w:szCs w:val="32"/>
      <w:lang w:val="en-GB"/>
    </w:rPr>
  </w:style>
  <w:style w:type="character" w:styleId="Heading2Char" w:customStyle="1">
    <w:name w:val="Heading 2 Char"/>
    <w:uiPriority w:val="9"/>
    <w:semiHidden/>
    <w:link w:val="Heading2"/>
    <w:rsid w:val="00541c25"/>
    <w:basedOn w:val="DefaultParagraphFont"/>
    <w:rPr>
      <w:rFonts w:ascii="Cambria" w:hAnsi="Cambria" w:cs=""/>
      <w:b/>
      <w:bCs/>
      <w:i/>
      <w:iCs/>
      <w:sz w:val="28"/>
      <w:szCs w:val="28"/>
      <w:lang w:val="en-GB"/>
    </w:rPr>
  </w:style>
  <w:style w:type="character" w:styleId="Heading3Char" w:customStyle="1">
    <w:name w:val="Heading 3 Char"/>
    <w:uiPriority w:val="9"/>
    <w:semiHidden/>
    <w:link w:val="Heading3"/>
    <w:rsid w:val="00541c25"/>
    <w:basedOn w:val="DefaultParagraphFont"/>
    <w:rPr>
      <w:rFonts w:ascii="Cambria" w:hAnsi="Cambria" w:cs=""/>
      <w:b/>
      <w:bCs/>
      <w:sz w:val="26"/>
      <w:szCs w:val="26"/>
      <w:lang w:val="en-GB"/>
    </w:rPr>
  </w:style>
  <w:style w:type="character" w:styleId="Heading4Char" w:customStyle="1">
    <w:name w:val="Heading 4 Char"/>
    <w:uiPriority w:val="9"/>
    <w:semiHidden/>
    <w:link w:val="Heading4"/>
    <w:rsid w:val="00541c25"/>
    <w:basedOn w:val="DefaultParagraphFont"/>
    <w:rPr>
      <w:rFonts w:ascii="Calibri" w:hAnsi="Calibri" w:cs=""/>
      <w:b/>
      <w:bCs/>
      <w:sz w:val="28"/>
      <w:szCs w:val="28"/>
      <w:lang w:val="en-GB"/>
    </w:rPr>
  </w:style>
  <w:style w:type="character" w:styleId="Heading5Char" w:customStyle="1">
    <w:name w:val="Heading 5 Char"/>
    <w:uiPriority w:val="9"/>
    <w:semiHidden/>
    <w:link w:val="Heading5"/>
    <w:rsid w:val="00541c25"/>
    <w:basedOn w:val="DefaultParagraphFont"/>
    <w:rPr>
      <w:rFonts w:ascii="Calibri" w:hAnsi="Calibri" w:cs=""/>
      <w:b/>
      <w:bCs/>
      <w:i/>
      <w:iCs/>
      <w:sz w:val="26"/>
      <w:szCs w:val="26"/>
      <w:lang w:val="en-GB"/>
    </w:rPr>
  </w:style>
  <w:style w:type="character" w:styleId="Heading6Char" w:customStyle="1">
    <w:name w:val="Heading 6 Char"/>
    <w:uiPriority w:val="9"/>
    <w:semiHidden/>
    <w:link w:val="Heading6"/>
    <w:rsid w:val="00541c25"/>
    <w:basedOn w:val="DefaultParagraphFont"/>
    <w:rPr>
      <w:rFonts w:ascii="Calibri" w:hAnsi="Calibri" w:cs=""/>
      <w:b/>
      <w:bCs/>
      <w:lang w:val="en-GB"/>
    </w:rPr>
  </w:style>
  <w:style w:type="character" w:styleId="Heading7Char" w:customStyle="1">
    <w:name w:val="Heading 7 Char"/>
    <w:uiPriority w:val="9"/>
    <w:semiHidden/>
    <w:link w:val="Heading7"/>
    <w:rsid w:val="00541c25"/>
    <w:basedOn w:val="DefaultParagraphFont"/>
    <w:rPr>
      <w:rFonts w:ascii="Calibri" w:hAnsi="Calibri" w:cs=""/>
      <w:sz w:val="24"/>
      <w:szCs w:val="24"/>
      <w:lang w:val="en-GB"/>
    </w:rPr>
  </w:style>
  <w:style w:type="character" w:styleId="BodyTextIndent2Char" w:customStyle="1">
    <w:name w:val="Body Text Indent 2 Char"/>
    <w:uiPriority w:val="99"/>
    <w:semiHidden/>
    <w:link w:val="BodyTextIndent2"/>
    <w:rsid w:val="00541c25"/>
    <w:basedOn w:val="DefaultParagraphFont"/>
    <w:rPr>
      <w:rFonts w:cs="Times New Roman"/>
      <w:sz w:val="20"/>
      <w:szCs w:val="20"/>
      <w:lang w:val="en-GB"/>
    </w:rPr>
  </w:style>
  <w:style w:type="character" w:styleId="BodyTextIndent3Char" w:customStyle="1">
    <w:name w:val="Body Text Indent 3 Char"/>
    <w:uiPriority w:val="99"/>
    <w:semiHidden/>
    <w:link w:val="BodyTextIndent3"/>
    <w:rsid w:val="00541c25"/>
    <w:basedOn w:val="DefaultParagraphFont"/>
    <w:rPr>
      <w:rFonts w:cs="Times New Roman"/>
      <w:sz w:val="16"/>
      <w:szCs w:val="16"/>
      <w:lang w:val="en-GB"/>
    </w:rPr>
  </w:style>
  <w:style w:type="character" w:styleId="InternetLink">
    <w:name w:val="Internet Link"/>
    <w:uiPriority w:val="99"/>
    <w:rsid w:val="00121576"/>
    <w:basedOn w:val="DefaultParagraphFont"/>
    <w:rPr>
      <w:color w:val="0000FF"/>
      <w:u w:val="single"/>
      <w:lang w:val="zxx" w:eastAsia="zxx" w:bidi="zxx"/>
    </w:rPr>
  </w:style>
  <w:style w:type="character" w:styleId="FollowedHyperlink">
    <w:name w:val="FollowedHyperlink"/>
    <w:uiPriority w:val="99"/>
    <w:rsid w:val="00121576"/>
    <w:basedOn w:val="DefaultParagraphFont"/>
    <w:rPr>
      <w:color w:val="800080"/>
      <w:u w:val="single"/>
    </w:rPr>
  </w:style>
  <w:style w:type="character" w:styleId="Text1" w:customStyle="1">
    <w:name w:val="text1"/>
    <w:uiPriority w:val="99"/>
    <w:rPr>
      <w:rFonts w:ascii="Verdana" w:hAnsi="Verdana" w:cs="Verdana"/>
      <w:color w:val="000000"/>
      <w:sz w:val="18"/>
      <w:szCs w:val="18"/>
    </w:rPr>
  </w:style>
  <w:style w:type="character" w:styleId="Textboldsmall1" w:customStyle="1">
    <w:name w:val="textboldsmall1"/>
    <w:uiPriority w:val="99"/>
    <w:rPr>
      <w:rFonts w:ascii="Verdana" w:hAnsi="Verdana" w:cs="Verdana"/>
      <w:b/>
      <w:bCs/>
      <w:color w:val="00000A"/>
      <w:sz w:val="18"/>
      <w:szCs w:val="18"/>
    </w:rPr>
  </w:style>
  <w:style w:type="character" w:styleId="BalloonTextChar" w:customStyle="1">
    <w:name w:val="Balloon Text Char"/>
    <w:uiPriority w:val="99"/>
    <w:semiHidden/>
    <w:link w:val="BalloonText"/>
    <w:rsid w:val="00541c25"/>
    <w:basedOn w:val="DefaultParagraphFont"/>
    <w:rPr>
      <w:rFonts w:cs="Times New Roman"/>
      <w:sz w:val="0"/>
      <w:szCs w:val="0"/>
      <w:lang w:val="en-GB"/>
    </w:rPr>
  </w:style>
  <w:style w:type="character" w:styleId="HeaderChar" w:customStyle="1">
    <w:name w:val="Header Char"/>
    <w:uiPriority w:val="99"/>
    <w:semiHidden/>
    <w:link w:val="Header"/>
    <w:rsid w:val="00541c25"/>
    <w:basedOn w:val="DefaultParagraphFont"/>
    <w:rPr>
      <w:rFonts w:cs="Times New Roman"/>
      <w:sz w:val="20"/>
      <w:szCs w:val="20"/>
      <w:lang w:val="en-GB"/>
    </w:rPr>
  </w:style>
  <w:style w:type="character" w:styleId="FooterChar" w:customStyle="1">
    <w:name w:val="Footer Char"/>
    <w:uiPriority w:val="99"/>
    <w:link w:val="Footer"/>
    <w:basedOn w:val="DefaultParagraphFont"/>
    <w:rPr>
      <w:lang w:val="en-GB"/>
    </w:rPr>
  </w:style>
  <w:style w:type="character" w:styleId="Style131" w:customStyle="1">
    <w:name w:val="style131"/>
    <w:uiPriority w:val="99"/>
    <w:rPr>
      <w:sz w:val="24"/>
      <w:szCs w:val="24"/>
    </w:rPr>
  </w:style>
  <w:style w:type="character" w:styleId="Style121" w:customStyle="1">
    <w:name w:val="style121"/>
    <w:uiPriority w:val="99"/>
    <w:rPr>
      <w:color w:val="FF6600"/>
    </w:rPr>
  </w:style>
  <w:style w:type="character" w:styleId="Emailstyle25" w:customStyle="1">
    <w:name w:val="emailstyle25"/>
    <w:uiPriority w:val="99"/>
    <w:semiHidden/>
    <w:rPr>
      <w:rFonts w:ascii="Verdana" w:hAnsi="Verdana" w:cs="Verdana"/>
      <w:color w:val="000080"/>
      <w:sz w:val="23"/>
      <w:szCs w:val="23"/>
    </w:rPr>
  </w:style>
  <w:style w:type="character" w:styleId="Hottl" w:customStyle="1">
    <w:name w:val="ho_ttl"/>
    <w:uiPriority w:val="99"/>
    <w:basedOn w:val="DefaultParagraphFont"/>
    <w:rPr/>
  </w:style>
  <w:style w:type="character" w:styleId="Hottl1" w:customStyle="1">
    <w:name w:val="hottl"/>
    <w:uiPriority w:val="99"/>
    <w:basedOn w:val="DefaultParagraphFont"/>
    <w:rPr/>
  </w:style>
  <w:style w:type="character" w:styleId="Headerfont1" w:customStyle="1">
    <w:name w:val="headerfont1"/>
    <w:uiPriority w:val="99"/>
    <w:rPr>
      <w:rFonts w:ascii="Verdana" w:hAnsi="Verdana" w:cs="Verdana"/>
      <w:b/>
      <w:bCs/>
      <w:color w:val="2A72BE"/>
      <w:spacing w:val="0"/>
      <w:sz w:val="21"/>
      <w:szCs w:val="21"/>
    </w:rPr>
  </w:style>
  <w:style w:type="character" w:styleId="Appleconvertedspace" w:customStyle="1">
    <w:name w:val="apple-converted-space"/>
    <w:uiPriority w:val="99"/>
    <w:rsid w:val="00447674"/>
    <w:basedOn w:val="DefaultParagraphFont"/>
    <w:rPr/>
  </w:style>
  <w:style w:type="character" w:styleId="ListLabel1">
    <w:name w:val="ListLabel 1"/>
    <w:rPr>
      <w:rFonts w:cs="Symbol"/>
    </w:rPr>
  </w:style>
  <w:style w:type="character" w:styleId="ListLabel2">
    <w:name w:val="ListLabel 2"/>
    <w:rPr>
      <w:rFonts w:cs="Times New Roman"/>
      <w:b w:val="false"/>
      <w:bCs w:val="false"/>
      <w:i w:val="false"/>
      <w:iCs w:val="false"/>
      <w:sz w:val="24"/>
      <w:szCs w:val="24"/>
      <w:u w:val="none"/>
    </w:rPr>
  </w:style>
  <w:style w:type="character" w:styleId="ListLabel3">
    <w:name w:val="ListLabel 3"/>
    <w:rPr>
      <w:sz w:val="20"/>
      <w:szCs w:val="20"/>
    </w:rPr>
  </w:style>
  <w:style w:type="character" w:styleId="ListLabel4">
    <w:name w:val="ListLabel 4"/>
    <w:rPr>
      <w:b w:val="false"/>
      <w:bCs w:val="false"/>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eastAsia="Times New Roman"/>
      <w:color w:val="000000"/>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odyTextIndent2">
    <w:name w:val="Body Text Indent 2"/>
    <w:uiPriority w:val="99"/>
    <w:link w:val="BodyTextIndent2Char"/>
    <w:rsid w:val="00121576"/>
    <w:basedOn w:val="Normal"/>
    <w:pPr>
      <w:ind w:left="720" w:right="0" w:hanging="0"/>
      <w:jc w:val="both"/>
    </w:pPr>
    <w:rPr>
      <w:rFonts w:ascii="Arial" w:hAnsi="Arial" w:cs="Arial"/>
      <w:b/>
      <w:bCs/>
    </w:rPr>
  </w:style>
  <w:style w:type="paragraph" w:styleId="BodyTextIndent3">
    <w:name w:val="Body Text Indent 3"/>
    <w:uiPriority w:val="99"/>
    <w:link w:val="BodyTextIndent3Char"/>
    <w:rsid w:val="00121576"/>
    <w:basedOn w:val="Normal"/>
    <w:pPr>
      <w:ind w:left="720" w:right="0" w:hanging="720"/>
    </w:pPr>
    <w:rPr>
      <w:rFonts w:ascii="Arial" w:hAnsi="Arial" w:cs="Arial"/>
    </w:rPr>
  </w:style>
  <w:style w:type="paragraph" w:styleId="NormalWeb">
    <w:name w:val="Normal (Web)"/>
    <w:uiPriority w:val="99"/>
    <w:basedOn w:val="Normal"/>
    <w:pPr>
      <w:spacing w:before="0" w:after="280"/>
    </w:pPr>
    <w:rPr>
      <w:rFonts w:ascii="Verdana" w:hAnsi="Verdana" w:cs="Verdana"/>
      <w:color w:val="000000"/>
      <w:sz w:val="18"/>
      <w:szCs w:val="18"/>
      <w:lang w:val="en-US"/>
    </w:rPr>
  </w:style>
  <w:style w:type="paragraph" w:styleId="BalloonText">
    <w:name w:val="Balloon Text"/>
    <w:uiPriority w:val="99"/>
    <w:semiHidden/>
    <w:link w:val="BalloonTextChar"/>
    <w:basedOn w:val="Normal"/>
    <w:pPr/>
    <w:rPr>
      <w:rFonts w:ascii="Tahoma" w:hAnsi="Tahoma" w:cs="Tahoma"/>
      <w:sz w:val="16"/>
      <w:szCs w:val="16"/>
    </w:rPr>
  </w:style>
  <w:style w:type="paragraph" w:styleId="Header">
    <w:name w:val="Header"/>
    <w:uiPriority w:val="99"/>
    <w:link w:val="HeaderChar"/>
    <w:basedOn w:val="Normal"/>
    <w:pPr>
      <w:tabs>
        <w:tab w:val="center" w:pos="4320" w:leader="none"/>
        <w:tab w:val="right" w:pos="8640" w:leader="none"/>
      </w:tabs>
    </w:pPr>
    <w:rPr/>
  </w:style>
  <w:style w:type="paragraph" w:styleId="Footer">
    <w:name w:val="Footer"/>
    <w:uiPriority w:val="99"/>
    <w:link w:val="FooterChar"/>
    <w:basedOn w:val="Normal"/>
    <w:pPr>
      <w:tabs>
        <w:tab w:val="center" w:pos="4320" w:leader="none"/>
        <w:tab w:val="right" w:pos="8640" w:leader="none"/>
      </w:tabs>
    </w:pPr>
    <w:rPr/>
  </w:style>
  <w:style w:type="paragraph" w:styleId="ListParagraph">
    <w:name w:val="List Paragraph"/>
    <w:uiPriority w:val="34"/>
    <w:qFormat/>
    <w:rsid w:val="00447674"/>
    <w:basedOn w:val="Normal"/>
    <w:pPr>
      <w:spacing w:before="0" w:after="0"/>
      <w:ind w:left="720" w:right="0" w:hanging="0"/>
      <w:contextualSpacing/>
    </w:pPr>
    <w:rPr>
      <w:rFonts w:eastAsia="SimSu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99"/>
    <w:rPr>
      <w:sz w:val="20"/>
      <w:szCs w:val="20"/>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75890A61C5684FBB1738B14B9CD8C2" ma:contentTypeVersion="0" ma:contentTypeDescription="Create a new document." ma:contentTypeScope="" ma:versionID="9fb392292b12e193e1eff6503102f778">
  <xsd:schema xmlns:xsd="http://www.w3.org/2001/XMLSchema" xmlns:xs="http://www.w3.org/2001/XMLSchema" xmlns:p="http://schemas.microsoft.com/office/2006/metadata/properties" xmlns:ns2="f1495674-8a6a-4575-ac37-c4161e893a5b" targetNamespace="http://schemas.microsoft.com/office/2006/metadata/properties" ma:root="true" ma:fieldsID="c668193f438c947615679a76572e216f" ns2:_="">
    <xsd:import namespace="f1495674-8a6a-4575-ac37-c4161e893a5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495674-8a6a-4575-ac37-c4161e893a5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f1495674-8a6a-4575-ac37-c4161e893a5b">MRVVVUA7MR7F-491-315</_dlc_DocId>
    <_dlc_DocIdUrl xmlns="f1495674-8a6a-4575-ac37-c4161e893a5b">
      <Url>https://share.nus.edu.sg/ync/hrfaculty/_layouts/DocIdRedir.aspx?ID=MRVVVUA7MR7F-491-315</Url>
      <Description>MRVVVUA7MR7F-491-315</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BD06619-D0A2-4219-B688-73A3F4A1CF62}">
  <ds:schemaRefs>
    <ds:schemaRef ds:uri="http://schemas.microsoft.com/sharepoint/v3/contenttype/forms"/>
  </ds:schemaRefs>
</ds:datastoreItem>
</file>

<file path=customXml/itemProps2.xml><?xml version="1.0" encoding="utf-8"?>
<ds:datastoreItem xmlns:ds="http://schemas.openxmlformats.org/officeDocument/2006/customXml" ds:itemID="{6135B5BE-C2EA-43F1-8BBA-42532F431D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495674-8a6a-4575-ac37-c4161e893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1C571-174C-462A-B369-74F4A528DB38}">
  <ds:schemaRefs>
    <ds:schemaRef ds:uri="http://purl.org/dc/terms/"/>
    <ds:schemaRef ds:uri="f1495674-8a6a-4575-ac37-c4161e893a5b"/>
    <ds:schemaRef ds:uri="http://purl.org/dc/dcmitype/"/>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1D72AE23-D067-4965-8B76-C2F2A3723ECF}">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2016-12-15T02:51:00Z</dcterms:created>
  <dc:creator>Simon Chin</dc:creator>
  <dc:language>en-GB</dc:language>
  <cp:lastModifiedBy>Wong Heng Ping</cp:lastModifiedBy>
  <cp:lastPrinted>2016-06-17T07:37:00Z</cp:lastPrinted>
  <dcterms:modified xsi:type="dcterms:W3CDTF">2017-05-08T02:26:00Z</dcterms:modified>
  <cp:revision>3</cp:revision>
  <dc:title>Admin Brief for Speakers</dc:title>
</cp:coreProperties>
</file>