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Міністерство освіти та науки України</w:t>
      </w:r>
    </w:p>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Запорізький національний технічний університет</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кафедра програмних засобів</w:t>
      </w: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з/к № //ХХХХХХХХХХХ//</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center"/>
        <w:rPr>
          <w:rFonts w:cs="Times New Roman"/>
          <w:b/>
          <w:szCs w:val="24"/>
        </w:rPr>
      </w:pPr>
      <w:r w:rsidRPr="00611B68">
        <w:rPr>
          <w:rFonts w:cs="Times New Roman"/>
          <w:b/>
          <w:szCs w:val="24"/>
        </w:rPr>
        <w:t>Пояснювальна записка</w:t>
      </w:r>
    </w:p>
    <w:p w:rsidR="00611B68" w:rsidRPr="00CF1F8B" w:rsidRDefault="00611B68" w:rsidP="00611B68">
      <w:pPr>
        <w:pStyle w:val="a6"/>
        <w:pBdr>
          <w:bottom w:val="none" w:sz="0" w:space="0" w:color="auto"/>
        </w:pBdr>
        <w:ind w:firstLine="0"/>
        <w:jc w:val="center"/>
        <w:rPr>
          <w:rFonts w:cs="Times New Roman"/>
          <w:sz w:val="20"/>
          <w:szCs w:val="20"/>
          <w:lang w:val="ru-RU"/>
        </w:rPr>
      </w:pPr>
      <w:r w:rsidRPr="00611B68">
        <w:rPr>
          <w:rFonts w:cs="Times New Roman"/>
          <w:sz w:val="20"/>
          <w:szCs w:val="20"/>
        </w:rPr>
        <w:t>з дисципліни «Об’єктно-орієнтоване програмування»</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до курсової роботи на тему</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//«Створення візуального інтерфейсу»//</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Виконав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Д</w:t>
      </w:r>
      <w:r w:rsidR="00166E73">
        <w:rPr>
          <w:rFonts w:cs="Times New Roman"/>
          <w:sz w:val="20"/>
          <w:szCs w:val="20"/>
        </w:rPr>
        <w:t>. А</w:t>
      </w:r>
      <w:r w:rsidRPr="00611B68">
        <w:rPr>
          <w:rFonts w:cs="Times New Roman"/>
          <w:sz w:val="20"/>
          <w:szCs w:val="20"/>
        </w:rPr>
        <w:t xml:space="preserve">. </w:t>
      </w:r>
      <w:r w:rsidR="00166E73">
        <w:rPr>
          <w:rFonts w:cs="Times New Roman"/>
          <w:sz w:val="20"/>
          <w:szCs w:val="20"/>
          <w:lang w:val="ru-RU"/>
        </w:rPr>
        <w:t>Рязанов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Pr>
          <w:rFonts w:cs="Times New Roman"/>
          <w:sz w:val="20"/>
          <w:szCs w:val="20"/>
        </w:rPr>
        <w:t>О. В</w:t>
      </w:r>
      <w:r w:rsidRPr="00611B68">
        <w:rPr>
          <w:rFonts w:cs="Times New Roman"/>
          <w:sz w:val="20"/>
          <w:szCs w:val="20"/>
        </w:rPr>
        <w:t xml:space="preserve">. </w:t>
      </w:r>
      <w:r w:rsidR="00166E73">
        <w:rPr>
          <w:rFonts w:cs="Times New Roman"/>
          <w:sz w:val="20"/>
          <w:szCs w:val="20"/>
          <w:lang w:val="ru-RU"/>
        </w:rPr>
        <w:t>Сергеев</w:t>
      </w:r>
    </w:p>
    <w:p w:rsidR="00611B68" w:rsidRPr="00166E73"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О</w:t>
      </w:r>
      <w:r w:rsidR="00166E73">
        <w:rPr>
          <w:rFonts w:cs="Times New Roman"/>
          <w:sz w:val="20"/>
          <w:szCs w:val="20"/>
        </w:rPr>
        <w:t>. А</w:t>
      </w:r>
      <w:r w:rsidRPr="00611B68">
        <w:rPr>
          <w:rFonts w:cs="Times New Roman"/>
          <w:sz w:val="20"/>
          <w:szCs w:val="20"/>
        </w:rPr>
        <w:t xml:space="preserve">. </w:t>
      </w:r>
      <w:r w:rsidR="00166E73">
        <w:rPr>
          <w:rFonts w:cs="Times New Roman"/>
          <w:sz w:val="20"/>
          <w:szCs w:val="20"/>
        </w:rPr>
        <w:t>Бі</w:t>
      </w:r>
      <w:r w:rsidR="00166E73" w:rsidRPr="00166E73">
        <w:rPr>
          <w:rFonts w:cs="Times New Roman"/>
          <w:sz w:val="20"/>
          <w:szCs w:val="20"/>
        </w:rPr>
        <w:t>рюков</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166E73"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Прийняв</w:t>
      </w:r>
    </w:p>
    <w:p w:rsidR="00611B68" w:rsidRPr="00166E73"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професор</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ab/>
        <w:t>Г.</w:t>
      </w:r>
      <w:r w:rsidRPr="00166E73">
        <w:rPr>
          <w:rFonts w:cs="Times New Roman"/>
          <w:sz w:val="20"/>
          <w:szCs w:val="20"/>
        </w:rPr>
        <w:t>В</w:t>
      </w:r>
      <w:r w:rsidR="00611B68">
        <w:rPr>
          <w:rFonts w:cs="Times New Roman"/>
          <w:sz w:val="20"/>
          <w:szCs w:val="20"/>
        </w:rPr>
        <w:t>.</w:t>
      </w:r>
      <w:r w:rsidRPr="00166E73">
        <w:rPr>
          <w:rFonts w:cs="Times New Roman"/>
          <w:sz w:val="20"/>
          <w:szCs w:val="20"/>
        </w:rPr>
        <w:t xml:space="preserve"> </w:t>
      </w:r>
      <w:r>
        <w:rPr>
          <w:rFonts w:cs="Times New Roman"/>
          <w:sz w:val="20"/>
          <w:szCs w:val="20"/>
        </w:rPr>
        <w:t>Табунщик</w:t>
      </w:r>
    </w:p>
    <w:p w:rsidR="00611B68" w:rsidRPr="00611B68"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доцент</w:t>
      </w:r>
      <w:r>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Pr="00EC0DFB">
        <w:rPr>
          <w:rFonts w:cs="Times New Roman"/>
          <w:sz w:val="20"/>
          <w:szCs w:val="20"/>
        </w:rPr>
        <w:tab/>
      </w:r>
      <w:r w:rsidRPr="00EC0DFB">
        <w:rPr>
          <w:rFonts w:cs="Times New Roman"/>
          <w:sz w:val="20"/>
          <w:szCs w:val="20"/>
        </w:rPr>
        <w:tab/>
      </w:r>
      <w:r w:rsidRPr="00EC0DFB">
        <w:rPr>
          <w:rFonts w:cs="Times New Roman"/>
          <w:sz w:val="20"/>
          <w:szCs w:val="20"/>
        </w:rPr>
        <w:tab/>
      </w:r>
      <w:r>
        <w:rPr>
          <w:rFonts w:cs="Times New Roman"/>
          <w:sz w:val="20"/>
          <w:szCs w:val="20"/>
        </w:rPr>
        <w:t xml:space="preserve">Т.І. </w:t>
      </w:r>
      <w:proofErr w:type="spellStart"/>
      <w:r>
        <w:rPr>
          <w:rFonts w:cs="Times New Roman"/>
          <w:sz w:val="20"/>
          <w:szCs w:val="20"/>
        </w:rPr>
        <w:t>Каплієнко</w:t>
      </w:r>
      <w:proofErr w:type="spellEnd"/>
    </w:p>
    <w:p w:rsidR="00611B68" w:rsidRPr="00EC0DFB"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 xml:space="preserve">ст.. </w:t>
      </w:r>
      <w:proofErr w:type="spellStart"/>
      <w:r>
        <w:rPr>
          <w:rFonts w:cs="Times New Roman"/>
          <w:sz w:val="20"/>
          <w:szCs w:val="20"/>
        </w:rPr>
        <w:t>викл</w:t>
      </w:r>
      <w:proofErr w:type="spellEnd"/>
      <w:r>
        <w:rPr>
          <w:rFonts w:cs="Times New Roman"/>
          <w:sz w:val="20"/>
          <w:szCs w:val="20"/>
        </w:rPr>
        <w:t>.</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Н.О. Миронова</w:t>
      </w: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611B68" w:rsidRDefault="00611B68" w:rsidP="00611B68">
      <w:pPr>
        <w:spacing w:line="240" w:lineRule="auto"/>
        <w:ind w:firstLine="0"/>
        <w:jc w:val="center"/>
        <w:rPr>
          <w:sz w:val="20"/>
        </w:rPr>
      </w:pPr>
      <w:r w:rsidRPr="00611B68">
        <w:rPr>
          <w:sz w:val="20"/>
        </w:rPr>
        <w:t>Запоріжжя</w:t>
      </w:r>
    </w:p>
    <w:p w:rsidR="00611B68" w:rsidRPr="00EC0DFB" w:rsidRDefault="00611B68" w:rsidP="00611B68">
      <w:pPr>
        <w:spacing w:line="240" w:lineRule="auto"/>
        <w:ind w:firstLine="0"/>
        <w:jc w:val="center"/>
        <w:rPr>
          <w:sz w:val="20"/>
        </w:rPr>
        <w:sectPr w:rsidR="00611B68" w:rsidRPr="00EC0DFB" w:rsidSect="00611B68">
          <w:pgSz w:w="11906" w:h="16838" w:code="9"/>
          <w:pgMar w:top="1134" w:right="850" w:bottom="1134" w:left="1701" w:header="709" w:footer="709" w:gutter="0"/>
          <w:cols w:space="708"/>
          <w:docGrid w:linePitch="360"/>
        </w:sectPr>
      </w:pPr>
      <w:r w:rsidRPr="00611B68">
        <w:rPr>
          <w:sz w:val="20"/>
        </w:rPr>
        <w:t>201</w:t>
      </w:r>
      <w:r w:rsidRPr="00EC0DFB">
        <w:rPr>
          <w:sz w:val="20"/>
        </w:rPr>
        <w:t>6</w:t>
      </w:r>
    </w:p>
    <w:p w:rsidR="008D1A6A" w:rsidRDefault="00611B68" w:rsidP="00611B68">
      <w:pPr>
        <w:pStyle w:val="1"/>
      </w:pPr>
      <w:r>
        <w:lastRenderedPageBreak/>
        <w:t>ЗМІСТ</w:t>
      </w:r>
    </w:p>
    <w:p w:rsidR="00611B68" w:rsidRDefault="00611B68" w:rsidP="00611B68">
      <w:r>
        <w:t>////////////////////////////////////////</w:t>
      </w:r>
    </w:p>
    <w:p w:rsidR="00611B68" w:rsidRDefault="00611B68" w:rsidP="00611B68">
      <w:pPr>
        <w:sectPr w:rsidR="00611B68" w:rsidSect="00611B68">
          <w:pgSz w:w="11906" w:h="16838" w:code="9"/>
          <w:pgMar w:top="1134" w:right="851" w:bottom="1134" w:left="1418" w:header="709" w:footer="709" w:gutter="0"/>
          <w:cols w:space="708"/>
          <w:docGrid w:linePitch="360"/>
        </w:sectPr>
      </w:pPr>
    </w:p>
    <w:p w:rsidR="0003174F" w:rsidRDefault="0003174F" w:rsidP="00CF1F8B">
      <w:pPr>
        <w:pStyle w:val="1"/>
      </w:pPr>
      <w:r w:rsidRPr="0003174F">
        <w:lastRenderedPageBreak/>
        <w:t>Перелік умовних позначень, символів, одиниць, скорочень і термінів</w:t>
      </w:r>
    </w:p>
    <w:p w:rsidR="00CF1F8B" w:rsidRDefault="00CF1F8B" w:rsidP="00CF1F8B"/>
    <w:p w:rsidR="00CF1F8B" w:rsidRDefault="00CF1F8B" w:rsidP="00312589">
      <w:pPr>
        <w:jc w:val="left"/>
      </w:pPr>
    </w:p>
    <w:p w:rsidR="00CF1F8B" w:rsidRDefault="00CF1F8B" w:rsidP="00312589">
      <w:pPr>
        <w:jc w:val="left"/>
      </w:pPr>
      <w:r>
        <w:t>МП – мова програмування;</w:t>
      </w:r>
    </w:p>
    <w:p w:rsidR="00CF1F8B" w:rsidRDefault="00CF1F8B" w:rsidP="00312589">
      <w:pPr>
        <w:jc w:val="left"/>
      </w:pPr>
      <w:r>
        <w:t>ПП – програмний продукт</w:t>
      </w:r>
      <w:r w:rsidR="00312589">
        <w:t>;</w:t>
      </w:r>
    </w:p>
    <w:p w:rsidR="00312589" w:rsidRDefault="00312589" w:rsidP="00312589">
      <w:pPr>
        <w:jc w:val="left"/>
      </w:pPr>
      <w:r>
        <w:t>ПЗ – програмне забезпечення;</w:t>
      </w:r>
    </w:p>
    <w:p w:rsidR="0003174F" w:rsidRDefault="00312589" w:rsidP="00312589">
      <w:pPr>
        <w:jc w:val="left"/>
        <w:rPr>
          <w:lang w:val="ru-RU"/>
        </w:rPr>
      </w:pPr>
      <w:proofErr w:type="spellStart"/>
      <w:r>
        <w:rPr>
          <w:lang w:val="en-US"/>
        </w:rPr>
        <w:t>Qt</w:t>
      </w:r>
      <w:proofErr w:type="spellEnd"/>
      <w:r w:rsidRPr="00312589">
        <w:rPr>
          <w:lang w:val="ru-RU"/>
        </w:rPr>
        <w:t xml:space="preserve"> – </w:t>
      </w:r>
      <w:proofErr w:type="spellStart"/>
      <w:r>
        <w:t>кроссплатформена</w:t>
      </w:r>
      <w:proofErr w:type="spellEnd"/>
      <w:r>
        <w:t xml:space="preserve"> бібліотека розробки </w:t>
      </w:r>
      <w:r>
        <w:rPr>
          <w:lang w:val="en-US"/>
        </w:rPr>
        <w:t>GUI</w:t>
      </w:r>
      <w:r>
        <w:t xml:space="preserve"> на </w:t>
      </w:r>
      <w:r>
        <w:rPr>
          <w:lang w:val="en-US"/>
        </w:rPr>
        <w:t>C</w:t>
      </w:r>
      <w:r w:rsidRPr="00312589">
        <w:rPr>
          <w:lang w:val="ru-RU"/>
        </w:rPr>
        <w:t>++</w:t>
      </w:r>
      <w:r>
        <w:rPr>
          <w:lang w:val="ru-RU"/>
        </w:rPr>
        <w:t>;</w:t>
      </w:r>
    </w:p>
    <w:p w:rsidR="00312589" w:rsidRPr="00312589" w:rsidRDefault="00312589" w:rsidP="00312589">
      <w:pPr>
        <w:jc w:val="left"/>
      </w:pPr>
      <w:r>
        <w:rPr>
          <w:lang w:val="en-US"/>
        </w:rPr>
        <w:t>MinGW – Minimalist GNU for Windows</w:t>
      </w:r>
      <w:r>
        <w:t>;</w:t>
      </w:r>
    </w:p>
    <w:p w:rsidR="00312589" w:rsidRDefault="00312589" w:rsidP="00312589">
      <w:pPr>
        <w:jc w:val="left"/>
      </w:pPr>
      <w:r>
        <w:rPr>
          <w:lang w:val="en-US"/>
        </w:rPr>
        <w:t>STL</w:t>
      </w:r>
      <w:r w:rsidRPr="00312589">
        <w:t xml:space="preserve"> (</w:t>
      </w:r>
      <w:r>
        <w:rPr>
          <w:lang w:val="en-US"/>
        </w:rPr>
        <w:t>Standard</w:t>
      </w:r>
      <w:r w:rsidRPr="00312589">
        <w:t xml:space="preserve"> </w:t>
      </w:r>
      <w:r>
        <w:rPr>
          <w:lang w:val="en-US"/>
        </w:rPr>
        <w:t>Template</w:t>
      </w:r>
      <w:r w:rsidRPr="00312589">
        <w:t xml:space="preserve"> </w:t>
      </w:r>
      <w:r>
        <w:rPr>
          <w:lang w:val="en-US"/>
        </w:rPr>
        <w:t>Library</w:t>
      </w:r>
      <w:r w:rsidRPr="00312589">
        <w:t xml:space="preserve">) – </w:t>
      </w:r>
      <w:r>
        <w:t xml:space="preserve">бібліотека для </w:t>
      </w:r>
      <w:r>
        <w:rPr>
          <w:lang w:val="en-US"/>
        </w:rPr>
        <w:t>C</w:t>
      </w:r>
      <w:r w:rsidRPr="00312589">
        <w:t xml:space="preserve">++, </w:t>
      </w:r>
      <w:r>
        <w:t>що містить набір узгоджених узагальнених алгоритмів, контейнерів, засобів доступу до їхнього вмісту і різних допоміжних функцій;</w:t>
      </w:r>
    </w:p>
    <w:p w:rsidR="00312589" w:rsidRDefault="00312589" w:rsidP="00312589">
      <w:pPr>
        <w:jc w:val="left"/>
      </w:pPr>
      <w:r>
        <w:rPr>
          <w:lang w:val="en-US"/>
        </w:rPr>
        <w:t>JSON</w:t>
      </w:r>
      <w:r w:rsidRPr="00312589">
        <w:t xml:space="preserve"> (</w:t>
      </w:r>
      <w:r w:rsidRPr="00312589">
        <w:rPr>
          <w:lang w:val="en-US"/>
        </w:rPr>
        <w:t>JavaScript</w:t>
      </w:r>
      <w:r w:rsidRPr="00312589">
        <w:t xml:space="preserve"> </w:t>
      </w:r>
      <w:r w:rsidRPr="00312589">
        <w:rPr>
          <w:lang w:val="en-US"/>
        </w:rPr>
        <w:t>Object</w:t>
      </w:r>
      <w:r w:rsidRPr="00312589">
        <w:t xml:space="preserve"> </w:t>
      </w:r>
      <w:r w:rsidRPr="00312589">
        <w:rPr>
          <w:lang w:val="en-US"/>
        </w:rPr>
        <w:t>Notation</w:t>
      </w:r>
      <w:r w:rsidRPr="00312589">
        <w:t xml:space="preserve">) – </w:t>
      </w:r>
      <w:r>
        <w:t xml:space="preserve">текстовий формат обміну даними, заснований на </w:t>
      </w:r>
      <w:proofErr w:type="spellStart"/>
      <w:r>
        <w:t>JavaScript</w:t>
      </w:r>
      <w:proofErr w:type="spellEnd"/>
      <w:r>
        <w:t>.</w:t>
      </w:r>
    </w:p>
    <w:p w:rsidR="00312589" w:rsidRPr="00640F94" w:rsidRDefault="00166E73" w:rsidP="00640F94">
      <w:pPr>
        <w:jc w:val="left"/>
        <w:sectPr w:rsidR="00312589" w:rsidRPr="00640F94" w:rsidSect="00611B68">
          <w:pgSz w:w="11906" w:h="16838" w:code="9"/>
          <w:pgMar w:top="1134" w:right="851" w:bottom="1134" w:left="1418" w:header="709" w:footer="709" w:gutter="0"/>
          <w:cols w:space="708"/>
          <w:docGrid w:linePitch="360"/>
        </w:sectPr>
      </w:pPr>
      <w:r>
        <w:rPr>
          <w:lang w:val="en-US"/>
        </w:rPr>
        <w:t>SQLite</w:t>
      </w:r>
      <w:r w:rsidRPr="00166E73">
        <w:t xml:space="preserve"> (</w:t>
      </w:r>
      <w:r>
        <w:rPr>
          <w:lang w:val="en-US"/>
        </w:rPr>
        <w:t>S</w:t>
      </w:r>
      <w:r w:rsidRPr="00166E73">
        <w:rPr>
          <w:lang w:val="en-US"/>
        </w:rPr>
        <w:t>tructured</w:t>
      </w:r>
      <w:r w:rsidRPr="00166E73">
        <w:t xml:space="preserve"> </w:t>
      </w:r>
      <w:r>
        <w:rPr>
          <w:lang w:val="en-US"/>
        </w:rPr>
        <w:t>Q</w:t>
      </w:r>
      <w:r w:rsidRPr="00166E73">
        <w:rPr>
          <w:lang w:val="en-US"/>
        </w:rPr>
        <w:t>uery</w:t>
      </w:r>
      <w:r w:rsidRPr="00166E73">
        <w:t xml:space="preserve"> </w:t>
      </w:r>
      <w:r>
        <w:rPr>
          <w:lang w:val="en-US"/>
        </w:rPr>
        <w:t>L</w:t>
      </w:r>
      <w:r w:rsidRPr="00166E73">
        <w:rPr>
          <w:lang w:val="en-US"/>
        </w:rPr>
        <w:t>anguage</w:t>
      </w:r>
      <w:r w:rsidRPr="00166E73">
        <w:t xml:space="preserve"> </w:t>
      </w:r>
      <w:r>
        <w:rPr>
          <w:lang w:val="en-US"/>
        </w:rPr>
        <w:t>L</w:t>
      </w:r>
      <w:r w:rsidRPr="00166E73">
        <w:rPr>
          <w:lang w:val="en-US"/>
        </w:rPr>
        <w:t>ite</w:t>
      </w:r>
      <w:r w:rsidRPr="00166E73">
        <w:t xml:space="preserve">) </w:t>
      </w:r>
      <w:proofErr w:type="spellStart"/>
      <w:r w:rsidRPr="00166E73">
        <w:t>компактная</w:t>
      </w:r>
      <w:proofErr w:type="spellEnd"/>
      <w:r w:rsidRPr="00166E73">
        <w:t> </w:t>
      </w:r>
      <w:proofErr w:type="spellStart"/>
      <w:r>
        <w:fldChar w:fldCharType="begin"/>
      </w:r>
      <w:r>
        <w:instrText xml:space="preserve"> HYPERLINK "https://ru.wikipedia.org/wiki/%D0%92%D1%81%D1%82%D1%80%D0%B0%D0%B8%D0%B2%D0%B0%D0%B5%D0%BC%D0%B0%D1%8F_%D0%A1%D0%A3%D0%91%D0%94" \o "Встраиваемая СУБД" </w:instrText>
      </w:r>
      <w:r>
        <w:fldChar w:fldCharType="separate"/>
      </w:r>
      <w:r w:rsidRPr="00166E73">
        <w:t>встраиваемая</w:t>
      </w:r>
      <w:proofErr w:type="spellEnd"/>
      <w:r>
        <w:fldChar w:fldCharType="end"/>
      </w:r>
      <w:r w:rsidRPr="00166E73">
        <w:t> </w:t>
      </w:r>
      <w:proofErr w:type="spellStart"/>
      <w:r>
        <w:fldChar w:fldCharType="begin"/>
      </w:r>
      <w:r>
        <w:instrText xml:space="preserve"> HYPERLINK "https://ru.wikipedia.org/wiki/%D0%A0%D0%B5%D0%BB%D1%8F%D1%86%D0%B8%D0%BE%D0%BD%D0%BD%D0%B0%D1%8F_%D0%B1%D0%B0%D0%B7%D0%B0_%D0%B4%D0%B0%D0%BD%D0%BD%D1%8B%D1%85" \o "Реляционная база данных" </w:instrText>
      </w:r>
      <w:r>
        <w:fldChar w:fldCharType="separate"/>
      </w:r>
      <w:r w:rsidRPr="00166E73">
        <w:t>реляционная</w:t>
      </w:r>
      <w:proofErr w:type="spellEnd"/>
      <w:r w:rsidRPr="00166E73">
        <w:t xml:space="preserve"> база </w:t>
      </w:r>
      <w:proofErr w:type="spellStart"/>
      <w:r w:rsidRPr="00166E73">
        <w:t>данных</w:t>
      </w:r>
      <w:proofErr w:type="spellEnd"/>
      <w:r>
        <w:fldChar w:fldCharType="end"/>
      </w:r>
    </w:p>
    <w:p w:rsidR="0003174F" w:rsidRDefault="0003174F" w:rsidP="0003174F">
      <w:pPr>
        <w:pStyle w:val="1"/>
      </w:pPr>
      <w:r w:rsidRPr="0003174F">
        <w:lastRenderedPageBreak/>
        <w:t>Вступ</w:t>
      </w:r>
    </w:p>
    <w:p w:rsidR="0003174F" w:rsidRDefault="0003174F" w:rsidP="0003174F"/>
    <w:p w:rsidR="0003174F" w:rsidRDefault="0003174F" w:rsidP="0003174F"/>
    <w:p w:rsidR="0003174F" w:rsidRDefault="0003174F" w:rsidP="00E777DB">
      <w:r>
        <w:t xml:space="preserve">Програма типу </w:t>
      </w:r>
      <w:proofErr w:type="spellStart"/>
      <w:r w:rsidR="00372C52">
        <w:rPr>
          <w:lang w:val="en-US"/>
        </w:rPr>
        <w:t>Ticketland</w:t>
      </w:r>
      <w:proofErr w:type="spellEnd"/>
      <w:r>
        <w:t xml:space="preserve"> – </w:t>
      </w:r>
      <w:r w:rsidR="00640F94">
        <w:t>веб-сервіс</w:t>
      </w:r>
      <w:r>
        <w:t xml:space="preserve">, що являє собою </w:t>
      </w:r>
      <w:r w:rsidR="00640F94">
        <w:t>он</w:t>
      </w:r>
      <w:r w:rsidR="00372C52">
        <w:t>лайн касу для придбання квитків</w:t>
      </w:r>
      <w:r>
        <w:t xml:space="preserve">. Призначена для </w:t>
      </w:r>
      <w:r w:rsidR="00372C52">
        <w:t>зручного придбання квитків з любого місця де є інтернет</w:t>
      </w:r>
      <w:r>
        <w:t>.</w:t>
      </w:r>
    </w:p>
    <w:p w:rsidR="00532D5E" w:rsidRPr="00F90DA2" w:rsidRDefault="00532D5E" w:rsidP="00E777DB">
      <w:pPr>
        <w:rPr>
          <w:lang w:val="ru-RU"/>
        </w:rPr>
      </w:pPr>
      <w:r>
        <w:t>Метою роботи є здобуття навичок створення програми за допомогою засобів ООП.</w:t>
      </w:r>
    </w:p>
    <w:p w:rsidR="00F90DA2" w:rsidRPr="00BC19F4" w:rsidRDefault="00054992" w:rsidP="0003174F">
      <w:r>
        <w:t>Задачею є розробка програми</w:t>
      </w:r>
      <w:r w:rsidR="0003174F">
        <w:t xml:space="preserve"> </w:t>
      </w:r>
      <w:r>
        <w:t>для продажу квитків в театр</w:t>
      </w:r>
      <w:r w:rsidR="0003174F">
        <w:t xml:space="preserve">. </w:t>
      </w:r>
      <w:r w:rsidR="00F90DA2">
        <w:t xml:space="preserve">Під час розробки необхідно реалізувати ергономічний інтерфейс, </w:t>
      </w:r>
      <w:r w:rsidR="00F90DA2" w:rsidRPr="00F90DA2">
        <w:t>ефективн</w:t>
      </w:r>
      <w:r w:rsidR="00F90DA2">
        <w:t>і алгоритми, для роботи з програмою та реалізувати</w:t>
      </w:r>
      <w:r w:rsidR="00BC19F4" w:rsidRPr="00BC19F4">
        <w:t xml:space="preserve"> </w:t>
      </w:r>
      <w:r w:rsidR="00BC19F4">
        <w:t xml:space="preserve">роботу з даними в форматах </w:t>
      </w:r>
      <w:r w:rsidR="00BA7A5D">
        <w:rPr>
          <w:lang w:val="en-US"/>
        </w:rPr>
        <w:t>SQLite</w:t>
      </w:r>
      <w:r w:rsidR="00BC19F4">
        <w:t xml:space="preserve"> і</w:t>
      </w:r>
      <w:r w:rsidR="00BC19F4" w:rsidRPr="00BC19F4">
        <w:t xml:space="preserve"> JSON</w:t>
      </w:r>
      <w:r w:rsidR="00BC19F4">
        <w:t>.</w:t>
      </w:r>
    </w:p>
    <w:p w:rsidR="0003174F" w:rsidRDefault="0003174F" w:rsidP="0003174F">
      <w:r>
        <w:t xml:space="preserve">В процесі реалізації даної задачі використати основні властивості об’єктно-орієнтованого програмування. В якості інструментів для розробки було обрано мову програмування C++ в середовищі </w:t>
      </w:r>
      <w:proofErr w:type="spellStart"/>
      <w:r>
        <w:t>Qt</w:t>
      </w:r>
      <w:proofErr w:type="spellEnd"/>
      <w:r>
        <w:t>. В процесі розробки необхідно виконати наступні завдання:</w:t>
      </w:r>
    </w:p>
    <w:p w:rsidR="0003174F" w:rsidRDefault="0003174F" w:rsidP="0003174F">
      <w:r>
        <w:t>-</w:t>
      </w:r>
      <w:r>
        <w:tab/>
        <w:t xml:space="preserve"> провести аналіз предметної області;</w:t>
      </w:r>
    </w:p>
    <w:p w:rsidR="0003174F" w:rsidRDefault="0003174F" w:rsidP="0003174F">
      <w:r>
        <w:t>-</w:t>
      </w:r>
      <w:r>
        <w:tab/>
        <w:t xml:space="preserve"> розробити відповідні структури даних;</w:t>
      </w:r>
    </w:p>
    <w:p w:rsidR="0003174F" w:rsidRDefault="0003174F" w:rsidP="0003174F">
      <w:r>
        <w:t>-</w:t>
      </w:r>
      <w:r>
        <w:tab/>
        <w:t xml:space="preserve"> створити візуальний інтерфейс;</w:t>
      </w:r>
    </w:p>
    <w:p w:rsidR="0003174F" w:rsidRDefault="0003174F" w:rsidP="0003174F">
      <w:r>
        <w:t>-</w:t>
      </w:r>
      <w:r>
        <w:tab/>
        <w:t xml:space="preserve"> розробити програму;</w:t>
      </w:r>
    </w:p>
    <w:p w:rsidR="0003174F" w:rsidRDefault="0003174F" w:rsidP="0003174F">
      <w:r>
        <w:t>-</w:t>
      </w:r>
      <w:r>
        <w:tab/>
        <w:t xml:space="preserve"> провести тестування;</w:t>
      </w:r>
    </w:p>
    <w:p w:rsidR="0003174F" w:rsidRDefault="0003174F" w:rsidP="0003174F">
      <w:r>
        <w:t>-</w:t>
      </w:r>
      <w:r>
        <w:tab/>
        <w:t xml:space="preserve"> оформити пояснювальну записку.</w:t>
      </w:r>
    </w:p>
    <w:p w:rsidR="0003174F" w:rsidRDefault="0003174F" w:rsidP="0003174F">
      <w:pPr>
        <w:sectPr w:rsidR="0003174F" w:rsidSect="00611B68">
          <w:pgSz w:w="11906" w:h="16838" w:code="9"/>
          <w:pgMar w:top="1134" w:right="851" w:bottom="1134" w:left="1418" w:header="709" w:footer="709" w:gutter="0"/>
          <w:cols w:space="708"/>
          <w:docGrid w:linePitch="360"/>
        </w:sectPr>
      </w:pPr>
    </w:p>
    <w:p w:rsidR="0003174F" w:rsidRDefault="0003174F" w:rsidP="0003174F">
      <w:pPr>
        <w:pStyle w:val="1"/>
      </w:pPr>
      <w:r w:rsidRPr="0003174F">
        <w:lastRenderedPageBreak/>
        <w:t>1</w:t>
      </w:r>
      <w:r>
        <w:t xml:space="preserve">  </w:t>
      </w:r>
      <w:r w:rsidRPr="0003174F">
        <w:t>Опис предметної області</w:t>
      </w:r>
    </w:p>
    <w:p w:rsidR="0003174F" w:rsidRDefault="0003174F" w:rsidP="0003174F">
      <w:pPr>
        <w:pStyle w:val="2"/>
        <w:rPr>
          <w:rFonts w:eastAsia="Times New Roman" w:cs="Times New Roman"/>
          <w:b w:val="0"/>
          <w:bCs w:val="0"/>
          <w:szCs w:val="20"/>
        </w:rPr>
      </w:pPr>
    </w:p>
    <w:p w:rsidR="0003174F" w:rsidRDefault="0003174F" w:rsidP="0003174F">
      <w:pPr>
        <w:pStyle w:val="2"/>
      </w:pPr>
      <w:r>
        <w:t>1.1 Огляд існую</w:t>
      </w:r>
      <w:r w:rsidRPr="0003174F">
        <w:t>чих методів вирішення завдання</w:t>
      </w:r>
    </w:p>
    <w:p w:rsidR="0003174F" w:rsidRDefault="0003174F" w:rsidP="0003174F"/>
    <w:p w:rsidR="00824B8B" w:rsidRPr="00824B8B" w:rsidRDefault="00824B8B" w:rsidP="00824B8B">
      <w:pPr>
        <w:rPr>
          <w:lang w:val="ru-RU"/>
        </w:rPr>
      </w:pPr>
      <w:r w:rsidRPr="00824B8B">
        <w:rPr>
          <w:lang w:val="ru-RU"/>
        </w:rPr>
        <w:t xml:space="preserve">У </w:t>
      </w:r>
      <w:proofErr w:type="spellStart"/>
      <w:r w:rsidRPr="00824B8B">
        <w:rPr>
          <w:lang w:val="ru-RU"/>
        </w:rPr>
        <w:t>нашому</w:t>
      </w:r>
      <w:proofErr w:type="spellEnd"/>
      <w:r w:rsidRPr="00824B8B">
        <w:rPr>
          <w:lang w:val="ru-RU"/>
        </w:rPr>
        <w:t xml:space="preserve"> </w:t>
      </w:r>
      <w:proofErr w:type="spellStart"/>
      <w:r w:rsidRPr="00824B8B">
        <w:rPr>
          <w:lang w:val="ru-RU"/>
        </w:rPr>
        <w:t>сучасному</w:t>
      </w:r>
      <w:proofErr w:type="spellEnd"/>
      <w:r w:rsidRPr="00824B8B">
        <w:rPr>
          <w:lang w:val="ru-RU"/>
        </w:rPr>
        <w:t xml:space="preserve"> </w:t>
      </w:r>
      <w:proofErr w:type="spellStart"/>
      <w:r w:rsidRPr="00824B8B">
        <w:rPr>
          <w:lang w:val="ru-RU"/>
        </w:rPr>
        <w:t>світі</w:t>
      </w:r>
      <w:proofErr w:type="spellEnd"/>
      <w:r w:rsidRPr="00824B8B">
        <w:rPr>
          <w:lang w:val="ru-RU"/>
        </w:rPr>
        <w:t xml:space="preserve"> </w:t>
      </w:r>
      <w:proofErr w:type="spellStart"/>
      <w:r w:rsidRPr="00824B8B">
        <w:rPr>
          <w:lang w:val="ru-RU"/>
        </w:rPr>
        <w:t>існує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покупка </w:t>
      </w:r>
      <w:proofErr w:type="spellStart"/>
      <w:r w:rsidRPr="00824B8B">
        <w:rPr>
          <w:lang w:val="ru-RU"/>
        </w:rPr>
        <w:t>квитків</w:t>
      </w:r>
      <w:proofErr w:type="spellEnd"/>
      <w:r w:rsidRPr="00824B8B">
        <w:rPr>
          <w:lang w:val="ru-RU"/>
        </w:rPr>
        <w:t xml:space="preserve"> в </w:t>
      </w:r>
      <w:proofErr w:type="spellStart"/>
      <w:r w:rsidRPr="00824B8B">
        <w:rPr>
          <w:lang w:val="ru-RU"/>
        </w:rPr>
        <w:t>яких</w:t>
      </w:r>
      <w:proofErr w:type="spellEnd"/>
      <w:r w:rsidRPr="00824B8B">
        <w:rPr>
          <w:lang w:val="ru-RU"/>
        </w:rPr>
        <w:t xml:space="preserve"> </w:t>
      </w:r>
      <w:proofErr w:type="spellStart"/>
      <w:r w:rsidRPr="00824B8B">
        <w:rPr>
          <w:lang w:val="ru-RU"/>
        </w:rPr>
        <w:t>займає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часу через </w:t>
      </w:r>
      <w:proofErr w:type="spellStart"/>
      <w:r w:rsidRPr="00824B8B">
        <w:rPr>
          <w:lang w:val="ru-RU"/>
        </w:rPr>
        <w:t>отсутсвия</w:t>
      </w:r>
      <w:proofErr w:type="spellEnd"/>
      <w:r w:rsidRPr="00824B8B">
        <w:rPr>
          <w:lang w:val="ru-RU"/>
        </w:rPr>
        <w:t xml:space="preserve"> </w:t>
      </w:r>
      <w:proofErr w:type="spellStart"/>
      <w:r w:rsidRPr="00824B8B">
        <w:rPr>
          <w:lang w:val="ru-RU"/>
        </w:rPr>
        <w:t>відповідного</w:t>
      </w:r>
      <w:proofErr w:type="spellEnd"/>
      <w:r w:rsidRPr="00824B8B">
        <w:rPr>
          <w:lang w:val="ru-RU"/>
        </w:rPr>
        <w:t xml:space="preserve"> </w:t>
      </w:r>
      <w:proofErr w:type="spellStart"/>
      <w:r w:rsidRPr="00824B8B">
        <w:rPr>
          <w:lang w:val="ru-RU"/>
        </w:rPr>
        <w:t>прогрмманого</w:t>
      </w:r>
      <w:proofErr w:type="spellEnd"/>
      <w:r w:rsidRPr="00824B8B">
        <w:rPr>
          <w:lang w:val="ru-RU"/>
        </w:rPr>
        <w:t xml:space="preserve"> </w:t>
      </w:r>
      <w:proofErr w:type="spellStart"/>
      <w:r w:rsidRPr="00824B8B">
        <w:rPr>
          <w:lang w:val="ru-RU"/>
        </w:rPr>
        <w:t>забезпечення</w:t>
      </w:r>
      <w:proofErr w:type="spellEnd"/>
      <w:r w:rsidRPr="00824B8B">
        <w:rPr>
          <w:lang w:val="ru-RU"/>
        </w:rPr>
        <w:t xml:space="preserve">. </w:t>
      </w:r>
      <w:proofErr w:type="spellStart"/>
      <w:r w:rsidRPr="00824B8B">
        <w:rPr>
          <w:lang w:val="ru-RU"/>
        </w:rPr>
        <w:t>Вибір</w:t>
      </w:r>
      <w:proofErr w:type="spellEnd"/>
      <w:r w:rsidRPr="00824B8B">
        <w:rPr>
          <w:lang w:val="ru-RU"/>
        </w:rPr>
        <w:t xml:space="preserve"> </w:t>
      </w:r>
      <w:proofErr w:type="spellStart"/>
      <w:r w:rsidRPr="00824B8B">
        <w:rPr>
          <w:lang w:val="ru-RU"/>
        </w:rPr>
        <w:t>даної</w:t>
      </w:r>
      <w:proofErr w:type="spellEnd"/>
      <w:r w:rsidRPr="00824B8B">
        <w:rPr>
          <w:lang w:val="ru-RU"/>
        </w:rPr>
        <w:t xml:space="preserve"> </w:t>
      </w:r>
      <w:proofErr w:type="spellStart"/>
      <w:r w:rsidRPr="00824B8B">
        <w:rPr>
          <w:lang w:val="ru-RU"/>
        </w:rPr>
        <w:t>предметної</w:t>
      </w:r>
      <w:proofErr w:type="spellEnd"/>
      <w:r w:rsidRPr="00824B8B">
        <w:rPr>
          <w:lang w:val="ru-RU"/>
        </w:rPr>
        <w:t xml:space="preserve"> </w:t>
      </w:r>
      <w:proofErr w:type="spellStart"/>
      <w:r w:rsidRPr="00824B8B">
        <w:rPr>
          <w:lang w:val="ru-RU"/>
        </w:rPr>
        <w:t>області</w:t>
      </w:r>
      <w:proofErr w:type="spellEnd"/>
      <w:r w:rsidRPr="00824B8B">
        <w:rPr>
          <w:lang w:val="ru-RU"/>
        </w:rPr>
        <w:t xml:space="preserve"> </w:t>
      </w:r>
      <w:proofErr w:type="spellStart"/>
      <w:r w:rsidRPr="00824B8B">
        <w:rPr>
          <w:lang w:val="ru-RU"/>
        </w:rPr>
        <w:t>обумовлений</w:t>
      </w:r>
      <w:proofErr w:type="spellEnd"/>
      <w:r w:rsidRPr="00824B8B">
        <w:rPr>
          <w:lang w:val="ru-RU"/>
        </w:rPr>
        <w:t xml:space="preserve"> </w:t>
      </w:r>
      <w:proofErr w:type="spellStart"/>
      <w:r w:rsidRPr="00824B8B">
        <w:rPr>
          <w:lang w:val="ru-RU"/>
        </w:rPr>
        <w:t>тим</w:t>
      </w:r>
      <w:proofErr w:type="spellEnd"/>
      <w:r w:rsidRPr="00824B8B">
        <w:rPr>
          <w:lang w:val="ru-RU"/>
        </w:rPr>
        <w:t xml:space="preserve"> </w:t>
      </w:r>
      <w:proofErr w:type="spellStart"/>
      <w:r w:rsidRPr="00824B8B">
        <w:rPr>
          <w:lang w:val="ru-RU"/>
        </w:rPr>
        <w:t>що</w:t>
      </w:r>
      <w:proofErr w:type="spellEnd"/>
      <w:r w:rsidRPr="00824B8B">
        <w:rPr>
          <w:lang w:val="ru-RU"/>
        </w:rPr>
        <w:t xml:space="preserve"> для </w:t>
      </w:r>
      <w:proofErr w:type="spellStart"/>
      <w:r w:rsidRPr="00824B8B">
        <w:rPr>
          <w:lang w:val="ru-RU"/>
        </w:rPr>
        <w:t>більшості</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w:t>
      </w:r>
      <w:proofErr w:type="spellStart"/>
      <w:r w:rsidRPr="00824B8B">
        <w:rPr>
          <w:lang w:val="ru-RU"/>
        </w:rPr>
        <w:t>швидкість</w:t>
      </w:r>
      <w:proofErr w:type="spellEnd"/>
      <w:r w:rsidRPr="00824B8B">
        <w:rPr>
          <w:lang w:val="ru-RU"/>
        </w:rPr>
        <w:t xml:space="preserve"> </w:t>
      </w:r>
      <w:proofErr w:type="spellStart"/>
      <w:r w:rsidRPr="00824B8B">
        <w:rPr>
          <w:lang w:val="ru-RU"/>
        </w:rPr>
        <w:t>реалізації</w:t>
      </w:r>
      <w:proofErr w:type="spellEnd"/>
      <w:r w:rsidRPr="00824B8B">
        <w:rPr>
          <w:lang w:val="ru-RU"/>
        </w:rPr>
        <w:t xml:space="preserve"> </w:t>
      </w:r>
      <w:proofErr w:type="spellStart"/>
      <w:r w:rsidRPr="00824B8B">
        <w:rPr>
          <w:lang w:val="ru-RU"/>
        </w:rPr>
        <w:t>бронювання</w:t>
      </w:r>
      <w:proofErr w:type="spellEnd"/>
      <w:r w:rsidRPr="00824B8B">
        <w:rPr>
          <w:lang w:val="ru-RU"/>
        </w:rPr>
        <w:t xml:space="preserve"> та продажу </w:t>
      </w:r>
      <w:proofErr w:type="spellStart"/>
      <w:r w:rsidRPr="00824B8B">
        <w:rPr>
          <w:lang w:val="ru-RU"/>
        </w:rPr>
        <w:t>квитків</w:t>
      </w:r>
      <w:proofErr w:type="spellEnd"/>
      <w:r w:rsidRPr="00824B8B">
        <w:rPr>
          <w:lang w:val="ru-RU"/>
        </w:rPr>
        <w:t xml:space="preserve"> є </w:t>
      </w:r>
      <w:proofErr w:type="spellStart"/>
      <w:r w:rsidRPr="00824B8B">
        <w:rPr>
          <w:lang w:val="ru-RU"/>
        </w:rPr>
        <w:t>першорядним</w:t>
      </w:r>
      <w:proofErr w:type="spellEnd"/>
      <w:r w:rsidRPr="00824B8B">
        <w:rPr>
          <w:lang w:val="ru-RU"/>
        </w:rPr>
        <w:t xml:space="preserve"> </w:t>
      </w:r>
      <w:proofErr w:type="spellStart"/>
      <w:r w:rsidRPr="00824B8B">
        <w:rPr>
          <w:lang w:val="ru-RU"/>
        </w:rPr>
        <w:t>критерієм</w:t>
      </w:r>
      <w:proofErr w:type="spellEnd"/>
      <w:r w:rsidRPr="00824B8B">
        <w:rPr>
          <w:lang w:val="ru-RU"/>
        </w:rPr>
        <w:t xml:space="preserve"> як </w:t>
      </w:r>
      <w:proofErr w:type="spellStart"/>
      <w:r w:rsidRPr="00824B8B">
        <w:rPr>
          <w:lang w:val="ru-RU"/>
        </w:rPr>
        <w:t>обслуговування</w:t>
      </w:r>
      <w:proofErr w:type="spellEnd"/>
    </w:p>
    <w:p w:rsidR="0003174F" w:rsidRPr="00054992" w:rsidRDefault="00824B8B" w:rsidP="00824B8B">
      <w:pPr>
        <w:rPr>
          <w:lang w:val="ru-RU"/>
        </w:rPr>
      </w:pPr>
      <w:r w:rsidRPr="00824B8B">
        <w:rPr>
          <w:lang w:val="ru-RU"/>
        </w:rPr>
        <w:t xml:space="preserve">У </w:t>
      </w:r>
      <w:proofErr w:type="spellStart"/>
      <w:r w:rsidRPr="00824B8B">
        <w:rPr>
          <w:lang w:val="ru-RU"/>
        </w:rPr>
        <w:t>цю</w:t>
      </w:r>
      <w:proofErr w:type="spellEnd"/>
      <w:r w:rsidRPr="00824B8B">
        <w:rPr>
          <w:lang w:val="ru-RU"/>
        </w:rPr>
        <w:t xml:space="preserve"> </w:t>
      </w:r>
      <w:proofErr w:type="spellStart"/>
      <w:r w:rsidRPr="00824B8B">
        <w:rPr>
          <w:lang w:val="ru-RU"/>
        </w:rPr>
        <w:t>предметну</w:t>
      </w:r>
      <w:proofErr w:type="spellEnd"/>
      <w:r w:rsidRPr="00824B8B">
        <w:rPr>
          <w:lang w:val="ru-RU"/>
        </w:rPr>
        <w:t xml:space="preserve"> область </w:t>
      </w:r>
      <w:proofErr w:type="spellStart"/>
      <w:r w:rsidRPr="00824B8B">
        <w:rPr>
          <w:lang w:val="ru-RU"/>
        </w:rPr>
        <w:t>входять</w:t>
      </w:r>
      <w:proofErr w:type="spellEnd"/>
      <w:r w:rsidRPr="00824B8B">
        <w:rPr>
          <w:lang w:val="ru-RU"/>
        </w:rPr>
        <w:t xml:space="preserve">: театр, постановка, </w:t>
      </w:r>
      <w:proofErr w:type="spellStart"/>
      <w:r w:rsidRPr="00824B8B">
        <w:rPr>
          <w:lang w:val="ru-RU"/>
        </w:rPr>
        <w:t>місце</w:t>
      </w:r>
      <w:proofErr w:type="spellEnd"/>
      <w:r w:rsidRPr="00824B8B">
        <w:rPr>
          <w:lang w:val="ru-RU"/>
        </w:rPr>
        <w:t>, оператор</w:t>
      </w:r>
    </w:p>
    <w:p w:rsidR="0003174F" w:rsidRDefault="0003174F" w:rsidP="0003174F"/>
    <w:p w:rsidR="0003174F" w:rsidRDefault="0003174F" w:rsidP="0003174F">
      <w:pPr>
        <w:pStyle w:val="2"/>
      </w:pPr>
      <w:r>
        <w:t xml:space="preserve">1.2 </w:t>
      </w:r>
      <w:r w:rsidRPr="0003174F">
        <w:t>Огляд існуючих програмних засобів, що вирішують аналогічні завдання</w:t>
      </w:r>
    </w:p>
    <w:p w:rsidR="0003174F" w:rsidRDefault="0003174F" w:rsidP="0003174F"/>
    <w:p w:rsidR="0003174F" w:rsidRDefault="0003174F" w:rsidP="0003174F"/>
    <w:p w:rsidR="0003174F" w:rsidRDefault="00372C52" w:rsidP="0003174F">
      <w:proofErr w:type="spellStart"/>
      <w:r>
        <w:rPr>
          <w:lang w:val="en-US"/>
        </w:rPr>
        <w:t>Ticketland</w:t>
      </w:r>
      <w:proofErr w:type="spellEnd"/>
      <w:r>
        <w:t xml:space="preserve"> (</w:t>
      </w:r>
      <w:r w:rsidRPr="00372C52">
        <w:t>ticketland.ru</w:t>
      </w:r>
      <w:r w:rsidR="0084375F">
        <w:t xml:space="preserve">), розробник - </w:t>
      </w:r>
      <w:r w:rsidR="0084375F" w:rsidRPr="0084375F">
        <w:t>ТОВ «МДТЗК»</w:t>
      </w:r>
      <w:r w:rsidR="00CF1F8B" w:rsidRPr="00CF1F8B">
        <w:t>.</w:t>
      </w:r>
      <w:r w:rsidR="0003174F" w:rsidRPr="0003174F">
        <w:t xml:space="preserve"> Переваги:</w:t>
      </w:r>
      <w:r w:rsidR="0084375F">
        <w:t xml:space="preserve"> </w:t>
      </w:r>
      <w:r w:rsidR="0084375F" w:rsidRPr="0084375F">
        <w:t>робить персоналізовані рекомендації користувачам, орієнтуючись на їхні інтереси</w:t>
      </w:r>
      <w:r w:rsidR="0003174F" w:rsidRPr="0003174F">
        <w:t>,</w:t>
      </w:r>
      <w:r>
        <w:t xml:space="preserve"> </w:t>
      </w:r>
      <w:r w:rsidRPr="00372C52">
        <w:t>надаються спеціальні бонуси і подарунки</w:t>
      </w:r>
      <w:r w:rsidR="0003174F" w:rsidRPr="0003174F">
        <w:t xml:space="preserve">. Недоліки: </w:t>
      </w:r>
      <w:r w:rsidR="0084375F">
        <w:t xml:space="preserve">не дуже </w:t>
      </w:r>
      <w:r w:rsidRPr="0003174F">
        <w:t>зручний інтерфейс</w:t>
      </w:r>
      <w:r w:rsidR="0003174F" w:rsidRPr="0003174F">
        <w:t xml:space="preserve">, </w:t>
      </w:r>
      <w:r w:rsidR="0084375F">
        <w:t>відсутність</w:t>
      </w:r>
      <w:r w:rsidR="0003174F" w:rsidRPr="0003174F">
        <w:t xml:space="preserve"> </w:t>
      </w:r>
      <w:r w:rsidR="0084375F" w:rsidRPr="0084375F">
        <w:t>сортування</w:t>
      </w:r>
      <w:r w:rsidR="0084375F">
        <w:t xml:space="preserve"> по типу місць</w:t>
      </w:r>
      <w:r w:rsidR="0003174F" w:rsidRPr="0003174F">
        <w:t>. Вікно виконання цієї програми представлене на рисунку 1.1.</w:t>
      </w:r>
    </w:p>
    <w:p w:rsidR="0003174F" w:rsidRDefault="0003174F" w:rsidP="0003174F"/>
    <w:p w:rsidR="0003174F" w:rsidRDefault="0084375F" w:rsidP="0003174F">
      <w:pPr>
        <w:pStyle w:val="a5"/>
      </w:pPr>
      <w:r>
        <w:rPr>
          <w:noProof/>
          <w:lang w:val="ru-RU"/>
        </w:rPr>
        <w:drawing>
          <wp:inline distT="0" distB="0" distL="0" distR="0">
            <wp:extent cx="611505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p w:rsidR="0003174F" w:rsidRDefault="0003174F" w:rsidP="0003174F">
      <w:pPr>
        <w:pStyle w:val="a3"/>
        <w:jc w:val="center"/>
        <w:rPr>
          <w:lang w:val="en-US"/>
        </w:rPr>
      </w:pPr>
      <w:r w:rsidRPr="00535C72">
        <w:t>Рисунок 1.1 – Вікно виконання програми</w:t>
      </w:r>
      <w:r w:rsidRPr="0086632F">
        <w:t xml:space="preserve"> </w:t>
      </w:r>
      <w:proofErr w:type="spellStart"/>
      <w:r w:rsidR="0084375F">
        <w:rPr>
          <w:lang w:val="en-US"/>
        </w:rPr>
        <w:t>Ticketland</w:t>
      </w:r>
      <w:proofErr w:type="spellEnd"/>
    </w:p>
    <w:p w:rsidR="00824B8B" w:rsidRPr="00824B8B" w:rsidRDefault="00824B8B" w:rsidP="00824B8B">
      <w:pPr>
        <w:rPr>
          <w:lang w:val="en-US"/>
        </w:rPr>
      </w:pPr>
    </w:p>
    <w:p w:rsidR="0084375F" w:rsidRPr="00640F94" w:rsidRDefault="0084375F" w:rsidP="0084375F"/>
    <w:p w:rsidR="0003174F" w:rsidRDefault="0003174F" w:rsidP="0003174F"/>
    <w:p w:rsidR="00275143" w:rsidRDefault="00824B8B" w:rsidP="00275143">
      <w:r w:rsidRPr="00275143">
        <w:rPr>
          <w:lang w:val="en-US"/>
        </w:rPr>
        <w:lastRenderedPageBreak/>
        <w:t>UCS</w:t>
      </w:r>
      <w:r w:rsidRPr="00275143">
        <w:t>-</w:t>
      </w:r>
      <w:proofErr w:type="spellStart"/>
      <w:r w:rsidRPr="00275143">
        <w:t>Премьера</w:t>
      </w:r>
      <w:proofErr w:type="spellEnd"/>
      <w:r w:rsidR="00275143" w:rsidRPr="0003174F">
        <w:t xml:space="preserve">, розробники </w:t>
      </w:r>
      <w:r w:rsidR="00275143">
        <w:t>–</w:t>
      </w:r>
      <w:r w:rsidR="00275143" w:rsidRPr="0003174F">
        <w:t xml:space="preserve"> </w:t>
      </w:r>
      <w:r w:rsidR="00275143">
        <w:rPr>
          <w:lang w:val="en-US"/>
        </w:rPr>
        <w:t>UCS Original Software</w:t>
      </w:r>
      <w:r w:rsidR="00275143" w:rsidRPr="0003174F">
        <w:t>. Переваги:</w:t>
      </w:r>
      <w:r w:rsidR="00275143" w:rsidRPr="00275143">
        <w:t xml:space="preserve"> зручний інтерфейс</w:t>
      </w:r>
      <w:r w:rsidR="00275143" w:rsidRPr="0003174F">
        <w:t xml:space="preserve">, </w:t>
      </w:r>
      <w:proofErr w:type="spellStart"/>
      <w:r w:rsidR="00275143" w:rsidRPr="0003174F">
        <w:t>мультіплатформеність</w:t>
      </w:r>
      <w:proofErr w:type="spellEnd"/>
      <w:r w:rsidR="00275143" w:rsidRPr="0003174F">
        <w:t>. Недоліки:</w:t>
      </w:r>
      <w:r w:rsidR="00275143" w:rsidRPr="00275143">
        <w:t xml:space="preserve"> відсутність</w:t>
      </w:r>
      <w:r w:rsidR="00286251">
        <w:rPr>
          <w:lang w:val="en-US"/>
        </w:rPr>
        <w:t xml:space="preserve"> </w:t>
      </w:r>
      <w:proofErr w:type="spellStart"/>
      <w:r w:rsidR="00286251">
        <w:rPr>
          <w:lang w:val="en-US"/>
        </w:rPr>
        <w:t>багатомовності</w:t>
      </w:r>
      <w:proofErr w:type="spellEnd"/>
      <w:r w:rsidR="00275143">
        <w:rPr>
          <w:lang w:val="en-US"/>
        </w:rPr>
        <w:t xml:space="preserve">, </w:t>
      </w:r>
      <w:r w:rsidR="00286251">
        <w:t xml:space="preserve">скудні </w:t>
      </w:r>
      <w:proofErr w:type="spellStart"/>
      <w:r w:rsidR="00286251">
        <w:t>тон</w:t>
      </w:r>
      <w:r w:rsidR="00275143">
        <w:t>а</w:t>
      </w:r>
      <w:proofErr w:type="spellEnd"/>
      <w:r w:rsidR="00275143" w:rsidRPr="0003174F">
        <w:t>. Вікно виконання цієї програми представлене на рисунку 1.2.</w:t>
      </w:r>
    </w:p>
    <w:p w:rsidR="00275143" w:rsidRDefault="00275143" w:rsidP="00275143"/>
    <w:p w:rsidR="00275143" w:rsidRDefault="00275143" w:rsidP="00275143">
      <w:r>
        <w:rPr>
          <w:noProof/>
          <w:lang w:val="ru-RU"/>
        </w:rPr>
        <w:drawing>
          <wp:inline distT="0" distB="0" distL="0" distR="0">
            <wp:extent cx="470535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93c000f6f2027be33c8ba9815e2b3e.jpg"/>
                    <pic:cNvPicPr/>
                  </pic:nvPicPr>
                  <pic:blipFill>
                    <a:blip r:embed="rId7">
                      <a:extLst>
                        <a:ext uri="{28A0092B-C50C-407E-A947-70E740481C1C}">
                          <a14:useLocalDpi xmlns:a14="http://schemas.microsoft.com/office/drawing/2010/main" val="0"/>
                        </a:ext>
                      </a:extLst>
                    </a:blip>
                    <a:stretch>
                      <a:fillRect/>
                    </a:stretch>
                  </pic:blipFill>
                  <pic:spPr>
                    <a:xfrm>
                      <a:off x="0" y="0"/>
                      <a:ext cx="4705350" cy="3524250"/>
                    </a:xfrm>
                    <a:prstGeom prst="rect">
                      <a:avLst/>
                    </a:prstGeom>
                  </pic:spPr>
                </pic:pic>
              </a:graphicData>
            </a:graphic>
          </wp:inline>
        </w:drawing>
      </w:r>
    </w:p>
    <w:p w:rsidR="0003174F" w:rsidRDefault="0003174F" w:rsidP="0003174F">
      <w:pPr>
        <w:pStyle w:val="a5"/>
      </w:pPr>
      <w:r>
        <w:t>Рисунок 1.2</w:t>
      </w:r>
      <w:r w:rsidRPr="00535C72">
        <w:t xml:space="preserve"> – Вікно виконання програми</w:t>
      </w:r>
      <w:r w:rsidRPr="0086632F">
        <w:t xml:space="preserve"> </w:t>
      </w:r>
      <w:r w:rsidR="008313C8" w:rsidRPr="00275143">
        <w:rPr>
          <w:lang w:val="en-US"/>
        </w:rPr>
        <w:t>UCS</w:t>
      </w:r>
      <w:r w:rsidR="008313C8" w:rsidRPr="00275143">
        <w:t>-</w:t>
      </w:r>
      <w:proofErr w:type="spellStart"/>
      <w:r w:rsidR="008313C8" w:rsidRPr="00275143">
        <w:t>Премьера</w:t>
      </w:r>
      <w:proofErr w:type="spellEnd"/>
    </w:p>
    <w:p w:rsidR="0003174F" w:rsidRDefault="0003174F" w:rsidP="0003174F"/>
    <w:p w:rsidR="0003174F" w:rsidRDefault="00286251" w:rsidP="0003174F">
      <w:proofErr w:type="spellStart"/>
      <w:r>
        <w:t>M</w:t>
      </w:r>
      <w:r w:rsidRPr="00286251">
        <w:t>ultiplex</w:t>
      </w:r>
      <w:proofErr w:type="spellEnd"/>
      <w:r>
        <w:rPr>
          <w:lang w:val="en-US"/>
        </w:rPr>
        <w:t xml:space="preserve"> (multiplex.ua)</w:t>
      </w:r>
      <w:r w:rsidRPr="00286251">
        <w:t xml:space="preserve"> </w:t>
      </w:r>
      <w:r w:rsidR="0003174F" w:rsidRPr="0003174F">
        <w:t xml:space="preserve">розробники - </w:t>
      </w:r>
      <w:r w:rsidRPr="00286251">
        <w:t>INVOCO</w:t>
      </w:r>
      <w:r w:rsidR="0003174F" w:rsidRPr="0003174F">
        <w:t>. Пере</w:t>
      </w:r>
      <w:r w:rsidR="0003174F">
        <w:t xml:space="preserve">ваги: </w:t>
      </w:r>
      <w:r w:rsidRPr="00286251">
        <w:t xml:space="preserve">Переваги: </w:t>
      </w:r>
      <w:proofErr w:type="spellStart"/>
      <w:r w:rsidRPr="00286251">
        <w:t>кроссплатформенность</w:t>
      </w:r>
      <w:proofErr w:type="spellEnd"/>
      <w:r w:rsidRPr="00286251">
        <w:t>, зручна навігація по сайту</w:t>
      </w:r>
      <w:r w:rsidR="0003174F" w:rsidRPr="0003174F">
        <w:t>. Недоліки: . Вікно виконання цієї програми представлене на рисунку 1.3.</w:t>
      </w:r>
    </w:p>
    <w:p w:rsidR="0003174F" w:rsidRDefault="0003174F" w:rsidP="0003174F"/>
    <w:p w:rsidR="0003174F" w:rsidRDefault="00286251" w:rsidP="0003174F">
      <w:pPr>
        <w:pStyle w:val="a5"/>
      </w:pPr>
      <w:r>
        <w:rPr>
          <w:noProof/>
          <w:lang w:val="ru-RU"/>
        </w:rPr>
        <w:drawing>
          <wp:inline distT="0" distB="0" distL="0" distR="0">
            <wp:extent cx="6126480" cy="2468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rsidR="0003174F" w:rsidRDefault="0003174F" w:rsidP="0003174F">
      <w:pPr>
        <w:pStyle w:val="a3"/>
        <w:jc w:val="center"/>
      </w:pPr>
      <w:r>
        <w:rPr>
          <w:lang w:val="ru-RU"/>
        </w:rPr>
        <w:t>Рисунок 1.3</w:t>
      </w:r>
      <w:r w:rsidRPr="00BA1DCA">
        <w:rPr>
          <w:lang w:val="ru-RU"/>
        </w:rPr>
        <w:t xml:space="preserve"> – </w:t>
      </w:r>
      <w:proofErr w:type="spellStart"/>
      <w:r w:rsidRPr="00BA1DCA">
        <w:rPr>
          <w:lang w:val="ru-RU"/>
        </w:rPr>
        <w:t>Вікно</w:t>
      </w:r>
      <w:proofErr w:type="spellEnd"/>
      <w:r w:rsidRPr="00BA1DCA">
        <w:rPr>
          <w:lang w:val="ru-RU"/>
        </w:rPr>
        <w:t xml:space="preserve"> </w:t>
      </w:r>
      <w:proofErr w:type="spellStart"/>
      <w:r w:rsidRPr="00BA1DCA">
        <w:rPr>
          <w:lang w:val="ru-RU"/>
        </w:rPr>
        <w:t>виконання</w:t>
      </w:r>
      <w:proofErr w:type="spellEnd"/>
      <w:r w:rsidRPr="00BA1DCA">
        <w:rPr>
          <w:lang w:val="ru-RU"/>
        </w:rPr>
        <w:t xml:space="preserve"> </w:t>
      </w:r>
      <w:proofErr w:type="spellStart"/>
      <w:r w:rsidRPr="00BA1DCA">
        <w:rPr>
          <w:lang w:val="ru-RU"/>
        </w:rPr>
        <w:t>програми</w:t>
      </w:r>
      <w:proofErr w:type="spellEnd"/>
      <w:r>
        <w:rPr>
          <w:lang w:val="ru-RU"/>
        </w:rPr>
        <w:t xml:space="preserve"> </w:t>
      </w:r>
      <w:proofErr w:type="spellStart"/>
      <w:r w:rsidR="008313C8">
        <w:t>M</w:t>
      </w:r>
      <w:r w:rsidR="008313C8" w:rsidRPr="00286251">
        <w:t>ultiplex</w:t>
      </w:r>
      <w:proofErr w:type="spellEnd"/>
    </w:p>
    <w:p w:rsidR="0003174F" w:rsidRDefault="0003174F" w:rsidP="0003174F"/>
    <w:p w:rsidR="0003174F" w:rsidRDefault="00286251" w:rsidP="0003174F">
      <w:proofErr w:type="spellStart"/>
      <w:r>
        <w:rPr>
          <w:lang w:val="en-US"/>
        </w:rPr>
        <w:lastRenderedPageBreak/>
        <w:t>Kassir</w:t>
      </w:r>
      <w:proofErr w:type="spellEnd"/>
      <w:r w:rsidRPr="008313C8">
        <w:t xml:space="preserve"> (</w:t>
      </w:r>
      <w:proofErr w:type="spellStart"/>
      <w:r>
        <w:rPr>
          <w:lang w:val="en-US"/>
        </w:rPr>
        <w:t>kassir</w:t>
      </w:r>
      <w:proofErr w:type="spellEnd"/>
      <w:r w:rsidRPr="008313C8">
        <w:t>.</w:t>
      </w:r>
      <w:proofErr w:type="spellStart"/>
      <w:r>
        <w:rPr>
          <w:lang w:val="en-US"/>
        </w:rPr>
        <w:t>ru</w:t>
      </w:r>
      <w:proofErr w:type="spellEnd"/>
      <w:r w:rsidRPr="008313C8">
        <w:t>)</w:t>
      </w:r>
      <w:r w:rsidR="0003174F" w:rsidRPr="0003174F">
        <w:t>, розробники - ТОВ «</w:t>
      </w:r>
      <w:proofErr w:type="spellStart"/>
      <w:r w:rsidR="008313C8">
        <w:t>Кассир</w:t>
      </w:r>
      <w:proofErr w:type="spellEnd"/>
      <w:r w:rsidR="0003174F" w:rsidRPr="0003174F">
        <w:t>»</w:t>
      </w:r>
      <w:r w:rsidR="008313C8">
        <w:t xml:space="preserve">. Переваги: </w:t>
      </w:r>
      <w:r w:rsidR="00D67DC5" w:rsidRPr="00D67DC5">
        <w:t>сортування за датою</w:t>
      </w:r>
      <w:r w:rsidR="0003174F" w:rsidRPr="0003174F">
        <w:t>. Недоліки:</w:t>
      </w:r>
      <w:r w:rsidR="00D67DC5">
        <w:rPr>
          <w:lang w:val="ru-RU"/>
        </w:rPr>
        <w:t xml:space="preserve"> </w:t>
      </w:r>
      <w:proofErr w:type="spellStart"/>
      <w:r w:rsidR="00D67DC5" w:rsidRPr="00D67DC5">
        <w:rPr>
          <w:lang w:val="ru-RU"/>
        </w:rPr>
        <w:t>незручний</w:t>
      </w:r>
      <w:proofErr w:type="spellEnd"/>
      <w:r w:rsidR="00D67DC5" w:rsidRPr="00D67DC5">
        <w:rPr>
          <w:lang w:val="ru-RU"/>
        </w:rPr>
        <w:t xml:space="preserve"> </w:t>
      </w:r>
      <w:proofErr w:type="spellStart"/>
      <w:r w:rsidR="00D67DC5" w:rsidRPr="00D67DC5">
        <w:rPr>
          <w:lang w:val="ru-RU"/>
        </w:rPr>
        <w:t>інтерфейс</w:t>
      </w:r>
      <w:proofErr w:type="spellEnd"/>
      <w:r w:rsidR="00D67DC5" w:rsidRPr="00D67DC5">
        <w:rPr>
          <w:lang w:val="ru-RU"/>
        </w:rPr>
        <w:t xml:space="preserve"> </w:t>
      </w:r>
      <w:proofErr w:type="spellStart"/>
      <w:r w:rsidR="00D67DC5" w:rsidRPr="00D67DC5">
        <w:rPr>
          <w:lang w:val="ru-RU"/>
        </w:rPr>
        <w:t>відображення</w:t>
      </w:r>
      <w:proofErr w:type="spellEnd"/>
      <w:r w:rsidR="00D67DC5" w:rsidRPr="00D67DC5">
        <w:rPr>
          <w:lang w:val="ru-RU"/>
        </w:rPr>
        <w:t xml:space="preserve"> </w:t>
      </w:r>
      <w:proofErr w:type="spellStart"/>
      <w:r w:rsidR="00D67DC5" w:rsidRPr="00D67DC5">
        <w:rPr>
          <w:lang w:val="ru-RU"/>
        </w:rPr>
        <w:t>місць</w:t>
      </w:r>
      <w:proofErr w:type="spellEnd"/>
      <w:r w:rsidR="0003174F" w:rsidRPr="0003174F">
        <w:t>. Вікно виконання цієї програми представлене на рисунку 1.4.</w:t>
      </w:r>
    </w:p>
    <w:p w:rsidR="0003174F" w:rsidRDefault="0003174F" w:rsidP="0003174F"/>
    <w:p w:rsidR="0003174F" w:rsidRDefault="008313C8" w:rsidP="0003174F">
      <w:pPr>
        <w:pStyle w:val="a5"/>
      </w:pPr>
      <w:r>
        <w:rPr>
          <w:noProof/>
          <w:lang w:val="ru-RU"/>
        </w:rPr>
        <w:drawing>
          <wp:inline distT="0" distB="0" distL="0" distR="0">
            <wp:extent cx="6105525" cy="2190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2190750"/>
                    </a:xfrm>
                    <a:prstGeom prst="rect">
                      <a:avLst/>
                    </a:prstGeom>
                    <a:noFill/>
                    <a:ln>
                      <a:noFill/>
                    </a:ln>
                  </pic:spPr>
                </pic:pic>
              </a:graphicData>
            </a:graphic>
          </wp:inline>
        </w:drawing>
      </w:r>
    </w:p>
    <w:p w:rsidR="0003174F" w:rsidRDefault="0003174F" w:rsidP="0003174F">
      <w:pPr>
        <w:pStyle w:val="a3"/>
        <w:jc w:val="center"/>
      </w:pPr>
      <w:r w:rsidRPr="00EC0DFB">
        <w:t xml:space="preserve">Рисунок 1.4 – Вікно виконання програми </w:t>
      </w:r>
      <w:proofErr w:type="spellStart"/>
      <w:r w:rsidR="008313C8">
        <w:rPr>
          <w:lang w:val="en-US"/>
        </w:rPr>
        <w:t>Kassir</w:t>
      </w:r>
      <w:proofErr w:type="spellEnd"/>
    </w:p>
    <w:p w:rsidR="0003174F" w:rsidRDefault="0003174F" w:rsidP="0003174F"/>
    <w:p w:rsidR="0003174F" w:rsidRDefault="00D67DC5" w:rsidP="0003174F">
      <w:r>
        <w:rPr>
          <w:lang w:val="en-US"/>
        </w:rPr>
        <w:t>B</w:t>
      </w:r>
      <w:proofErr w:type="spellStart"/>
      <w:r w:rsidRPr="00D67DC5">
        <w:t>ileter</w:t>
      </w:r>
      <w:proofErr w:type="spellEnd"/>
      <w:r w:rsidRPr="00944D81">
        <w:t xml:space="preserve"> (</w:t>
      </w:r>
      <w:proofErr w:type="spellStart"/>
      <w:r>
        <w:rPr>
          <w:lang w:val="en-US"/>
        </w:rPr>
        <w:t>bileter</w:t>
      </w:r>
      <w:proofErr w:type="spellEnd"/>
      <w:r w:rsidRPr="00944D81">
        <w:t>.</w:t>
      </w:r>
      <w:proofErr w:type="spellStart"/>
      <w:r>
        <w:rPr>
          <w:lang w:val="en-US"/>
        </w:rPr>
        <w:t>ru</w:t>
      </w:r>
      <w:proofErr w:type="spellEnd"/>
      <w:r w:rsidRPr="00944D81">
        <w:t>)</w:t>
      </w:r>
      <w:r w:rsidR="0003174F" w:rsidRPr="0003174F">
        <w:t xml:space="preserve">, розробники </w:t>
      </w:r>
      <w:r>
        <w:t>–</w:t>
      </w:r>
      <w:r w:rsidR="0003174F" w:rsidRPr="0003174F">
        <w:t xml:space="preserve"> </w:t>
      </w:r>
      <w:r w:rsidRPr="00944D81">
        <w:t>ТОВ «</w:t>
      </w:r>
      <w:proofErr w:type="spellStart"/>
      <w:r w:rsidRPr="00944D81">
        <w:t>Билетёр</w:t>
      </w:r>
      <w:proofErr w:type="spellEnd"/>
      <w:r w:rsidRPr="00944D81">
        <w:t>»</w:t>
      </w:r>
      <w:r w:rsidR="0003174F" w:rsidRPr="0003174F">
        <w:t>. Переваги:</w:t>
      </w:r>
      <w:r w:rsidRPr="00D67DC5">
        <w:rPr>
          <w:lang w:val="ru-RU"/>
        </w:rPr>
        <w:t xml:space="preserve"> </w:t>
      </w:r>
      <w:r>
        <w:t>наявність пошуку театру по мапі</w:t>
      </w:r>
      <w:r w:rsidR="0003174F" w:rsidRPr="0003174F">
        <w:t>. Недоліки:</w:t>
      </w:r>
      <w:r w:rsidR="00944D81" w:rsidRPr="00944D81">
        <w:rPr>
          <w:lang w:val="ru-RU"/>
        </w:rPr>
        <w:t xml:space="preserve"> </w:t>
      </w:r>
      <w:r w:rsidR="00944D81">
        <w:rPr>
          <w:lang w:val="ru-RU"/>
        </w:rPr>
        <w:t>не</w:t>
      </w:r>
      <w:r w:rsidR="00944D81" w:rsidRPr="00944D81">
        <w:rPr>
          <w:lang w:val="ru-RU"/>
        </w:rPr>
        <w:t xml:space="preserve"> </w:t>
      </w:r>
      <w:proofErr w:type="spellStart"/>
      <w:r w:rsidR="00944D81" w:rsidRPr="00944D81">
        <w:rPr>
          <w:lang w:val="ru-RU"/>
        </w:rPr>
        <w:t>ергономічний</w:t>
      </w:r>
      <w:proofErr w:type="spellEnd"/>
      <w:r w:rsidR="00944D81" w:rsidRPr="00944D81">
        <w:rPr>
          <w:lang w:val="ru-RU"/>
        </w:rPr>
        <w:t xml:space="preserve"> </w:t>
      </w:r>
      <w:proofErr w:type="spellStart"/>
      <w:r w:rsidR="00944D81" w:rsidRPr="00944D81">
        <w:rPr>
          <w:lang w:val="ru-RU"/>
        </w:rPr>
        <w:t>інтерфейс</w:t>
      </w:r>
      <w:proofErr w:type="spellEnd"/>
      <w:r w:rsidR="00944D81">
        <w:rPr>
          <w:lang w:val="ru-RU"/>
        </w:rPr>
        <w:t xml:space="preserve"> </w:t>
      </w:r>
      <w:r w:rsidR="0003174F" w:rsidRPr="0003174F">
        <w:t>. Вікно виконання цієї програми представлене на рисунку 1.5.</w:t>
      </w:r>
    </w:p>
    <w:p w:rsidR="0003174F" w:rsidRDefault="0003174F" w:rsidP="0003174F"/>
    <w:p w:rsidR="0003174F" w:rsidRDefault="00944D81" w:rsidP="0003174F">
      <w:pPr>
        <w:pStyle w:val="a5"/>
      </w:pPr>
      <w:r>
        <w:rPr>
          <w:noProof/>
          <w:lang w:val="ru-RU"/>
        </w:rPr>
        <w:drawing>
          <wp:inline distT="0" distB="0" distL="0" distR="0">
            <wp:extent cx="6105525" cy="2714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rsidR="0003174F" w:rsidRPr="00944D81" w:rsidRDefault="0003174F" w:rsidP="0003174F">
      <w:pPr>
        <w:pStyle w:val="a5"/>
        <w:rPr>
          <w:lang w:val="en-US"/>
        </w:rPr>
      </w:pPr>
      <w:r w:rsidRPr="0003174F">
        <w:t xml:space="preserve">Рисунок 1.5 – Вікно виконання програми </w:t>
      </w:r>
      <w:proofErr w:type="spellStart"/>
      <w:r w:rsidR="00944D81">
        <w:rPr>
          <w:lang w:val="en-US"/>
        </w:rPr>
        <w:t>Bileter</w:t>
      </w:r>
      <w:proofErr w:type="spellEnd"/>
    </w:p>
    <w:p w:rsidR="0003174F" w:rsidRDefault="0003174F" w:rsidP="0003174F"/>
    <w:p w:rsidR="0003174F" w:rsidRDefault="0003174F" w:rsidP="0003174F"/>
    <w:p w:rsidR="00D52BCD" w:rsidRDefault="00D52BCD" w:rsidP="0003174F"/>
    <w:p w:rsidR="00D52BCD" w:rsidRDefault="00D52BCD" w:rsidP="0003174F"/>
    <w:p w:rsidR="00D52BCD" w:rsidRDefault="00D52BCD" w:rsidP="0003174F"/>
    <w:p w:rsidR="00AF0B9F" w:rsidRDefault="00AF0B9F" w:rsidP="00AF0B9F">
      <w:pPr>
        <w:pStyle w:val="2"/>
      </w:pPr>
      <w:r>
        <w:lastRenderedPageBreak/>
        <w:t xml:space="preserve">1.3 </w:t>
      </w:r>
      <w:r w:rsidR="00D52BCD" w:rsidRPr="00D52BCD">
        <w:t>Постановка завдання роботи</w:t>
      </w:r>
    </w:p>
    <w:p w:rsidR="00D52BCD" w:rsidRDefault="00D52BCD" w:rsidP="00944D81">
      <w:pPr>
        <w:ind w:firstLine="0"/>
      </w:pPr>
    </w:p>
    <w:p w:rsidR="00D52BCD" w:rsidRDefault="00D52BCD" w:rsidP="00D52BCD">
      <w:r w:rsidRPr="007F387F">
        <w:t xml:space="preserve">Створити програмних продукт основною задачею якого є </w:t>
      </w:r>
      <w:r w:rsidR="00944D81">
        <w:t>купівля</w:t>
      </w:r>
      <w:r w:rsidR="00944D81" w:rsidRPr="00944D81">
        <w:t xml:space="preserve"> і бронювання квитків</w:t>
      </w:r>
      <w:r w:rsidR="00944D81">
        <w:t xml:space="preserve"> на вистави</w:t>
      </w:r>
      <w:r w:rsidR="00944D81" w:rsidRPr="00944D81">
        <w:t xml:space="preserve"> в театр</w:t>
      </w:r>
      <w:r w:rsidRPr="007F387F">
        <w:t>. Він дозвол</w:t>
      </w:r>
      <w:r w:rsidR="00944D81">
        <w:t>яє оператору</w:t>
      </w:r>
      <w:r w:rsidRPr="007F387F">
        <w:t xml:space="preserve"> </w:t>
      </w:r>
      <w:r w:rsidR="00944D81" w:rsidRPr="00944D81">
        <w:t>заощадити</w:t>
      </w:r>
      <w:r w:rsidR="00944D81">
        <w:t xml:space="preserve"> час</w:t>
      </w:r>
      <w:r w:rsidR="00944D81">
        <w:rPr>
          <w:lang w:val="ru-RU"/>
        </w:rPr>
        <w:t xml:space="preserve"> </w:t>
      </w:r>
      <w:r w:rsidR="00944D81">
        <w:t>н</w:t>
      </w:r>
      <w:r w:rsidR="00540BE2">
        <w:t>а обслуговування покупця</w:t>
      </w:r>
      <w:r w:rsidRPr="007F387F">
        <w:t>.</w:t>
      </w:r>
    </w:p>
    <w:p w:rsidR="00D52BCD" w:rsidRDefault="00D52BCD" w:rsidP="00D52BCD">
      <w:r>
        <w:t>Система повинна забезпечувати:</w:t>
      </w:r>
    </w:p>
    <w:p w:rsidR="00540BE2" w:rsidRPr="00540BE2" w:rsidRDefault="00540BE2" w:rsidP="00D52BCD">
      <w:pPr>
        <w:rPr>
          <w:lang w:val="ru-RU"/>
        </w:rPr>
      </w:pPr>
      <w:r w:rsidRPr="00540BE2">
        <w:rPr>
          <w:lang w:val="ru-RU"/>
        </w:rPr>
        <w:t>1</w:t>
      </w:r>
      <w:r>
        <w:rPr>
          <w:lang w:val="en-US"/>
        </w:rPr>
        <w:t>.</w:t>
      </w:r>
      <w:r>
        <w:rPr>
          <w:lang w:val="ru-RU"/>
        </w:rPr>
        <w:tab/>
      </w:r>
      <w:r>
        <w:t>бронювання та купівля квитків</w:t>
      </w:r>
      <w:r>
        <w:rPr>
          <w:lang w:val="ru-RU"/>
        </w:rPr>
        <w:t>ж</w:t>
      </w:r>
    </w:p>
    <w:p w:rsidR="00D52BCD" w:rsidRDefault="00540BE2" w:rsidP="00D52BCD">
      <w:r>
        <w:t>2</w:t>
      </w:r>
      <w:r w:rsidR="00D52BCD">
        <w:t>.</w:t>
      </w:r>
      <w:r w:rsidR="00D52BCD">
        <w:tab/>
        <w:t xml:space="preserve">зручний доступ до </w:t>
      </w:r>
      <w:r>
        <w:t>даних кожного спектаклю</w:t>
      </w:r>
      <w:r w:rsidR="00D52BCD">
        <w:t>;</w:t>
      </w:r>
    </w:p>
    <w:p w:rsidR="00D52BCD" w:rsidRDefault="00540BE2" w:rsidP="00D52BCD">
      <w:r>
        <w:t>3.</w:t>
      </w:r>
      <w:r>
        <w:tab/>
        <w:t>інструмент добавлення нової вистави</w:t>
      </w:r>
      <w:r w:rsidR="00D52BCD">
        <w:t>;</w:t>
      </w:r>
    </w:p>
    <w:p w:rsidR="00D52BCD" w:rsidRDefault="00540BE2" w:rsidP="00D52BCD">
      <w:r>
        <w:t>4</w:t>
      </w:r>
      <w:r w:rsidR="00D52BCD">
        <w:t>.</w:t>
      </w:r>
      <w:r w:rsidR="00D52BCD">
        <w:tab/>
      </w:r>
      <w:r>
        <w:t>редагування та видалення вистави</w:t>
      </w:r>
      <w:r w:rsidR="00D52BCD">
        <w:t>;</w:t>
      </w:r>
    </w:p>
    <w:p w:rsidR="00D52BCD" w:rsidRDefault="00540BE2" w:rsidP="00D52BCD">
      <w:r>
        <w:t>5</w:t>
      </w:r>
      <w:r w:rsidR="00D52BCD">
        <w:t>.</w:t>
      </w:r>
      <w:r w:rsidR="00D52BCD">
        <w:tab/>
        <w:t xml:space="preserve">сортування записів за </w:t>
      </w:r>
      <w:r>
        <w:t>датою</w:t>
      </w:r>
      <w:r w:rsidR="00D52BCD">
        <w:t>;</w:t>
      </w:r>
    </w:p>
    <w:p w:rsidR="00467599" w:rsidRPr="00540BE2" w:rsidRDefault="00540BE2" w:rsidP="00D52BCD">
      <w:pPr>
        <w:rPr>
          <w:lang w:val="ru-RU"/>
        </w:rPr>
      </w:pPr>
      <w:r>
        <w:t>6</w:t>
      </w:r>
      <w:r w:rsidR="00D52BCD">
        <w:t>.</w:t>
      </w:r>
      <w:r w:rsidR="00D52BCD">
        <w:tab/>
      </w:r>
      <w:r>
        <w:t>надання актуальної статистики</w:t>
      </w:r>
      <w:r w:rsidRPr="00540BE2">
        <w:rPr>
          <w:lang w:val="ru-RU"/>
        </w:rPr>
        <w:t>;</w:t>
      </w:r>
    </w:p>
    <w:p w:rsidR="00540BE2" w:rsidRPr="00540BE2" w:rsidRDefault="00540BE2" w:rsidP="00D52BCD">
      <w:pPr>
        <w:rPr>
          <w:lang w:val="ru-RU"/>
        </w:rPr>
      </w:pPr>
      <w:r>
        <w:t xml:space="preserve">7. </w:t>
      </w:r>
      <w:r>
        <w:tab/>
        <w:t>налаштування розмірів залу</w:t>
      </w:r>
      <w:r>
        <w:rPr>
          <w:lang w:val="ru-RU"/>
        </w:rPr>
        <w:t>.</w:t>
      </w:r>
    </w:p>
    <w:p w:rsidR="00467599" w:rsidRPr="00540BE2" w:rsidRDefault="00467599" w:rsidP="00540BE2">
      <w:pPr>
        <w:ind w:firstLine="0"/>
        <w:rPr>
          <w:lang w:val="ru-RU"/>
        </w:rPr>
        <w:sectPr w:rsidR="00467599" w:rsidRPr="00540BE2" w:rsidSect="00611B68">
          <w:pgSz w:w="11906" w:h="16838" w:code="9"/>
          <w:pgMar w:top="1134" w:right="851" w:bottom="1134" w:left="1418" w:header="709" w:footer="709" w:gutter="0"/>
          <w:cols w:space="708"/>
          <w:docGrid w:linePitch="360"/>
        </w:sectPr>
      </w:pPr>
    </w:p>
    <w:p w:rsidR="00D52BCD" w:rsidRDefault="00D52BCD" w:rsidP="00D52BCD"/>
    <w:p w:rsidR="00D52BCD" w:rsidRDefault="00D52BCD" w:rsidP="00D52BCD">
      <w:pPr>
        <w:pStyle w:val="1"/>
      </w:pPr>
      <w:r>
        <w:t xml:space="preserve">2 </w:t>
      </w:r>
      <w:r w:rsidRPr="00D52BCD">
        <w:t>Аналіз програмних засобів</w:t>
      </w:r>
    </w:p>
    <w:p w:rsidR="00D52BCD" w:rsidRDefault="00D52BCD" w:rsidP="00D52BCD"/>
    <w:p w:rsidR="00D52BCD" w:rsidRDefault="00D52BCD" w:rsidP="00D52BCD">
      <w:pPr>
        <w:pStyle w:val="2"/>
      </w:pPr>
      <w:r>
        <w:t xml:space="preserve">2.1 </w:t>
      </w:r>
      <w:r w:rsidRPr="00D52BCD">
        <w:t>Огляд особливостей мови програмування</w:t>
      </w:r>
    </w:p>
    <w:p w:rsidR="00D52BCD" w:rsidRDefault="00D52BCD" w:rsidP="00D52BCD"/>
    <w:p w:rsidR="003B1D9B" w:rsidRPr="003E766A" w:rsidRDefault="003B1D9B" w:rsidP="00D52BCD">
      <w:pPr>
        <w:rPr>
          <w:lang w:val="ru-RU"/>
        </w:rPr>
      </w:pPr>
    </w:p>
    <w:p w:rsidR="00D52BCD" w:rsidRDefault="00D52BCD" w:rsidP="00D52BCD">
      <w:r w:rsidRPr="00D52BCD">
        <w:t xml:space="preserve">Для написання програми було обрано мову програмування С++.  Мова С++ - це мова програмування загального призначення, мета якого – зробити роботу програміста більш зручною. Вона надає програмісту інструмент для опису, що підлягають виконанню дій і набір концепцій, якими оперую програміст, обдумуючи, що можна зробити. </w:t>
      </w:r>
    </w:p>
    <w:p w:rsidR="00D52BCD" w:rsidRDefault="00D52BCD" w:rsidP="00D52BCD">
      <w:r w:rsidRPr="00D52BCD">
        <w:t xml:space="preserve">С++ 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винятків,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w:t>
      </w:r>
    </w:p>
    <w:p w:rsidR="00D52BCD" w:rsidRDefault="00D52BCD" w:rsidP="00D52BCD">
      <w:r w:rsidRPr="00D52BCD">
        <w:t xml:space="preserve">C ++ поєднує властивості як </w:t>
      </w:r>
      <w:proofErr w:type="spellStart"/>
      <w:r w:rsidRPr="00D52BCD">
        <w:t>високорівневих</w:t>
      </w:r>
      <w:proofErr w:type="spellEnd"/>
      <w:r w:rsidRPr="00D52BCD">
        <w:t xml:space="preserve">, так і </w:t>
      </w:r>
      <w:proofErr w:type="spellStart"/>
      <w:r w:rsidRPr="00D52BCD">
        <w:t>низькорівневих</w:t>
      </w:r>
      <w:proofErr w:type="spellEnd"/>
      <w:r w:rsidRPr="00D52BCD">
        <w:t xml:space="preserve"> мов. Найбільшу увагу приділено підтримці об'єктно-орієнтованого і узагальненого програмування.</w:t>
      </w:r>
    </w:p>
    <w:p w:rsidR="003B1D9B" w:rsidRDefault="003B1D9B" w:rsidP="00D52BCD">
      <w:r>
        <w:t>Для розробки програми було обрано середовище</w:t>
      </w:r>
      <w:r w:rsidRPr="003B1D9B">
        <w:t xml:space="preserve"> </w:t>
      </w:r>
      <w:proofErr w:type="spellStart"/>
      <w:r w:rsidRPr="003B1D9B">
        <w:t>Qt</w:t>
      </w:r>
      <w:proofErr w:type="spellEnd"/>
      <w:r w:rsidRPr="003B1D9B">
        <w:t>.</w:t>
      </w:r>
      <w:r>
        <w:t xml:space="preserve"> </w:t>
      </w:r>
      <w:proofErr w:type="spellStart"/>
      <w:r>
        <w:t>Qt</w:t>
      </w:r>
      <w:proofErr w:type="spellEnd"/>
      <w:r>
        <w:t xml:space="preserve"> -</w:t>
      </w:r>
      <w:r w:rsidRPr="003B1D9B">
        <w:t xml:space="preserve"> </w:t>
      </w:r>
      <w:proofErr w:type="spellStart"/>
      <w:r w:rsidRPr="003B1D9B">
        <w:t>кросплатформовий</w:t>
      </w:r>
      <w:proofErr w:type="spellEnd"/>
      <w:r w:rsidRPr="003B1D9B">
        <w:t xml:space="preserve"> інструментарій розробки ПЗ мовою програмування C++. Дозволяє запускати написане за його допомогою ПЗ на більшості сучасних операційних систем шляхом простої компіляції тексту програми для кожної ОС без зміни початкового коду. Включає всі основні класи, які можуть бути потрібні при розробці прикладного програмного забезпечення, починаючи з елементів графічного інтерфейсу і закінчуючи класами для роботи з мережею, базами даних, </w:t>
      </w:r>
      <w:proofErr w:type="spellStart"/>
      <w:r w:rsidRPr="003B1D9B">
        <w:t>OpenGL</w:t>
      </w:r>
      <w:proofErr w:type="spellEnd"/>
      <w:r w:rsidRPr="003B1D9B">
        <w:t xml:space="preserve">, SVG і XML. Бібліотека дозволяє керувати потоками, працювати з мережею, і забезпечує </w:t>
      </w:r>
      <w:proofErr w:type="spellStart"/>
      <w:r w:rsidRPr="003B1D9B">
        <w:t>кросплатформовий</w:t>
      </w:r>
      <w:proofErr w:type="spellEnd"/>
      <w:r w:rsidRPr="003B1D9B">
        <w:t xml:space="preserve"> доступ до файлів.</w:t>
      </w:r>
    </w:p>
    <w:p w:rsidR="00D52BCD" w:rsidRDefault="00D52BCD" w:rsidP="00D52BCD"/>
    <w:p w:rsidR="00D52BCD" w:rsidRDefault="00D52BCD" w:rsidP="00D52BCD">
      <w:pPr>
        <w:pStyle w:val="2"/>
      </w:pPr>
    </w:p>
    <w:p w:rsidR="00D52BCD" w:rsidRDefault="00D52BCD" w:rsidP="00D52BCD">
      <w:pPr>
        <w:pStyle w:val="2"/>
      </w:pPr>
      <w:r w:rsidRPr="00D52BCD">
        <w:t>2.2 Огляд особливостей обраного компілятора</w:t>
      </w:r>
    </w:p>
    <w:p w:rsidR="00D52BCD" w:rsidRDefault="00D52BCD" w:rsidP="00D52BCD"/>
    <w:p w:rsidR="00D52BCD" w:rsidRDefault="00D52BCD" w:rsidP="00D52BCD"/>
    <w:p w:rsidR="00D52BCD" w:rsidRDefault="00D52BCD" w:rsidP="00D52BCD">
      <w:r>
        <w:t xml:space="preserve">У ході розробки використовувався компілятор </w:t>
      </w:r>
      <w:r>
        <w:rPr>
          <w:lang w:val="en-US"/>
        </w:rPr>
        <w:t>MinGW</w:t>
      </w:r>
      <w:r w:rsidRPr="004B7216">
        <w:t xml:space="preserve"> </w:t>
      </w:r>
      <w:r>
        <w:t>версії</w:t>
      </w:r>
      <w:r w:rsidRPr="004B7216">
        <w:t xml:space="preserve"> 4.1.9</w:t>
      </w:r>
      <w:r>
        <w:t xml:space="preserve">, що є безкоштовним </w:t>
      </w:r>
      <w:r w:rsidR="00C54D3D">
        <w:t xml:space="preserve">компілятором </w:t>
      </w:r>
      <w:r>
        <w:t>та представляє собою прямий  програмни</w:t>
      </w:r>
      <w:r w:rsidRPr="004B7216">
        <w:t>й порт GNU</w:t>
      </w:r>
      <w:r>
        <w:t xml:space="preserve"> </w:t>
      </w:r>
      <w:proofErr w:type="spellStart"/>
      <w:r>
        <w:t>Compiler</w:t>
      </w:r>
      <w:proofErr w:type="spellEnd"/>
      <w:r>
        <w:t xml:space="preserve"> </w:t>
      </w:r>
      <w:proofErr w:type="spellStart"/>
      <w:r>
        <w:t>Collection</w:t>
      </w:r>
      <w:proofErr w:type="spellEnd"/>
      <w:r>
        <w:t xml:space="preserve"> (GCC) пі</w:t>
      </w:r>
      <w:r w:rsidRPr="004B7216">
        <w:t xml:space="preserve">д </w:t>
      </w:r>
      <w:r>
        <w:t xml:space="preserve">ОС </w:t>
      </w:r>
      <w:r w:rsidRPr="004B7216">
        <w:t>Windows</w:t>
      </w:r>
      <w:r>
        <w:t>. Даний компілятор дозволяє розробляти рідні</w:t>
      </w:r>
      <w:r w:rsidRPr="00096AC4">
        <w:t xml:space="preserve"> (</w:t>
      </w:r>
      <w:proofErr w:type="spellStart"/>
      <w:r w:rsidRPr="00096AC4">
        <w:t>native</w:t>
      </w:r>
      <w:proofErr w:type="spellEnd"/>
      <w:r w:rsidRPr="00096AC4">
        <w:t>)</w:t>
      </w:r>
      <w:r>
        <w:t xml:space="preserve"> додатки</w:t>
      </w:r>
      <w:r w:rsidRPr="00096AC4">
        <w:t xml:space="preserve"> Windows</w:t>
      </w:r>
      <w:r>
        <w:t>. Увесь процес компіляції такий: препроцессінг, трансляція, лінкування. В результаті отримуємо готовий бінарний файл. Б</w:t>
      </w:r>
      <w:r w:rsidRPr="00096AC4">
        <w:t xml:space="preserve">ільшість мов, які підтримує </w:t>
      </w:r>
      <w:r w:rsidRPr="00096AC4">
        <w:rPr>
          <w:lang w:val="en-US"/>
        </w:rPr>
        <w:t>GCC</w:t>
      </w:r>
      <w:r w:rsidRPr="00096AC4">
        <w:t xml:space="preserve">, також підтримуються і у </w:t>
      </w:r>
      <w:r w:rsidRPr="00096AC4">
        <w:rPr>
          <w:lang w:val="en-US"/>
        </w:rPr>
        <w:t>MinGW</w:t>
      </w:r>
      <w:r w:rsidRPr="00096AC4">
        <w:t xml:space="preserve">. Це </w:t>
      </w:r>
      <w:r w:rsidRPr="00096AC4">
        <w:rPr>
          <w:lang w:val="en-US"/>
        </w:rPr>
        <w:t>C</w:t>
      </w:r>
      <w:r w:rsidRPr="00096AC4">
        <w:t xml:space="preserve">, </w:t>
      </w:r>
      <w:r w:rsidRPr="00096AC4">
        <w:rPr>
          <w:lang w:val="en-US"/>
        </w:rPr>
        <w:t>C</w:t>
      </w:r>
      <w:r w:rsidRPr="00096AC4">
        <w:t xml:space="preserve">++, </w:t>
      </w:r>
      <w:r w:rsidRPr="00096AC4">
        <w:rPr>
          <w:lang w:val="en-US"/>
        </w:rPr>
        <w:t>Objective</w:t>
      </w:r>
      <w:r w:rsidRPr="00096AC4">
        <w:t>-</w:t>
      </w:r>
      <w:r w:rsidRPr="00096AC4">
        <w:rPr>
          <w:lang w:val="en-US"/>
        </w:rPr>
        <w:t>C</w:t>
      </w:r>
      <w:r w:rsidRPr="00096AC4">
        <w:t xml:space="preserve">, </w:t>
      </w:r>
      <w:r w:rsidRPr="00096AC4">
        <w:rPr>
          <w:lang w:val="en-US"/>
        </w:rPr>
        <w:t>Fortran</w:t>
      </w:r>
      <w:r w:rsidRPr="00096AC4">
        <w:t xml:space="preserve">, </w:t>
      </w:r>
      <w:r w:rsidRPr="00096AC4">
        <w:rPr>
          <w:lang w:val="en-US"/>
        </w:rPr>
        <w:t>Ada</w:t>
      </w:r>
      <w:r w:rsidRPr="00096AC4">
        <w:t>.</w:t>
      </w:r>
    </w:p>
    <w:p w:rsidR="00D52BCD" w:rsidRDefault="00D52BCD" w:rsidP="00D52BCD">
      <w:proofErr w:type="spellStart"/>
      <w:r w:rsidRPr="00096AC4">
        <w:lastRenderedPageBreak/>
        <w:t>MinGW</w:t>
      </w:r>
      <w:proofErr w:type="spellEnd"/>
      <w:r w:rsidRPr="00096AC4">
        <w:t xml:space="preserve"> за замовчуванням виконує компонування з бібліотекою компонентів MSVCRT, як</w:t>
      </w:r>
      <w:r>
        <w:t>а є бібліотекою мови C, створеної</w:t>
      </w:r>
      <w:r w:rsidRPr="00096AC4">
        <w:t xml:space="preserve"> у 1998 році</w:t>
      </w:r>
      <w:r>
        <w:t xml:space="preserve">. </w:t>
      </w:r>
      <w:r w:rsidRPr="00FD4329">
        <w:t xml:space="preserve">Проект підтримує і поширює кілька різних ключових компонентів і додаткових пакетів, включаючи різні порти GNU </w:t>
      </w:r>
      <w:proofErr w:type="spellStart"/>
      <w:r w:rsidRPr="00FD4329">
        <w:t>toolchain</w:t>
      </w:r>
      <w:proofErr w:type="spellEnd"/>
      <w:r w:rsidRPr="00FD4329">
        <w:t xml:space="preserve">, такі як GCC і </w:t>
      </w:r>
      <w:proofErr w:type="spellStart"/>
      <w:r w:rsidRPr="00FD4329">
        <w:t>Binutils</w:t>
      </w:r>
      <w:proofErr w:type="spellEnd"/>
      <w:r w:rsidRPr="00FD4329">
        <w:t>, переведені в еквіваленті пакети. Ці утиліти можуть бути використані з командного рядка вікна або інтегровані в IDE.</w:t>
      </w:r>
      <w:r>
        <w:t xml:space="preserve"> В доповнення</w:t>
      </w:r>
      <w:r w:rsidRPr="00FD4329">
        <w:t xml:space="preserve">, компонент </w:t>
      </w:r>
      <w:proofErr w:type="spellStart"/>
      <w:r w:rsidRPr="00FD4329">
        <w:t>MinGW</w:t>
      </w:r>
      <w:proofErr w:type="spellEnd"/>
      <w:r w:rsidRPr="00FD4329">
        <w:t>, відомий як MSYS (</w:t>
      </w:r>
      <w:proofErr w:type="spellStart"/>
      <w:r w:rsidRPr="00FD4329">
        <w:t>Minimal</w:t>
      </w:r>
      <w:proofErr w:type="spellEnd"/>
      <w:r w:rsidRPr="00FD4329">
        <w:t xml:space="preserve"> </w:t>
      </w:r>
      <w:proofErr w:type="spellStart"/>
      <w:r w:rsidRPr="00FD4329">
        <w:t>SYStem</w:t>
      </w:r>
      <w:proofErr w:type="spellEnd"/>
      <w:r w:rsidRPr="00FD4329">
        <w:t xml:space="preserve">) надає win32-порти легкої </w:t>
      </w:r>
      <w:proofErr w:type="spellStart"/>
      <w:r w:rsidRPr="00FD4329">
        <w:t>Unix</w:t>
      </w:r>
      <w:proofErr w:type="spellEnd"/>
      <w:r w:rsidRPr="00FD4329">
        <w:t xml:space="preserve">-подібної </w:t>
      </w:r>
      <w:proofErr w:type="spellStart"/>
      <w:r w:rsidRPr="00FD4329">
        <w:t>shell</w:t>
      </w:r>
      <w:proofErr w:type="spellEnd"/>
      <w:r w:rsidRPr="00FD4329">
        <w:t xml:space="preserve"> оболонки, що включає </w:t>
      </w:r>
      <w:proofErr w:type="spellStart"/>
      <w:r w:rsidRPr="00FD4329">
        <w:t>rxvt</w:t>
      </w:r>
      <w:proofErr w:type="spellEnd"/>
      <w:r w:rsidRPr="00FD4329">
        <w:t xml:space="preserve"> і набір інструментів POSIX, достатній для запуску </w:t>
      </w:r>
      <w:proofErr w:type="spellStart"/>
      <w:r w:rsidRPr="00FD4329">
        <w:t>скриптів</w:t>
      </w:r>
      <w:proofErr w:type="spellEnd"/>
      <w:r w:rsidRPr="00FD4329">
        <w:t xml:space="preserve"> </w:t>
      </w:r>
      <w:proofErr w:type="spellStart"/>
      <w:r w:rsidRPr="00FD4329">
        <w:t>Autoconf</w:t>
      </w:r>
      <w:proofErr w:type="spellEnd"/>
      <w:r w:rsidRPr="00FD4329">
        <w:t>.</w:t>
      </w:r>
      <w:r>
        <w:t xml:space="preserve"> </w:t>
      </w:r>
      <w:r w:rsidRPr="00FD4329">
        <w:t xml:space="preserve">Реалізації заголовних файлів Win32 і бібліотек імпорту Win32 для зв'язування під час виконання програми від початку до її завершення мають пермісивну ліцензію, а порти GNU доступні під GNU </w:t>
      </w:r>
      <w:proofErr w:type="spellStart"/>
      <w:r w:rsidRPr="00FD4329">
        <w:t>General</w:t>
      </w:r>
      <w:proofErr w:type="spellEnd"/>
      <w:r w:rsidRPr="00FD4329">
        <w:t xml:space="preserve"> </w:t>
      </w:r>
      <w:proofErr w:type="spellStart"/>
      <w:r w:rsidRPr="00FD4329">
        <w:t>Public</w:t>
      </w:r>
      <w:proofErr w:type="spellEnd"/>
      <w:r w:rsidRPr="00FD4329">
        <w:t xml:space="preserve"> </w:t>
      </w:r>
      <w:proofErr w:type="spellStart"/>
      <w:r w:rsidRPr="00FD4329">
        <w:t>License</w:t>
      </w:r>
      <w:proofErr w:type="spellEnd"/>
      <w:r w:rsidRPr="00FD4329">
        <w:t xml:space="preserve">. Бінарні збірки повного пакету MSYS та окремих </w:t>
      </w:r>
      <w:proofErr w:type="spellStart"/>
      <w:r w:rsidRPr="00FD4329">
        <w:t>MinGW</w:t>
      </w:r>
      <w:proofErr w:type="spellEnd"/>
      <w:r w:rsidRPr="00FD4329">
        <w:t xml:space="preserve"> GNU утиліт доступні для завантаження на сайті </w:t>
      </w:r>
      <w:proofErr w:type="spellStart"/>
      <w:r w:rsidRPr="00FD4329">
        <w:t>MinGW</w:t>
      </w:r>
      <w:proofErr w:type="spellEnd"/>
      <w:r>
        <w:t>.</w:t>
      </w:r>
    </w:p>
    <w:p w:rsidR="00D52BCD" w:rsidRDefault="00D52BCD" w:rsidP="00D52BCD">
      <w:proofErr w:type="spellStart"/>
      <w:r w:rsidRPr="00FD4329">
        <w:t>MinGW</w:t>
      </w:r>
      <w:proofErr w:type="spellEnd"/>
      <w:r w:rsidRPr="00FD4329">
        <w:t xml:space="preserve"> використовує виклики Win32 API</w:t>
      </w:r>
      <w:r>
        <w:t xml:space="preserve">. Внаслідок цього, </w:t>
      </w:r>
      <w:r w:rsidRPr="00FD4329">
        <w:t xml:space="preserve">він не може скомпілювати деякі програми </w:t>
      </w:r>
      <w:proofErr w:type="spellStart"/>
      <w:r w:rsidRPr="00FD4329">
        <w:t>Unix</w:t>
      </w:r>
      <w:proofErr w:type="spellEnd"/>
      <w:r>
        <w:t xml:space="preserve">, що вимагають підтримку </w:t>
      </w:r>
      <w:r>
        <w:rPr>
          <w:lang w:val="en-US"/>
        </w:rPr>
        <w:t>POSIX</w:t>
      </w:r>
      <w:r w:rsidRPr="00FD4329">
        <w:t xml:space="preserve"> </w:t>
      </w:r>
      <w:r>
        <w:rPr>
          <w:lang w:val="en-US"/>
        </w:rPr>
        <w:t>API</w:t>
      </w:r>
      <w:r w:rsidRPr="00FD4329">
        <w:t>.</w:t>
      </w:r>
      <w:r>
        <w:t xml:space="preserve"> </w:t>
      </w:r>
      <w:r w:rsidRPr="00FA207B">
        <w:t xml:space="preserve">Зокрема, це відноситься до додатків, які вимагають такої функціональності </w:t>
      </w:r>
      <w:r>
        <w:t>POSIX</w:t>
      </w:r>
      <w:r w:rsidRPr="00FA207B">
        <w:t xml:space="preserve">, як </w:t>
      </w:r>
      <w:proofErr w:type="spellStart"/>
      <w:r>
        <w:t>fork</w:t>
      </w:r>
      <w:proofErr w:type="spellEnd"/>
      <w:r w:rsidRPr="00FA207B">
        <w:t xml:space="preserve">(), </w:t>
      </w:r>
      <w:proofErr w:type="spellStart"/>
      <w:r>
        <w:t>mmap</w:t>
      </w:r>
      <w:proofErr w:type="spellEnd"/>
      <w:r w:rsidRPr="00FA207B">
        <w:t xml:space="preserve">() або </w:t>
      </w:r>
      <w:proofErr w:type="spellStart"/>
      <w:r>
        <w:t>ioctl</w:t>
      </w:r>
      <w:proofErr w:type="spellEnd"/>
      <w:r w:rsidRPr="00FA207B">
        <w:t xml:space="preserve">() і допускають запуск в середовищі </w:t>
      </w:r>
      <w:r>
        <w:t>POSIX</w:t>
      </w:r>
      <w:r w:rsidRPr="00FA207B">
        <w:t>.</w:t>
      </w:r>
    </w:p>
    <w:p w:rsidR="00D52BCD" w:rsidRPr="004535F0" w:rsidRDefault="00D52BCD" w:rsidP="00D52BCD">
      <w:r w:rsidRPr="00FA207B">
        <w:t xml:space="preserve">У зв'язку з тим, що в рамках початкового проекту </w:t>
      </w:r>
      <w:proofErr w:type="spellStart"/>
      <w:r w:rsidRPr="00FA207B">
        <w:t>MinGW</w:t>
      </w:r>
      <w:proofErr w:type="spellEnd"/>
      <w:r w:rsidRPr="00FA207B">
        <w:t xml:space="preserve"> не обіцяв, що в його кодову базу будуть вноситися оновлення пов'язані з додаванням деяких нових ключових елементів Win32 API, а також найбільш необхідної підтримки 64-бітної архітектури, був створений проект MinGW-w64</w:t>
      </w:r>
      <w:r>
        <w:t xml:space="preserve"> (включений до останніх версій проекту </w:t>
      </w:r>
      <w:r>
        <w:rPr>
          <w:lang w:val="en-US"/>
        </w:rPr>
        <w:t>MinGW</w:t>
      </w:r>
      <w:r w:rsidRPr="00FA207B">
        <w:t xml:space="preserve">). Він є новою чистою реалізацією порту GNU </w:t>
      </w:r>
      <w:proofErr w:type="spellStart"/>
      <w:r w:rsidRPr="00FA207B">
        <w:t>Compiler</w:t>
      </w:r>
      <w:proofErr w:type="spellEnd"/>
      <w:r w:rsidRPr="00FA207B">
        <w:t xml:space="preserve"> </w:t>
      </w:r>
      <w:proofErr w:type="spellStart"/>
      <w:r w:rsidRPr="00FA207B">
        <w:t>Collection</w:t>
      </w:r>
      <w:proofErr w:type="spellEnd"/>
      <w:r w:rsidRPr="00FA207B">
        <w:t xml:space="preserve"> (GCC) під Microsoft Windows здійсненої спочатку компанією </w:t>
      </w:r>
      <w:proofErr w:type="spellStart"/>
      <w:r w:rsidRPr="00FA207B">
        <w:t>OneVision</w:t>
      </w:r>
      <w:proofErr w:type="spellEnd"/>
      <w:r w:rsidRPr="00FA207B">
        <w:t xml:space="preserve"> та переданої у 2008 році в громадське користування (</w:t>
      </w:r>
      <w:proofErr w:type="spellStart"/>
      <w:r w:rsidRPr="00FA207B">
        <w:t>Public</w:t>
      </w:r>
      <w:proofErr w:type="spellEnd"/>
      <w:r w:rsidRPr="00FA207B">
        <w:t xml:space="preserve"> </w:t>
      </w:r>
      <w:proofErr w:type="spellStart"/>
      <w:r w:rsidRPr="00FA207B">
        <w:t>Domain</w:t>
      </w:r>
      <w:proofErr w:type="spellEnd"/>
      <w:r w:rsidRPr="00FA207B">
        <w:t>).</w:t>
      </w:r>
    </w:p>
    <w:p w:rsidR="00D52BCD" w:rsidRDefault="00D52BCD" w:rsidP="00D52BCD">
      <w:pPr>
        <w:rPr>
          <w:lang w:val="en-US"/>
        </w:rPr>
      </w:pPr>
      <w:r w:rsidRPr="00FA207B">
        <w:rPr>
          <w:lang w:val="en-US"/>
        </w:rPr>
        <w:t>MinGW</w:t>
      </w:r>
      <w:r w:rsidRPr="004535F0">
        <w:t>-</w:t>
      </w:r>
      <w:r w:rsidRPr="00FA207B">
        <w:rPr>
          <w:lang w:val="en-US"/>
        </w:rPr>
        <w:t>w</w:t>
      </w:r>
      <w:r w:rsidRPr="004535F0">
        <w:t xml:space="preserve">64 забезпечує більш повну реалізацію </w:t>
      </w:r>
      <w:r w:rsidRPr="00FA207B">
        <w:rPr>
          <w:lang w:val="en-US"/>
        </w:rPr>
        <w:t xml:space="preserve">Win32 API </w:t>
      </w:r>
      <w:proofErr w:type="spellStart"/>
      <w:r w:rsidRPr="00FA207B">
        <w:rPr>
          <w:lang w:val="en-US"/>
        </w:rPr>
        <w:t>та</w:t>
      </w:r>
      <w:proofErr w:type="spellEnd"/>
      <w:r w:rsidR="007B2281">
        <w:t xml:space="preserve"> </w:t>
      </w:r>
      <w:proofErr w:type="spellStart"/>
      <w:r w:rsidRPr="00FA207B">
        <w:rPr>
          <w:lang w:val="en-US"/>
        </w:rPr>
        <w:t>включає</w:t>
      </w:r>
      <w:proofErr w:type="spellEnd"/>
      <w:r>
        <w:rPr>
          <w:lang w:val="en-US"/>
        </w:rPr>
        <w:t>:</w:t>
      </w:r>
    </w:p>
    <w:p w:rsidR="00D52BCD" w:rsidRDefault="00D52BCD" w:rsidP="00D52BCD">
      <w:pPr>
        <w:pStyle w:val="a3"/>
        <w:widowControl/>
        <w:numPr>
          <w:ilvl w:val="0"/>
          <w:numId w:val="6"/>
        </w:numPr>
        <w:tabs>
          <w:tab w:val="clear" w:pos="567"/>
        </w:tabs>
      </w:pPr>
      <w:r w:rsidRPr="00FA207B">
        <w:t>кращу підтримку стандарту C99</w:t>
      </w:r>
      <w:r>
        <w:t>;</w:t>
      </w:r>
    </w:p>
    <w:p w:rsidR="00D52BCD" w:rsidRDefault="00D52BCD" w:rsidP="00D52BCD">
      <w:pPr>
        <w:pStyle w:val="a3"/>
        <w:widowControl/>
        <w:numPr>
          <w:ilvl w:val="0"/>
          <w:numId w:val="6"/>
        </w:numPr>
        <w:tabs>
          <w:tab w:val="clear" w:pos="567"/>
        </w:tabs>
        <w:ind w:left="0" w:firstLine="1211"/>
      </w:pPr>
      <w:r>
        <w:t xml:space="preserve">  </w:t>
      </w:r>
      <w:r w:rsidRPr="00FA207B">
        <w:t xml:space="preserve">кращу підтримку </w:t>
      </w:r>
      <w:proofErr w:type="spellStart"/>
      <w:r w:rsidRPr="00FA207B">
        <w:t>Pthreads</w:t>
      </w:r>
      <w:proofErr w:type="spellEnd"/>
      <w:r w:rsidRPr="00FA207B">
        <w:t xml:space="preserve"> (включаючи можливість залучити функціонал стандарту C++11 бібліотеки </w:t>
      </w:r>
      <w:proofErr w:type="spellStart"/>
      <w:r w:rsidRPr="00FA207B">
        <w:t>libstdc</w:t>
      </w:r>
      <w:proofErr w:type="spellEnd"/>
      <w:r w:rsidRPr="00FA207B">
        <w:t>++ компілятора GCC)</w:t>
      </w:r>
      <w:r>
        <w:t>;</w:t>
      </w:r>
    </w:p>
    <w:p w:rsidR="00D52BCD" w:rsidRDefault="00D52BCD" w:rsidP="00D52BCD">
      <w:pPr>
        <w:pStyle w:val="a3"/>
        <w:widowControl/>
        <w:numPr>
          <w:ilvl w:val="0"/>
          <w:numId w:val="6"/>
        </w:numPr>
        <w:tabs>
          <w:tab w:val="clear" w:pos="567"/>
        </w:tabs>
      </w:pPr>
      <w:r w:rsidRPr="00FA207B">
        <w:t xml:space="preserve">GCC </w:t>
      </w:r>
      <w:proofErr w:type="spellStart"/>
      <w:r w:rsidRPr="00FA207B">
        <w:t>multilib</w:t>
      </w:r>
      <w:proofErr w:type="spellEnd"/>
      <w:r>
        <w:t>;</w:t>
      </w:r>
    </w:p>
    <w:p w:rsidR="00D52BCD" w:rsidRDefault="00D52BCD" w:rsidP="00D52BCD">
      <w:pPr>
        <w:pStyle w:val="a3"/>
        <w:widowControl/>
        <w:numPr>
          <w:ilvl w:val="0"/>
          <w:numId w:val="6"/>
        </w:numPr>
        <w:tabs>
          <w:tab w:val="clear" w:pos="567"/>
        </w:tabs>
      </w:pPr>
      <w:r w:rsidRPr="00FA207B">
        <w:t xml:space="preserve">точки входу в програму з підтримкою </w:t>
      </w:r>
      <w:proofErr w:type="spellStart"/>
      <w:r w:rsidRPr="00FA207B">
        <w:t>Unicode</w:t>
      </w:r>
      <w:proofErr w:type="spellEnd"/>
      <w:r w:rsidRPr="00FA207B">
        <w:t xml:space="preserve"> (</w:t>
      </w:r>
      <w:proofErr w:type="spellStart"/>
      <w:r w:rsidRPr="00FA207B">
        <w:t>wmain</w:t>
      </w:r>
      <w:proofErr w:type="spellEnd"/>
      <w:r w:rsidRPr="00FA207B">
        <w:t xml:space="preserve"> / </w:t>
      </w:r>
      <w:proofErr w:type="spellStart"/>
      <w:r w:rsidRPr="00FA207B">
        <w:t>wWinMain</w:t>
      </w:r>
      <w:proofErr w:type="spellEnd"/>
      <w:r w:rsidRPr="00FA207B">
        <w:t>)</w:t>
      </w:r>
      <w:r>
        <w:t>;</w:t>
      </w:r>
    </w:p>
    <w:p w:rsidR="00D52BCD" w:rsidRDefault="00D52BCD" w:rsidP="00D52BCD">
      <w:pPr>
        <w:pStyle w:val="a3"/>
        <w:widowControl/>
        <w:numPr>
          <w:ilvl w:val="0"/>
          <w:numId w:val="6"/>
        </w:numPr>
        <w:tabs>
          <w:tab w:val="clear" w:pos="567"/>
        </w:tabs>
      </w:pPr>
      <w:r>
        <w:t xml:space="preserve">DDK (з проекту </w:t>
      </w:r>
      <w:proofErr w:type="spellStart"/>
      <w:r>
        <w:t>ReactOS</w:t>
      </w:r>
      <w:proofErr w:type="spellEnd"/>
      <w:r>
        <w:t>);</w:t>
      </w:r>
    </w:p>
    <w:p w:rsidR="00D52BCD" w:rsidRDefault="00D52BCD" w:rsidP="00D52BCD">
      <w:pPr>
        <w:pStyle w:val="a3"/>
        <w:widowControl/>
        <w:numPr>
          <w:ilvl w:val="0"/>
          <w:numId w:val="6"/>
        </w:numPr>
        <w:tabs>
          <w:tab w:val="clear" w:pos="567"/>
        </w:tabs>
      </w:pPr>
      <w:proofErr w:type="spellStart"/>
      <w:r w:rsidRPr="00FA207B">
        <w:t>DirectX</w:t>
      </w:r>
      <w:proofErr w:type="spellEnd"/>
      <w:r w:rsidRPr="00FA207B">
        <w:t xml:space="preserve"> (з проекту WINE)</w:t>
      </w:r>
      <w:r>
        <w:t>;</w:t>
      </w:r>
    </w:p>
    <w:p w:rsidR="00D52BCD" w:rsidRDefault="00D52BCD" w:rsidP="00D52BCD">
      <w:pPr>
        <w:pStyle w:val="a3"/>
        <w:widowControl/>
        <w:numPr>
          <w:ilvl w:val="0"/>
          <w:numId w:val="6"/>
        </w:numPr>
        <w:tabs>
          <w:tab w:val="clear" w:pos="567"/>
        </w:tabs>
      </w:pPr>
      <w:r>
        <w:t>п</w:t>
      </w:r>
      <w:r w:rsidRPr="00FA207B">
        <w:t>ідтримка великих файлів</w:t>
      </w:r>
      <w:r>
        <w:t>;</w:t>
      </w:r>
    </w:p>
    <w:p w:rsidR="00D52BCD" w:rsidRDefault="00D52BCD" w:rsidP="00D52BCD">
      <w:pPr>
        <w:pStyle w:val="a3"/>
        <w:widowControl/>
        <w:numPr>
          <w:ilvl w:val="0"/>
          <w:numId w:val="6"/>
        </w:numPr>
        <w:tabs>
          <w:tab w:val="clear" w:pos="567"/>
        </w:tabs>
      </w:pPr>
      <w:r w:rsidRPr="00FA207B">
        <w:t>підтримка 64-розрядних ОС Windows</w:t>
      </w:r>
      <w:r>
        <w:t>.</w:t>
      </w:r>
    </w:p>
    <w:p w:rsidR="00467599" w:rsidRDefault="00467599" w:rsidP="00467599"/>
    <w:p w:rsidR="00467599" w:rsidRPr="00467599" w:rsidRDefault="00467599" w:rsidP="00467599"/>
    <w:p w:rsidR="00B46EA2" w:rsidRDefault="00B46EA2" w:rsidP="00C54D3D">
      <w:pPr>
        <w:pStyle w:val="2"/>
      </w:pPr>
      <w:r w:rsidRPr="00B46EA2">
        <w:lastRenderedPageBreak/>
        <w:t xml:space="preserve">2.3 </w:t>
      </w:r>
      <w:r w:rsidR="00C54D3D" w:rsidRPr="00C54D3D">
        <w:t>Огляд шаблонного класу бібліотеки STL, що використовується в роботі</w:t>
      </w:r>
    </w:p>
    <w:p w:rsidR="00C54D3D" w:rsidRPr="00C54D3D" w:rsidRDefault="00C54D3D" w:rsidP="00C54D3D"/>
    <w:p w:rsidR="00B46EA2" w:rsidRDefault="00B46EA2" w:rsidP="00B46EA2"/>
    <w:p w:rsidR="00AE6457" w:rsidRDefault="00B46EA2" w:rsidP="00AE6457">
      <w:r>
        <w:rPr>
          <w:lang w:val="ru-RU"/>
        </w:rPr>
        <w:t xml:space="preserve">В </w:t>
      </w:r>
      <w:proofErr w:type="spellStart"/>
      <w:r>
        <w:rPr>
          <w:lang w:val="ru-RU"/>
        </w:rPr>
        <w:t>програм</w:t>
      </w:r>
      <w:proofErr w:type="spellEnd"/>
      <w:r w:rsidR="007401FE">
        <w:t>і використано шаблони</w:t>
      </w:r>
      <w:r>
        <w:t xml:space="preserve"> клас</w:t>
      </w:r>
      <w:r w:rsidR="007401FE">
        <w:t>ів</w:t>
      </w:r>
      <w:r>
        <w:t xml:space="preserve"> </w:t>
      </w:r>
      <w:proofErr w:type="spellStart"/>
      <w:r w:rsidRPr="00B46EA2">
        <w:t>QVector</w:t>
      </w:r>
      <w:proofErr w:type="spellEnd"/>
      <w:r w:rsidR="007401FE">
        <w:t xml:space="preserve"> та </w:t>
      </w:r>
      <w:r w:rsidR="007401FE">
        <w:rPr>
          <w:lang w:val="en-US"/>
        </w:rPr>
        <w:t>Vector</w:t>
      </w:r>
      <w:r w:rsidR="00AE6457">
        <w:t xml:space="preserve">.  Клас </w:t>
      </w:r>
      <w:proofErr w:type="spellStart"/>
      <w:r w:rsidR="00AE6457">
        <w:t>QVector</w:t>
      </w:r>
      <w:proofErr w:type="spellEnd"/>
      <w:r w:rsidR="00AE6457">
        <w:t xml:space="preserve"> - це </w:t>
      </w:r>
      <w:proofErr w:type="spellStart"/>
      <w:r w:rsidR="00AE6457">
        <w:t>шаблоний</w:t>
      </w:r>
      <w:proofErr w:type="spellEnd"/>
      <w:r w:rsidR="00AE6457">
        <w:t xml:space="preserve"> клас</w:t>
      </w:r>
      <w:r w:rsidR="00F143BD">
        <w:t xml:space="preserve"> в середовищі </w:t>
      </w:r>
      <w:proofErr w:type="spellStart"/>
      <w:r w:rsidR="00F143BD">
        <w:rPr>
          <w:lang w:val="en-US"/>
        </w:rPr>
        <w:t>Qt</w:t>
      </w:r>
      <w:proofErr w:type="spellEnd"/>
      <w:r w:rsidR="00AE6457">
        <w:t>, що представляє динамічний масив.</w:t>
      </w:r>
    </w:p>
    <w:p w:rsidR="00B46EA2" w:rsidRDefault="00AE6457" w:rsidP="00AE6457">
      <w:pPr>
        <w:rPr>
          <w:lang w:val="ru-RU"/>
        </w:rPr>
      </w:pPr>
      <w:proofErr w:type="spellStart"/>
      <w:r>
        <w:t>QVector</w:t>
      </w:r>
      <w:proofErr w:type="spellEnd"/>
      <w:r>
        <w:t xml:space="preserve"> є одним із загальних </w:t>
      </w:r>
      <w:proofErr w:type="spellStart"/>
      <w:r>
        <w:rPr>
          <w:lang w:val="ru-RU"/>
        </w:rPr>
        <w:t>контейнерних</w:t>
      </w:r>
      <w:proofErr w:type="spellEnd"/>
      <w:r>
        <w:rPr>
          <w:lang w:val="ru-RU"/>
        </w:rPr>
        <w:t xml:space="preserve"> </w:t>
      </w:r>
      <w:proofErr w:type="spellStart"/>
      <w:r>
        <w:rPr>
          <w:lang w:val="ru-RU"/>
        </w:rPr>
        <w:t>класів</w:t>
      </w:r>
      <w:proofErr w:type="spellEnd"/>
      <w:r>
        <w:t xml:space="preserve"> </w:t>
      </w:r>
      <w:proofErr w:type="spellStart"/>
      <w:r>
        <w:t>Qt</w:t>
      </w:r>
      <w:proofErr w:type="spellEnd"/>
      <w:r>
        <w:t>.</w:t>
      </w:r>
      <w:r>
        <w:rPr>
          <w:lang w:val="ru-RU"/>
        </w:rPr>
        <w:t xml:space="preserve"> </w:t>
      </w:r>
      <w:r>
        <w:t xml:space="preserve">Він зберігає свої елементи в суміжних комірках </w:t>
      </w:r>
      <w:proofErr w:type="spellStart"/>
      <w:r>
        <w:t>пам</w:t>
      </w:r>
      <w:proofErr w:type="spellEnd"/>
      <w:r w:rsidRPr="00AE6457">
        <w:rPr>
          <w:lang w:val="ru-RU"/>
        </w:rPr>
        <w:t>’</w:t>
      </w:r>
      <w:r>
        <w:t>яті</w:t>
      </w:r>
      <w:r w:rsidR="00A94E06">
        <w:t xml:space="preserve"> та забезпечує швидкий доступ </w:t>
      </w:r>
      <w:r w:rsidR="00A94E06">
        <w:rPr>
          <w:lang w:val="ru-RU"/>
        </w:rPr>
        <w:t>за</w:t>
      </w:r>
      <w:r>
        <w:t xml:space="preserve"> індекс</w:t>
      </w:r>
      <w:r w:rsidR="00A94E06">
        <w:rPr>
          <w:lang w:val="ru-RU"/>
        </w:rPr>
        <w:t>ом</w:t>
      </w:r>
      <w:r>
        <w:t>.</w:t>
      </w:r>
      <w:r w:rsidR="00E2372E">
        <w:rPr>
          <w:lang w:val="ru-RU"/>
        </w:rPr>
        <w:t xml:space="preserve"> </w:t>
      </w:r>
      <w:proofErr w:type="spellStart"/>
      <w:r w:rsidR="00E2372E">
        <w:t>QVector</w:t>
      </w:r>
      <w:proofErr w:type="spellEnd"/>
      <w:r w:rsidR="00E2372E">
        <w:rPr>
          <w:lang w:val="ru-RU"/>
        </w:rPr>
        <w:t xml:space="preserve"> рекомендовано до </w:t>
      </w:r>
      <w:r w:rsidR="00E2372E">
        <w:t>використання, коли елементи є більшими, за розміром</w:t>
      </w:r>
      <w:r w:rsidR="00A94E06">
        <w:t>, ніж</w:t>
      </w:r>
      <w:r w:rsidR="00E2372E">
        <w:t xml:space="preserve"> вказівник</w:t>
      </w:r>
      <w:r w:rsidR="00A94E06">
        <w:t xml:space="preserve">, для того щоб </w:t>
      </w:r>
      <w:proofErr w:type="spellStart"/>
      <w:r w:rsidR="00A94E06">
        <w:rPr>
          <w:lang w:val="ru-RU"/>
        </w:rPr>
        <w:t>уникнути</w:t>
      </w:r>
      <w:proofErr w:type="spellEnd"/>
      <w:r w:rsidR="00A94E06">
        <w:rPr>
          <w:lang w:val="ru-RU"/>
        </w:rPr>
        <w:t xml:space="preserve"> </w:t>
      </w:r>
      <w:proofErr w:type="spellStart"/>
      <w:r w:rsidR="00A94E06" w:rsidRPr="00A94E06">
        <w:rPr>
          <w:lang w:val="ru-RU"/>
        </w:rPr>
        <w:t>накладних</w:t>
      </w:r>
      <w:proofErr w:type="spellEnd"/>
      <w:r w:rsidR="00A94E06" w:rsidRPr="00A94E06">
        <w:rPr>
          <w:lang w:val="ru-RU"/>
        </w:rPr>
        <w:t xml:space="preserve"> </w:t>
      </w:r>
      <w:proofErr w:type="spellStart"/>
      <w:r w:rsidR="00A94E06" w:rsidRPr="00A94E06">
        <w:rPr>
          <w:lang w:val="ru-RU"/>
        </w:rPr>
        <w:t>витрат</w:t>
      </w:r>
      <w:proofErr w:type="spellEnd"/>
      <w:r w:rsidR="00A94E06">
        <w:rPr>
          <w:lang w:val="ru-RU"/>
        </w:rPr>
        <w:t xml:space="preserve"> на </w:t>
      </w:r>
      <w:r w:rsidR="00A94E06">
        <w:t xml:space="preserve">індивідуальне виділення для них місця в </w:t>
      </w:r>
      <w:r w:rsidR="00A94E06">
        <w:rPr>
          <w:lang w:val="ru-RU"/>
        </w:rPr>
        <w:t>"</w:t>
      </w:r>
      <w:proofErr w:type="spellStart"/>
      <w:r w:rsidR="00A94E06">
        <w:rPr>
          <w:lang w:val="ru-RU"/>
        </w:rPr>
        <w:t>купі</w:t>
      </w:r>
      <w:proofErr w:type="spellEnd"/>
      <w:r w:rsidR="00A94E06">
        <w:rPr>
          <w:lang w:val="ru-RU"/>
        </w:rPr>
        <w:t xml:space="preserve">", </w:t>
      </w:r>
      <w:proofErr w:type="spellStart"/>
      <w:r w:rsidR="00A94E06">
        <w:rPr>
          <w:lang w:val="ru-RU"/>
        </w:rPr>
        <w:t>під</w:t>
      </w:r>
      <w:proofErr w:type="spellEnd"/>
      <w:r w:rsidR="00A94E06">
        <w:rPr>
          <w:lang w:val="ru-RU"/>
        </w:rPr>
        <w:t xml:space="preserve"> час вставки нового </w:t>
      </w:r>
      <w:proofErr w:type="spellStart"/>
      <w:r w:rsidR="00A94E06">
        <w:rPr>
          <w:lang w:val="ru-RU"/>
        </w:rPr>
        <w:t>елемента</w:t>
      </w:r>
      <w:proofErr w:type="spellEnd"/>
      <w:r w:rsidR="00A94E06">
        <w:rPr>
          <w:lang w:val="ru-RU"/>
        </w:rPr>
        <w:t>.</w:t>
      </w:r>
      <w:r>
        <w:rPr>
          <w:lang w:val="ru-RU"/>
        </w:rPr>
        <w:t xml:space="preserve"> </w:t>
      </w:r>
    </w:p>
    <w:p w:rsidR="00EA0F1A" w:rsidRDefault="00EA0F1A" w:rsidP="00AE6457">
      <w:pPr>
        <w:rPr>
          <w:lang w:val="ru-RU"/>
        </w:rPr>
      </w:pPr>
      <w:proofErr w:type="spellStart"/>
      <w:r w:rsidRPr="00EA0F1A">
        <w:rPr>
          <w:lang w:val="ru-RU"/>
        </w:rPr>
        <w:t>QVector</w:t>
      </w:r>
      <w:proofErr w:type="spellEnd"/>
      <w:r w:rsidRPr="00EA0F1A">
        <w:rPr>
          <w:lang w:val="ru-RU"/>
        </w:rPr>
        <w:t xml:space="preserve"> </w:t>
      </w:r>
      <w:proofErr w:type="spellStart"/>
      <w:r w:rsidRPr="00EA0F1A">
        <w:rPr>
          <w:lang w:val="ru-RU"/>
        </w:rPr>
        <w:t>надає</w:t>
      </w:r>
      <w:proofErr w:type="spellEnd"/>
      <w:r w:rsidRPr="00EA0F1A">
        <w:rPr>
          <w:lang w:val="ru-RU"/>
        </w:rPr>
        <w:t xml:space="preserve"> </w:t>
      </w:r>
      <w:proofErr w:type="spellStart"/>
      <w:r w:rsidRPr="00EA0F1A">
        <w:rPr>
          <w:lang w:val="ru-RU"/>
        </w:rPr>
        <w:t>основні</w:t>
      </w:r>
      <w:proofErr w:type="spellEnd"/>
      <w:r w:rsidRPr="00EA0F1A">
        <w:rPr>
          <w:lang w:val="ru-RU"/>
        </w:rPr>
        <w:t xml:space="preserve"> </w:t>
      </w:r>
      <w:proofErr w:type="spellStart"/>
      <w:r w:rsidRPr="00EA0F1A">
        <w:rPr>
          <w:lang w:val="ru-RU"/>
        </w:rPr>
        <w:t>функції</w:t>
      </w:r>
      <w:proofErr w:type="spellEnd"/>
      <w:r w:rsidRPr="00EA0F1A">
        <w:rPr>
          <w:lang w:val="ru-RU"/>
        </w:rPr>
        <w:t xml:space="preserve"> для </w:t>
      </w:r>
      <w:proofErr w:type="spellStart"/>
      <w:r w:rsidRPr="00EA0F1A">
        <w:rPr>
          <w:lang w:val="ru-RU"/>
        </w:rPr>
        <w:t>додавання</w:t>
      </w:r>
      <w:proofErr w:type="spellEnd"/>
      <w:r w:rsidRPr="00EA0F1A">
        <w:rPr>
          <w:lang w:val="ru-RU"/>
        </w:rPr>
        <w:t xml:space="preserve">, </w:t>
      </w:r>
      <w:proofErr w:type="spellStart"/>
      <w:r w:rsidRPr="00EA0F1A">
        <w:rPr>
          <w:lang w:val="ru-RU"/>
        </w:rPr>
        <w:t>переміщення</w:t>
      </w:r>
      <w:proofErr w:type="spellEnd"/>
      <w:r w:rsidRPr="00EA0F1A">
        <w:rPr>
          <w:lang w:val="ru-RU"/>
        </w:rPr>
        <w:t xml:space="preserve"> та </w:t>
      </w:r>
      <w:proofErr w:type="spellStart"/>
      <w:r w:rsidRPr="00EA0F1A">
        <w:rPr>
          <w:lang w:val="ru-RU"/>
        </w:rPr>
        <w:t>видалення</w:t>
      </w:r>
      <w:proofErr w:type="spellEnd"/>
      <w:r w:rsidRPr="00EA0F1A">
        <w:rPr>
          <w:lang w:val="ru-RU"/>
        </w:rPr>
        <w:t xml:space="preserve"> </w:t>
      </w:r>
      <w:proofErr w:type="spellStart"/>
      <w:r w:rsidRPr="00EA0F1A">
        <w:rPr>
          <w:lang w:val="ru-RU"/>
        </w:rPr>
        <w:t>елементів</w:t>
      </w:r>
      <w:proofErr w:type="spellEnd"/>
      <w:r w:rsidRPr="00EA0F1A">
        <w:rPr>
          <w:lang w:val="ru-RU"/>
        </w:rPr>
        <w:t xml:space="preserve">: </w:t>
      </w:r>
      <w:proofErr w:type="spellStart"/>
      <w:r w:rsidRPr="00EA0F1A">
        <w:rPr>
          <w:lang w:val="ru-RU"/>
        </w:rPr>
        <w:t>insert</w:t>
      </w:r>
      <w:proofErr w:type="spellEnd"/>
      <w:r w:rsidRPr="00EA0F1A">
        <w:rPr>
          <w:lang w:val="ru-RU"/>
        </w:rPr>
        <w:t xml:space="preserve">(), </w:t>
      </w:r>
      <w:proofErr w:type="spellStart"/>
      <w:r w:rsidRPr="00EA0F1A">
        <w:rPr>
          <w:lang w:val="ru-RU"/>
        </w:rPr>
        <w:t>replace</w:t>
      </w:r>
      <w:proofErr w:type="spellEnd"/>
      <w:r w:rsidRPr="00EA0F1A">
        <w:rPr>
          <w:lang w:val="ru-RU"/>
        </w:rPr>
        <w:t xml:space="preserve">(), </w:t>
      </w:r>
      <w:proofErr w:type="spellStart"/>
      <w:r w:rsidRPr="00EA0F1A">
        <w:rPr>
          <w:lang w:val="ru-RU"/>
        </w:rPr>
        <w:t>remove</w:t>
      </w:r>
      <w:proofErr w:type="spellEnd"/>
      <w:r w:rsidRPr="00EA0F1A">
        <w:rPr>
          <w:lang w:val="ru-RU"/>
        </w:rPr>
        <w:t xml:space="preserve">(), </w:t>
      </w:r>
      <w:proofErr w:type="spellStart"/>
      <w:r w:rsidRPr="00EA0F1A">
        <w:rPr>
          <w:lang w:val="ru-RU"/>
        </w:rPr>
        <w:t>prepend</w:t>
      </w:r>
      <w:proofErr w:type="spellEnd"/>
      <w:r w:rsidRPr="00EA0F1A">
        <w:rPr>
          <w:lang w:val="ru-RU"/>
        </w:rPr>
        <w:t xml:space="preserve">(), </w:t>
      </w:r>
      <w:proofErr w:type="spellStart"/>
      <w:r w:rsidRPr="00EA0F1A">
        <w:rPr>
          <w:lang w:val="ru-RU"/>
        </w:rPr>
        <w:t>append</w:t>
      </w:r>
      <w:proofErr w:type="spellEnd"/>
      <w:r w:rsidRPr="00EA0F1A">
        <w:rPr>
          <w:lang w:val="ru-RU"/>
        </w:rPr>
        <w:t>().</w:t>
      </w:r>
      <w:r>
        <w:rPr>
          <w:lang w:val="ru-RU"/>
        </w:rPr>
        <w:t xml:space="preserve"> </w:t>
      </w:r>
      <w:proofErr w:type="spellStart"/>
      <w:r>
        <w:rPr>
          <w:lang w:val="ru-RU"/>
        </w:rPr>
        <w:t>Звернення</w:t>
      </w:r>
      <w:proofErr w:type="spellEnd"/>
      <w:r>
        <w:rPr>
          <w:lang w:val="ru-RU"/>
        </w:rPr>
        <w:t xml:space="preserve"> за </w:t>
      </w:r>
      <w:proofErr w:type="spellStart"/>
      <w:r>
        <w:rPr>
          <w:lang w:val="ru-RU"/>
        </w:rPr>
        <w:t>індексом</w:t>
      </w:r>
      <w:proofErr w:type="spellEnd"/>
      <w:r>
        <w:rPr>
          <w:lang w:val="ru-RU"/>
        </w:rPr>
        <w:t xml:space="preserve"> </w:t>
      </w:r>
      <w:proofErr w:type="spellStart"/>
      <w:r>
        <w:rPr>
          <w:lang w:val="ru-RU"/>
        </w:rPr>
        <w:t>відбувається</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функцій</w:t>
      </w:r>
      <w:proofErr w:type="spellEnd"/>
      <w:r>
        <w:rPr>
          <w:lang w:val="ru-RU"/>
        </w:rPr>
        <w:t xml:space="preserve"> </w:t>
      </w:r>
      <w:r>
        <w:rPr>
          <w:lang w:val="en-US"/>
        </w:rPr>
        <w:t>at</w:t>
      </w:r>
      <w:r w:rsidRPr="00EA0F1A">
        <w:rPr>
          <w:lang w:val="ru-RU"/>
        </w:rPr>
        <w:t xml:space="preserve">(), </w:t>
      </w:r>
      <w:r>
        <w:rPr>
          <w:lang w:val="en-US"/>
        </w:rPr>
        <w:t>value</w:t>
      </w:r>
      <w:r w:rsidRPr="00EA0F1A">
        <w:rPr>
          <w:lang w:val="ru-RU"/>
        </w:rPr>
        <w:t xml:space="preserve">() </w:t>
      </w:r>
      <w:r>
        <w:rPr>
          <w:lang w:val="ru-RU"/>
        </w:rPr>
        <w:t xml:space="preserve">та </w:t>
      </w:r>
      <w:proofErr w:type="spellStart"/>
      <w:r>
        <w:rPr>
          <w:lang w:val="ru-RU"/>
        </w:rPr>
        <w:t>перевантеженого</w:t>
      </w:r>
      <w:proofErr w:type="spellEnd"/>
      <w:r>
        <w:rPr>
          <w:lang w:val="ru-RU"/>
        </w:rPr>
        <w:t xml:space="preserve"> оператора []</w:t>
      </w:r>
      <w:r w:rsidRPr="00EA0F1A">
        <w:rPr>
          <w:lang w:val="ru-RU"/>
        </w:rPr>
        <w:t>.</w:t>
      </w:r>
      <w:r>
        <w:rPr>
          <w:lang w:val="ru-RU"/>
        </w:rPr>
        <w:t xml:space="preserve"> </w:t>
      </w:r>
    </w:p>
    <w:p w:rsidR="00A94E06" w:rsidRDefault="00A94E06" w:rsidP="00AE6457">
      <w:r>
        <w:rPr>
          <w:lang w:val="ru-RU"/>
        </w:rPr>
        <w:t xml:space="preserve">В </w:t>
      </w:r>
      <w:proofErr w:type="spellStart"/>
      <w:r>
        <w:rPr>
          <w:lang w:val="ru-RU"/>
        </w:rPr>
        <w:t>програмі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розробля</w:t>
      </w:r>
      <w:r>
        <w:t>ється</w:t>
      </w:r>
      <w:proofErr w:type="spellEnd"/>
      <w:r>
        <w:t>,</w:t>
      </w:r>
      <w:r>
        <w:rPr>
          <w:lang w:val="ru-RU"/>
        </w:rPr>
        <w:t xml:space="preserve"> </w:t>
      </w:r>
      <w:proofErr w:type="spellStart"/>
      <w:r>
        <w:rPr>
          <w:lang w:val="ru-RU"/>
        </w:rPr>
        <w:t>необхідний</w:t>
      </w:r>
      <w:proofErr w:type="spellEnd"/>
      <w:r>
        <w:rPr>
          <w:lang w:val="ru-RU"/>
        </w:rPr>
        <w:t xml:space="preserve"> </w:t>
      </w:r>
      <w:proofErr w:type="spellStart"/>
      <w:r>
        <w:rPr>
          <w:lang w:val="ru-RU"/>
        </w:rPr>
        <w:t>швидкий</w:t>
      </w:r>
      <w:proofErr w:type="spellEnd"/>
      <w:r>
        <w:rPr>
          <w:lang w:val="ru-RU"/>
        </w:rPr>
        <w:t xml:space="preserve"> доступ до </w:t>
      </w:r>
      <w:proofErr w:type="spellStart"/>
      <w:r>
        <w:rPr>
          <w:lang w:val="ru-RU"/>
        </w:rPr>
        <w:t>елементу</w:t>
      </w:r>
      <w:proofErr w:type="spellEnd"/>
      <w:r>
        <w:rPr>
          <w:lang w:val="ru-RU"/>
        </w:rPr>
        <w:t xml:space="preserve"> контейнера за </w:t>
      </w:r>
      <w:proofErr w:type="spellStart"/>
      <w:r>
        <w:rPr>
          <w:lang w:val="ru-RU"/>
        </w:rPr>
        <w:t>індексом</w:t>
      </w:r>
      <w:proofErr w:type="spellEnd"/>
      <w:r>
        <w:rPr>
          <w:lang w:val="ru-RU"/>
        </w:rPr>
        <w:t xml:space="preserve">. В контейнер </w:t>
      </w:r>
      <w:proofErr w:type="spellStart"/>
      <w:r>
        <w:rPr>
          <w:lang w:val="ru-RU"/>
        </w:rPr>
        <w:t>поміщується</w:t>
      </w:r>
      <w:proofErr w:type="spellEnd"/>
      <w:r>
        <w:rPr>
          <w:lang w:val="ru-RU"/>
        </w:rPr>
        <w:t xml:space="preserve"> </w:t>
      </w:r>
      <w:proofErr w:type="spellStart"/>
      <w:r>
        <w:rPr>
          <w:lang w:val="ru-RU"/>
        </w:rPr>
        <w:t>обьект</w:t>
      </w:r>
      <w:proofErr w:type="spellEnd"/>
      <w:r>
        <w:rPr>
          <w:lang w:val="ru-RU"/>
        </w:rPr>
        <w:t xml:space="preserve"> створенного классу, </w:t>
      </w:r>
      <w:proofErr w:type="spellStart"/>
      <w:r>
        <w:rPr>
          <w:lang w:val="ru-RU"/>
        </w:rPr>
        <w:t>який</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більший</w:t>
      </w:r>
      <w:proofErr w:type="spellEnd"/>
      <w:r>
        <w:rPr>
          <w:lang w:val="ru-RU"/>
        </w:rPr>
        <w:t xml:space="preserve"> за </w:t>
      </w:r>
      <w:proofErr w:type="spellStart"/>
      <w:r>
        <w:rPr>
          <w:lang w:val="ru-RU"/>
        </w:rPr>
        <w:t>розміром</w:t>
      </w:r>
      <w:proofErr w:type="spellEnd"/>
      <w:r>
        <w:rPr>
          <w:lang w:val="ru-RU"/>
        </w:rPr>
        <w:t xml:space="preserve">, </w:t>
      </w:r>
      <w:proofErr w:type="spellStart"/>
      <w:r>
        <w:rPr>
          <w:lang w:val="ru-RU"/>
        </w:rPr>
        <w:t>ніж</w:t>
      </w:r>
      <w:proofErr w:type="spellEnd"/>
      <w:r>
        <w:rPr>
          <w:lang w:val="ru-RU"/>
        </w:rPr>
        <w:t xml:space="preserve"> </w:t>
      </w:r>
      <w:proofErr w:type="spellStart"/>
      <w:r>
        <w:rPr>
          <w:lang w:val="ru-RU"/>
        </w:rPr>
        <w:t>вказ</w:t>
      </w:r>
      <w:r w:rsidR="00F143BD">
        <w:rPr>
          <w:lang w:val="ru-RU"/>
        </w:rPr>
        <w:t>і</w:t>
      </w:r>
      <w:r>
        <w:rPr>
          <w:lang w:val="ru-RU"/>
        </w:rPr>
        <w:t>вник</w:t>
      </w:r>
      <w:proofErr w:type="spellEnd"/>
      <w:r>
        <w:rPr>
          <w:lang w:val="ru-RU"/>
        </w:rPr>
        <w:t xml:space="preserve">. </w:t>
      </w:r>
      <w:proofErr w:type="spellStart"/>
      <w:r>
        <w:rPr>
          <w:lang w:val="ru-RU"/>
        </w:rPr>
        <w:t>Саме</w:t>
      </w:r>
      <w:proofErr w:type="spellEnd"/>
      <w:r>
        <w:rPr>
          <w:lang w:val="ru-RU"/>
        </w:rPr>
        <w:t xml:space="preserve"> через </w:t>
      </w:r>
      <w:proofErr w:type="spellStart"/>
      <w:r>
        <w:rPr>
          <w:lang w:val="ru-RU"/>
        </w:rPr>
        <w:t>це</w:t>
      </w:r>
      <w:proofErr w:type="spellEnd"/>
      <w:r w:rsidR="00F143BD">
        <w:rPr>
          <w:lang w:val="ru-RU"/>
        </w:rPr>
        <w:t>,</w:t>
      </w:r>
      <w:r>
        <w:rPr>
          <w:lang w:val="ru-RU"/>
        </w:rPr>
        <w:t xml:space="preserve"> в </w:t>
      </w:r>
      <w:proofErr w:type="spellStart"/>
      <w:r>
        <w:rPr>
          <w:lang w:val="ru-RU"/>
        </w:rPr>
        <w:t>якості</w:t>
      </w:r>
      <w:proofErr w:type="spellEnd"/>
      <w:r>
        <w:rPr>
          <w:lang w:val="ru-RU"/>
        </w:rPr>
        <w:t xml:space="preserve"> контейнера </w:t>
      </w:r>
      <w:proofErr w:type="spellStart"/>
      <w:r>
        <w:rPr>
          <w:lang w:val="ru-RU"/>
        </w:rPr>
        <w:t>було</w:t>
      </w:r>
      <w:proofErr w:type="spellEnd"/>
      <w:r>
        <w:rPr>
          <w:lang w:val="ru-RU"/>
        </w:rPr>
        <w:t xml:space="preserve"> </w:t>
      </w:r>
      <w:proofErr w:type="spellStart"/>
      <w:r>
        <w:rPr>
          <w:lang w:val="ru-RU"/>
        </w:rPr>
        <w:t>обрано</w:t>
      </w:r>
      <w:proofErr w:type="spellEnd"/>
      <w:r>
        <w:rPr>
          <w:lang w:val="ru-RU"/>
        </w:rPr>
        <w:t xml:space="preserve"> </w:t>
      </w:r>
      <w:proofErr w:type="spellStart"/>
      <w:r>
        <w:t>шаблоний</w:t>
      </w:r>
      <w:proofErr w:type="spellEnd"/>
      <w:r>
        <w:t xml:space="preserve"> клас </w:t>
      </w:r>
      <w:proofErr w:type="spellStart"/>
      <w:r w:rsidRPr="00B46EA2">
        <w:t>QVector</w:t>
      </w:r>
      <w:proofErr w:type="spellEnd"/>
      <w:r>
        <w:t>.</w:t>
      </w:r>
    </w:p>
    <w:p w:rsidR="007401FE" w:rsidRPr="007401FE" w:rsidRDefault="007401FE" w:rsidP="007401FE">
      <w:r w:rsidRPr="007401FE">
        <w:t xml:space="preserve">Клас </w:t>
      </w:r>
      <w:proofErr w:type="spellStart"/>
      <w:r w:rsidRPr="007401FE">
        <w:t>vector</w:t>
      </w:r>
      <w:proofErr w:type="spellEnd"/>
      <w:r w:rsidRPr="007401FE">
        <w:t xml:space="preserve"> розташов</w:t>
      </w:r>
      <w:r>
        <w:t>аний в заголовку</w:t>
      </w:r>
      <w:r w:rsidRPr="007401FE">
        <w:t xml:space="preserve"> &lt;</w:t>
      </w:r>
      <w:proofErr w:type="spellStart"/>
      <w:r w:rsidRPr="007401FE">
        <w:t>vector</w:t>
      </w:r>
      <w:proofErr w:type="spellEnd"/>
      <w:r w:rsidRPr="007401FE">
        <w:t xml:space="preserve">&gt;. Як і всі стандартні компоненти, він розташований в просторі імен </w:t>
      </w:r>
      <w:proofErr w:type="spellStart"/>
      <w:r w:rsidRPr="007401FE">
        <w:t>std</w:t>
      </w:r>
      <w:proofErr w:type="spellEnd"/>
      <w:r w:rsidRPr="007401FE">
        <w:t xml:space="preserve">. Даний інтерфейс </w:t>
      </w:r>
      <w:proofErr w:type="spellStart"/>
      <w:r w:rsidRPr="007401FE">
        <w:t>емулює</w:t>
      </w:r>
      <w:proofErr w:type="spellEnd"/>
      <w:r w:rsidRPr="007401FE">
        <w:t xml:space="preserve"> роботу стандартного масиву C (наприклад, швидкий довільний доступ до елементів), а також деякі додаткові можливості, начебто автоматичного зміни розміру </w:t>
      </w:r>
      <w:proofErr w:type="spellStart"/>
      <w:r w:rsidRPr="007401FE">
        <w:t>вектора</w:t>
      </w:r>
      <w:proofErr w:type="spellEnd"/>
      <w:r w:rsidRPr="007401FE">
        <w:t xml:space="preserve"> при вставці або видаленні елементів.</w:t>
      </w:r>
    </w:p>
    <w:p w:rsidR="007401FE" w:rsidRPr="007401FE" w:rsidRDefault="007401FE" w:rsidP="007401FE">
      <w:r w:rsidRPr="007401FE">
        <w:t xml:space="preserve">Всі елементи </w:t>
      </w:r>
      <w:proofErr w:type="spellStart"/>
      <w:r w:rsidRPr="007401FE">
        <w:t>вектора</w:t>
      </w:r>
      <w:proofErr w:type="spellEnd"/>
      <w:r w:rsidRPr="007401FE">
        <w:t xml:space="preserve"> повинні належати одному типу. Наприклад, не можна спільно зберігати дані типів </w:t>
      </w:r>
      <w:proofErr w:type="spellStart"/>
      <w:r w:rsidRPr="007401FE">
        <w:t>char</w:t>
      </w:r>
      <w:proofErr w:type="spellEnd"/>
      <w:r w:rsidRPr="007401FE">
        <w:t xml:space="preserve"> і </w:t>
      </w:r>
      <w:proofErr w:type="spellStart"/>
      <w:r w:rsidRPr="007401FE">
        <w:t>int</w:t>
      </w:r>
      <w:proofErr w:type="spellEnd"/>
      <w:r w:rsidRPr="007401FE">
        <w:t xml:space="preserve"> в одному екземплярі </w:t>
      </w:r>
      <w:proofErr w:type="spellStart"/>
      <w:r w:rsidRPr="007401FE">
        <w:t>вектора</w:t>
      </w:r>
      <w:proofErr w:type="spellEnd"/>
      <w:r w:rsidRPr="007401FE">
        <w:t xml:space="preserve">. Клас </w:t>
      </w:r>
      <w:proofErr w:type="spellStart"/>
      <w:r w:rsidRPr="007401FE">
        <w:t>vector</w:t>
      </w:r>
      <w:proofErr w:type="spellEnd"/>
      <w:r w:rsidRPr="007401FE">
        <w:t xml:space="preserve"> має стандартний набір методів для доступу до елементів, додавання і видалення елементів, а також отримання кількості збережених елементів.</w:t>
      </w:r>
    </w:p>
    <w:p w:rsidR="00B46EA2" w:rsidRPr="007401FE" w:rsidRDefault="00B46EA2" w:rsidP="00B46EA2"/>
    <w:p w:rsidR="00B46EA2" w:rsidRPr="00B46EA2" w:rsidRDefault="00B46EA2" w:rsidP="00B46EA2"/>
    <w:p w:rsidR="00D52BCD" w:rsidRDefault="00B46EA2" w:rsidP="00D52BCD">
      <w:pPr>
        <w:pStyle w:val="2"/>
      </w:pPr>
      <w:r>
        <w:t>2.</w:t>
      </w:r>
      <w:r w:rsidR="007401FE">
        <w:t>4</w:t>
      </w:r>
      <w:r w:rsidR="00D52BCD">
        <w:t xml:space="preserve"> Класи візуального інтерфейсу</w:t>
      </w:r>
    </w:p>
    <w:p w:rsidR="00D52BCD" w:rsidRDefault="00D52BCD" w:rsidP="00D52BCD"/>
    <w:p w:rsidR="007B2281" w:rsidRDefault="007B2281" w:rsidP="00D52BCD"/>
    <w:p w:rsidR="00DF759E" w:rsidRDefault="00DF759E" w:rsidP="00D52BCD">
      <w:r>
        <w:t>О</w:t>
      </w:r>
      <w:r w:rsidRPr="00DF759E">
        <w:t xml:space="preserve">собливість </w:t>
      </w:r>
      <w:proofErr w:type="spellStart"/>
      <w:r w:rsidRPr="00DF759E">
        <w:t>Qt</w:t>
      </w:r>
      <w:proofErr w:type="spellEnd"/>
      <w:r w:rsidRPr="00DF759E">
        <w:t xml:space="preserve"> — використання </w:t>
      </w:r>
      <w:proofErr w:type="spellStart"/>
      <w:r w:rsidRPr="00DF759E">
        <w:t>Meta</w:t>
      </w:r>
      <w:proofErr w:type="spellEnd"/>
      <w:r w:rsidRPr="00DF759E">
        <w:t xml:space="preserve"> </w:t>
      </w:r>
      <w:proofErr w:type="spellStart"/>
      <w:r w:rsidRPr="00DF759E">
        <w:t>Object</w:t>
      </w:r>
      <w:proofErr w:type="spellEnd"/>
      <w:r w:rsidRPr="00DF759E">
        <w:t xml:space="preserve"> </w:t>
      </w:r>
      <w:proofErr w:type="spellStart"/>
      <w:r w:rsidRPr="00DF759E">
        <w:t>Compiller</w:t>
      </w:r>
      <w:proofErr w:type="spellEnd"/>
      <w:r w:rsidRPr="00DF759E">
        <w:t xml:space="preserve"> (MOC) — попередньої системи обробки початкового коду. MOC дозволяє в багато разів збільшити потужність бібліотек, вводячи такі поняття, як </w:t>
      </w:r>
      <w:proofErr w:type="spellStart"/>
      <w:r w:rsidRPr="00DF759E">
        <w:t>слоти</w:t>
      </w:r>
      <w:proofErr w:type="spellEnd"/>
      <w:r w:rsidRPr="00DF759E">
        <w:t xml:space="preserve"> (</w:t>
      </w:r>
      <w:proofErr w:type="spellStart"/>
      <w:r w:rsidRPr="00DF759E">
        <w:t>slots</w:t>
      </w:r>
      <w:proofErr w:type="spellEnd"/>
      <w:r w:rsidRPr="00DF759E">
        <w:t>) і сигнали (</w:t>
      </w:r>
      <w:proofErr w:type="spellStart"/>
      <w:r w:rsidRPr="00DF759E">
        <w:t>signals</w:t>
      </w:r>
      <w:proofErr w:type="spellEnd"/>
      <w:r w:rsidRPr="00DF759E">
        <w:t xml:space="preserve">). </w:t>
      </w:r>
      <w:proofErr w:type="spellStart"/>
      <w:r w:rsidRPr="00DF759E">
        <w:t>Qt</w:t>
      </w:r>
      <w:proofErr w:type="spellEnd"/>
      <w:r w:rsidRPr="00DF759E">
        <w:t xml:space="preserve"> комплектується графічним середовищем розробки графічного інтерфейсу </w:t>
      </w:r>
      <w:proofErr w:type="spellStart"/>
      <w:r w:rsidRPr="00DF759E">
        <w:t>QTDesigner</w:t>
      </w:r>
      <w:proofErr w:type="spellEnd"/>
      <w:r w:rsidRPr="00DF759E">
        <w:t xml:space="preserve">, що </w:t>
      </w:r>
      <w:proofErr w:type="spellStart"/>
      <w:r w:rsidRPr="00DF759E">
        <w:t>дозволяює</w:t>
      </w:r>
      <w:proofErr w:type="spellEnd"/>
      <w:r w:rsidRPr="00DF759E">
        <w:t xml:space="preserve"> створювати діалоги і форми. Ідеологія створення форм у </w:t>
      </w:r>
      <w:proofErr w:type="spellStart"/>
      <w:r w:rsidRPr="00DF759E">
        <w:t>Qt</w:t>
      </w:r>
      <w:proofErr w:type="spellEnd"/>
      <w:r w:rsidRPr="00DF759E">
        <w:t xml:space="preserve"> базується на використанні менеджерів розташування, котрі надають «гумовий» дизайн, при якому розмір і </w:t>
      </w:r>
      <w:r w:rsidRPr="00DF759E">
        <w:lastRenderedPageBreak/>
        <w:t xml:space="preserve">розташування елементів форм визначаються автоматично, що значно прискорює розробку графічного інтерфейсу. В поставці </w:t>
      </w:r>
      <w:proofErr w:type="spellStart"/>
      <w:r w:rsidRPr="00DF759E">
        <w:t>Qt</w:t>
      </w:r>
      <w:proofErr w:type="spellEnd"/>
      <w:r w:rsidRPr="00DF759E">
        <w:t xml:space="preserve"> є «</w:t>
      </w:r>
      <w:proofErr w:type="spellStart"/>
      <w:r w:rsidRPr="00DF759E">
        <w:t>Qt</w:t>
      </w:r>
      <w:proofErr w:type="spellEnd"/>
      <w:r w:rsidRPr="00DF759E">
        <w:t xml:space="preserve"> </w:t>
      </w:r>
      <w:proofErr w:type="spellStart"/>
      <w:r w:rsidRPr="00DF759E">
        <w:t>Linguist</w:t>
      </w:r>
      <w:proofErr w:type="spellEnd"/>
      <w:r w:rsidRPr="00DF759E">
        <w:t>» — могутня графічна утиліта, що дозволяє сп</w:t>
      </w:r>
      <w:r>
        <w:t xml:space="preserve">ростити локалізацію й переклад </w:t>
      </w:r>
      <w:r w:rsidRPr="00DF759E">
        <w:t>програми багатьма мовами, та «</w:t>
      </w:r>
      <w:proofErr w:type="spellStart"/>
      <w:r w:rsidRPr="00DF759E">
        <w:t>Qt</w:t>
      </w:r>
      <w:proofErr w:type="spellEnd"/>
      <w:r w:rsidRPr="00DF759E">
        <w:t xml:space="preserve"> </w:t>
      </w:r>
      <w:proofErr w:type="spellStart"/>
      <w:r w:rsidRPr="00DF759E">
        <w:t>Assistant</w:t>
      </w:r>
      <w:proofErr w:type="spellEnd"/>
      <w:r w:rsidRPr="00DF759E">
        <w:t xml:space="preserve">» — довідкова система </w:t>
      </w:r>
      <w:proofErr w:type="spellStart"/>
      <w:r w:rsidRPr="00DF759E">
        <w:t>Qt</w:t>
      </w:r>
      <w:proofErr w:type="spellEnd"/>
      <w:r w:rsidRPr="00DF759E">
        <w:t>, що спрощує роботу з документацією для бібліотек і дозволяє створювати крос-</w:t>
      </w:r>
      <w:proofErr w:type="spellStart"/>
      <w:r w:rsidRPr="00DF759E">
        <w:t>платформову</w:t>
      </w:r>
      <w:proofErr w:type="spellEnd"/>
      <w:r w:rsidRPr="00DF759E">
        <w:t xml:space="preserve"> довідку для ПЗ, розробленого на основі </w:t>
      </w:r>
      <w:proofErr w:type="spellStart"/>
      <w:r w:rsidRPr="00DF759E">
        <w:t>Qt</w:t>
      </w:r>
      <w:proofErr w:type="spellEnd"/>
      <w:r w:rsidRPr="00DF759E">
        <w:t>.</w:t>
      </w:r>
    </w:p>
    <w:p w:rsidR="00425DB2" w:rsidRDefault="00425DB2" w:rsidP="00D52BCD">
      <w:r>
        <w:t>Графічна б</w:t>
      </w:r>
      <w:r w:rsidRPr="00425DB2">
        <w:t xml:space="preserve">ібліотека </w:t>
      </w:r>
      <w:proofErr w:type="spellStart"/>
      <w:r>
        <w:rPr>
          <w:lang w:val="en-US"/>
        </w:rPr>
        <w:t>Qt</w:t>
      </w:r>
      <w:proofErr w:type="spellEnd"/>
      <w:r w:rsidRPr="00425DB2">
        <w:rPr>
          <w:lang w:val="ru-RU"/>
        </w:rPr>
        <w:t xml:space="preserve"> </w:t>
      </w:r>
      <w:r w:rsidRPr="00425DB2">
        <w:t>розділена на декілька модулів:</w:t>
      </w:r>
    </w:p>
    <w:p w:rsidR="00425DB2" w:rsidRDefault="00425DB2" w:rsidP="00D52BCD">
      <w:proofErr w:type="spellStart"/>
      <w:r w:rsidRPr="00425DB2">
        <w:t>QtDesigner</w:t>
      </w:r>
      <w:proofErr w:type="spellEnd"/>
      <w:r w:rsidRPr="00425DB2">
        <w:t xml:space="preserve"> — класи створення розширень </w:t>
      </w:r>
      <w:proofErr w:type="spellStart"/>
      <w:r w:rsidRPr="00425DB2">
        <w:t>QtDesigner'а</w:t>
      </w:r>
      <w:proofErr w:type="spellEnd"/>
      <w:r w:rsidRPr="00425DB2">
        <w:t xml:space="preserve"> для своїх власних </w:t>
      </w:r>
      <w:proofErr w:type="spellStart"/>
      <w:r w:rsidRPr="00425DB2">
        <w:t>віджетів</w:t>
      </w:r>
      <w:proofErr w:type="spellEnd"/>
      <w:r w:rsidRPr="00425DB2">
        <w:t>;</w:t>
      </w:r>
    </w:p>
    <w:p w:rsidR="00425DB2" w:rsidRDefault="00425DB2" w:rsidP="00D52BCD">
      <w:proofErr w:type="spellStart"/>
      <w:r w:rsidRPr="00425DB2">
        <w:t>QtGui</w:t>
      </w:r>
      <w:proofErr w:type="spellEnd"/>
      <w:r w:rsidRPr="00425DB2">
        <w:t xml:space="preserve"> — компоненти графічного інтерфейсу;</w:t>
      </w:r>
    </w:p>
    <w:p w:rsidR="00425DB2" w:rsidRPr="00166E73" w:rsidRDefault="00425DB2" w:rsidP="00D52BCD">
      <w:proofErr w:type="spellStart"/>
      <w:r w:rsidRPr="00425DB2">
        <w:t>QtWidgets</w:t>
      </w:r>
      <w:proofErr w:type="spellEnd"/>
      <w:r w:rsidRPr="00425DB2">
        <w:t xml:space="preserve"> — </w:t>
      </w:r>
      <w:r>
        <w:t xml:space="preserve">містить класи для класичних </w:t>
      </w:r>
      <w:r w:rsidR="007B2281">
        <w:t xml:space="preserve">застосувань на основі </w:t>
      </w:r>
      <w:proofErr w:type="spellStart"/>
      <w:r w:rsidR="007B2281">
        <w:t>віджетів</w:t>
      </w:r>
      <w:proofErr w:type="spellEnd"/>
      <w:r w:rsidR="007B2281">
        <w:t>,</w:t>
      </w:r>
      <w:r w:rsidR="00F143BD">
        <w:t xml:space="preserve"> модуль виді</w:t>
      </w:r>
      <w:r>
        <w:t>лен</w:t>
      </w:r>
      <w:r w:rsidR="007B2281">
        <w:t>ий</w:t>
      </w:r>
      <w:r>
        <w:t xml:space="preserve"> з </w:t>
      </w:r>
      <w:proofErr w:type="spellStart"/>
      <w:r>
        <w:t>QtGui</w:t>
      </w:r>
      <w:proofErr w:type="spellEnd"/>
      <w:r>
        <w:t xml:space="preserve"> в </w:t>
      </w:r>
      <w:proofErr w:type="spellStart"/>
      <w:r>
        <w:t>Qt</w:t>
      </w:r>
      <w:proofErr w:type="spellEnd"/>
      <w:r>
        <w:t xml:space="preserve"> 5</w:t>
      </w:r>
      <w:r w:rsidRPr="00166E73">
        <w:t>.</w:t>
      </w:r>
    </w:p>
    <w:p w:rsidR="007B2281" w:rsidRPr="00425DB2" w:rsidRDefault="007B2281" w:rsidP="00D52BCD">
      <w:pPr>
        <w:rPr>
          <w:lang w:val="ru-RU"/>
        </w:rPr>
      </w:pPr>
      <w:proofErr w:type="spellStart"/>
      <w:r>
        <w:rPr>
          <w:lang w:val="ru-RU"/>
        </w:rPr>
        <w:t>Ці</w:t>
      </w:r>
      <w:proofErr w:type="spellEnd"/>
      <w:r>
        <w:rPr>
          <w:lang w:val="ru-RU"/>
        </w:rPr>
        <w:t xml:space="preserve"> </w:t>
      </w:r>
      <w:proofErr w:type="spellStart"/>
      <w:r>
        <w:rPr>
          <w:lang w:val="ru-RU"/>
        </w:rPr>
        <w:t>модулі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D52BCD" w:rsidRDefault="00D52BCD" w:rsidP="00D52BCD">
      <w:r>
        <w:t>Інтерфейс розроблено за макетом «Центральна сцена». Тобто візуально в центрі робочого вікна програми будуть розміщені основні функціональні елементи інтерфейсу користувача.</w:t>
      </w:r>
    </w:p>
    <w:p w:rsidR="00D52BCD" w:rsidRDefault="00D52BCD" w:rsidP="00D52BCD">
      <w:r>
        <w:t>Інтерфейс побудовано на основі Головного вікна програми з використанням додаткових діалогових вікон за необхідності. На Головному вікні розміщені: Панель меню</w:t>
      </w:r>
      <w:r w:rsidRPr="004535F0">
        <w:t xml:space="preserve">, </w:t>
      </w:r>
      <w:r>
        <w:t>Рядок стану</w:t>
      </w:r>
      <w:r w:rsidRPr="004535F0">
        <w:t xml:space="preserve">, </w:t>
      </w:r>
      <w:r>
        <w:t>Панель інструментів</w:t>
      </w:r>
      <w:r w:rsidRPr="004535F0">
        <w:t xml:space="preserve">, </w:t>
      </w:r>
      <w:r>
        <w:t>різні варіанти списків, поля вводу, кнопки, таблиці. Всі елементі доповнені відповідними підписами. Є підтримка комбінацій гарячих клавіш та табуляції.</w:t>
      </w:r>
    </w:p>
    <w:p w:rsidR="00D52BCD" w:rsidRDefault="00D52BCD" w:rsidP="00D52BCD">
      <w:r>
        <w:t>Додаткові діалогові вікна можуть бути функціональними або вікнами-повідомленнями з відповідними їм графічними елементами.</w:t>
      </w:r>
    </w:p>
    <w:p w:rsidR="00D52BCD" w:rsidRDefault="00D52BCD" w:rsidP="00D52BCD"/>
    <w:p w:rsidR="00D52BCD" w:rsidRDefault="00D52BCD" w:rsidP="00D52BCD"/>
    <w:p w:rsidR="007A0F4B" w:rsidRDefault="00B46EA2" w:rsidP="007A0F4B">
      <w:pPr>
        <w:pStyle w:val="2"/>
      </w:pPr>
      <w:r>
        <w:t>2.</w:t>
      </w:r>
      <w:r w:rsidRPr="00F143BD">
        <w:t>6</w:t>
      </w:r>
      <w:r w:rsidR="007A0F4B">
        <w:t xml:space="preserve"> Висновки з розділу 2</w:t>
      </w:r>
    </w:p>
    <w:p w:rsidR="007A0F4B" w:rsidRDefault="007A0F4B" w:rsidP="007A0F4B"/>
    <w:p w:rsidR="007A0F4B" w:rsidRDefault="007A0F4B" w:rsidP="007A0F4B"/>
    <w:p w:rsidR="00467599" w:rsidRDefault="007A0F4B" w:rsidP="007A0F4B">
      <w:r>
        <w:t xml:space="preserve">Мовою програмування було обрано </w:t>
      </w:r>
      <w:r>
        <w:rPr>
          <w:lang w:val="en-US"/>
        </w:rPr>
        <w:t>C</w:t>
      </w:r>
      <w:r w:rsidRPr="007A0F4B">
        <w:t xml:space="preserve">++ з </w:t>
      </w:r>
      <w:proofErr w:type="spellStart"/>
      <w:r>
        <w:rPr>
          <w:lang w:val="en-US"/>
        </w:rPr>
        <w:t>Qt</w:t>
      </w:r>
      <w:proofErr w:type="spellEnd"/>
      <w:r w:rsidRPr="007A0F4B">
        <w:t xml:space="preserve"> </w:t>
      </w:r>
      <w:r>
        <w:rPr>
          <w:lang w:val="en-US"/>
        </w:rPr>
        <w:t>Framework</w:t>
      </w:r>
      <w:r w:rsidRPr="007A0F4B">
        <w:t xml:space="preserve"> </w:t>
      </w:r>
      <w:r>
        <w:t xml:space="preserve">за зручність створення </w:t>
      </w:r>
      <w:r>
        <w:rPr>
          <w:lang w:val="en-US"/>
        </w:rPr>
        <w:t>GUI</w:t>
      </w:r>
      <w:r w:rsidRPr="007A0F4B">
        <w:t>, потужність та гнучкість м</w:t>
      </w:r>
      <w:r>
        <w:t>ови, широкий спектр можливостей.</w:t>
      </w:r>
    </w:p>
    <w:p w:rsidR="00467599" w:rsidRDefault="007A0F4B" w:rsidP="007A0F4B">
      <w:r>
        <w:t xml:space="preserve">В якості компілятора було обрано </w:t>
      </w:r>
      <w:r>
        <w:rPr>
          <w:lang w:val="en-US"/>
        </w:rPr>
        <w:t>MinGW</w:t>
      </w:r>
      <w:r w:rsidRPr="007A0F4B">
        <w:rPr>
          <w:lang w:val="ru-RU"/>
        </w:rPr>
        <w:t xml:space="preserve"> </w:t>
      </w:r>
      <w:r w:rsidR="003E4129">
        <w:rPr>
          <w:lang w:val="ru-RU"/>
        </w:rPr>
        <w:t xml:space="preserve">4.8.1, </w:t>
      </w:r>
      <w:r w:rsidR="003E4129">
        <w:t>який є доступним, зручним, налаштованим</w:t>
      </w:r>
      <w:r>
        <w:t xml:space="preserve"> під ОС </w:t>
      </w:r>
      <w:r>
        <w:rPr>
          <w:lang w:val="en-US"/>
        </w:rPr>
        <w:t>Windows</w:t>
      </w:r>
      <w:r>
        <w:t>.</w:t>
      </w:r>
      <w:r w:rsidR="00467599">
        <w:t xml:space="preserve"> </w:t>
      </w:r>
    </w:p>
    <w:p w:rsidR="007A0F4B" w:rsidRPr="00822E28" w:rsidRDefault="00467599" w:rsidP="007A0F4B">
      <w:pPr>
        <w:rPr>
          <w:lang w:val="ru-RU"/>
        </w:rPr>
      </w:pPr>
      <w:r>
        <w:t xml:space="preserve">Інтерфейс було розроблено засобами </w:t>
      </w:r>
      <w:proofErr w:type="spellStart"/>
      <w:r>
        <w:rPr>
          <w:lang w:val="en-US"/>
        </w:rPr>
        <w:t>Qt</w:t>
      </w:r>
      <w:proofErr w:type="spellEnd"/>
      <w:r w:rsidRPr="00467599">
        <w:rPr>
          <w:lang w:val="ru-RU"/>
        </w:rPr>
        <w:t xml:space="preserve"> </w:t>
      </w:r>
      <w:r>
        <w:rPr>
          <w:lang w:val="en-US"/>
        </w:rPr>
        <w:t>Designer</w:t>
      </w:r>
      <w:r w:rsidRPr="00467599">
        <w:rPr>
          <w:lang w:val="ru-RU"/>
        </w:rPr>
        <w:t xml:space="preserve"> </w:t>
      </w:r>
      <w:r>
        <w:t>за макетом «Центральна сцена»</w:t>
      </w:r>
      <w:r w:rsidR="00822E28">
        <w:rPr>
          <w:lang w:val="ru-RU"/>
        </w:rPr>
        <w:t>.</w:t>
      </w:r>
    </w:p>
    <w:p w:rsidR="00467599" w:rsidRDefault="00467599" w:rsidP="007A0F4B"/>
    <w:p w:rsidR="007820B9" w:rsidRDefault="007820B9" w:rsidP="007A0F4B"/>
    <w:p w:rsidR="007820B9" w:rsidRDefault="007820B9" w:rsidP="007A0F4B"/>
    <w:p w:rsidR="007820B9" w:rsidRDefault="007820B9" w:rsidP="00822E28">
      <w:pPr>
        <w:ind w:firstLine="0"/>
      </w:pPr>
    </w:p>
    <w:p w:rsidR="003A0392" w:rsidRPr="00166E73" w:rsidRDefault="007820B9" w:rsidP="007820B9">
      <w:pPr>
        <w:jc w:val="center"/>
        <w:rPr>
          <w:b/>
          <w:caps/>
          <w:sz w:val="28"/>
          <w:szCs w:val="28"/>
          <w:lang w:val="ru-RU"/>
        </w:rPr>
      </w:pPr>
      <w:r w:rsidRPr="007820B9">
        <w:rPr>
          <w:b/>
          <w:caps/>
          <w:sz w:val="28"/>
          <w:szCs w:val="28"/>
          <w:lang w:val="ru-RU"/>
        </w:rPr>
        <w:lastRenderedPageBreak/>
        <w:t>3</w:t>
      </w:r>
      <w:r w:rsidRPr="007820B9">
        <w:rPr>
          <w:b/>
          <w:caps/>
          <w:sz w:val="28"/>
          <w:szCs w:val="28"/>
        </w:rPr>
        <w:t xml:space="preserve"> Основні рішення з реалізації компонентів системи</w:t>
      </w:r>
    </w:p>
    <w:p w:rsidR="007820B9" w:rsidRDefault="007820B9" w:rsidP="007820B9">
      <w:pPr>
        <w:jc w:val="left"/>
        <w:rPr>
          <w:b/>
        </w:rPr>
      </w:pPr>
      <w:r w:rsidRPr="007820B9">
        <w:rPr>
          <w:b/>
        </w:rPr>
        <w:t>3.1 Основні рішення щодо уявлення даних системи</w:t>
      </w:r>
    </w:p>
    <w:p w:rsidR="00A0067C" w:rsidRDefault="00A0067C" w:rsidP="007820B9">
      <w:pPr>
        <w:jc w:val="left"/>
        <w:rPr>
          <w:b/>
        </w:rPr>
      </w:pPr>
    </w:p>
    <w:p w:rsidR="00A0067C" w:rsidRDefault="00A0067C" w:rsidP="007820B9">
      <w:pPr>
        <w:jc w:val="left"/>
        <w:rPr>
          <w:b/>
        </w:rPr>
      </w:pPr>
      <w:bookmarkStart w:id="0" w:name="_GoBack"/>
      <w:bookmarkEnd w:id="0"/>
    </w:p>
    <w:p w:rsidR="00A0067C" w:rsidRDefault="00A0067C" w:rsidP="007820B9">
      <w:pPr>
        <w:jc w:val="left"/>
        <w:rPr>
          <w:b/>
        </w:rPr>
      </w:pPr>
      <w:r w:rsidRPr="00A0067C">
        <w:rPr>
          <w:b/>
        </w:rPr>
        <w:t>3.2 Основні розроблені алгоритми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3.3 Основні рішення щодо модульного уявлення системи</w:t>
      </w:r>
    </w:p>
    <w:p w:rsidR="00A0067C" w:rsidRPr="003A0392" w:rsidRDefault="00A0067C" w:rsidP="007820B9">
      <w:pPr>
        <w:jc w:val="left"/>
        <w:rPr>
          <w:b/>
          <w:lang w:val="ru-RU"/>
        </w:rPr>
      </w:pPr>
    </w:p>
    <w:p w:rsidR="00A0067C" w:rsidRDefault="00A0067C" w:rsidP="007820B9">
      <w:pPr>
        <w:jc w:val="left"/>
        <w:rPr>
          <w:b/>
        </w:rPr>
      </w:pPr>
    </w:p>
    <w:p w:rsidR="00A0067C" w:rsidRDefault="00A0067C" w:rsidP="007820B9">
      <w:pPr>
        <w:jc w:val="left"/>
        <w:rPr>
          <w:b/>
        </w:rPr>
      </w:pPr>
      <w:r w:rsidRPr="00A0067C">
        <w:rPr>
          <w:b/>
        </w:rPr>
        <w:t>3.4 Особливості реалізації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3.5 Результати тестування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3.6 Висновки з розділу 3</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p>
    <w:p w:rsidR="00A0067C" w:rsidRDefault="00A0067C" w:rsidP="00A0067C">
      <w:pPr>
        <w:jc w:val="center"/>
        <w:rPr>
          <w:b/>
          <w:caps/>
          <w:sz w:val="28"/>
          <w:szCs w:val="28"/>
        </w:rPr>
      </w:pPr>
      <w:r>
        <w:rPr>
          <w:b/>
          <w:caps/>
          <w:sz w:val="28"/>
          <w:szCs w:val="28"/>
          <w:lang w:val="ru-RU"/>
        </w:rPr>
        <w:lastRenderedPageBreak/>
        <w:t xml:space="preserve">5 </w:t>
      </w:r>
      <w:r>
        <w:rPr>
          <w:b/>
          <w:caps/>
          <w:sz w:val="28"/>
          <w:szCs w:val="28"/>
        </w:rPr>
        <w:t>Інструкція користувача</w:t>
      </w: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r>
        <w:rPr>
          <w:b/>
          <w:caps/>
          <w:sz w:val="28"/>
          <w:szCs w:val="28"/>
        </w:rPr>
        <w:lastRenderedPageBreak/>
        <w:t>Висновки</w:t>
      </w: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r w:rsidRPr="00A0067C">
        <w:rPr>
          <w:b/>
          <w:caps/>
          <w:sz w:val="28"/>
          <w:szCs w:val="28"/>
        </w:rPr>
        <w:lastRenderedPageBreak/>
        <w:t>Список використаної літератури</w:t>
      </w:r>
    </w:p>
    <w:p w:rsidR="00E646FD" w:rsidRDefault="00E646FD" w:rsidP="00A0067C">
      <w:pPr>
        <w:jc w:val="center"/>
        <w:rPr>
          <w:b/>
          <w:caps/>
          <w:sz w:val="28"/>
          <w:szCs w:val="28"/>
        </w:rPr>
      </w:pPr>
    </w:p>
    <w:p w:rsidR="00E646FD" w:rsidRDefault="00E646FD" w:rsidP="00A0067C">
      <w:pPr>
        <w:jc w:val="center"/>
        <w:rPr>
          <w:b/>
          <w:caps/>
          <w:sz w:val="28"/>
          <w:szCs w:val="28"/>
        </w:rPr>
      </w:pPr>
    </w:p>
    <w:p w:rsidR="003A0392" w:rsidRDefault="00E646FD" w:rsidP="00A0067C">
      <w:pPr>
        <w:jc w:val="left"/>
      </w:pPr>
      <w:r>
        <w:t>1. Методичні вказівки до виконання курсової роботи з дисципліни “Об’єктно-орієнтоване програмування” для студентів напряму підготовки 6.050103 «</w:t>
      </w:r>
      <w:r>
        <w:rPr>
          <w:szCs w:val="22"/>
        </w:rPr>
        <w:t>Програмна інженерія</w:t>
      </w:r>
      <w:r>
        <w:t>» всіх форм навчання. Частина 1. Організаційна частина / Г.В. Табунщик, Г.В. Неласа, Н.О. Миронова – Запоріжжя: ЗНТУ, 2010. – 2</w:t>
      </w:r>
      <w:r>
        <w:rPr>
          <w:lang w:val="ru-RU"/>
        </w:rPr>
        <w:t>2</w:t>
      </w:r>
      <w:r>
        <w:t xml:space="preserve"> с.</w:t>
      </w:r>
    </w:p>
    <w:p w:rsidR="003A0392" w:rsidRDefault="003A0392" w:rsidP="00A0067C">
      <w:pPr>
        <w:jc w:val="left"/>
      </w:pPr>
      <w:r>
        <w:rPr>
          <w:lang w:val="ru-RU"/>
        </w:rPr>
        <w:t>2</w:t>
      </w:r>
      <w:r w:rsidRPr="003A0392">
        <w:t xml:space="preserve">. </w:t>
      </w:r>
      <w:proofErr w:type="spellStart"/>
      <w:r w:rsidRPr="003A0392">
        <w:t>Лафоре</w:t>
      </w:r>
      <w:proofErr w:type="spellEnd"/>
      <w:r w:rsidRPr="003A0392">
        <w:t xml:space="preserve"> Р. </w:t>
      </w:r>
      <w:proofErr w:type="spellStart"/>
      <w:r w:rsidRPr="003A0392">
        <w:t>Объектно-ориентированное</w:t>
      </w:r>
      <w:proofErr w:type="spellEnd"/>
      <w:r w:rsidRPr="003A0392">
        <w:t xml:space="preserve"> </w:t>
      </w:r>
      <w:proofErr w:type="spellStart"/>
      <w:r w:rsidRPr="003A0392">
        <w:t>программирование</w:t>
      </w:r>
      <w:proofErr w:type="spellEnd"/>
      <w:r w:rsidRPr="003A0392">
        <w:t xml:space="preserve"> в C++ / Роберт </w:t>
      </w:r>
      <w:proofErr w:type="spellStart"/>
      <w:r w:rsidRPr="003A0392">
        <w:t>Лафоре</w:t>
      </w:r>
      <w:proofErr w:type="spellEnd"/>
      <w:r w:rsidRPr="003A0392">
        <w:t xml:space="preserve">. – СПБ: </w:t>
      </w:r>
      <w:proofErr w:type="spellStart"/>
      <w:r w:rsidRPr="003A0392">
        <w:t>Питер</w:t>
      </w:r>
      <w:proofErr w:type="spellEnd"/>
      <w:r w:rsidRPr="003A0392">
        <w:t>, 2004. – 924 с.</w:t>
      </w:r>
    </w:p>
    <w:p w:rsidR="00E646FD" w:rsidRDefault="003A0392" w:rsidP="00A0067C">
      <w:pPr>
        <w:jc w:val="left"/>
        <w:rPr>
          <w:color w:val="000000"/>
          <w:szCs w:val="24"/>
          <w:shd w:val="clear" w:color="auto" w:fill="FFFFFF"/>
        </w:rPr>
      </w:pPr>
      <w:r>
        <w:rPr>
          <w:caps/>
          <w:szCs w:val="24"/>
          <w:lang w:val="ru-RU"/>
        </w:rPr>
        <w:t>3</w:t>
      </w:r>
      <w:r w:rsidR="00E646FD" w:rsidRPr="00E646FD">
        <w:rPr>
          <w:caps/>
          <w:szCs w:val="24"/>
        </w:rPr>
        <w:t xml:space="preserve">.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xml:space="preserve"> М. </w:t>
      </w:r>
      <w:proofErr w:type="spellStart"/>
      <w:r w:rsidR="00E646FD" w:rsidRPr="00E646FD">
        <w:rPr>
          <w:color w:val="000000"/>
          <w:szCs w:val="24"/>
          <w:shd w:val="clear" w:color="auto" w:fill="FFFFFF"/>
        </w:rPr>
        <w:t>Qt</w:t>
      </w:r>
      <w:proofErr w:type="spellEnd"/>
      <w:r w:rsidR="00E646FD" w:rsidRPr="00E646FD">
        <w:rPr>
          <w:color w:val="000000"/>
          <w:szCs w:val="24"/>
          <w:shd w:val="clear" w:color="auto" w:fill="FFFFFF"/>
        </w:rPr>
        <w:t xml:space="preserve"> 5.3. </w:t>
      </w:r>
      <w:proofErr w:type="spellStart"/>
      <w:r w:rsidR="00E646FD" w:rsidRPr="00E646FD">
        <w:rPr>
          <w:color w:val="000000"/>
          <w:szCs w:val="24"/>
          <w:shd w:val="clear" w:color="auto" w:fill="FFFFFF"/>
        </w:rPr>
        <w:t>Профессиональное</w:t>
      </w:r>
      <w:proofErr w:type="spellEnd"/>
      <w:r w:rsidR="00E646FD" w:rsidRPr="00E646FD">
        <w:rPr>
          <w:color w:val="000000"/>
          <w:szCs w:val="24"/>
          <w:shd w:val="clear" w:color="auto" w:fill="FFFFFF"/>
        </w:rPr>
        <w:t xml:space="preserve"> </w:t>
      </w:r>
      <w:proofErr w:type="spellStart"/>
      <w:r w:rsidR="00E646FD" w:rsidRPr="00E646FD">
        <w:rPr>
          <w:color w:val="000000"/>
          <w:szCs w:val="24"/>
          <w:shd w:val="clear" w:color="auto" w:fill="FFFFFF"/>
        </w:rPr>
        <w:t>программирование</w:t>
      </w:r>
      <w:proofErr w:type="spellEnd"/>
      <w:r w:rsidR="00E646FD" w:rsidRPr="00E646FD">
        <w:rPr>
          <w:color w:val="000000"/>
          <w:szCs w:val="24"/>
          <w:shd w:val="clear" w:color="auto" w:fill="FFFFFF"/>
        </w:rPr>
        <w:t xml:space="preserve"> на C++ / Макс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 СПБ: БХВ-Петербург, 2015. – 928 с.</w:t>
      </w:r>
      <w:r w:rsidR="00E646FD" w:rsidRPr="00E646FD">
        <w:rPr>
          <w:color w:val="000000"/>
          <w:szCs w:val="24"/>
          <w:shd w:val="clear" w:color="auto" w:fill="FFFFFF"/>
          <w:lang w:val="ru-RU"/>
        </w:rPr>
        <w:t>:</w:t>
      </w:r>
      <w:proofErr w:type="spellStart"/>
      <w:r w:rsidR="00E646FD" w:rsidRPr="00E646FD">
        <w:rPr>
          <w:color w:val="000000"/>
          <w:szCs w:val="24"/>
          <w:shd w:val="clear" w:color="auto" w:fill="FFFFFF"/>
        </w:rPr>
        <w:t>ил</w:t>
      </w:r>
      <w:proofErr w:type="spellEnd"/>
      <w:r w:rsidR="00E646FD" w:rsidRPr="00E646FD">
        <w:rPr>
          <w:color w:val="000000"/>
          <w:szCs w:val="24"/>
          <w:shd w:val="clear" w:color="auto" w:fill="FFFFFF"/>
        </w:rPr>
        <w:t>.</w:t>
      </w:r>
    </w:p>
    <w:p w:rsidR="00E646FD" w:rsidRDefault="003A0392" w:rsidP="00A0067C">
      <w:pPr>
        <w:jc w:val="left"/>
        <w:rPr>
          <w:color w:val="000000"/>
          <w:szCs w:val="24"/>
          <w:shd w:val="clear" w:color="auto" w:fill="FFFFFF"/>
        </w:rPr>
      </w:pPr>
      <w:r>
        <w:rPr>
          <w:caps/>
          <w:szCs w:val="24"/>
          <w:lang w:val="ru-RU"/>
        </w:rPr>
        <w:t>4</w:t>
      </w:r>
      <w:r w:rsidR="004F43E5">
        <w:rPr>
          <w:caps/>
          <w:szCs w:val="24"/>
        </w:rPr>
        <w:t xml:space="preserve">. </w:t>
      </w:r>
      <w:proofErr w:type="spellStart"/>
      <w:r w:rsidRPr="003A0392">
        <w:rPr>
          <w:color w:val="000000"/>
          <w:szCs w:val="24"/>
          <w:shd w:val="clear" w:color="auto" w:fill="FFFFFF"/>
        </w:rPr>
        <w:t>Qt</w:t>
      </w:r>
      <w:proofErr w:type="spellEnd"/>
      <w:r w:rsidRPr="003A0392">
        <w:rPr>
          <w:color w:val="000000"/>
          <w:szCs w:val="24"/>
          <w:shd w:val="clear" w:color="auto" w:fill="FFFFFF"/>
        </w:rPr>
        <w:t xml:space="preserve"> </w:t>
      </w:r>
      <w:proofErr w:type="spellStart"/>
      <w:r w:rsidRPr="003A0392">
        <w:rPr>
          <w:color w:val="000000"/>
          <w:szCs w:val="24"/>
          <w:shd w:val="clear" w:color="auto" w:fill="FFFFFF"/>
        </w:rPr>
        <w:t>Documentation</w:t>
      </w:r>
      <w:proofErr w:type="spellEnd"/>
      <w:r w:rsidRPr="003A0392">
        <w:rPr>
          <w:color w:val="000000"/>
          <w:szCs w:val="24"/>
          <w:shd w:val="clear" w:color="auto" w:fill="FFFFFF"/>
        </w:rPr>
        <w:t xml:space="preserve"> [Електронний ресурс] – Режим доступу до ресурсу:</w:t>
      </w:r>
      <w:r>
        <w:rPr>
          <w:color w:val="000000"/>
          <w:szCs w:val="24"/>
          <w:shd w:val="clear" w:color="auto" w:fill="FFFFFF"/>
          <w:lang w:val="ru-RU"/>
        </w:rPr>
        <w:t xml:space="preserve"> </w:t>
      </w:r>
      <w:hyperlink r:id="rId11" w:history="1">
        <w:r w:rsidRPr="00F2039C">
          <w:rPr>
            <w:rStyle w:val="aa"/>
            <w:szCs w:val="24"/>
            <w:shd w:val="clear" w:color="auto" w:fill="FFFFFF"/>
          </w:rPr>
          <w:t>http://doc.qt.io/</w:t>
        </w:r>
      </w:hyperlink>
      <w:r w:rsidRPr="003A0392">
        <w:rPr>
          <w:color w:val="000000"/>
          <w:szCs w:val="24"/>
          <w:shd w:val="clear" w:color="auto" w:fill="FFFFFF"/>
        </w:rPr>
        <w:t>.</w:t>
      </w:r>
    </w:p>
    <w:p w:rsidR="003A0392" w:rsidRPr="003A0392" w:rsidRDefault="003A0392" w:rsidP="00A0067C">
      <w:pPr>
        <w:jc w:val="left"/>
        <w:rPr>
          <w:caps/>
          <w:szCs w:val="24"/>
        </w:rPr>
      </w:pPr>
    </w:p>
    <w:sectPr w:rsidR="003A0392" w:rsidRPr="003A0392" w:rsidSect="00611B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74"/>
    <w:multiLevelType w:val="hybridMultilevel"/>
    <w:tmpl w:val="24CC0EA8"/>
    <w:lvl w:ilvl="0" w:tplc="0BCA970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682C11"/>
    <w:multiLevelType w:val="hybridMultilevel"/>
    <w:tmpl w:val="8DA211AA"/>
    <w:lvl w:ilvl="0" w:tplc="065EA0E0">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79035EF"/>
    <w:multiLevelType w:val="hybridMultilevel"/>
    <w:tmpl w:val="88083FDA"/>
    <w:lvl w:ilvl="0" w:tplc="017EB5B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0EB4929"/>
    <w:multiLevelType w:val="hybridMultilevel"/>
    <w:tmpl w:val="FA6E1A56"/>
    <w:lvl w:ilvl="0" w:tplc="C03AE40E">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546374"/>
    <w:multiLevelType w:val="hybridMultilevel"/>
    <w:tmpl w:val="16B6A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33"/>
    <w:rsid w:val="0003174F"/>
    <w:rsid w:val="00054992"/>
    <w:rsid w:val="00166E73"/>
    <w:rsid w:val="001C0A99"/>
    <w:rsid w:val="00275143"/>
    <w:rsid w:val="00286251"/>
    <w:rsid w:val="002A1633"/>
    <w:rsid w:val="00312589"/>
    <w:rsid w:val="003216F3"/>
    <w:rsid w:val="00372C52"/>
    <w:rsid w:val="003A0392"/>
    <w:rsid w:val="003B1D9B"/>
    <w:rsid w:val="003E4129"/>
    <w:rsid w:val="003E766A"/>
    <w:rsid w:val="003F77D9"/>
    <w:rsid w:val="00403615"/>
    <w:rsid w:val="00425DB2"/>
    <w:rsid w:val="00467599"/>
    <w:rsid w:val="004F43E5"/>
    <w:rsid w:val="00532D5E"/>
    <w:rsid w:val="00540BE2"/>
    <w:rsid w:val="00611B68"/>
    <w:rsid w:val="00640538"/>
    <w:rsid w:val="00640F94"/>
    <w:rsid w:val="006C4509"/>
    <w:rsid w:val="007401FE"/>
    <w:rsid w:val="007820B9"/>
    <w:rsid w:val="007A0F4B"/>
    <w:rsid w:val="007B2281"/>
    <w:rsid w:val="0081767B"/>
    <w:rsid w:val="00822E28"/>
    <w:rsid w:val="00824B8B"/>
    <w:rsid w:val="008313C8"/>
    <w:rsid w:val="0084375F"/>
    <w:rsid w:val="008D1A6A"/>
    <w:rsid w:val="00944D81"/>
    <w:rsid w:val="00A0067C"/>
    <w:rsid w:val="00A441E3"/>
    <w:rsid w:val="00A86E1A"/>
    <w:rsid w:val="00A94E06"/>
    <w:rsid w:val="00AA71EB"/>
    <w:rsid w:val="00AE6457"/>
    <w:rsid w:val="00AF0B9F"/>
    <w:rsid w:val="00B46EA2"/>
    <w:rsid w:val="00BA7A5D"/>
    <w:rsid w:val="00BC19F4"/>
    <w:rsid w:val="00C51CA5"/>
    <w:rsid w:val="00C54D3D"/>
    <w:rsid w:val="00CF1F8B"/>
    <w:rsid w:val="00D52BCD"/>
    <w:rsid w:val="00D67DC5"/>
    <w:rsid w:val="00DF759E"/>
    <w:rsid w:val="00E138C4"/>
    <w:rsid w:val="00E2372E"/>
    <w:rsid w:val="00E646FD"/>
    <w:rsid w:val="00E777DB"/>
    <w:rsid w:val="00EA0F1A"/>
    <w:rsid w:val="00EC0DFB"/>
    <w:rsid w:val="00F143BD"/>
    <w:rsid w:val="00F32449"/>
    <w:rsid w:val="00F82533"/>
    <w:rsid w:val="00F90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5083"/>
  <w15:docId w15:val="{D240DE9C-D54C-46E7-8613-5FC788CC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1B68"/>
    <w:pPr>
      <w:widowControl w:val="0"/>
      <w:tabs>
        <w:tab w:val="left" w:pos="567"/>
      </w:tabs>
      <w:spacing w:after="0" w:line="360" w:lineRule="auto"/>
      <w:ind w:firstLine="851"/>
      <w:jc w:val="both"/>
    </w:pPr>
    <w:rPr>
      <w:rFonts w:ascii="Times New Roman" w:eastAsia="Times New Roman" w:hAnsi="Times New Roman" w:cs="Times New Roman"/>
      <w:sz w:val="24"/>
      <w:szCs w:val="20"/>
      <w:lang w:val="uk-UA" w:eastAsia="ru-RU"/>
    </w:rPr>
  </w:style>
  <w:style w:type="paragraph" w:styleId="1">
    <w:name w:val="heading 1"/>
    <w:basedOn w:val="a"/>
    <w:next w:val="a"/>
    <w:link w:val="10"/>
    <w:uiPriority w:val="9"/>
    <w:qFormat/>
    <w:rsid w:val="00611B68"/>
    <w:pPr>
      <w:keepNext/>
      <w:keepLines/>
      <w:spacing w:line="240" w:lineRule="auto"/>
      <w:ind w:firstLine="0"/>
      <w:jc w:val="center"/>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403615"/>
    <w:pPr>
      <w:keepNext/>
      <w:keepLines/>
      <w:spacing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A441E3"/>
    <w:pPr>
      <w:keepNext/>
      <w:keepLines/>
      <w:spacing w:line="240" w:lineRule="auto"/>
      <w:outlineLvl w:val="2"/>
    </w:pPr>
    <w:rPr>
      <w:rFonts w:eastAsiaTheme="majorEastAsia" w:cstheme="majorBidi"/>
      <w:b/>
      <w:bCs/>
      <w:i/>
    </w:rPr>
  </w:style>
  <w:style w:type="paragraph" w:styleId="4">
    <w:name w:val="heading 4"/>
    <w:basedOn w:val="a"/>
    <w:next w:val="a"/>
    <w:link w:val="40"/>
    <w:uiPriority w:val="9"/>
    <w:unhideWhenUsed/>
    <w:qFormat/>
    <w:rsid w:val="00AA71EB"/>
    <w:pPr>
      <w:keepNext/>
      <w:keepLines/>
      <w:numPr>
        <w:numId w:val="4"/>
      </w:numPr>
      <w:spacing w:line="240" w:lineRule="auto"/>
      <w:outlineLvl w:val="3"/>
    </w:pPr>
    <w:rPr>
      <w:rFonts w:eastAsiaTheme="majorEastAsia" w:cstheme="majorBidi"/>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B68"/>
    <w:rPr>
      <w:rFonts w:ascii="Times New Roman" w:eastAsiaTheme="majorEastAsia" w:hAnsi="Times New Roman" w:cstheme="majorBidi"/>
      <w:b/>
      <w:bCs/>
      <w:caps/>
      <w:sz w:val="28"/>
      <w:szCs w:val="28"/>
      <w:lang w:val="uk-UA" w:eastAsia="ru-RU"/>
    </w:rPr>
  </w:style>
  <w:style w:type="character" w:customStyle="1" w:styleId="20">
    <w:name w:val="Заголовок 2 Знак"/>
    <w:basedOn w:val="a0"/>
    <w:link w:val="2"/>
    <w:uiPriority w:val="9"/>
    <w:rsid w:val="0040361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441E3"/>
    <w:rPr>
      <w:rFonts w:ascii="Times New Roman" w:eastAsiaTheme="majorEastAsia" w:hAnsi="Times New Roman" w:cstheme="majorBidi"/>
      <w:b/>
      <w:bCs/>
      <w:i/>
      <w:sz w:val="28"/>
    </w:rPr>
  </w:style>
  <w:style w:type="character" w:customStyle="1" w:styleId="40">
    <w:name w:val="Заголовок 4 Знак"/>
    <w:basedOn w:val="a0"/>
    <w:link w:val="4"/>
    <w:uiPriority w:val="9"/>
    <w:rsid w:val="00AA71EB"/>
    <w:rPr>
      <w:rFonts w:ascii="Times New Roman" w:eastAsiaTheme="majorEastAsia" w:hAnsi="Times New Roman" w:cstheme="majorBidi"/>
      <w:b/>
      <w:bCs/>
      <w:i/>
      <w:iCs/>
      <w:sz w:val="28"/>
    </w:rPr>
  </w:style>
  <w:style w:type="paragraph" w:styleId="a3">
    <w:name w:val="List Paragraph"/>
    <w:aliases w:val="МойСписок"/>
    <w:basedOn w:val="a"/>
    <w:next w:val="a"/>
    <w:link w:val="a4"/>
    <w:uiPriority w:val="34"/>
    <w:qFormat/>
    <w:rsid w:val="00F82533"/>
    <w:pPr>
      <w:ind w:firstLine="0"/>
      <w:contextualSpacing/>
    </w:pPr>
  </w:style>
  <w:style w:type="paragraph" w:styleId="a5">
    <w:name w:val="No Spacing"/>
    <w:aliases w:val="Рисунок"/>
    <w:basedOn w:val="a"/>
    <w:next w:val="a"/>
    <w:uiPriority w:val="1"/>
    <w:qFormat/>
    <w:rsid w:val="00AA71EB"/>
    <w:pPr>
      <w:spacing w:line="240" w:lineRule="auto"/>
      <w:ind w:firstLine="0"/>
      <w:jc w:val="center"/>
    </w:pPr>
  </w:style>
  <w:style w:type="paragraph" w:styleId="a6">
    <w:name w:val="Title"/>
    <w:basedOn w:val="a"/>
    <w:next w:val="a"/>
    <w:link w:val="a7"/>
    <w:uiPriority w:val="10"/>
    <w:qFormat/>
    <w:rsid w:val="00611B68"/>
    <w:pPr>
      <w:pBdr>
        <w:bottom w:val="single" w:sz="8" w:space="4" w:color="4F81BD" w:themeColor="accent1"/>
      </w:pBdr>
      <w:spacing w:after="300"/>
      <w:contextualSpacing/>
    </w:pPr>
    <w:rPr>
      <w:rFonts w:eastAsiaTheme="majorEastAsia" w:cstheme="majorBidi"/>
      <w:spacing w:val="5"/>
      <w:kern w:val="28"/>
      <w:szCs w:val="52"/>
    </w:rPr>
  </w:style>
  <w:style w:type="character" w:customStyle="1" w:styleId="a7">
    <w:name w:val="Заголовок Знак"/>
    <w:basedOn w:val="a0"/>
    <w:link w:val="a6"/>
    <w:uiPriority w:val="10"/>
    <w:rsid w:val="00611B68"/>
    <w:rPr>
      <w:rFonts w:ascii="Times New Roman" w:eastAsiaTheme="majorEastAsia" w:hAnsi="Times New Roman" w:cstheme="majorBidi"/>
      <w:spacing w:val="5"/>
      <w:kern w:val="28"/>
      <w:szCs w:val="52"/>
      <w:lang w:val="uk-UA" w:eastAsia="ru-RU"/>
    </w:rPr>
  </w:style>
  <w:style w:type="paragraph" w:styleId="a8">
    <w:name w:val="Balloon Text"/>
    <w:basedOn w:val="a"/>
    <w:link w:val="a9"/>
    <w:uiPriority w:val="99"/>
    <w:semiHidden/>
    <w:unhideWhenUsed/>
    <w:rsid w:val="000317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174F"/>
    <w:rPr>
      <w:rFonts w:ascii="Tahoma" w:eastAsia="Times New Roman" w:hAnsi="Tahoma" w:cs="Tahoma"/>
      <w:sz w:val="16"/>
      <w:szCs w:val="16"/>
      <w:lang w:val="uk-UA" w:eastAsia="ru-RU"/>
    </w:rPr>
  </w:style>
  <w:style w:type="character" w:customStyle="1" w:styleId="a4">
    <w:name w:val="Абзац списка Знак"/>
    <w:aliases w:val="МойСписок Знак"/>
    <w:link w:val="a3"/>
    <w:uiPriority w:val="34"/>
    <w:locked/>
    <w:rsid w:val="0003174F"/>
    <w:rPr>
      <w:rFonts w:ascii="Times New Roman" w:eastAsia="Times New Roman" w:hAnsi="Times New Roman" w:cs="Times New Roman"/>
      <w:sz w:val="24"/>
      <w:szCs w:val="20"/>
      <w:lang w:val="uk-UA" w:eastAsia="ru-RU"/>
    </w:rPr>
  </w:style>
  <w:style w:type="character" w:styleId="aa">
    <w:name w:val="Hyperlink"/>
    <w:basedOn w:val="a0"/>
    <w:uiPriority w:val="99"/>
    <w:unhideWhenUsed/>
    <w:rsid w:val="003A0392"/>
    <w:rPr>
      <w:color w:val="0000FF" w:themeColor="hyperlink"/>
      <w:u w:val="single"/>
    </w:rPr>
  </w:style>
  <w:style w:type="character" w:customStyle="1" w:styleId="apple-converted-space">
    <w:name w:val="apple-converted-space"/>
    <w:basedOn w:val="a0"/>
    <w:rsid w:val="0016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938">
      <w:bodyDiv w:val="1"/>
      <w:marLeft w:val="0"/>
      <w:marRight w:val="0"/>
      <w:marTop w:val="0"/>
      <w:marBottom w:val="0"/>
      <w:divBdr>
        <w:top w:val="none" w:sz="0" w:space="0" w:color="auto"/>
        <w:left w:val="none" w:sz="0" w:space="0" w:color="auto"/>
        <w:bottom w:val="none" w:sz="0" w:space="0" w:color="auto"/>
        <w:right w:val="none" w:sz="0" w:space="0" w:color="auto"/>
      </w:divBdr>
    </w:div>
    <w:div w:id="64425467">
      <w:bodyDiv w:val="1"/>
      <w:marLeft w:val="0"/>
      <w:marRight w:val="0"/>
      <w:marTop w:val="0"/>
      <w:marBottom w:val="0"/>
      <w:divBdr>
        <w:top w:val="none" w:sz="0" w:space="0" w:color="auto"/>
        <w:left w:val="none" w:sz="0" w:space="0" w:color="auto"/>
        <w:bottom w:val="none" w:sz="0" w:space="0" w:color="auto"/>
        <w:right w:val="none" w:sz="0" w:space="0" w:color="auto"/>
      </w:divBdr>
    </w:div>
    <w:div w:id="517619699">
      <w:bodyDiv w:val="1"/>
      <w:marLeft w:val="0"/>
      <w:marRight w:val="0"/>
      <w:marTop w:val="0"/>
      <w:marBottom w:val="0"/>
      <w:divBdr>
        <w:top w:val="none" w:sz="0" w:space="0" w:color="auto"/>
        <w:left w:val="none" w:sz="0" w:space="0" w:color="auto"/>
        <w:bottom w:val="none" w:sz="0" w:space="0" w:color="auto"/>
        <w:right w:val="none" w:sz="0" w:space="0" w:color="auto"/>
      </w:divBdr>
    </w:div>
    <w:div w:id="689793779">
      <w:bodyDiv w:val="1"/>
      <w:marLeft w:val="0"/>
      <w:marRight w:val="0"/>
      <w:marTop w:val="0"/>
      <w:marBottom w:val="0"/>
      <w:divBdr>
        <w:top w:val="none" w:sz="0" w:space="0" w:color="auto"/>
        <w:left w:val="none" w:sz="0" w:space="0" w:color="auto"/>
        <w:bottom w:val="none" w:sz="0" w:space="0" w:color="auto"/>
        <w:right w:val="none" w:sz="0" w:space="0" w:color="auto"/>
      </w:divBdr>
    </w:div>
    <w:div w:id="915434125">
      <w:bodyDiv w:val="1"/>
      <w:marLeft w:val="0"/>
      <w:marRight w:val="0"/>
      <w:marTop w:val="0"/>
      <w:marBottom w:val="0"/>
      <w:divBdr>
        <w:top w:val="none" w:sz="0" w:space="0" w:color="auto"/>
        <w:left w:val="none" w:sz="0" w:space="0" w:color="auto"/>
        <w:bottom w:val="none" w:sz="0" w:space="0" w:color="auto"/>
        <w:right w:val="none" w:sz="0" w:space="0" w:color="auto"/>
      </w:divBdr>
    </w:div>
    <w:div w:id="1410614322">
      <w:bodyDiv w:val="1"/>
      <w:marLeft w:val="0"/>
      <w:marRight w:val="0"/>
      <w:marTop w:val="0"/>
      <w:marBottom w:val="0"/>
      <w:divBdr>
        <w:top w:val="none" w:sz="0" w:space="0" w:color="auto"/>
        <w:left w:val="none" w:sz="0" w:space="0" w:color="auto"/>
        <w:bottom w:val="none" w:sz="0" w:space="0" w:color="auto"/>
        <w:right w:val="none" w:sz="0" w:space="0" w:color="auto"/>
      </w:divBdr>
    </w:div>
    <w:div w:id="1661077435">
      <w:bodyDiv w:val="1"/>
      <w:marLeft w:val="0"/>
      <w:marRight w:val="0"/>
      <w:marTop w:val="0"/>
      <w:marBottom w:val="0"/>
      <w:divBdr>
        <w:top w:val="none" w:sz="0" w:space="0" w:color="auto"/>
        <w:left w:val="none" w:sz="0" w:space="0" w:color="auto"/>
        <w:bottom w:val="none" w:sz="0" w:space="0" w:color="auto"/>
        <w:right w:val="none" w:sz="0" w:space="0" w:color="auto"/>
      </w:divBdr>
    </w:div>
    <w:div w:id="1779375094">
      <w:bodyDiv w:val="1"/>
      <w:marLeft w:val="0"/>
      <w:marRight w:val="0"/>
      <w:marTop w:val="0"/>
      <w:marBottom w:val="0"/>
      <w:divBdr>
        <w:top w:val="none" w:sz="0" w:space="0" w:color="auto"/>
        <w:left w:val="none" w:sz="0" w:space="0" w:color="auto"/>
        <w:bottom w:val="none" w:sz="0" w:space="0" w:color="auto"/>
        <w:right w:val="none" w:sz="0" w:space="0" w:color="auto"/>
      </w:divBdr>
    </w:div>
    <w:div w:id="19792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qt.i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871C1-F65D-4655-8501-12649DAF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16</Pages>
  <Words>2099</Words>
  <Characters>11968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Smoker</cp:lastModifiedBy>
  <cp:revision>16</cp:revision>
  <dcterms:created xsi:type="dcterms:W3CDTF">2016-09-28T06:47:00Z</dcterms:created>
  <dcterms:modified xsi:type="dcterms:W3CDTF">2016-12-15T17:59:00Z</dcterms:modified>
</cp:coreProperties>
</file>