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97DC2" w14:textId="7547676D" w:rsidR="00B13FF1" w:rsidRDefault="000408C6" w:rsidP="000408C6">
      <w:pPr>
        <w:pStyle w:val="ListParagraph"/>
        <w:numPr>
          <w:ilvl w:val="0"/>
          <w:numId w:val="1"/>
        </w:numPr>
      </w:pPr>
      <w:r>
        <w:t xml:space="preserve">Current analysis shows that the overall student passing rate is much higher in charter schools (90%) than district schools (53%). Students in charter schools are performing significantly better, scoring almost doubling the </w:t>
      </w:r>
      <w:r w:rsidR="00B61594">
        <w:t xml:space="preserve">passing </w:t>
      </w:r>
      <w:r>
        <w:t>scores in district schools</w:t>
      </w:r>
    </w:p>
    <w:p w14:paraId="2F7DD54C" w14:textId="2D27E1C9" w:rsidR="000408C6" w:rsidRDefault="000408C6" w:rsidP="000408C6">
      <w:pPr>
        <w:pStyle w:val="ListParagraph"/>
        <w:numPr>
          <w:ilvl w:val="0"/>
          <w:numId w:val="1"/>
        </w:numPr>
      </w:pPr>
      <w:r>
        <w:t>Students in small</w:t>
      </w:r>
      <w:r w:rsidR="00B61594">
        <w:t xml:space="preserve"> (90% passing math and reading)</w:t>
      </w:r>
      <w:r>
        <w:t xml:space="preserve"> and medium size schools</w:t>
      </w:r>
      <w:r w:rsidR="00B61594">
        <w:t xml:space="preserve"> (</w:t>
      </w:r>
      <w:r w:rsidR="00B61594">
        <w:t>90% passing math and reading</w:t>
      </w:r>
      <w:r w:rsidR="00B61594">
        <w:t xml:space="preserve">) </w:t>
      </w:r>
      <w:r>
        <w:t xml:space="preserve">are </w:t>
      </w:r>
      <w:r w:rsidR="00B61594">
        <w:t>performing much better than students in large schools(58</w:t>
      </w:r>
      <w:r w:rsidR="00B61594">
        <w:t>% passing math and reading</w:t>
      </w:r>
      <w:r w:rsidR="00B61594">
        <w:t>).</w:t>
      </w:r>
    </w:p>
    <w:sectPr w:rsidR="0004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862DA"/>
    <w:multiLevelType w:val="hybridMultilevel"/>
    <w:tmpl w:val="7AB85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C6"/>
    <w:rsid w:val="000408C6"/>
    <w:rsid w:val="00252864"/>
    <w:rsid w:val="00AA2537"/>
    <w:rsid w:val="00B6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5AA6B"/>
  <w15:chartTrackingRefBased/>
  <w15:docId w15:val="{0A2E8B90-915F-6B41-86F8-85AA168F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Osipova</dc:creator>
  <cp:keywords/>
  <dc:description/>
  <cp:lastModifiedBy>Alexandra Osipova</cp:lastModifiedBy>
  <cp:revision>1</cp:revision>
  <dcterms:created xsi:type="dcterms:W3CDTF">2021-01-29T04:36:00Z</dcterms:created>
  <dcterms:modified xsi:type="dcterms:W3CDTF">2021-01-29T04:51:00Z</dcterms:modified>
</cp:coreProperties>
</file>