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8763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4C99C2BF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41D0F4C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084C2708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6C82071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5357DFF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6D38E1DF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3A3E169B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ОТЧЕТ </w:t>
      </w:r>
    </w:p>
    <w:p w14:paraId="7AF6160A" w14:textId="0AB3A859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К лабораторной работе </w:t>
      </w:r>
      <w:r>
        <w:rPr>
          <w:rFonts w:cs="Times New Roman"/>
          <w:szCs w:val="28"/>
        </w:rPr>
        <w:t>1</w:t>
      </w:r>
      <w:r w:rsidRPr="00697FE7">
        <w:rPr>
          <w:rFonts w:cs="Times New Roman"/>
          <w:szCs w:val="28"/>
        </w:rPr>
        <w:t xml:space="preserve"> (</w:t>
      </w:r>
      <w:r w:rsidRPr="008C603B">
        <w:rPr>
          <w:rFonts w:cs="Times New Roman"/>
          <w:szCs w:val="28"/>
        </w:rPr>
        <w:t>Развертка внутренней инфраструктуры разработки</w:t>
      </w:r>
      <w:r w:rsidRPr="00697FE7">
        <w:rPr>
          <w:rFonts w:cs="Times New Roman"/>
          <w:szCs w:val="28"/>
        </w:rPr>
        <w:t>) по дисциплине</w:t>
      </w:r>
    </w:p>
    <w:p w14:paraId="4DB886C0" w14:textId="397C7556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Системное программное обеспечение</w:t>
      </w:r>
      <w:r w:rsidRPr="00697FE7">
        <w:rPr>
          <w:rFonts w:cs="Times New Roman"/>
          <w:szCs w:val="28"/>
        </w:rPr>
        <w:t>»</w:t>
      </w:r>
    </w:p>
    <w:p w14:paraId="3B165D2D" w14:textId="77777777" w:rsidR="008C603B" w:rsidRPr="00697FE7" w:rsidRDefault="008C603B" w:rsidP="008C603B">
      <w:pPr>
        <w:spacing w:line="360" w:lineRule="auto"/>
        <w:rPr>
          <w:szCs w:val="28"/>
        </w:rPr>
      </w:pPr>
    </w:p>
    <w:p w14:paraId="640150A0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Студент</w:t>
      </w:r>
    </w:p>
    <w:p w14:paraId="217EFCB1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 гр. 538 А.</w:t>
      </w:r>
      <w:r>
        <w:rPr>
          <w:rFonts w:cs="Times New Roman"/>
          <w:szCs w:val="28"/>
        </w:rPr>
        <w:t xml:space="preserve"> </w:t>
      </w:r>
      <w:r w:rsidRPr="00697FE7">
        <w:rPr>
          <w:rFonts w:cs="Times New Roman"/>
          <w:szCs w:val="28"/>
        </w:rPr>
        <w:t>В.</w:t>
      </w:r>
      <w:r>
        <w:rPr>
          <w:rFonts w:cs="Times New Roman"/>
          <w:szCs w:val="28"/>
        </w:rPr>
        <w:t xml:space="preserve"> </w:t>
      </w:r>
      <w:proofErr w:type="spellStart"/>
      <w:r w:rsidRPr="00697FE7">
        <w:rPr>
          <w:rFonts w:cs="Times New Roman"/>
          <w:szCs w:val="28"/>
        </w:rPr>
        <w:t>Вачиля</w:t>
      </w:r>
      <w:proofErr w:type="spellEnd"/>
    </w:p>
    <w:p w14:paraId="5FD064BA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</w:p>
    <w:p w14:paraId="58B50A56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Принял:</w:t>
      </w:r>
    </w:p>
    <w:p w14:paraId="345A6C1F" w14:textId="11161E7A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 </w:t>
      </w:r>
      <w:proofErr w:type="spellStart"/>
      <w:r w:rsidRPr="00697FE7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>научный</w:t>
      </w:r>
      <w:proofErr w:type="spellEnd"/>
      <w:r>
        <w:rPr>
          <w:rFonts w:cs="Times New Roman"/>
          <w:szCs w:val="28"/>
        </w:rPr>
        <w:t xml:space="preserve"> сотрудник</w:t>
      </w:r>
    </w:p>
    <w:p w14:paraId="0BF2A3CD" w14:textId="725D63A4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А. Е. Горяинов</w:t>
      </w:r>
    </w:p>
    <w:p w14:paraId="410CE98A" w14:textId="77777777" w:rsidR="008C603B" w:rsidRPr="00697FE7" w:rsidRDefault="008C603B" w:rsidP="00A9671F">
      <w:pPr>
        <w:spacing w:line="360" w:lineRule="auto"/>
        <w:rPr>
          <w:rFonts w:cs="Times New Roman"/>
          <w:szCs w:val="28"/>
        </w:rPr>
      </w:pPr>
    </w:p>
    <w:p w14:paraId="09BBA883" w14:textId="77777777" w:rsidR="008C603B" w:rsidRDefault="008C603B" w:rsidP="008C603B">
      <w:pPr>
        <w:jc w:val="center"/>
        <w:rPr>
          <w:rFonts w:cs="Times New Roman"/>
          <w:szCs w:val="28"/>
        </w:rPr>
        <w:sectPr w:rsidR="008C603B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>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9991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72252" w14:textId="282E0165" w:rsidR="00A9671F" w:rsidRPr="00A9671F" w:rsidRDefault="00A9671F" w:rsidP="00A9671F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9671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1B9295F" w14:textId="329B2E16" w:rsidR="00A9671F" w:rsidRPr="00A9671F" w:rsidRDefault="00A9671F" w:rsidP="00A9671F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noProof/>
              <w:szCs w:val="28"/>
            </w:rPr>
          </w:pPr>
          <w:r w:rsidRPr="00A9671F">
            <w:rPr>
              <w:rFonts w:cs="Times New Roman"/>
              <w:szCs w:val="28"/>
            </w:rPr>
            <w:fldChar w:fldCharType="begin"/>
          </w:r>
          <w:r w:rsidRPr="00A9671F">
            <w:rPr>
              <w:rFonts w:cs="Times New Roman"/>
              <w:szCs w:val="28"/>
            </w:rPr>
            <w:instrText xml:space="preserve"> TOC \o "1-3" \h \z \u </w:instrText>
          </w:r>
          <w:r w:rsidRPr="00A9671F">
            <w:rPr>
              <w:rFonts w:cs="Times New Roman"/>
              <w:szCs w:val="28"/>
            </w:rPr>
            <w:fldChar w:fldCharType="separate"/>
          </w:r>
          <w:hyperlink w:anchor="_Toc55863050" w:history="1">
            <w:r w:rsidRPr="00A9671F">
              <w:rPr>
                <w:rStyle w:val="a7"/>
                <w:rFonts w:cs="Times New Roman"/>
                <w:noProof/>
                <w:color w:val="auto"/>
                <w:szCs w:val="28"/>
              </w:rPr>
              <w:t>1 Введение</w:t>
            </w:r>
            <w:r w:rsidRPr="00A9671F">
              <w:rPr>
                <w:rFonts w:cs="Times New Roman"/>
                <w:noProof/>
                <w:webHidden/>
                <w:szCs w:val="28"/>
              </w:rPr>
              <w:tab/>
            </w:r>
            <w:r w:rsidRPr="00A9671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A9671F">
              <w:rPr>
                <w:rFonts w:cs="Times New Roman"/>
                <w:noProof/>
                <w:webHidden/>
                <w:szCs w:val="28"/>
              </w:rPr>
              <w:instrText xml:space="preserve"> PAGEREF _Toc55863050 \h </w:instrText>
            </w:r>
            <w:r w:rsidRPr="00A9671F">
              <w:rPr>
                <w:rFonts w:cs="Times New Roman"/>
                <w:noProof/>
                <w:webHidden/>
                <w:szCs w:val="28"/>
              </w:rPr>
            </w:r>
            <w:r w:rsidRPr="00A9671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A9671F">
              <w:rPr>
                <w:rFonts w:cs="Times New Roman"/>
                <w:noProof/>
                <w:webHidden/>
                <w:szCs w:val="28"/>
              </w:rPr>
              <w:t>3</w:t>
            </w:r>
            <w:r w:rsidRPr="00A9671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774D609" w14:textId="08DFCEE4" w:rsidR="00A9671F" w:rsidRPr="00A9671F" w:rsidRDefault="00C55371" w:rsidP="00A9671F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noProof/>
              <w:szCs w:val="28"/>
            </w:rPr>
          </w:pPr>
          <w:hyperlink w:anchor="_Toc55863051" w:history="1">
            <w:r w:rsidR="00A9671F" w:rsidRPr="00A9671F">
              <w:rPr>
                <w:rStyle w:val="a7"/>
                <w:rFonts w:cs="Times New Roman"/>
                <w:noProof/>
                <w:color w:val="auto"/>
                <w:szCs w:val="28"/>
              </w:rPr>
              <w:t>2 Ход лабораторной работы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ab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instrText xml:space="preserve"> PAGEREF _Toc55863051 \h </w:instrTex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>4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43FDC6" w14:textId="1A356E7A" w:rsidR="00A9671F" w:rsidRPr="00A9671F" w:rsidRDefault="00C55371" w:rsidP="00A9671F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noProof/>
              <w:szCs w:val="28"/>
            </w:rPr>
          </w:pPr>
          <w:hyperlink w:anchor="_Toc55863052" w:history="1">
            <w:r w:rsidR="00A9671F" w:rsidRPr="00A9671F">
              <w:rPr>
                <w:rStyle w:val="a7"/>
                <w:rFonts w:cs="Times New Roman"/>
                <w:noProof/>
                <w:color w:val="auto"/>
                <w:szCs w:val="28"/>
              </w:rPr>
              <w:t>3 Заключение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ab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instrText xml:space="preserve"> PAGEREF _Toc55863052 \h </w:instrTex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>5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77A1EE1" w14:textId="62E901A5" w:rsidR="00E94BAA" w:rsidRDefault="00A9671F" w:rsidP="00E94BAA">
          <w:pPr>
            <w:spacing w:line="360" w:lineRule="auto"/>
            <w:sectPr w:rsidR="00E94BAA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A9671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BECE99E" w14:textId="77777777" w:rsidR="00E94BAA" w:rsidRDefault="00E94BAA" w:rsidP="00E94BAA">
      <w:pPr>
        <w:pStyle w:val="a4"/>
      </w:pPr>
      <w:bookmarkStart w:id="0" w:name="_Toc55863050"/>
      <w:r>
        <w:lastRenderedPageBreak/>
        <w:t>1 Введение</w:t>
      </w:r>
      <w:bookmarkEnd w:id="0"/>
    </w:p>
    <w:p w14:paraId="4E511DAC" w14:textId="77777777" w:rsidR="005B5044" w:rsidRDefault="005B5044" w:rsidP="005B5044">
      <w:pPr>
        <w:spacing w:line="360" w:lineRule="auto"/>
      </w:pPr>
      <w:r>
        <w:t xml:space="preserve">Цель работы: изучить пакет программ, используемых при разработке десктоп-приложений и получить умения их развертки на рабочей машине. </w:t>
      </w:r>
    </w:p>
    <w:p w14:paraId="38EE5052" w14:textId="77777777" w:rsidR="005B5044" w:rsidRDefault="005B5044" w:rsidP="005B5044">
      <w:pPr>
        <w:spacing w:line="360" w:lineRule="auto"/>
      </w:pPr>
      <w:r>
        <w:t xml:space="preserve">Задачи: </w:t>
      </w:r>
    </w:p>
    <w:p w14:paraId="045A6582" w14:textId="77777777" w:rsidR="005B5044" w:rsidRDefault="005B5044" w:rsidP="005B5044">
      <w:pPr>
        <w:spacing w:line="360" w:lineRule="auto"/>
      </w:pPr>
      <w:r>
        <w:t xml:space="preserve">1. Ознакомиться с перечнем программ, используемых при разработке десктоп-приложений. </w:t>
      </w:r>
    </w:p>
    <w:p w14:paraId="3D42A491" w14:textId="77777777" w:rsidR="005B5044" w:rsidRDefault="005B5044" w:rsidP="005B5044">
      <w:pPr>
        <w:spacing w:line="360" w:lineRule="auto"/>
      </w:pPr>
      <w:r>
        <w:t xml:space="preserve">2. Установить требуемые приложения. </w:t>
      </w:r>
    </w:p>
    <w:p w14:paraId="3F37B6D6" w14:textId="77777777" w:rsidR="005B5044" w:rsidRDefault="005B5044" w:rsidP="005B5044">
      <w:pPr>
        <w:spacing w:line="360" w:lineRule="auto"/>
      </w:pPr>
      <w:r>
        <w:t xml:space="preserve">3. Изучить принцип работы с системами </w:t>
      </w:r>
      <w:proofErr w:type="spellStart"/>
      <w:r>
        <w:t>версионного</w:t>
      </w:r>
      <w:proofErr w:type="spellEnd"/>
      <w:r>
        <w:t xml:space="preserve"> контроля и модели ветвления при командной и индивидуальной разработке. </w:t>
      </w:r>
    </w:p>
    <w:p w14:paraId="312DC4ED" w14:textId="77777777" w:rsidR="005B5044" w:rsidRDefault="005B5044" w:rsidP="005B5044">
      <w:pPr>
        <w:spacing w:line="360" w:lineRule="auto"/>
      </w:pPr>
      <w:r>
        <w:t xml:space="preserve">4. Создать репозиторий проекта. </w:t>
      </w:r>
    </w:p>
    <w:p w14:paraId="3781C6FD" w14:textId="0CFEDB36" w:rsidR="00EA47DC" w:rsidRDefault="005B5044" w:rsidP="005B5044">
      <w:pPr>
        <w:spacing w:line="360" w:lineRule="auto"/>
      </w:pPr>
      <w:r>
        <w:t>5. Создать решение в репозитории.</w:t>
      </w:r>
    </w:p>
    <w:p w14:paraId="282C5AB2" w14:textId="414650D8" w:rsidR="00EA47DC" w:rsidRDefault="00EA47DC" w:rsidP="00EA47DC">
      <w:pPr>
        <w:spacing w:line="360" w:lineRule="auto"/>
        <w:ind w:firstLine="708"/>
      </w:pPr>
      <w:r>
        <w:t>В данной лабораторной работе необходимо создать инфраструктуру, включающую ветвь с основной программой и ветвь с разработкой/тестированием программы.</w:t>
      </w:r>
    </w:p>
    <w:p w14:paraId="08BBA876" w14:textId="77777777" w:rsidR="00EA47DC" w:rsidRDefault="00EA47DC" w:rsidP="00EA47DC">
      <w:pPr>
        <w:spacing w:line="360" w:lineRule="auto"/>
        <w:ind w:firstLine="708"/>
      </w:pPr>
      <w:r>
        <w:t>Инфраструктура разработки ПО – набор программных и аппаратных средств, а также правила взаимодействия в команде, обеспечивающих процесс разработки ПО. Как правило, в инфраструктуру разработки входят: компьютеры разработчиков, сервер/серверы; программное обеспечение для написания кода, проектирования, тестирования, дизайна и макетирования и т.д.; перечень должностей в команде, их должностные обязанности и регламент взаимодействия участников разработки между собой – для поддержания дисциплины и контроля выполнения хода работы.</w:t>
      </w:r>
    </w:p>
    <w:p w14:paraId="510B1A48" w14:textId="5D91A55D" w:rsidR="00E94BAA" w:rsidRDefault="00E94BAA" w:rsidP="005B5044">
      <w:pPr>
        <w:spacing w:line="360" w:lineRule="auto"/>
      </w:pPr>
      <w:r>
        <w:br w:type="page"/>
      </w:r>
    </w:p>
    <w:p w14:paraId="584D03C7" w14:textId="77777777" w:rsidR="00E94BAA" w:rsidRDefault="00E94BAA" w:rsidP="00E94BAA">
      <w:pPr>
        <w:pStyle w:val="a4"/>
        <w:rPr>
          <w:rStyle w:val="a5"/>
          <w:b/>
        </w:rPr>
      </w:pPr>
      <w:bookmarkStart w:id="1" w:name="_Toc55863051"/>
      <w:r w:rsidRPr="002D13BC">
        <w:lastRenderedPageBreak/>
        <w:t xml:space="preserve">2 </w:t>
      </w:r>
      <w:r w:rsidRPr="002D13BC">
        <w:rPr>
          <w:rStyle w:val="a5"/>
          <w:b/>
        </w:rPr>
        <w:t>Ход лабораторной работы</w:t>
      </w:r>
      <w:bookmarkEnd w:id="1"/>
    </w:p>
    <w:p w14:paraId="1D96C60F" w14:textId="36346878" w:rsidR="00E94BAA" w:rsidRDefault="00E94BAA" w:rsidP="00E94BAA">
      <w:pPr>
        <w:spacing w:line="360" w:lineRule="auto"/>
      </w:pPr>
      <w:r>
        <w:tab/>
        <w:t xml:space="preserve">Для начала работы нам необходимо установить следующие программы: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Resharper</w:t>
      </w:r>
      <w:proofErr w:type="spellEnd"/>
      <w:r>
        <w:t xml:space="preserve">, </w:t>
      </w:r>
      <w:proofErr w:type="spellStart"/>
      <w:r>
        <w:t>InnoSetup</w:t>
      </w:r>
      <w:proofErr w:type="spellEnd"/>
      <w:r>
        <w:t xml:space="preserve">,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>. Что мы с лёгкостью делаем.</w:t>
      </w:r>
    </w:p>
    <w:p w14:paraId="3C38F2FC" w14:textId="3EB3EB3A" w:rsidR="00E94BAA" w:rsidRDefault="00E94BAA" w:rsidP="00E94BAA">
      <w:pPr>
        <w:spacing w:line="360" w:lineRule="auto"/>
      </w:pPr>
      <w:r>
        <w:tab/>
        <w:t xml:space="preserve">После чего, следуя инструкциям в методическом пособии создаём репозиторий на </w:t>
      </w:r>
      <w:r>
        <w:rPr>
          <w:lang w:val="en-US"/>
        </w:rPr>
        <w:t>GitHub</w:t>
      </w:r>
      <w:r>
        <w:t xml:space="preserve">, который назвали </w:t>
      </w:r>
      <w:proofErr w:type="spellStart"/>
      <w:r>
        <w:rPr>
          <w:lang w:val="en-US"/>
        </w:rPr>
        <w:t>NoteApp</w:t>
      </w:r>
      <w:proofErr w:type="spellEnd"/>
      <w:r>
        <w:t>, исходя из варианта задания.</w:t>
      </w:r>
    </w:p>
    <w:p w14:paraId="36D3CADB" w14:textId="0CF9A32D" w:rsidR="00E94BAA" w:rsidRDefault="008B01CA" w:rsidP="008B01CA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74DF6F" wp14:editId="6F6E6BE8">
            <wp:simplePos x="0" y="0"/>
            <wp:positionH relativeFrom="column">
              <wp:posOffset>-3810</wp:posOffset>
            </wp:positionH>
            <wp:positionV relativeFrom="paragraph">
              <wp:posOffset>1778000</wp:posOffset>
            </wp:positionV>
            <wp:extent cx="5940425" cy="1910080"/>
            <wp:effectExtent l="0" t="0" r="3175" b="0"/>
            <wp:wrapTight wrapText="bothSides">
              <wp:wrapPolygon edited="0">
                <wp:start x="0" y="0"/>
                <wp:lineTo x="0" y="21327"/>
                <wp:lineTo x="21542" y="21327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BAA">
        <w:tab/>
        <w:t xml:space="preserve">Следующим шагом будет создание решения в репозитории, используя </w:t>
      </w:r>
      <w:r w:rsidR="00E94BAA">
        <w:rPr>
          <w:lang w:val="en-US"/>
        </w:rPr>
        <w:t>Visual</w:t>
      </w:r>
      <w:r w:rsidR="00E94BAA" w:rsidRPr="00686D4B">
        <w:t xml:space="preserve"> </w:t>
      </w:r>
      <w:r w:rsidR="00E94BAA">
        <w:rPr>
          <w:lang w:val="en-US"/>
        </w:rPr>
        <w:t>Studio</w:t>
      </w:r>
      <w:r w:rsidR="00E94BAA">
        <w:t xml:space="preserve">. Создаём ветвь разработки </w:t>
      </w:r>
      <w:r w:rsidR="00E94BAA">
        <w:rPr>
          <w:lang w:val="en-US"/>
        </w:rPr>
        <w:t>develop</w:t>
      </w:r>
      <w:r w:rsidR="00E94BAA">
        <w:t xml:space="preserve"> и в ней создаём решение </w:t>
      </w:r>
      <w:proofErr w:type="spellStart"/>
      <w:r w:rsidR="00E94BAA">
        <w:rPr>
          <w:lang w:val="en-US"/>
        </w:rPr>
        <w:t>NoteApp</w:t>
      </w:r>
      <w:proofErr w:type="spellEnd"/>
      <w:r w:rsidR="00E94BAA" w:rsidRPr="00C55A5A">
        <w:t>.</w:t>
      </w:r>
      <w:r w:rsidR="00E94BAA">
        <w:t xml:space="preserve"> Делаем коммиты для ветви </w:t>
      </w:r>
      <w:r w:rsidR="00E94BAA">
        <w:rPr>
          <w:lang w:val="en-US"/>
        </w:rPr>
        <w:t>main</w:t>
      </w:r>
      <w:r w:rsidR="00E94BAA" w:rsidRPr="00C55A5A">
        <w:t xml:space="preserve"> </w:t>
      </w:r>
      <w:r w:rsidR="00E94BAA">
        <w:t xml:space="preserve">и для ветви </w:t>
      </w:r>
      <w:r w:rsidR="00E94BAA">
        <w:rPr>
          <w:lang w:val="en-US"/>
        </w:rPr>
        <w:t>develop</w:t>
      </w:r>
      <w:r w:rsidR="00E94BAA" w:rsidRPr="00C55A5A">
        <w:t>.</w:t>
      </w:r>
      <w:r w:rsidR="00E94BAA">
        <w:t xml:space="preserve"> Прикрепляем библиотеку классов, убеждаем, что ошибок нет и снова делаем коммит для ветви </w:t>
      </w:r>
      <w:r w:rsidR="00E94BAA">
        <w:rPr>
          <w:lang w:val="en-US"/>
        </w:rPr>
        <w:t>develop</w:t>
      </w:r>
      <w:r w:rsidR="00E94BAA">
        <w:t xml:space="preserve">. Все коммиты для ветви </w:t>
      </w:r>
      <w:r w:rsidR="00E94BAA">
        <w:rPr>
          <w:lang w:val="en-US"/>
        </w:rPr>
        <w:t>develop</w:t>
      </w:r>
      <w:r w:rsidR="00E94BAA" w:rsidRPr="00C55A5A">
        <w:t xml:space="preserve"> </w:t>
      </w:r>
      <w:r w:rsidR="00E94BAA">
        <w:t>можно увидеть на рисунках ниже.</w:t>
      </w:r>
    </w:p>
    <w:p w14:paraId="761A0CA5" w14:textId="0B04FED9" w:rsidR="00E94BAA" w:rsidRDefault="00E94BAA" w:rsidP="00E94BAA">
      <w:pPr>
        <w:jc w:val="center"/>
        <w:rPr>
          <w:lang w:val="en-US"/>
        </w:rPr>
      </w:pPr>
      <w:r>
        <w:t>Рисунок 2.</w:t>
      </w:r>
      <w:r w:rsidR="00021355">
        <w:t>1</w:t>
      </w:r>
      <w:r>
        <w:t xml:space="preserve"> – Коммиты ветви </w:t>
      </w:r>
      <w:r>
        <w:rPr>
          <w:lang w:val="en-US"/>
        </w:rPr>
        <w:t>develop</w:t>
      </w:r>
    </w:p>
    <w:p w14:paraId="549DF7B6" w14:textId="59B1801B" w:rsidR="008B01CA" w:rsidRPr="005B5044" w:rsidRDefault="008B01CA" w:rsidP="00E94BAA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66DAD5" wp14:editId="7B7BA1A5">
            <wp:simplePos x="0" y="0"/>
            <wp:positionH relativeFrom="column">
              <wp:posOffset>1339215</wp:posOffset>
            </wp:positionH>
            <wp:positionV relativeFrom="paragraph">
              <wp:posOffset>83185</wp:posOffset>
            </wp:positionV>
            <wp:extent cx="3476625" cy="1990725"/>
            <wp:effectExtent l="0" t="0" r="9525" b="9525"/>
            <wp:wrapTight wrapText="bothSides">
              <wp:wrapPolygon edited="0">
                <wp:start x="0" y="0"/>
                <wp:lineTo x="0" y="21497"/>
                <wp:lineTo x="21541" y="21497"/>
                <wp:lineTo x="215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AF6A7" w14:textId="77777777" w:rsidR="008B01CA" w:rsidRDefault="008B01CA" w:rsidP="008B01CA">
      <w:pPr>
        <w:jc w:val="center"/>
      </w:pPr>
    </w:p>
    <w:p w14:paraId="0AB6B0A6" w14:textId="77777777" w:rsidR="008B01CA" w:rsidRDefault="008B01CA" w:rsidP="008B01CA">
      <w:pPr>
        <w:jc w:val="center"/>
      </w:pPr>
    </w:p>
    <w:p w14:paraId="2342F581" w14:textId="77777777" w:rsidR="008B01CA" w:rsidRDefault="008B01CA" w:rsidP="008B01CA">
      <w:pPr>
        <w:jc w:val="center"/>
      </w:pPr>
    </w:p>
    <w:p w14:paraId="24AA2EE0" w14:textId="77777777" w:rsidR="008B01CA" w:rsidRDefault="008B01CA" w:rsidP="008B01CA">
      <w:pPr>
        <w:jc w:val="center"/>
      </w:pPr>
    </w:p>
    <w:p w14:paraId="6C7754CE" w14:textId="42139206" w:rsidR="008B01CA" w:rsidRDefault="008B01CA" w:rsidP="008B01CA"/>
    <w:p w14:paraId="03D5D1AA" w14:textId="77777777" w:rsidR="008B01CA" w:rsidRDefault="008B01CA" w:rsidP="008B01CA"/>
    <w:p w14:paraId="2318C805" w14:textId="098C6B45" w:rsidR="008B01CA" w:rsidRPr="005B5044" w:rsidRDefault="008B01CA" w:rsidP="008B01CA">
      <w:pPr>
        <w:jc w:val="center"/>
      </w:pPr>
      <w:r>
        <w:t>Рисунок 2.</w:t>
      </w:r>
      <w:r>
        <w:t>2</w:t>
      </w:r>
      <w:r>
        <w:t xml:space="preserve">– Структура файлов репозитория в ветке </w:t>
      </w:r>
      <w:r>
        <w:rPr>
          <w:lang w:val="en-US"/>
        </w:rPr>
        <w:t>develop</w:t>
      </w:r>
      <w:r w:rsidRPr="005B5044">
        <w:t xml:space="preserve"> </w:t>
      </w:r>
      <w:r w:rsidR="00E94BAA" w:rsidRPr="005B5044">
        <w:br w:type="page"/>
      </w:r>
    </w:p>
    <w:p w14:paraId="03B82A71" w14:textId="77777777" w:rsidR="00E94BAA" w:rsidRDefault="00E94BAA" w:rsidP="00E94BAA">
      <w:pPr>
        <w:pStyle w:val="a4"/>
      </w:pPr>
      <w:bookmarkStart w:id="2" w:name="_Toc55863052"/>
      <w:r>
        <w:lastRenderedPageBreak/>
        <w:t>3 Заключение</w:t>
      </w:r>
      <w:bookmarkEnd w:id="2"/>
    </w:p>
    <w:p w14:paraId="2AFC8972" w14:textId="399403F2" w:rsidR="00E94BAA" w:rsidRPr="007E01F6" w:rsidRDefault="00E94BAA">
      <w:pPr>
        <w:spacing w:line="360" w:lineRule="auto"/>
      </w:pPr>
      <w:r>
        <w:tab/>
        <w:t xml:space="preserve">В ходе данной лабораторной работе мы научились пользоваться платформой </w:t>
      </w:r>
      <w:r>
        <w:rPr>
          <w:lang w:val="en-US"/>
        </w:rPr>
        <w:t>GitHub</w:t>
      </w:r>
      <w:r>
        <w:t xml:space="preserve"> и создавать с помощью неё инфраструктуру разработки</w:t>
      </w:r>
      <w:r w:rsidR="00EA47DC">
        <w:t xml:space="preserve"> с </w:t>
      </w:r>
      <w:proofErr w:type="spellStart"/>
      <w:r w:rsidR="00EA47DC">
        <w:t>версионным</w:t>
      </w:r>
      <w:proofErr w:type="spellEnd"/>
      <w:r w:rsidR="00EA47DC">
        <w:t xml:space="preserve"> контролем</w:t>
      </w:r>
      <w:r>
        <w:t>, что позволит в дальнейшем подключать множество людей к разработке приложений</w:t>
      </w:r>
      <w:r w:rsidRPr="007E01F6">
        <w:t>/</w:t>
      </w:r>
      <w:r>
        <w:t>программного обеспечения и дисциплинировать их работу, разделив этапы разработки между собой. Все поставленные цель и задачи были успешно выполнены.</w:t>
      </w:r>
    </w:p>
    <w:sectPr w:rsidR="00E94BAA" w:rsidRPr="007E01F6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24C0B" w14:textId="77777777" w:rsidR="00C55371" w:rsidRDefault="00C55371" w:rsidP="00A9671F">
      <w:pPr>
        <w:spacing w:after="0" w:line="240" w:lineRule="auto"/>
      </w:pPr>
      <w:r>
        <w:separator/>
      </w:r>
    </w:p>
  </w:endnote>
  <w:endnote w:type="continuationSeparator" w:id="0">
    <w:p w14:paraId="6E8C9995" w14:textId="77777777" w:rsidR="00C55371" w:rsidRDefault="00C55371" w:rsidP="00A9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D4720" w14:textId="77777777" w:rsidR="00C55371" w:rsidRDefault="00C55371" w:rsidP="00A9671F">
      <w:pPr>
        <w:spacing w:after="0" w:line="240" w:lineRule="auto"/>
      </w:pPr>
      <w:r>
        <w:separator/>
      </w:r>
    </w:p>
  </w:footnote>
  <w:footnote w:type="continuationSeparator" w:id="0">
    <w:p w14:paraId="4959BE97" w14:textId="77777777" w:rsidR="00C55371" w:rsidRDefault="00C55371" w:rsidP="00A96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9493146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2D064B16" w14:textId="453D8613" w:rsidR="00A9671F" w:rsidRPr="00A9671F" w:rsidRDefault="00A9671F">
        <w:pPr>
          <w:pStyle w:val="a8"/>
          <w:jc w:val="center"/>
          <w:rPr>
            <w:color w:val="FFFFFF" w:themeColor="background1"/>
          </w:rPr>
        </w:pPr>
        <w:r w:rsidRPr="00A9671F">
          <w:rPr>
            <w:color w:val="FFFFFF" w:themeColor="background1"/>
          </w:rPr>
          <w:fldChar w:fldCharType="begin"/>
        </w:r>
        <w:r w:rsidRPr="00A9671F">
          <w:rPr>
            <w:color w:val="FFFFFF" w:themeColor="background1"/>
          </w:rPr>
          <w:instrText>PAGE   \* MERGEFORMAT</w:instrText>
        </w:r>
        <w:r w:rsidRPr="00A9671F">
          <w:rPr>
            <w:color w:val="FFFFFF" w:themeColor="background1"/>
          </w:rPr>
          <w:fldChar w:fldCharType="separate"/>
        </w:r>
        <w:r w:rsidRPr="00A9671F">
          <w:rPr>
            <w:color w:val="FFFFFF" w:themeColor="background1"/>
          </w:rPr>
          <w:t>2</w:t>
        </w:r>
        <w:r w:rsidRPr="00A9671F">
          <w:rPr>
            <w:color w:val="FFFFFF" w:themeColor="background1"/>
          </w:rPr>
          <w:fldChar w:fldCharType="end"/>
        </w:r>
      </w:p>
    </w:sdtContent>
  </w:sdt>
  <w:p w14:paraId="3BFEDBF2" w14:textId="77777777" w:rsidR="00A9671F" w:rsidRDefault="00A9671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0812515"/>
      <w:docPartObj>
        <w:docPartGallery w:val="Page Numbers (Top of Page)"/>
        <w:docPartUnique/>
      </w:docPartObj>
    </w:sdtPr>
    <w:sdtEndPr/>
    <w:sdtContent>
      <w:p w14:paraId="66F66D6E" w14:textId="77777777" w:rsidR="00E94BAA" w:rsidRPr="00E94BAA" w:rsidRDefault="00E94BAA">
        <w:pPr>
          <w:pStyle w:val="a8"/>
          <w:jc w:val="center"/>
        </w:pPr>
        <w:r w:rsidRPr="00E94BAA">
          <w:fldChar w:fldCharType="begin"/>
        </w:r>
        <w:r w:rsidRPr="00E94BAA">
          <w:instrText>PAGE   \* MERGEFORMAT</w:instrText>
        </w:r>
        <w:r w:rsidRPr="00E94BAA">
          <w:fldChar w:fldCharType="separate"/>
        </w:r>
        <w:r w:rsidRPr="00E94BAA">
          <w:t>2</w:t>
        </w:r>
        <w:r w:rsidRPr="00E94BAA">
          <w:fldChar w:fldCharType="end"/>
        </w:r>
      </w:p>
    </w:sdtContent>
  </w:sdt>
  <w:p w14:paraId="16D0FE17" w14:textId="77777777" w:rsidR="00E94BAA" w:rsidRDefault="00E94BAA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46"/>
    <w:rsid w:val="00021355"/>
    <w:rsid w:val="002D13BC"/>
    <w:rsid w:val="00384776"/>
    <w:rsid w:val="005B5044"/>
    <w:rsid w:val="006060BC"/>
    <w:rsid w:val="00686D4B"/>
    <w:rsid w:val="007E01F6"/>
    <w:rsid w:val="00857812"/>
    <w:rsid w:val="008B01CA"/>
    <w:rsid w:val="008C603B"/>
    <w:rsid w:val="00A565CA"/>
    <w:rsid w:val="00A9671F"/>
    <w:rsid w:val="00B01B7E"/>
    <w:rsid w:val="00B50D9C"/>
    <w:rsid w:val="00BA7089"/>
    <w:rsid w:val="00C37746"/>
    <w:rsid w:val="00C55371"/>
    <w:rsid w:val="00C55A5A"/>
    <w:rsid w:val="00D63581"/>
    <w:rsid w:val="00E94BAA"/>
    <w:rsid w:val="00EA47DC"/>
    <w:rsid w:val="00F2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018B3"/>
  <w15:chartTrackingRefBased/>
  <w15:docId w15:val="{98C8783E-C4D8-4A3E-9B09-B7E665C2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усур"/>
    <w:qFormat/>
    <w:rsid w:val="008C603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B7E"/>
    <w:pPr>
      <w:keepNext/>
      <w:keepLines/>
      <w:spacing w:before="240" w:line="254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B7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aliases w:val="Заголовок - тусур"/>
    <w:basedOn w:val="a"/>
    <w:uiPriority w:val="1"/>
    <w:qFormat/>
    <w:rsid w:val="00857812"/>
    <w:pPr>
      <w:spacing w:line="240" w:lineRule="auto"/>
      <w:ind w:left="1069" w:hanging="361"/>
      <w:jc w:val="center"/>
    </w:pPr>
    <w:rPr>
      <w:b/>
    </w:rPr>
  </w:style>
  <w:style w:type="paragraph" w:customStyle="1" w:styleId="a4">
    <w:name w:val="ТУСУР"/>
    <w:basedOn w:val="1"/>
    <w:link w:val="a5"/>
    <w:qFormat/>
    <w:rsid w:val="006060BC"/>
    <w:pPr>
      <w:spacing w:line="360" w:lineRule="auto"/>
    </w:pPr>
    <w:rPr>
      <w:rFonts w:cs="Times New Roman"/>
    </w:rPr>
  </w:style>
  <w:style w:type="character" w:customStyle="1" w:styleId="a5">
    <w:name w:val="ТУСУР Знак"/>
    <w:basedOn w:val="a0"/>
    <w:link w:val="a4"/>
    <w:rsid w:val="006060BC"/>
    <w:rPr>
      <w:rFonts w:ascii="Times New Roman" w:eastAsiaTheme="majorEastAsia" w:hAnsi="Times New Roman" w:cs="Times New Roman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9671F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671F"/>
    <w:pPr>
      <w:spacing w:after="100"/>
    </w:pPr>
  </w:style>
  <w:style w:type="character" w:styleId="a7">
    <w:name w:val="Hyperlink"/>
    <w:basedOn w:val="a0"/>
    <w:uiPriority w:val="99"/>
    <w:unhideWhenUsed/>
    <w:rsid w:val="00A9671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671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671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F49B6-B70E-4329-BC7A-C8277EFF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rg</dc:creator>
  <cp:keywords/>
  <dc:description/>
  <cp:lastModifiedBy>rg rg</cp:lastModifiedBy>
  <cp:revision>5</cp:revision>
  <dcterms:created xsi:type="dcterms:W3CDTF">2020-11-09T17:25:00Z</dcterms:created>
  <dcterms:modified xsi:type="dcterms:W3CDTF">2020-11-11T09:01:00Z</dcterms:modified>
</cp:coreProperties>
</file>