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58B33" w14:textId="2A66853A" w:rsidR="008B02CC" w:rsidRPr="00D9692D" w:rsidRDefault="005328E9">
      <w:pPr>
        <w:rPr>
          <w:sz w:val="28"/>
          <w:szCs w:val="28"/>
        </w:rPr>
      </w:pPr>
      <w:r w:rsidRPr="005328E9">
        <w:rPr>
          <w:sz w:val="28"/>
          <w:szCs w:val="28"/>
        </w:rPr>
        <w:t xml:space="preserve">В датасете «титаник» таргетом является </w:t>
      </w:r>
      <w:r w:rsidRPr="005328E9">
        <w:rPr>
          <w:sz w:val="28"/>
          <w:szCs w:val="28"/>
          <w:lang w:val="en-US"/>
        </w:rPr>
        <w:t>Survived</w:t>
      </w:r>
      <w:r w:rsidRPr="005328E9">
        <w:rPr>
          <w:sz w:val="28"/>
          <w:szCs w:val="28"/>
        </w:rPr>
        <w:t xml:space="preserve">. </w:t>
      </w:r>
    </w:p>
    <w:p w14:paraId="5590E078" w14:textId="64790954" w:rsidR="005328E9" w:rsidRPr="005328E9" w:rsidRDefault="005328E9">
      <w:pPr>
        <w:rPr>
          <w:sz w:val="28"/>
          <w:szCs w:val="28"/>
        </w:rPr>
      </w:pPr>
      <w:r w:rsidRPr="005328E9">
        <w:rPr>
          <w:sz w:val="28"/>
          <w:szCs w:val="28"/>
        </w:rPr>
        <w:t>Факторы, которые влияют на таргет:</w:t>
      </w:r>
    </w:p>
    <w:p w14:paraId="2F93F682" w14:textId="3D021CD0" w:rsidR="005328E9" w:rsidRPr="005328E9" w:rsidRDefault="005328E9">
      <w:pPr>
        <w:rPr>
          <w:sz w:val="28"/>
          <w:szCs w:val="28"/>
        </w:rPr>
      </w:pPr>
      <w:r w:rsidRPr="005328E9">
        <w:rPr>
          <w:sz w:val="28"/>
          <w:szCs w:val="28"/>
        </w:rPr>
        <w:t>-Пол</w:t>
      </w:r>
    </w:p>
    <w:p w14:paraId="5B8B1555" w14:textId="771169B5" w:rsidR="005328E9" w:rsidRPr="005328E9" w:rsidRDefault="005328E9">
      <w:pPr>
        <w:rPr>
          <w:sz w:val="28"/>
          <w:szCs w:val="28"/>
        </w:rPr>
      </w:pPr>
      <w:r w:rsidRPr="005328E9">
        <w:rPr>
          <w:sz w:val="28"/>
          <w:szCs w:val="28"/>
        </w:rPr>
        <w:t>-Класс пассажира</w:t>
      </w:r>
    </w:p>
    <w:p w14:paraId="1BEB389D" w14:textId="3BAB9A3D" w:rsidR="005328E9" w:rsidRDefault="005328E9">
      <w:pPr>
        <w:rPr>
          <w:sz w:val="28"/>
          <w:szCs w:val="28"/>
        </w:rPr>
      </w:pPr>
      <w:r w:rsidRPr="005328E9">
        <w:rPr>
          <w:sz w:val="28"/>
          <w:szCs w:val="28"/>
        </w:rPr>
        <w:t>-Возраст</w:t>
      </w:r>
    </w:p>
    <w:p w14:paraId="17B2DF05" w14:textId="358F50CC" w:rsidR="005328E9" w:rsidRDefault="005328E9">
      <w:pPr>
        <w:rPr>
          <w:sz w:val="28"/>
          <w:szCs w:val="28"/>
        </w:rPr>
      </w:pPr>
      <w:r>
        <w:rPr>
          <w:sz w:val="28"/>
          <w:szCs w:val="28"/>
        </w:rPr>
        <w:t xml:space="preserve">Высокие шансы на спасение были у женщин, пассажиров первого класса и детей. В строках </w:t>
      </w:r>
      <w:r>
        <w:rPr>
          <w:sz w:val="28"/>
          <w:szCs w:val="28"/>
          <w:lang w:val="en-US"/>
        </w:rPr>
        <w:t>Age</w:t>
      </w:r>
      <w:r w:rsidR="007531F6">
        <w:rPr>
          <w:sz w:val="28"/>
          <w:szCs w:val="28"/>
        </w:rPr>
        <w:t xml:space="preserve"> </w:t>
      </w:r>
      <w:r w:rsidR="00304626">
        <w:rPr>
          <w:sz w:val="28"/>
          <w:szCs w:val="28"/>
        </w:rPr>
        <w:t xml:space="preserve">со значением </w:t>
      </w:r>
      <w:r w:rsidR="00304626">
        <w:rPr>
          <w:sz w:val="28"/>
          <w:szCs w:val="28"/>
          <w:lang w:val="en-US"/>
        </w:rPr>
        <w:t>child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Sex</w:t>
      </w:r>
      <w:r w:rsidRPr="005328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значением </w:t>
      </w:r>
      <w:r>
        <w:rPr>
          <w:sz w:val="28"/>
          <w:szCs w:val="28"/>
          <w:lang w:val="en-US"/>
        </w:rPr>
        <w:t>female</w:t>
      </w:r>
      <w:r w:rsidR="007531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Pclass</w:t>
      </w:r>
      <w:r w:rsidRPr="005328E9">
        <w:rPr>
          <w:sz w:val="28"/>
          <w:szCs w:val="28"/>
        </w:rPr>
        <w:t xml:space="preserve"> = </w:t>
      </w:r>
      <w:r w:rsidR="00304626">
        <w:rPr>
          <w:sz w:val="28"/>
          <w:szCs w:val="28"/>
          <w:lang w:val="en-US"/>
        </w:rPr>
        <w:t>first</w:t>
      </w:r>
      <w:r w:rsidR="007531F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чаще всего встречается </w:t>
      </w:r>
      <w:r>
        <w:rPr>
          <w:sz w:val="28"/>
          <w:szCs w:val="28"/>
          <w:lang w:val="en-US"/>
        </w:rPr>
        <w:t>Survived</w:t>
      </w:r>
      <w:r w:rsidRPr="005328E9">
        <w:rPr>
          <w:sz w:val="28"/>
          <w:szCs w:val="28"/>
        </w:rPr>
        <w:t xml:space="preserve"> = </w:t>
      </w:r>
      <w:r w:rsidR="00304626">
        <w:rPr>
          <w:sz w:val="28"/>
          <w:szCs w:val="28"/>
          <w:lang w:val="en-US"/>
        </w:rPr>
        <w:t>yes</w:t>
      </w:r>
      <w:r w:rsidRPr="005328E9">
        <w:rPr>
          <w:sz w:val="28"/>
          <w:szCs w:val="28"/>
        </w:rPr>
        <w:t xml:space="preserve">. </w:t>
      </w:r>
      <w:r>
        <w:rPr>
          <w:sz w:val="28"/>
          <w:szCs w:val="28"/>
        </w:rPr>
        <w:t>Следовательно, данные факторы являются наиболее важными.</w:t>
      </w:r>
    </w:p>
    <w:p w14:paraId="7EEAF1F9" w14:textId="77777777" w:rsidR="005328E9" w:rsidRPr="005328E9" w:rsidRDefault="005328E9">
      <w:pPr>
        <w:rPr>
          <w:sz w:val="28"/>
          <w:szCs w:val="28"/>
        </w:rPr>
      </w:pPr>
    </w:p>
    <w:p w14:paraId="26E3F966" w14:textId="77777777" w:rsidR="005328E9" w:rsidRPr="005328E9" w:rsidRDefault="005328E9"/>
    <w:sectPr w:rsidR="005328E9" w:rsidRPr="00532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0D"/>
    <w:rsid w:val="00192D0D"/>
    <w:rsid w:val="00304626"/>
    <w:rsid w:val="00316C36"/>
    <w:rsid w:val="005328E9"/>
    <w:rsid w:val="005D0F99"/>
    <w:rsid w:val="007531F6"/>
    <w:rsid w:val="008B02CC"/>
    <w:rsid w:val="008E5EE1"/>
    <w:rsid w:val="00980E4B"/>
    <w:rsid w:val="00D327DD"/>
    <w:rsid w:val="00D9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0C5F"/>
  <w15:chartTrackingRefBased/>
  <w15:docId w15:val="{47F32D74-6B32-4390-8238-0CAB6FF3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2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2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2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2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2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2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2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2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2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2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2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2D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2D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2D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2D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2D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2D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2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2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2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2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2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2D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2D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2D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2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2D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2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Саша</dc:creator>
  <cp:keywords/>
  <dc:description/>
  <cp:lastModifiedBy>Саша Саша</cp:lastModifiedBy>
  <cp:revision>6</cp:revision>
  <dcterms:created xsi:type="dcterms:W3CDTF">2024-11-21T11:07:00Z</dcterms:created>
  <dcterms:modified xsi:type="dcterms:W3CDTF">2024-11-21T12:00:00Z</dcterms:modified>
</cp:coreProperties>
</file>