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E90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68FE8BA6" w14:textId="77777777" w:rsidR="00D00E8F" w:rsidRPr="002D004C" w:rsidRDefault="001E76AB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sz w:val="18"/>
          <w:szCs w:val="18"/>
          <w:u w:val="single"/>
        </w:rPr>
        <w:t>Sachin BP Shetty</w:t>
      </w:r>
    </w:p>
    <w:p w14:paraId="08404822" w14:textId="77777777" w:rsidR="00D00E8F" w:rsidRPr="002D004C" w:rsidRDefault="00D00E8F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</w:rPr>
      </w:pPr>
    </w:p>
    <w:p w14:paraId="251BF840" w14:textId="4C26551E" w:rsidR="00D00E8F" w:rsidRPr="002D004C" w:rsidRDefault="006B0A86" w:rsidP="002D004C">
      <w:pPr>
        <w:pStyle w:val="Heading1"/>
        <w:pBdr>
          <w:bottom w:val="single" w:sz="12" w:space="1" w:color="000000"/>
        </w:pBdr>
        <w:tabs>
          <w:tab w:val="left" w:pos="3690"/>
        </w:tabs>
        <w:ind w:left="-1440" w:firstLine="0"/>
        <w:jc w:val="center"/>
        <w:rPr>
          <w:rFonts w:ascii="Verdana" w:eastAsia="Calibri" w:hAnsi="Verdana" w:cs="Calibri"/>
          <w:color w:val="000000"/>
          <w:sz w:val="16"/>
          <w:szCs w:val="16"/>
        </w:rPr>
      </w:pPr>
      <w:bookmarkStart w:id="0" w:name="_gjdgxs" w:colFirst="0" w:colLast="0"/>
      <w:bookmarkEnd w:id="0"/>
      <w:r>
        <w:rPr>
          <w:rFonts w:ascii="Verdana" w:eastAsia="Calibri" w:hAnsi="Verdana" w:cs="Calibri"/>
          <w:sz w:val="16"/>
          <w:szCs w:val="16"/>
        </w:rPr>
        <w:t xml:space="preserve">    </w:t>
      </w:r>
      <w:bookmarkStart w:id="1" w:name="_GoBack"/>
      <w:bookmarkEnd w:id="1"/>
      <w:r w:rsidR="001E76AB" w:rsidRPr="002D004C">
        <w:rPr>
          <w:rFonts w:ascii="Verdana" w:eastAsia="Calibri" w:hAnsi="Verdana" w:cs="Calibri"/>
          <w:sz w:val="16"/>
          <w:szCs w:val="16"/>
        </w:rPr>
        <w:t xml:space="preserve">Email: </w:t>
      </w:r>
      <w:hyperlink r:id="rId7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Sachin.bpShetty@Gmail.com</w:t>
        </w:r>
      </w:hyperlink>
      <w:r w:rsidR="001E76AB" w:rsidRPr="002D004C">
        <w:rPr>
          <w:rFonts w:ascii="Verdana" w:eastAsia="Calibri" w:hAnsi="Verdana" w:cs="Calibri"/>
          <w:sz w:val="16"/>
          <w:szCs w:val="16"/>
        </w:rPr>
        <w:t xml:space="preserve">|Mobile: </w:t>
      </w:r>
      <w:r w:rsidR="001E76AB" w:rsidRPr="002D004C">
        <w:rPr>
          <w:rFonts w:ascii="Verdana" w:eastAsia="Calibri" w:hAnsi="Verdana" w:cs="Calibri"/>
          <w:color w:val="000099"/>
          <w:sz w:val="16"/>
          <w:szCs w:val="16"/>
        </w:rPr>
        <w:t xml:space="preserve">9845451933| </w:t>
      </w:r>
      <w:r w:rsidR="001E76AB" w:rsidRPr="002D004C">
        <w:rPr>
          <w:rFonts w:ascii="Verdana" w:eastAsia="Calibri" w:hAnsi="Verdana" w:cs="Calibri"/>
          <w:color w:val="000000"/>
          <w:sz w:val="16"/>
          <w:szCs w:val="16"/>
        </w:rPr>
        <w:t xml:space="preserve">Hyderabad|India|500055| </w:t>
      </w:r>
      <w:hyperlink r:id="rId8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https://o365sachin.wordpress.com/</w:t>
        </w:r>
      </w:hyperlink>
    </w:p>
    <w:p w14:paraId="3D0F760F" w14:textId="77777777" w:rsidR="00D00E8F" w:rsidRPr="002D004C" w:rsidRDefault="001E76AB" w:rsidP="006E1CFA">
      <w:pPr>
        <w:pStyle w:val="Heading1"/>
        <w:tabs>
          <w:tab w:val="left" w:pos="3690"/>
        </w:tabs>
        <w:ind w:left="-1440" w:firstLine="360"/>
        <w:rPr>
          <w:rFonts w:ascii="Verdana" w:eastAsia="Calibri" w:hAnsi="Verdana" w:cs="Calibri"/>
          <w:b w:val="0"/>
          <w:sz w:val="18"/>
          <w:szCs w:val="18"/>
        </w:rPr>
      </w:pP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</w:t>
      </w:r>
      <w:r w:rsidRPr="002D004C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ECC63" wp14:editId="2503DDCA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972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ED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54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" filled="t" strokeweight="1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1530E9E1" w14:textId="77777777" w:rsidR="00D00E8F" w:rsidRPr="002D004C" w:rsidRDefault="001E76AB">
      <w:pPr>
        <w:ind w:left="-1080" w:right="-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Career Objective: </w:t>
      </w:r>
    </w:p>
    <w:p w14:paraId="10891AB5" w14:textId="77777777" w:rsidR="00D00E8F" w:rsidRPr="002D004C" w:rsidRDefault="00D00E8F">
      <w:pPr>
        <w:ind w:left="-108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6D24D8B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  <w:bookmarkStart w:id="2" w:name="_30j0zll" w:colFirst="0" w:colLast="0"/>
      <w:bookmarkEnd w:id="2"/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 am Loyal to company, team and people, I live everything according to my own GO FFOR IT (Generosity / Openness / Fun / Flexibility / Objective / Recognition / Integrity / Trust) .To secure a responsible career opportunity, where I can fully utilize my training, human resource and management skills, while making a significant contribution to the success of my employer via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1</w:t>
      </w:r>
      <w:r w:rsidRPr="002D004C">
        <w:rPr>
          <w:rFonts w:ascii="Verdana" w:eastAsia="Calibri" w:hAnsi="Verdana" w:cs="Calibri"/>
          <w:b/>
          <w:sz w:val="18"/>
          <w:szCs w:val="18"/>
        </w:rPr>
        <w:t>2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years of Information Technology experience from various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PCMM &amp; CMMI Level 5</w:t>
      </w:r>
      <w:r w:rsidRPr="002D004C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Global Telecom, Pharmaceuticals, One of the largest banking institutions, Oil and energy corporation clients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.  </w:t>
      </w:r>
    </w:p>
    <w:p w14:paraId="7CF5CBBF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7C966122" w14:textId="77777777" w:rsidR="00D00E8F" w:rsidRPr="002D004C" w:rsidRDefault="001E76AB">
      <w:pPr>
        <w:ind w:left="-720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  <w:u w:val="single"/>
        </w:rPr>
        <w:t>Areas of Strength:</w:t>
      </w:r>
    </w:p>
    <w:p w14:paraId="30195435" w14:textId="77777777" w:rsidR="00D00E8F" w:rsidRPr="002D004C" w:rsidRDefault="00D00E8F">
      <w:pPr>
        <w:ind w:left="-720"/>
        <w:rPr>
          <w:rFonts w:ascii="Verdana" w:eastAsia="Calibri" w:hAnsi="Verdana" w:cs="Calibri"/>
          <w:sz w:val="18"/>
          <w:szCs w:val="18"/>
        </w:rPr>
      </w:pPr>
    </w:p>
    <w:p w14:paraId="56C03CA9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Spearheaded the team of 16 including 3 Sr Consultants from US, EUROPE and India.</w:t>
      </w:r>
    </w:p>
    <w:p w14:paraId="27E3FD35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Always work as Self-employed to company.</w:t>
      </w:r>
    </w:p>
    <w:p w14:paraId="70759D9D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Drove growth, Budgeted, Suggesting &amp; improvements in IT operations automation &amp; processes to make the system foolproof.</w:t>
      </w:r>
    </w:p>
    <w:p w14:paraId="6B2C7530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Quick learner and </w:t>
      </w:r>
      <w:r w:rsidRPr="002D004C">
        <w:rPr>
          <w:rFonts w:ascii="Verdana" w:eastAsia="Calibri" w:hAnsi="Verdana" w:cs="Calibri"/>
          <w:sz w:val="18"/>
          <w:szCs w:val="18"/>
        </w:rPr>
        <w:t>h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ave a desire to develop with </w:t>
      </w:r>
      <w:r w:rsidRPr="002D004C">
        <w:rPr>
          <w:rFonts w:ascii="Verdana" w:eastAsia="Calibri" w:hAnsi="Verdana" w:cs="Calibri"/>
          <w:sz w:val="18"/>
          <w:szCs w:val="18"/>
        </w:rPr>
        <w:t>modern software development infrastructure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239894AC" w14:textId="77777777" w:rsidR="00D00E8F" w:rsidRPr="002D004C" w:rsidRDefault="001E7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Love to take any Work/Tasks/Projects ownership.</w:t>
      </w:r>
    </w:p>
    <w:p w14:paraId="2F8C430E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sz w:val="18"/>
          <w:szCs w:val="18"/>
        </w:rPr>
      </w:pPr>
      <w:bookmarkStart w:id="3" w:name="_1fob9te" w:colFirst="0" w:colLast="0"/>
      <w:bookmarkEnd w:id="3"/>
    </w:p>
    <w:tbl>
      <w:tblPr>
        <w:tblStyle w:val="a5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316"/>
        <w:gridCol w:w="3150"/>
      </w:tblGrid>
      <w:tr w:rsidR="00D00E8F" w:rsidRPr="002D004C" w14:paraId="2D2DFFEC" w14:textId="77777777">
        <w:trPr>
          <w:trHeight w:val="440"/>
        </w:trPr>
        <w:tc>
          <w:tcPr>
            <w:tcW w:w="3166" w:type="dxa"/>
            <w:tcBorders>
              <w:right w:val="nil"/>
            </w:tcBorders>
          </w:tcPr>
          <w:p w14:paraId="32F54F3F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07EDF197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 w14:paraId="4E59EF31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HIGHLIGHTS OF MY IT SKILLS</w:t>
            </w:r>
          </w:p>
        </w:tc>
        <w:tc>
          <w:tcPr>
            <w:tcW w:w="3150" w:type="dxa"/>
            <w:tcBorders>
              <w:left w:val="nil"/>
            </w:tcBorders>
          </w:tcPr>
          <w:p w14:paraId="6B3A13A0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2E0FBF63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  <w:tr w:rsidR="00D00E8F" w:rsidRPr="002D004C" w14:paraId="4E7CE92C" w14:textId="77777777">
        <w:trPr>
          <w:trHeight w:val="680"/>
        </w:trPr>
        <w:tc>
          <w:tcPr>
            <w:tcW w:w="3166" w:type="dxa"/>
            <w:shd w:val="clear" w:color="auto" w:fill="FFFFFF"/>
          </w:tcPr>
          <w:p w14:paraId="58BFDB19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Agile project management</w:t>
            </w:r>
          </w:p>
          <w:p w14:paraId="53452A2B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 xml:space="preserve">Application security </w:t>
            </w:r>
          </w:p>
          <w:p w14:paraId="1F6F9687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IIS Management</w:t>
            </w:r>
          </w:p>
          <w:p w14:paraId="16EE89E5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Active directory Administration</w:t>
            </w:r>
          </w:p>
          <w:p w14:paraId="582CC94B" w14:textId="77777777" w:rsidR="00D00E8F" w:rsidRPr="002D004C" w:rsidRDefault="00D00E8F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</w:tcPr>
          <w:p w14:paraId="49331770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24 x 7 Technical Support</w:t>
            </w:r>
          </w:p>
          <w:p w14:paraId="481711AF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Systems Installation, Configuration &amp; Upgrading</w:t>
            </w:r>
          </w:p>
        </w:tc>
        <w:tc>
          <w:tcPr>
            <w:tcW w:w="3150" w:type="dxa"/>
          </w:tcPr>
          <w:p w14:paraId="380E32ED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MS SQL Server</w:t>
            </w:r>
          </w:p>
          <w:p w14:paraId="13C48B76" w14:textId="77777777" w:rsidR="00D00E8F" w:rsidRPr="002D004C" w:rsidRDefault="00D00E8F">
            <w:pPr>
              <w:pStyle w:val="Heading2"/>
              <w:keepLines w:val="0"/>
              <w:spacing w:before="0"/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</w:pPr>
          </w:p>
          <w:p w14:paraId="7626EDC7" w14:textId="77777777" w:rsidR="00D00E8F" w:rsidRPr="002D004C" w:rsidRDefault="00D00E8F">
            <w:pPr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</w:tbl>
    <w:p w14:paraId="290A1CD2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Cloud technologies: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Knowledge of Windows Azure operation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and basic certification on AWS</w:t>
      </w:r>
    </w:p>
    <w:p w14:paraId="040063F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Automation Platform: -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PowerShell DSC</w:t>
      </w:r>
    </w:p>
    <w:p w14:paraId="1E0856CC" w14:textId="5F9F1F94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Tools &amp; Utilities: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Fortify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</w:t>
      </w:r>
      <w:proofErr w:type="gramStart"/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SSC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,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CSC</w:t>
      </w:r>
      <w:proofErr w:type="gramEnd"/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WebInspect,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HP ALM, Jenkins, SonarQube</w:t>
      </w:r>
      <w:r w:rsidR="002D004C">
        <w:rPr>
          <w:rFonts w:ascii="Verdana" w:eastAsia="Calibri" w:hAnsi="Verdana" w:cs="Calibri"/>
          <w:b w:val="0"/>
          <w:color w:val="000000"/>
          <w:sz w:val="18"/>
          <w:szCs w:val="18"/>
        </w:rPr>
        <w:t>, Splunk</w:t>
      </w:r>
    </w:p>
    <w:p w14:paraId="40F695F1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Ticketing Tool: -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JIRA, ITSM, BMC REMEDY</w:t>
      </w:r>
    </w:p>
    <w:p w14:paraId="4EE3237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Technologies: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Java &amp; .NET</w:t>
      </w:r>
    </w:p>
    <w:p w14:paraId="7AD4F2D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Security Skills: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Web Application Security, Secure Code Review, Vulnerability Assessment.</w:t>
      </w:r>
    </w:p>
    <w:p w14:paraId="5675BF35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Web/ Application Servers: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IIS 6.0, IIS 7.0, IIS 8.5</w:t>
      </w:r>
    </w:p>
    <w:p w14:paraId="7E3533A2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5A0AD6D2" w14:textId="77777777" w:rsidR="00D00E8F" w:rsidRPr="002D004C" w:rsidRDefault="00D00E8F">
      <w:pPr>
        <w:ind w:left="-1080"/>
        <w:rPr>
          <w:rFonts w:ascii="Verdana" w:eastAsia="Calibri" w:hAnsi="Verdana" w:cs="Calibri"/>
          <w:sz w:val="18"/>
          <w:szCs w:val="18"/>
        </w:rPr>
      </w:pPr>
    </w:p>
    <w:p w14:paraId="6CE011A0" w14:textId="77777777" w:rsidR="00D00E8F" w:rsidRPr="002D004C" w:rsidRDefault="001E76AB">
      <w:pPr>
        <w:ind w:left="-1080" w:firstLine="63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Roles &amp; Responsibilities:</w:t>
      </w:r>
    </w:p>
    <w:p w14:paraId="6B111112" w14:textId="282C238C" w:rsidR="00D00E8F" w:rsidRPr="002D004C" w:rsidRDefault="001E76AB">
      <w:pPr>
        <w:ind w:left="-720" w:firstLine="270"/>
        <w:rPr>
          <w:rFonts w:ascii="Verdana" w:eastAsia="Calibri" w:hAnsi="Verdana" w:cs="Calibri"/>
          <w:b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Project Manager - Application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</w:t>
      </w:r>
      <w:r w:rsidR="00B91807" w:rsidRPr="002D004C">
        <w:rPr>
          <w:rFonts w:ascii="Verdana" w:eastAsia="Calibri" w:hAnsi="Verdana" w:cs="Calibri"/>
          <w:b/>
          <w:color w:val="000000"/>
          <w:sz w:val="18"/>
          <w:szCs w:val="18"/>
        </w:rPr>
        <w:t>Security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May 2013 – Till date)</w:t>
      </w:r>
    </w:p>
    <w:p w14:paraId="08C8D9C0" w14:textId="77777777" w:rsidR="00D00E8F" w:rsidRPr="002D004C" w:rsidRDefault="00D00E8F">
      <w:pP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6C94C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Facilitate and lead daily scrums, user stories, sprint planning and sprint reviews</w:t>
      </w:r>
    </w:p>
    <w:p w14:paraId="1D95A86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Setting up and managing DevOps for projects including CI, CD </w:t>
      </w:r>
    </w:p>
    <w:p w14:paraId="116B7EFF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Good experience in delivery methodologies and challenges and related tools Agile, Jira, SVN, Jenkins etc</w:t>
      </w:r>
    </w:p>
    <w:p w14:paraId="63F3B9DA" w14:textId="77777777" w:rsidR="002D004C" w:rsidRDefault="002D004C" w:rsidP="002D00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Hand-on experience with application code reviews followed by detailed manual analysis for java and .Net based applications.</w:t>
      </w:r>
    </w:p>
    <w:p w14:paraId="182DC96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Experience in managing and mentoring technical teams for DevOps</w:t>
      </w:r>
    </w:p>
    <w:p w14:paraId="2F94026E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Acting as the primary project &amp; development contact with clients and takes full responsibility for the definition, documentation and successful completion of assigned projects. </w:t>
      </w:r>
    </w:p>
    <w:p w14:paraId="5C2E0E8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Trained/Mentored team members on new technologies and saved 34% from training budget in my new project leadership role for Global Standards initiative.</w:t>
      </w:r>
    </w:p>
    <w:p w14:paraId="6DF01F57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Application Infrastructure planning and support, process management and project management.</w:t>
      </w:r>
    </w:p>
    <w:p w14:paraId="2FEF45B1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Advocating a team of 16 amongst 3 Sr. Consultants from 2 global locations to perform AppSec scanning &amp; Infra management</w:t>
      </w:r>
    </w:p>
    <w:p w14:paraId="09515F29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Piloting the daily scrums, user stories, sprint planning &amp; sprint reviews and conducting disaster recovery</w:t>
      </w:r>
    </w:p>
    <w:p w14:paraId="11BC62CB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Identify and manage all issues and risks, ensuring appropriate mitigation is in place in order to ensure the successful delivery of the project</w:t>
      </w:r>
    </w:p>
    <w:p w14:paraId="0326B062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Product Security SOW deliverable and reporting project costs</w:t>
      </w:r>
    </w:p>
    <w:p w14:paraId="7E4960A3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Experience in operating and automating an IT infrastructure using cloud and open source service providers.</w:t>
      </w:r>
    </w:p>
    <w:p w14:paraId="600D4088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Interacting with the client’s Business and IT teams to gather, define, clarify and refine requirement</w:t>
      </w:r>
    </w:p>
    <w:p w14:paraId="777180C9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Reviewing design documents supplied by vendors and partner solution architects</w:t>
      </w:r>
    </w:p>
    <w:p w14:paraId="5866A7FD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Working hard to ensure the easiest way to do something is also the most secure way.</w:t>
      </w:r>
    </w:p>
    <w:p w14:paraId="50AA0AD6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Fortify Software Security </w:t>
      </w:r>
      <w:proofErr w:type="spellStart"/>
      <w:r>
        <w:rPr>
          <w:rFonts w:ascii="Verdana" w:hAnsi="Verdana"/>
          <w:color w:val="000000"/>
          <w:sz w:val="20"/>
          <w:szCs w:val="20"/>
        </w:rPr>
        <w:t>Center</w:t>
      </w:r>
      <w:proofErr w:type="spellEnd"/>
      <w:r>
        <w:rPr>
          <w:rFonts w:ascii="Verdana" w:hAnsi="Verdana"/>
          <w:color w:val="000000"/>
          <w:sz w:val="20"/>
          <w:szCs w:val="20"/>
        </w:rPr>
        <w:t>| Cloud scan | WebInspect Infrastructure administration and Advisor.</w:t>
      </w:r>
    </w:p>
    <w:p w14:paraId="266E8797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Experience in operating and automating an IT infrastructure using cloud providers</w:t>
      </w:r>
    </w:p>
    <w:p w14:paraId="79546925" w14:textId="77777777" w:rsid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Automated multiple manual tasks using PowerShell DSC and partial configuration.</w:t>
      </w:r>
    </w:p>
    <w:p w14:paraId="320865C0" w14:textId="481A30E2" w:rsidR="00D00E8F" w:rsidRPr="002D004C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Working hard to ensure the easiest way to do something is also the most secure way.</w:t>
      </w:r>
    </w:p>
    <w:p w14:paraId="0734537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7D71BD9C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0F840648" w14:textId="3C96F17A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jc w:val="both"/>
        <w:rPr>
          <w:rFonts w:ascii="Verdana" w:eastAsia="Calibri" w:hAnsi="Verdana" w:cs="Calibri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IAM, </w:t>
      </w:r>
      <w:r w:rsidR="00E67B49" w:rsidRPr="002D004C">
        <w:rPr>
          <w:rFonts w:ascii="Verdana" w:eastAsia="Calibri" w:hAnsi="Verdana" w:cs="Calibri"/>
          <w:b/>
          <w:color w:val="000000"/>
          <w:sz w:val="18"/>
          <w:szCs w:val="18"/>
        </w:rPr>
        <w:t>ShareP</w:t>
      </w:r>
      <w:r w:rsidR="00E67B49" w:rsidRPr="002D004C">
        <w:rPr>
          <w:rFonts w:ascii="Verdana" w:eastAsia="Calibri" w:hAnsi="Verdana" w:cs="Calibri"/>
          <w:b/>
          <w:sz w:val="18"/>
          <w:szCs w:val="18"/>
        </w:rPr>
        <w:t>oint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, O365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&amp; </w:t>
      </w:r>
      <w:r w:rsidR="002D004C">
        <w:rPr>
          <w:rFonts w:ascii="Verdana" w:eastAsia="Calibri" w:hAnsi="Verdana" w:cs="Calibri"/>
          <w:b/>
          <w:color w:val="000000"/>
          <w:sz w:val="18"/>
          <w:szCs w:val="18"/>
        </w:rPr>
        <w:t>Azure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Infrastructure management: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(June 2008 – March 2011)</w:t>
      </w:r>
    </w:p>
    <w:p w14:paraId="56F1AE54" w14:textId="77777777" w:rsidR="00D00E8F" w:rsidRPr="002D004C" w:rsidRDefault="00D00E8F">
      <w:pPr>
        <w:rPr>
          <w:rFonts w:ascii="Verdana" w:eastAsia="Calibri" w:hAnsi="Verdana" w:cs="Calibri"/>
          <w:sz w:val="18"/>
          <w:szCs w:val="18"/>
          <w:u w:val="single"/>
        </w:rPr>
      </w:pPr>
    </w:p>
    <w:p w14:paraId="3BA49022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 xml:space="preserve">Setting up and managing DevOps for projects including CI, CD </w:t>
      </w:r>
    </w:p>
    <w:p w14:paraId="333A3E12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 xml:space="preserve">Good experience in delivery methodologies and challenges and related tools Agile, Jira, SVN, </w:t>
      </w:r>
      <w:proofErr w:type="spellStart"/>
      <w:r w:rsidRPr="002D004C">
        <w:rPr>
          <w:rFonts w:ascii="Verdana" w:hAnsi="Verdana"/>
          <w:color w:val="000000"/>
          <w:sz w:val="20"/>
          <w:szCs w:val="20"/>
          <w:lang w:val="en-IN"/>
        </w:rPr>
        <w:t>etc</w:t>
      </w:r>
      <w:proofErr w:type="spellEnd"/>
    </w:p>
    <w:p w14:paraId="7F049367" w14:textId="77777777" w:rsidR="00452585" w:rsidRPr="002D004C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Experience in managing and mentoring technical teams for DevOps</w:t>
      </w:r>
    </w:p>
    <w:p w14:paraId="10B9B2DF" w14:textId="37DEF25C" w:rsidR="00D00E8F" w:rsidRPr="002D004C" w:rsidRDefault="001E76AB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SharePoint Application Support and IT Infrastructure Management</w:t>
      </w:r>
    </w:p>
    <w:p w14:paraId="3F0FCD22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Cut costs of Windows-2008 and Windows 2012 server’s environment</w:t>
      </w:r>
    </w:p>
    <w:p w14:paraId="5C3D6D10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Experience in IT Security, Identify and access Management</w:t>
      </w:r>
    </w:p>
    <w:p w14:paraId="3B8DE53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Transformed all aspects of software updates and patches implementation in both network environments.</w:t>
      </w:r>
    </w:p>
    <w:p w14:paraId="4DA03A9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Piloted execution of change control procedures including deployment of all custom solutions to UAT and Production.</w:t>
      </w:r>
    </w:p>
    <w:p w14:paraId="60EE90ED" w14:textId="77777777" w:rsidR="00D00E8F" w:rsidRPr="002D004C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  <w:r w:rsidRPr="002D004C">
        <w:rPr>
          <w:rFonts w:ascii="Verdana" w:hAnsi="Verdana"/>
          <w:color w:val="000000"/>
          <w:sz w:val="20"/>
          <w:szCs w:val="20"/>
          <w:lang w:val="en-IN"/>
        </w:rPr>
        <w:t>Worked on Change, Problem &amp; incident management.</w:t>
      </w:r>
    </w:p>
    <w:p w14:paraId="3B3AB608" w14:textId="77777777" w:rsidR="00D00E8F" w:rsidRPr="002D004C" w:rsidRDefault="00D00E8F">
      <w:pPr>
        <w:ind w:left="-720"/>
        <w:rPr>
          <w:rFonts w:ascii="Verdana" w:eastAsia="Calibri" w:hAnsi="Verdana" w:cs="Calibri"/>
          <w:b/>
          <w:sz w:val="18"/>
          <w:szCs w:val="18"/>
          <w:u w:val="single"/>
        </w:rPr>
      </w:pPr>
    </w:p>
    <w:p w14:paraId="566613E4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Experience Chronology:</w:t>
      </w:r>
    </w:p>
    <w:p w14:paraId="2515FA8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</w:rPr>
      </w:pPr>
    </w:p>
    <w:tbl>
      <w:tblPr>
        <w:tblStyle w:val="a6"/>
        <w:tblW w:w="982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7"/>
        <w:gridCol w:w="2746"/>
        <w:gridCol w:w="2582"/>
      </w:tblGrid>
      <w:tr w:rsidR="00D00E8F" w:rsidRPr="002D004C" w14:paraId="2C52155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F72F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 xml:space="preserve"> </w:t>
            </w: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        EMPLOYER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2BB7D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>POSITION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F7616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DURATION </w:t>
            </w:r>
          </w:p>
        </w:tc>
      </w:tr>
      <w:tr w:rsidR="00D00E8F" w:rsidRPr="002D004C" w14:paraId="3E454F24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A75D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 Mahindra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87A67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Technology Leader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7019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Dec 2016 – Present</w:t>
            </w:r>
          </w:p>
        </w:tc>
      </w:tr>
      <w:tr w:rsidR="00D00E8F" w:rsidRPr="002D004C" w14:paraId="2A1DC5E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FB10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MPHASIS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14644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Infrastructure Project Lead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740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May 2011- Dec 2016</w:t>
            </w:r>
          </w:p>
        </w:tc>
      </w:tr>
      <w:tr w:rsidR="00D00E8F" w:rsidRPr="002D004C" w14:paraId="2D10F34E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EFF92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SIFY TECHNOLOGIES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6226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L2 ENGINEER SYSTEMS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52B0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JUN 2008 - MAR 2011</w:t>
            </w:r>
          </w:p>
        </w:tc>
      </w:tr>
      <w:tr w:rsidR="00D00E8F" w:rsidRPr="002D004C" w14:paraId="196DCC06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B48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SUTHERLAND GLOBAL SERVICES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56E6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Technical SUPPORT ENGINEER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9FFF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JAN 2007 - MAY 2008</w:t>
            </w:r>
          </w:p>
        </w:tc>
      </w:tr>
    </w:tbl>
    <w:p w14:paraId="2438D07B" w14:textId="34D64100" w:rsidR="00D00E8F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1A887771" w14:textId="005AE6BF" w:rsidR="009B6CC6" w:rsidRDefault="009B6CC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3A52E5CF" w14:textId="77777777" w:rsidR="009B6CC6" w:rsidRPr="002D004C" w:rsidRDefault="009B6CC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32A2D168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tbl>
      <w:tblPr>
        <w:tblStyle w:val="a7"/>
        <w:tblW w:w="3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6"/>
      </w:tblGrid>
      <w:tr w:rsidR="00D00E8F" w:rsidRPr="002D004C" w14:paraId="0F64307A" w14:textId="77777777">
        <w:trPr>
          <w:trHeight w:val="280"/>
        </w:trPr>
        <w:tc>
          <w:tcPr>
            <w:tcW w:w="3946" w:type="dxa"/>
          </w:tcPr>
          <w:p w14:paraId="2B484AA4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hAnsi="Verdana"/>
                <w:b/>
                <w:color w:val="000000"/>
                <w:sz w:val="18"/>
                <w:szCs w:val="18"/>
              </w:rPr>
              <w:t>IT Professional Certifications</w:t>
            </w:r>
          </w:p>
        </w:tc>
      </w:tr>
    </w:tbl>
    <w:p w14:paraId="11A462F5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Verdana" w:eastAsia="Calibri" w:hAnsi="Verdana" w:cs="Calibri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br/>
      </w:r>
    </w:p>
    <w:p w14:paraId="6A75120A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Agile Project Management - PRINCE2 Agile certified from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AXELOS</w:t>
      </w:r>
    </w:p>
    <w:p w14:paraId="2841FCF3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RPA Developer Foundation Diploma from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b/>
          <w:sz w:val="18"/>
          <w:szCs w:val="18"/>
        </w:rPr>
        <w:t>UiPath</w:t>
      </w:r>
      <w:proofErr w:type="spellEnd"/>
    </w:p>
    <w:p w14:paraId="0691BEA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ITIL V3 Foundation Certification from EXIN and AXELOS. Registration #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5952678</w:t>
      </w:r>
    </w:p>
    <w:p w14:paraId="204C1EB5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EC Council Certified Ethical Hacker. Certification number: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ECC27296205518</w:t>
      </w:r>
    </w:p>
    <w:p w14:paraId="2342B9E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Windows Azure Security Certification from Microsoft Virtual Academy</w:t>
      </w:r>
    </w:p>
    <w:p w14:paraId="51E2BCF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Professional ID: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6668395</w:t>
      </w:r>
    </w:p>
    <w:p w14:paraId="0277443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Trainer Excellence Certificate in the year 2010 and 2011 </w:t>
      </w:r>
    </w:p>
    <w:p w14:paraId="3480C394" w14:textId="77777777" w:rsidR="00D00E8F" w:rsidRPr="002D004C" w:rsidRDefault="00DD1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hyperlink r:id="rId9">
        <w:r w:rsidR="001E76AB" w:rsidRPr="002D004C">
          <w:rPr>
            <w:rFonts w:ascii="Verdana" w:eastAsia="Calibri" w:hAnsi="Verdana" w:cs="Calibri"/>
            <w:color w:val="000000"/>
            <w:sz w:val="18"/>
            <w:szCs w:val="18"/>
          </w:rPr>
          <w:t>MCITP: Enterprise Messaging Administrator</w:t>
        </w:r>
      </w:hyperlink>
      <w:r w:rsidR="001E76AB"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2007</w:t>
      </w:r>
    </w:p>
    <w:p w14:paraId="4ADBD73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Certified Technology Specialist in MS Exchange Server 2007</w:t>
      </w:r>
    </w:p>
    <w:p w14:paraId="6EDB35C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Transcript ID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832638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) and the Access Code (sach2011), </w:t>
      </w:r>
    </w:p>
    <w:p w14:paraId="6AAB48B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Please visit: </w:t>
      </w:r>
      <w:hyperlink r:id="rId10">
        <w:r w:rsidRPr="002D004C">
          <w:rPr>
            <w:rFonts w:ascii="Verdana" w:eastAsia="Calibri" w:hAnsi="Verdana" w:cs="Calibri"/>
            <w:color w:val="0000FF"/>
            <w:sz w:val="18"/>
            <w:szCs w:val="18"/>
            <w:u w:val="single"/>
          </w:rPr>
          <w:t>https://mcp.microsoft.com/authenticate/validatemcp.aspx</w:t>
        </w:r>
      </w:hyperlink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</w:p>
    <w:p w14:paraId="4810A51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MY NASSCOM|NSR ITPIN is:</w:t>
      </w:r>
      <w:r w:rsidRPr="002D004C">
        <w:rPr>
          <w:rFonts w:ascii="Verdana" w:hAnsi="Verdana"/>
          <w:color w:val="000000"/>
          <w:sz w:val="18"/>
          <w:szCs w:val="18"/>
        </w:rPr>
        <w:t> 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811040964700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743618A0" w14:textId="77777777" w:rsidR="00BF3DEE" w:rsidRPr="002D004C" w:rsidRDefault="00BF3DEE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084B6F7E" w14:textId="77777777" w:rsidR="00BF3DEE" w:rsidRPr="002D004C" w:rsidRDefault="00BF3DEE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41992CD5" w14:textId="5A5BA164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  <w:r w:rsidRPr="002D004C">
        <w:rPr>
          <w:rFonts w:ascii="Verdana" w:hAnsi="Verdana"/>
          <w:b/>
          <w:color w:val="000000"/>
          <w:sz w:val="18"/>
          <w:szCs w:val="18"/>
          <w:u w:val="single"/>
        </w:rPr>
        <w:t>Awards and Achievements:</w:t>
      </w:r>
    </w:p>
    <w:p w14:paraId="2C59AEF0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0798F293" w14:textId="127E9AF4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Pat on Back </w:t>
      </w:r>
      <w:r w:rsidRPr="002D004C">
        <w:rPr>
          <w:rFonts w:ascii="Verdana" w:eastAsia="Calibri" w:hAnsi="Verdana" w:cs="Calibri"/>
          <w:sz w:val="18"/>
          <w:szCs w:val="18"/>
        </w:rPr>
        <w:t xml:space="preserve">Award and Cheers Award three times from client and </w:t>
      </w:r>
      <w:r w:rsidR="00663474" w:rsidRPr="002D004C">
        <w:rPr>
          <w:rFonts w:ascii="Verdana" w:eastAsia="Calibri" w:hAnsi="Verdana" w:cs="Calibri"/>
          <w:sz w:val="18"/>
          <w:szCs w:val="18"/>
        </w:rPr>
        <w:t>Tech Mahindra</w:t>
      </w:r>
      <w:r w:rsidRPr="002D004C">
        <w:rPr>
          <w:rFonts w:ascii="Verdana" w:eastAsia="Calibri" w:hAnsi="Verdana" w:cs="Calibri"/>
          <w:sz w:val="18"/>
          <w:szCs w:val="18"/>
        </w:rPr>
        <w:t xml:space="preserve"> for successful completion of 3 major AppSec infrastructure upgrade without any issues.</w:t>
      </w:r>
    </w:p>
    <w:p w14:paraId="119EAC86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The Buck Stops with Me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and client JP Morgan for displaying Mphasis value of taking ownership and being accountable always in the year 2016. </w:t>
      </w:r>
    </w:p>
    <w:p w14:paraId="0F4D5039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Agility is my Mantra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for recovering pilot project quickly from setbacks and finding alternate ways to reach the goal successfully in the year 2016</w:t>
      </w:r>
    </w:p>
    <w:p w14:paraId="240B4F62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Client UCB Pharma IT COE award for </w:t>
      </w:r>
      <w:r w:rsidRPr="002D004C">
        <w:rPr>
          <w:rFonts w:ascii="Verdana" w:eastAsia="Calibri" w:hAnsi="Verdana" w:cs="Calibri"/>
          <w:b/>
          <w:sz w:val="18"/>
          <w:szCs w:val="18"/>
        </w:rPr>
        <w:t>Significant Contribution &amp; achievements in the year 2013</w:t>
      </w:r>
      <w:r w:rsidRPr="002D004C">
        <w:rPr>
          <w:rFonts w:ascii="Verdana" w:eastAsia="Calibri" w:hAnsi="Verdana" w:cs="Calibri"/>
          <w:sz w:val="18"/>
          <w:szCs w:val="18"/>
        </w:rPr>
        <w:t>.</w:t>
      </w:r>
    </w:p>
    <w:p w14:paraId="60F130AD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sz w:val="18"/>
          <w:szCs w:val="18"/>
        </w:rPr>
        <w:t>Sify</w:t>
      </w:r>
      <w:proofErr w:type="spellEnd"/>
      <w:r w:rsidRPr="002D004C">
        <w:rPr>
          <w:rFonts w:ascii="Verdana" w:eastAsia="Calibri" w:hAnsi="Verdana" w:cs="Calibri"/>
          <w:sz w:val="18"/>
          <w:szCs w:val="18"/>
        </w:rPr>
        <w:t xml:space="preserve"> Technologies Best Performance Award in the year 2010</w:t>
      </w:r>
    </w:p>
    <w:p w14:paraId="1FE54107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Winner of Microsoft India Masters of time challenge and my name was listed in Economic times website: </w:t>
      </w:r>
      <w:hyperlink r:id="rId11">
        <w:r w:rsidRPr="002D004C">
          <w:rPr>
            <w:rFonts w:ascii="Verdana" w:hAnsi="Verdana"/>
            <w:color w:val="0000FF"/>
            <w:sz w:val="18"/>
            <w:szCs w:val="18"/>
            <w:u w:val="single"/>
          </w:rPr>
          <w:t>http://mastersoftime.economictimes.indiatimes.com</w:t>
        </w:r>
      </w:hyperlink>
      <w:r w:rsidRPr="002D004C">
        <w:rPr>
          <w:rFonts w:ascii="Verdana" w:hAnsi="Verdana"/>
          <w:sz w:val="18"/>
          <w:szCs w:val="18"/>
        </w:rPr>
        <w:t xml:space="preserve"> </w:t>
      </w:r>
    </w:p>
    <w:p w14:paraId="38FC7DC3" w14:textId="77777777" w:rsidR="00D00E8F" w:rsidRPr="002D004C" w:rsidRDefault="001E7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Regular contributor for Microsoft TechNet forums, </w:t>
      </w:r>
      <w:r w:rsidRPr="002D004C">
        <w:rPr>
          <w:rFonts w:ascii="Verdana" w:eastAsia="Calibri" w:hAnsi="Verdana" w:cs="Calibri"/>
          <w:sz w:val="18"/>
          <w:szCs w:val="18"/>
        </w:rPr>
        <w:t>Google User Experience Research program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497181F9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p w14:paraId="61E1FE48" w14:textId="77777777" w:rsidR="002D004C" w:rsidRDefault="002D004C" w:rsidP="002D004C"/>
    <w:tbl>
      <w:tblPr>
        <w:tblW w:w="10348" w:type="dxa"/>
        <w:tblInd w:w="-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2897"/>
        <w:gridCol w:w="1604"/>
        <w:gridCol w:w="2201"/>
      </w:tblGrid>
      <w:tr w:rsidR="002D004C" w14:paraId="2D24E874" w14:textId="77777777" w:rsidTr="002D004C">
        <w:trPr>
          <w:trHeight w:val="360"/>
        </w:trPr>
        <w:tc>
          <w:tcPr>
            <w:tcW w:w="10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4FF5A" w14:textId="77777777" w:rsidR="002D004C" w:rsidRDefault="002D004C">
            <w:pPr>
              <w:pStyle w:val="NormalWeb"/>
              <w:spacing w:before="0" w:beforeAutospacing="0" w:after="0" w:afterAutospacing="0"/>
              <w:ind w:right="-720" w:hanging="75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Academic Credentials</w:t>
            </w:r>
          </w:p>
        </w:tc>
      </w:tr>
      <w:tr w:rsidR="002D004C" w14:paraId="27286810" w14:textId="77777777" w:rsidTr="002D004C">
        <w:trPr>
          <w:trHeight w:val="20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F66BE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COURSE OF STUDY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974F5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CB51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PERIOD OF STUDY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D3649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C0C0C0"/>
              </w:rPr>
              <w:t xml:space="preserve">CLASS OBTAINED </w:t>
            </w:r>
          </w:p>
        </w:tc>
      </w:tr>
      <w:tr w:rsidR="002D004C" w14:paraId="7357169F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2CE39C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Executive Program in Project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4C18B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Indian Institute of Management Rohtak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21E49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2017-2018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B285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70%</w:t>
            </w:r>
          </w:p>
        </w:tc>
      </w:tr>
      <w:tr w:rsidR="002D004C" w14:paraId="71AF7679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BD87B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Bachelor of Science</w:t>
            </w:r>
          </w:p>
          <w:p w14:paraId="347CD74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(Information Technology)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5C7F1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Vinayaka Mission University, Salem TN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542B7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2002-2005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5D55C0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67% </w:t>
            </w:r>
          </w:p>
        </w:tc>
      </w:tr>
      <w:tr w:rsidR="002D004C" w14:paraId="66D4273A" w14:textId="77777777" w:rsidTr="002D004C">
        <w:trPr>
          <w:trHeight w:val="4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60E3FC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10+2</w:t>
            </w:r>
          </w:p>
          <w:p w14:paraId="67172744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4A4B1E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Department of Pre-University Education</w:t>
            </w:r>
          </w:p>
          <w:p w14:paraId="0330C1ED" w14:textId="599EBEE3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C56AD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2000-2002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E5D975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50% </w:t>
            </w:r>
          </w:p>
        </w:tc>
      </w:tr>
      <w:tr w:rsidR="002D004C" w14:paraId="13EE4BFF" w14:textId="77777777" w:rsidTr="002D004C">
        <w:trPr>
          <w:trHeight w:val="2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1BEEF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>
              <w:rPr>
                <w:rFonts w:ascii="Verdana" w:hAnsi="Verdana"/>
                <w:color w:val="000000"/>
                <w:sz w:val="12"/>
                <w:szCs w:val="12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/ SSLC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36DDB3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Karnataka Secondary Education Board</w:t>
            </w:r>
          </w:p>
          <w:p w14:paraId="7FE3CDB4" w14:textId="3A960CA9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575CA3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1999-2000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9C8EE" w14:textId="77777777" w:rsidR="002D004C" w:rsidRDefault="002D004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64% </w:t>
            </w:r>
          </w:p>
        </w:tc>
      </w:tr>
    </w:tbl>
    <w:p w14:paraId="01D9BB1D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lastRenderedPageBreak/>
        <w:t xml:space="preserve"> 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         </w:t>
      </w:r>
      <w:r w:rsidRPr="002D004C">
        <w:rPr>
          <w:rFonts w:ascii="Verdana" w:eastAsia="Calibri" w:hAnsi="Verdana" w:cs="Calibri"/>
          <w:sz w:val="18"/>
          <w:szCs w:val="18"/>
        </w:rPr>
        <w:tab/>
        <w:t xml:space="preserve">    </w:t>
      </w:r>
    </w:p>
    <w:p w14:paraId="04407AF6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4BB9873D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5CFCEC32" w14:textId="77777777" w:rsidR="009B4667" w:rsidRDefault="009B4667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18EC07AD" w14:textId="27860F12" w:rsidR="00D00E8F" w:rsidRPr="002D004C" w:rsidRDefault="001E76AB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Personal Interests: </w:t>
      </w:r>
    </w:p>
    <w:p w14:paraId="31EF3DE9" w14:textId="77777777" w:rsidR="00D00E8F" w:rsidRPr="002D004C" w:rsidRDefault="00D00E8F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4226D7C1" w14:textId="77777777" w:rsidR="00D00E8F" w:rsidRPr="002D004C" w:rsidRDefault="001E76AB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Playing Cricket, Browsing Internet, answering technical forums, Discussing / participating in Google User Experience Research program</w:t>
      </w:r>
      <w:r w:rsidRPr="002D004C">
        <w:rPr>
          <w:rFonts w:ascii="Verdana" w:eastAsia="Quattrocento Sans" w:hAnsi="Verdana" w:cs="Quattrocento Sans"/>
          <w:color w:val="000000"/>
          <w:sz w:val="18"/>
          <w:szCs w:val="18"/>
        </w:rPr>
        <w:t xml:space="preserve">, </w:t>
      </w:r>
      <w:r w:rsidRPr="002D004C">
        <w:rPr>
          <w:rFonts w:ascii="Verdana" w:eastAsia="Calibri" w:hAnsi="Verdana" w:cs="Calibri"/>
          <w:sz w:val="18"/>
          <w:szCs w:val="18"/>
        </w:rPr>
        <w:t>Microsoft communities like TechNet, SME, MVP and O365 regularly.</w:t>
      </w:r>
    </w:p>
    <w:p w14:paraId="672FE539" w14:textId="77777777" w:rsidR="00D00E8F" w:rsidRPr="002D004C" w:rsidRDefault="00D00E8F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</w:p>
    <w:p w14:paraId="33799AF1" w14:textId="77777777" w:rsidR="00D00E8F" w:rsidRPr="002D004C" w:rsidRDefault="00D00E8F">
      <w:pPr>
        <w:ind w:left="-900" w:right="-720" w:hanging="900"/>
        <w:jc w:val="both"/>
        <w:rPr>
          <w:rFonts w:ascii="Verdana" w:eastAsia="Calibri" w:hAnsi="Verdana" w:cs="Calibri"/>
          <w:b/>
          <w:sz w:val="18"/>
          <w:szCs w:val="18"/>
        </w:rPr>
      </w:pPr>
    </w:p>
    <w:tbl>
      <w:tblPr>
        <w:tblStyle w:val="a9"/>
        <w:tblW w:w="11355" w:type="dxa"/>
        <w:tblInd w:w="-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5"/>
      </w:tblGrid>
      <w:tr w:rsidR="00D00E8F" w:rsidRPr="002D004C" w14:paraId="56F51BEC" w14:textId="77777777">
        <w:trPr>
          <w:trHeight w:val="340"/>
        </w:trPr>
        <w:tc>
          <w:tcPr>
            <w:tcW w:w="11355" w:type="dxa"/>
          </w:tcPr>
          <w:p w14:paraId="5B39E438" w14:textId="77777777" w:rsidR="00D00E8F" w:rsidRPr="002D004C" w:rsidRDefault="001E76AB">
            <w:pPr>
              <w:ind w:right="-720"/>
              <w:jc w:val="both"/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Personal Dossier</w:t>
            </w:r>
          </w:p>
        </w:tc>
      </w:tr>
    </w:tbl>
    <w:p w14:paraId="143D15F0" w14:textId="77777777" w:rsidR="00D00E8F" w:rsidRPr="002D004C" w:rsidRDefault="00D00E8F">
      <w:pPr>
        <w:rPr>
          <w:rFonts w:ascii="Verdana" w:eastAsia="Calibri" w:hAnsi="Verdana" w:cs="Calibri"/>
          <w:b/>
          <w:sz w:val="18"/>
          <w:szCs w:val="18"/>
        </w:rPr>
      </w:pPr>
    </w:p>
    <w:p w14:paraId="067F4C91" w14:textId="4CF7F435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sz w:val="18"/>
          <w:szCs w:val="18"/>
        </w:rPr>
        <w:t xml:space="preserve">Date of Birth       </w:t>
      </w:r>
      <w:r w:rsidR="00B46F03">
        <w:rPr>
          <w:rFonts w:ascii="Verdana" w:eastAsia="Calibri" w:hAnsi="Verdana" w:cs="Calibri"/>
          <w:sz w:val="18"/>
          <w:szCs w:val="18"/>
        </w:rPr>
        <w:t xml:space="preserve">      </w:t>
      </w:r>
      <w:proofErr w:type="gramStart"/>
      <w:r w:rsidR="00B46F03">
        <w:rPr>
          <w:rFonts w:ascii="Verdana" w:eastAsia="Calibri" w:hAnsi="Verdana" w:cs="Calibri"/>
          <w:sz w:val="18"/>
          <w:szCs w:val="18"/>
        </w:rPr>
        <w:t xml:space="preserve">  </w:t>
      </w:r>
      <w:r w:rsidRPr="002D004C">
        <w:rPr>
          <w:rFonts w:ascii="Verdana" w:eastAsia="Calibri" w:hAnsi="Verdana" w:cs="Calibri"/>
          <w:sz w:val="18"/>
          <w:szCs w:val="18"/>
        </w:rPr>
        <w:t>:</w:t>
      </w:r>
      <w:proofErr w:type="gramEnd"/>
      <w:r w:rsidRPr="002D004C">
        <w:rPr>
          <w:rFonts w:ascii="Verdana" w:eastAsia="Calibri" w:hAnsi="Verdana" w:cs="Calibri"/>
          <w:sz w:val="18"/>
          <w:szCs w:val="18"/>
        </w:rPr>
        <w:t xml:space="preserve">  23 June 1984</w:t>
      </w:r>
    </w:p>
    <w:p w14:paraId="5CA908E0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Nationality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Indian</w:t>
      </w:r>
    </w:p>
    <w:p w14:paraId="5BC66E09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Father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Premnath Shetty</w:t>
      </w:r>
    </w:p>
    <w:p w14:paraId="6678485A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Mother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Usharani Shetty</w:t>
      </w:r>
    </w:p>
    <w:p w14:paraId="2F7C92EB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Marital Status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Married</w:t>
      </w:r>
    </w:p>
    <w:p w14:paraId="591CFC43" w14:textId="52C6FEB8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Current Address        </w:t>
      </w:r>
      <w:proofErr w:type="gramStart"/>
      <w:r w:rsidRPr="002D004C">
        <w:rPr>
          <w:rFonts w:ascii="Verdana" w:eastAsia="Calibri" w:hAnsi="Verdana" w:cs="Calibri"/>
          <w:sz w:val="18"/>
          <w:szCs w:val="18"/>
        </w:rPr>
        <w:t xml:space="preserve">  :</w:t>
      </w:r>
      <w:proofErr w:type="gramEnd"/>
      <w:r w:rsidRPr="002D004C">
        <w:rPr>
          <w:rFonts w:ascii="Verdana" w:eastAsia="Calibri" w:hAnsi="Verdana" w:cs="Calibri"/>
          <w:sz w:val="18"/>
          <w:szCs w:val="18"/>
        </w:rPr>
        <w:t xml:space="preserve">  Kukatpally| Hyderabad- 5600072| India</w:t>
      </w:r>
    </w:p>
    <w:p w14:paraId="48068DB3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Languages Known</w:t>
      </w:r>
      <w:r w:rsidRPr="002D004C">
        <w:rPr>
          <w:rFonts w:ascii="Verdana" w:eastAsia="Calibri" w:hAnsi="Verdana" w:cs="Calibri"/>
          <w:sz w:val="18"/>
          <w:szCs w:val="18"/>
        </w:rPr>
        <w:tab/>
        <w:t>:  English, Hindi, Kannada, Telugu and Tamil</w:t>
      </w:r>
    </w:p>
    <w:p w14:paraId="3E76F36E" w14:textId="5F607037" w:rsidR="00D00E8F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References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To be furnished upon request</w:t>
      </w:r>
    </w:p>
    <w:p w14:paraId="11BDDB74" w14:textId="0DC84975" w:rsidR="00B46F03" w:rsidRDefault="00B46F03">
      <w:pPr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 xml:space="preserve"> LinkedIn</w:t>
      </w:r>
      <w:r>
        <w:rPr>
          <w:rFonts w:ascii="Verdana" w:eastAsia="Calibri" w:hAnsi="Verdana" w:cs="Calibri"/>
          <w:sz w:val="18"/>
          <w:szCs w:val="18"/>
        </w:rPr>
        <w:tab/>
      </w:r>
      <w:r>
        <w:rPr>
          <w:rFonts w:ascii="Verdana" w:eastAsia="Calibri" w:hAnsi="Verdana" w:cs="Calibri"/>
          <w:sz w:val="18"/>
          <w:szCs w:val="18"/>
        </w:rPr>
        <w:tab/>
        <w:t xml:space="preserve">: </w:t>
      </w:r>
      <w:hyperlink r:id="rId12" w:history="1">
        <w:r w:rsidRPr="00B80EFC">
          <w:rPr>
            <w:rStyle w:val="Hyperlink"/>
            <w:rFonts w:ascii="Verdana" w:eastAsia="Calibri" w:hAnsi="Verdana" w:cs="Calibri"/>
            <w:sz w:val="18"/>
            <w:szCs w:val="18"/>
          </w:rPr>
          <w:t>https://www.linkedin.com/in/sachinshetty10/</w:t>
        </w:r>
      </w:hyperlink>
      <w:r>
        <w:rPr>
          <w:rFonts w:ascii="Verdana" w:eastAsia="Calibri" w:hAnsi="Verdana" w:cs="Calibri"/>
          <w:sz w:val="18"/>
          <w:szCs w:val="18"/>
        </w:rPr>
        <w:t xml:space="preserve"> </w:t>
      </w:r>
    </w:p>
    <w:p w14:paraId="150B83F4" w14:textId="77777777" w:rsidR="00B46F03" w:rsidRPr="002D004C" w:rsidRDefault="00B46F03">
      <w:pPr>
        <w:rPr>
          <w:rFonts w:ascii="Verdana" w:eastAsia="Calibri" w:hAnsi="Verdana" w:cs="Calibri"/>
          <w:sz w:val="18"/>
          <w:szCs w:val="18"/>
        </w:rPr>
      </w:pPr>
    </w:p>
    <w:p w14:paraId="74658FE9" w14:textId="77777777" w:rsidR="00D00E8F" w:rsidRPr="002D004C" w:rsidRDefault="001E76AB">
      <w:pPr>
        <w:tabs>
          <w:tab w:val="left" w:pos="9900"/>
          <w:tab w:val="left" w:pos="9990"/>
        </w:tabs>
        <w:rPr>
          <w:rFonts w:ascii="Verdana" w:hAnsi="Verdana"/>
          <w:sz w:val="18"/>
          <w:szCs w:val="18"/>
          <w:lang w:val="en-IN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       </w:t>
      </w:r>
      <w:r w:rsidRPr="002D004C">
        <w:rPr>
          <w:rFonts w:ascii="Verdana" w:eastAsia="Calibri" w:hAnsi="Verdana" w:cs="Calibri"/>
          <w:b/>
          <w:color w:val="3366FF"/>
          <w:sz w:val="18"/>
          <w:szCs w:val="18"/>
        </w:rPr>
        <w:t xml:space="preserve">    </w:t>
      </w:r>
    </w:p>
    <w:sectPr w:rsidR="00D00E8F" w:rsidRPr="002D00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5C4D" w14:textId="77777777" w:rsidR="00DD10B4" w:rsidRDefault="00DD10B4">
      <w:r>
        <w:separator/>
      </w:r>
    </w:p>
  </w:endnote>
  <w:endnote w:type="continuationSeparator" w:id="0">
    <w:p w14:paraId="721B08CE" w14:textId="77777777" w:rsidR="00DD10B4" w:rsidRDefault="00DD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67E71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49D9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CEB6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1E569" w14:textId="77777777" w:rsidR="00DD10B4" w:rsidRDefault="00DD10B4">
      <w:r>
        <w:separator/>
      </w:r>
    </w:p>
  </w:footnote>
  <w:footnote w:type="continuationSeparator" w:id="0">
    <w:p w14:paraId="5DB1E9B4" w14:textId="77777777" w:rsidR="00DD10B4" w:rsidRDefault="00DD1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2E5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E72" w14:textId="77777777" w:rsidR="00D00E8F" w:rsidRDefault="001E76AB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rPr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4F80AD07" wp14:editId="167ABCB0">
          <wp:extent cx="1304925" cy="762000"/>
          <wp:effectExtent l="0" t="0" r="0" b="0"/>
          <wp:docPr id="8" name="image4.png" descr="MCTS(rgb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CTS(rgb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 xml:space="preserve">          </w:t>
    </w:r>
    <w:r>
      <w:rPr>
        <w:rFonts w:ascii="Calibri" w:eastAsia="Calibri" w:hAnsi="Calibri" w:cs="Calibri"/>
        <w:noProof/>
        <w:color w:val="000000"/>
        <w:sz w:val="30"/>
        <w:szCs w:val="30"/>
      </w:rPr>
      <w:drawing>
        <wp:inline distT="0" distB="0" distL="0" distR="0" wp14:anchorId="7DA568ED" wp14:editId="4DB746C1">
          <wp:extent cx="2266763" cy="649831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763" cy="6498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0B22414B" wp14:editId="3C2F924B">
          <wp:simplePos x="0" y="0"/>
          <wp:positionH relativeFrom="margin">
            <wp:posOffset>4229100</wp:posOffset>
          </wp:positionH>
          <wp:positionV relativeFrom="paragraph">
            <wp:posOffset>-47623</wp:posOffset>
          </wp:positionV>
          <wp:extent cx="1762125" cy="809625"/>
          <wp:effectExtent l="0" t="0" r="0" b="0"/>
          <wp:wrapSquare wrapText="bothSides" distT="0" distB="0" distL="0" distR="0"/>
          <wp:docPr id="6" name="image2.png" descr="C:\Users\Sachin Shetty\AppData\Local\Microsoft\Windows\INetCache\Content.Word\ceh_logo_blac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achin Shetty\AppData\Local\Microsoft\Windows\INetCache\Content.Word\ceh_logo_black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264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46"/>
    <w:multiLevelType w:val="multilevel"/>
    <w:tmpl w:val="C23E45E8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1382F"/>
    <w:multiLevelType w:val="multilevel"/>
    <w:tmpl w:val="21F076C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0D0387"/>
    <w:multiLevelType w:val="multilevel"/>
    <w:tmpl w:val="11F2D3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4F0103"/>
    <w:multiLevelType w:val="multilevel"/>
    <w:tmpl w:val="E2C0931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79315E"/>
    <w:multiLevelType w:val="multilevel"/>
    <w:tmpl w:val="5850801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283C32"/>
    <w:multiLevelType w:val="multilevel"/>
    <w:tmpl w:val="367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8325E"/>
    <w:multiLevelType w:val="multilevel"/>
    <w:tmpl w:val="0E529C7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E8F"/>
    <w:rsid w:val="00074796"/>
    <w:rsid w:val="001E76AB"/>
    <w:rsid w:val="002D004C"/>
    <w:rsid w:val="0031141A"/>
    <w:rsid w:val="0039017F"/>
    <w:rsid w:val="00452585"/>
    <w:rsid w:val="00663474"/>
    <w:rsid w:val="006B0A86"/>
    <w:rsid w:val="006E1CFA"/>
    <w:rsid w:val="009B4667"/>
    <w:rsid w:val="009B6CC6"/>
    <w:rsid w:val="00B46F03"/>
    <w:rsid w:val="00B91807"/>
    <w:rsid w:val="00BF3DEE"/>
    <w:rsid w:val="00D00E8F"/>
    <w:rsid w:val="00DD10B4"/>
    <w:rsid w:val="00E36C11"/>
    <w:rsid w:val="00E6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375"/>
  <w15:docId w15:val="{083AFF6F-8CEA-4542-A291-9ABC6BA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-180" w:right="-720" w:hanging="9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7958C4"/>
  </w:style>
  <w:style w:type="paragraph" w:styleId="ListParagraph">
    <w:name w:val="List Paragraph"/>
    <w:basedOn w:val="Normal"/>
    <w:uiPriority w:val="34"/>
    <w:qFormat/>
    <w:rsid w:val="00A03F53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D004C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94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365sachin.wordpress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chin.bpShetty@Gmail.com" TargetMode="External"/><Relationship Id="rId12" Type="http://schemas.openxmlformats.org/officeDocument/2006/relationships/hyperlink" Target="https://www.linkedin.com/in/sachinshetty1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stersoftime.economictimes.indiatime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cp.microsoft.com/authenticate/validatemcp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learning/mcp/mcitp/exchange2007/messagin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B P Shetty</cp:lastModifiedBy>
  <cp:revision>15</cp:revision>
  <dcterms:created xsi:type="dcterms:W3CDTF">2018-11-18T07:06:00Z</dcterms:created>
  <dcterms:modified xsi:type="dcterms:W3CDTF">2018-12-05T07:23:00Z</dcterms:modified>
</cp:coreProperties>
</file>