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Document</w:t>
      </w:r>
    </w:p>
    <w:p>
      <w:r>
        <w:t>This is a sample Word document created for testing doc-reader-sdk.</w:t>
      </w:r>
    </w:p>
    <w:p>
      <w:pPr>
        <w:pStyle w:val="Heading1"/>
      </w:pPr>
      <w:r>
        <w:t>Section 1: Introduction</w:t>
      </w:r>
    </w:p>
    <w:p>
      <w:r>
        <w:t>The doc-reader-sdk is a TypeScript library that extracts text from any document type.</w:t>
      </w:r>
    </w:p>
    <w:p>
      <w:pPr>
        <w:pStyle w:val="Heading1"/>
      </w:pPr>
      <w:r>
        <w:t>Section 2: Features</w:t>
      </w:r>
    </w:p>
    <w:p>
      <w:r>
        <w:t>• PDF extraction with page-by-page support</w:t>
      </w:r>
    </w:p>
    <w:p>
      <w:r>
        <w:t>• DOCX/DOC parsing via mammoth</w:t>
      </w:r>
    </w:p>
    <w:p>
      <w:r>
        <w:t>• XLSX multi-sheet extraction</w:t>
      </w:r>
    </w:p>
    <w:p>
      <w:r>
        <w:t>• PPTX slide-by-slide text</w:t>
      </w:r>
    </w:p>
    <w:p>
      <w:r>
        <w:t>• CSV/TSV streaming</w:t>
      </w:r>
    </w:p>
    <w:p>
      <w:r>
        <w:t>• JSON/JSONL formatting</w:t>
      </w:r>
    </w:p>
    <w:p>
      <w:pPr>
        <w:pStyle w:val="Heading1"/>
      </w:pPr>
      <w:r>
        <w:t>Section 3: Conclusion</w:t>
      </w:r>
    </w:p>
    <w:p>
      <w:r>
        <w:t>This SDK handles documents of any size efficiently using streaming where needed.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