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D1" w:rsidRDefault="00CA0DD1" w:rsidP="00CA0DD1">
      <w:pPr>
        <w:pStyle w:val="Title"/>
      </w:pPr>
      <w:r>
        <w:rPr>
          <w:bdr w:val="thinThickThinSmallGap" w:sz="24" w:space="0" w:color="auto"/>
        </w:rPr>
        <w:t xml:space="preserve">FUNCTIONAL TEST CASE REPORTING FORM </w:t>
      </w:r>
    </w:p>
    <w:p w:rsidR="00CA0DD1" w:rsidRDefault="00CA0DD1" w:rsidP="00CA0DD1">
      <w:pPr>
        <w:jc w:val="center"/>
        <w:rPr>
          <w:b/>
          <w:bCs/>
        </w:rPr>
      </w:pPr>
    </w:p>
    <w:p w:rsidR="00CA0DD1" w:rsidRDefault="00CA0DD1" w:rsidP="00CA0DD1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7313"/>
      </w:tblGrid>
      <w:tr w:rsidR="00CA0DD1">
        <w:tc>
          <w:tcPr>
            <w:tcW w:w="2263" w:type="dxa"/>
          </w:tcPr>
          <w:p w:rsidR="00CA0DD1" w:rsidRDefault="00CA0DD1" w:rsidP="00E223DD">
            <w:pPr>
              <w:pStyle w:val="Heading1"/>
              <w:jc w:val="left"/>
              <w:rPr>
                <w:bCs/>
              </w:rPr>
            </w:pPr>
            <w:r>
              <w:rPr>
                <w:bCs/>
              </w:rPr>
              <w:t>Test Case ID</w:t>
            </w:r>
          </w:p>
        </w:tc>
        <w:tc>
          <w:tcPr>
            <w:tcW w:w="7313" w:type="dxa"/>
          </w:tcPr>
          <w:p w:rsidR="00CA0DD1" w:rsidRDefault="00361EF5" w:rsidP="00E223DD">
            <w:r>
              <w:t>NEC 1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313" w:type="dxa"/>
          </w:tcPr>
          <w:p w:rsidR="00CA0DD1" w:rsidRDefault="00CA0DD1" w:rsidP="00E223DD"/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7313" w:type="dxa"/>
          </w:tcPr>
          <w:p w:rsidR="00CA0DD1" w:rsidRDefault="00361EF5" w:rsidP="00E223DD">
            <w:r>
              <w:t xml:space="preserve">To check whether the events are posted with date and time, location, department and category . 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7313" w:type="dxa"/>
          </w:tcPr>
          <w:p w:rsidR="00CA0DD1" w:rsidRDefault="00361EF5" w:rsidP="00E223DD">
            <w:r>
              <w:t>Interface testing type.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361EF5" w:rsidRPr="00DE57B6" w:rsidRDefault="00584675" w:rsidP="00361EF5">
            <w:r>
              <w:t>1</w:t>
            </w:r>
            <w:r w:rsidR="00361EF5" w:rsidRPr="00DE57B6">
              <w:t>.</w:t>
            </w:r>
            <w:r w:rsidR="00361EF5">
              <w:t>Event confirmation along with organizing dates.</w:t>
            </w:r>
          </w:p>
          <w:p w:rsidR="00CA0DD1" w:rsidRDefault="00584675" w:rsidP="00E223DD">
            <w:r>
              <w:t>2</w:t>
            </w:r>
            <w:r w:rsidR="00361EF5" w:rsidRPr="00DE57B6">
              <w:t>.</w:t>
            </w:r>
            <w:r w:rsidR="00361EF5">
              <w:t>The event may be categorized with any specified constraints.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7313" w:type="dxa"/>
          </w:tcPr>
          <w:p w:rsidR="003523A7" w:rsidRPr="00DE57B6" w:rsidRDefault="003523A7" w:rsidP="00584675">
            <w:r>
              <w:t>1.The events plan is submitted to events management team of NIU.</w:t>
            </w:r>
          </w:p>
          <w:p w:rsidR="00584675" w:rsidRDefault="00584675" w:rsidP="00584675">
            <w:r w:rsidRPr="00DE57B6">
              <w:t>2.</w:t>
            </w:r>
            <w:r>
              <w:t>The team enrolls events to NIU calendar.</w:t>
            </w:r>
          </w:p>
          <w:p w:rsidR="00584675" w:rsidRDefault="00584675" w:rsidP="00E223DD">
            <w:r>
              <w:t>3.The registration timeline is determined and enabled on portal.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7313" w:type="dxa"/>
          </w:tcPr>
          <w:p w:rsidR="00CA0DD1" w:rsidRDefault="003523A7" w:rsidP="00E223DD">
            <w:r w:rsidRPr="00BF2E67">
              <w:t>1.</w:t>
            </w:r>
            <w:r>
              <w:t>Added events notification is sent to appropriate department and its members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3523A7" w:rsidRDefault="003523A7" w:rsidP="00E223DD">
            <w:r>
              <w:t>1.</w:t>
            </w:r>
            <w:r w:rsidR="009F76A9">
              <w:t>Updates the database.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91"/>
              <w:gridCol w:w="3661"/>
              <w:gridCol w:w="2035"/>
            </w:tblGrid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Tester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3523A7" w:rsidP="00E223DD">
                  <w:pPr>
                    <w:jc w:val="center"/>
                  </w:pPr>
                  <w:r>
                    <w:t>04/28/2020</w:t>
                  </w:r>
                </w:p>
              </w:tc>
              <w:tc>
                <w:tcPr>
                  <w:tcW w:w="3661" w:type="dxa"/>
                </w:tcPr>
                <w:p w:rsidR="00CA0DD1" w:rsidRDefault="003523A7" w:rsidP="00E223DD">
                  <w:pPr>
                    <w:jc w:val="center"/>
                  </w:pPr>
                  <w:r>
                    <w:t>The events are added to the NIU calendar</w:t>
                  </w:r>
                </w:p>
              </w:tc>
              <w:tc>
                <w:tcPr>
                  <w:tcW w:w="2035" w:type="dxa"/>
                </w:tcPr>
                <w:p w:rsidR="00CA0DD1" w:rsidRDefault="003523A7" w:rsidP="00E223DD">
                  <w:pPr>
                    <w:jc w:val="center"/>
                  </w:pPr>
                  <w:r>
                    <w:t>Niharika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</w:tbl>
          <w:p w:rsidR="00CA0DD1" w:rsidRDefault="00CA0DD1" w:rsidP="00E223DD"/>
        </w:tc>
      </w:tr>
    </w:tbl>
    <w:p w:rsidR="00CA0DD1" w:rsidRDefault="00CA0DD1" w:rsidP="00CA0DD1"/>
    <w:p w:rsidR="00F515EA" w:rsidRDefault="00F515EA" w:rsidP="00F515E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</w:p>
    <w:p w:rsidR="00CA0DD1" w:rsidRDefault="00F515EA" w:rsidP="00F515EA">
      <w:pPr>
        <w:rPr>
          <w:b/>
        </w:rPr>
      </w:pPr>
      <w:r>
        <w:rPr>
          <w:b/>
          <w:sz w:val="24"/>
        </w:rPr>
        <w:br w:type="page"/>
      </w:r>
    </w:p>
    <w:p w:rsidR="00CA0DD1" w:rsidRDefault="00967AFA" w:rsidP="00CA0DD1">
      <w:pPr>
        <w:rPr>
          <w:b/>
        </w:rPr>
      </w:pPr>
      <w:r w:rsidRPr="00967AFA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5.05pt;margin-top:-11.3pt;width:279pt;height:2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RKwIAAFEEAAAOAAAAZHJzL2Uyb0RvYy54bWysVNtu2zAMfR+wfxD0vti5ba0Rp+jSZRjQ&#10;XYB2HyDLsi1MEjVJiZ19fSk5TY1tT8P8IIgidXR4SHpzM2hFjsJ5Caak81lOiTAcamnakn5/3L+5&#10;osQHZmqmwIiSnoSnN9vXrza9LcQCOlC1cARBjC96W9IuBFtkmeed0MzPwAqDzgacZgFN12a1Yz2i&#10;a5Ut8vxt1oOrrQMuvMfTu9FJtwm/aQQPX5vGi0BUSZFbSKtLaxXXbLthReuY7SQ/02D/wEIzafDR&#10;C9QdC4wcnPwDSkvuwEMTZhx0Bk0juUg5YDbz/LdsHjpmRcoFxfH2IpP/f7D8y/GbI7LG2lFimMYS&#10;PYohkPcwkHmSp7e+wKgHi3FhwPMYGlP19h74D08M7DpmWnHrHPSdYDXSm0dhs8nVWBCPVxCk6j9D&#10;je+wQ4AENDROR0BUgyA6lul0KU3kwvFwuV4tlzm6OPqWq/VqlchlrHi+bZ0PHwVoEjcldVj6hM6O&#10;9z5ENqx4DknsQcl6L5VKhmurnXLkyLBN9ulLCWCS0zBlSF/S6/ViPQow9fkpRJ6+v0FoGbDfldQl&#10;vboEsSLK9sHUqRsDk2rcI2VlzjpG6UYRw1ANGBj1rKA+oaIOxr7GOcRNB+4XJT32dEn9zwNzghL1&#10;yWBVrudRNhKSsVq/W6Dhpp5q6mGGI1RJAyXjdhfGwTlYJ9sOXxr7wMAtVrKRSeQXVmfe2LdJ+/OM&#10;xcGY2inq5U+wfQIAAP//AwBQSwMEFAAGAAgAAAAhAKOoCFDgAAAACgEAAA8AAABkcnMvZG93bnJl&#10;di54bWxMj8tOwzAQRfdI/IM1SGxQ6yRFSQhxKoQEgl0pqN268TSJ8CPYbhr+nmEFyztzdOdMvZ6N&#10;ZhP6MDgrIF0mwNC2Tg22E/Dx/rQogYUorZLaWRTwjQHWzeVFLSvlzvYNp23sGJXYUEkBfYxjxXlo&#10;ezQyLN2IlnZH542MFH3HlZdnKjeaZ0mScyMHSxd6OeJjj+3n9mQElLcv0z68rja7Nj/qu3hTTM9f&#10;Xojrq/nhHljEOf7B8KtP6tCQ08GdrApMUy6SlFABiyzLgRFRZCVNDgJWaQm8qfn/F5ofAAAA//8D&#10;AFBLAQItABQABgAIAAAAIQC2gziS/gAAAOEBAAATAAAAAAAAAAAAAAAAAAAAAABbQ29udGVudF9U&#10;eXBlc10ueG1sUEsBAi0AFAAGAAgAAAAhADj9If/WAAAAlAEAAAsAAAAAAAAAAAAAAAAALwEAAF9y&#10;ZWxzLy5yZWxzUEsBAi0AFAAGAAgAAAAhAJWByJErAgAAUQQAAA4AAAAAAAAAAAAAAAAALgIAAGRy&#10;cy9lMm9Eb2MueG1sUEsBAi0AFAAGAAgAAAAhAKOoCFDgAAAACgEAAA8AAAAAAAAAAAAAAAAAhQQA&#10;AGRycy9kb3ducmV2LnhtbFBLBQYAAAAABAAEAPMAAACSBQAAAAA=&#10;">
            <v:textbox>
              <w:txbxContent>
                <w:p w:rsidR="00CA0DD1" w:rsidRPr="00E65AD3" w:rsidRDefault="00CA0DD1" w:rsidP="00E223DD">
                  <w:pPr>
                    <w:pStyle w:val="Title"/>
                    <w:rPr>
                      <w:bdr w:val="thinThickThinSmallGap" w:sz="24" w:space="0" w:color="auto"/>
                    </w:rPr>
                  </w:pPr>
                  <w:r w:rsidRPr="00B05CDE">
                    <w:t>DEFECT REPORTING FORM</w:t>
                  </w:r>
                </w:p>
              </w:txbxContent>
            </v:textbox>
            <w10:wrap type="square"/>
          </v:shape>
        </w:pict>
      </w:r>
    </w:p>
    <w:p w:rsidR="00F515EA" w:rsidRDefault="00F515EA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>DEFECT ID:</w:t>
      </w:r>
    </w:p>
    <w:p w:rsidR="00CA0DD1" w:rsidRDefault="00CA0DD1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 xml:space="preserve">TITLE: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COMPONENT:</w:t>
      </w:r>
    </w:p>
    <w:p w:rsidR="00CA0DD1" w:rsidRDefault="00CA0DD1" w:rsidP="00CA0DD1">
      <w:pPr>
        <w:rPr>
          <w:b/>
        </w:rPr>
      </w:pPr>
      <w:r w:rsidRPr="00917E4D">
        <w:rPr>
          <w:b/>
        </w:rPr>
        <w:t>REPORTE</w:t>
      </w:r>
      <w:r>
        <w:rPr>
          <w:b/>
        </w:rPr>
        <w:t>D BY</w:t>
      </w:r>
      <w:r w:rsidRPr="00917E4D">
        <w:rPr>
          <w:b/>
        </w:rPr>
        <w:t>:</w:t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  <w:t>SUBCOMPONENT:</w:t>
      </w:r>
    </w:p>
    <w:p w:rsidR="00CA0DD1" w:rsidRDefault="00CA0DD1" w:rsidP="00CA0DD1">
      <w:pPr>
        <w:rPr>
          <w:b/>
        </w:rPr>
      </w:pPr>
      <w:r>
        <w:rPr>
          <w:b/>
        </w:rPr>
        <w:t>REPORTED 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VERSION:</w:t>
      </w:r>
    </w:p>
    <w:p w:rsidR="00CA0DD1" w:rsidRPr="00917E4D" w:rsidRDefault="00CA0DD1" w:rsidP="00CA0DD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ab/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PLATFORM: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RESOLUTION PRIORITY: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O</w:t>
      </w:r>
      <w:r>
        <w:rPr>
          <w:b/>
        </w:rPr>
        <w:t>PERATING SYSTEM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SEVERITY</w:t>
      </w:r>
      <w:r w:rsidRPr="00917E4D">
        <w:rPr>
          <w:b/>
        </w:rPr>
        <w:t>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RELATED TEST CASE ID</w:t>
      </w:r>
      <w:r>
        <w:rPr>
          <w:b/>
        </w:rPr>
        <w:t>S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CONSISTENCY: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0DD1" w:rsidRPr="00917E4D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>
        <w:rPr>
          <w:b/>
        </w:rPr>
        <w:t>DEFECT SUMMARY</w:t>
      </w:r>
      <w:r w:rsidRPr="00917E4D">
        <w:rPr>
          <w:b/>
        </w:rPr>
        <w:t>: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STEPS TO REPRODUCE:</w:t>
      </w: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Style w:val="Title"/>
        <w:jc w:val="left"/>
        <w:rPr>
          <w:sz w:val="20"/>
        </w:rPr>
      </w:pPr>
    </w:p>
    <w:p w:rsidR="00CA0DD1" w:rsidRPr="00917E4D" w:rsidRDefault="00CA0DD1" w:rsidP="00CA0DD1">
      <w:pPr>
        <w:pStyle w:val="Title"/>
        <w:jc w:val="left"/>
        <w:rPr>
          <w:sz w:val="20"/>
        </w:rPr>
      </w:pPr>
      <w:r w:rsidRPr="00917E4D">
        <w:rPr>
          <w:sz w:val="20"/>
        </w:rPr>
        <w:t xml:space="preserve">COMMENTS: 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E6155B" w:rsidRDefault="00CA0DD1" w:rsidP="00CA0DD1">
      <w:pPr>
        <w:pStyle w:val="Title"/>
        <w:jc w:val="left"/>
        <w:rPr>
          <w:sz w:val="20"/>
        </w:rPr>
      </w:pPr>
      <w:r w:rsidRPr="00E6155B">
        <w:rPr>
          <w:sz w:val="20"/>
        </w:rPr>
        <w:t>ATTACHMENTS:</w:t>
      </w:r>
    </w:p>
    <w:p w:rsidR="00CA0DD1" w:rsidRDefault="00CA0DD1" w:rsidP="00CA0DD1">
      <w:pPr>
        <w:rPr>
          <w:color w:val="008000"/>
        </w:rPr>
      </w:pPr>
    </w:p>
    <w:p w:rsidR="00CA0DD1" w:rsidRPr="00F14646" w:rsidRDefault="00CA0DD1" w:rsidP="00CA0DD1">
      <w:r w:rsidRPr="00F14646">
        <w:t>1.</w:t>
      </w:r>
    </w:p>
    <w:p w:rsidR="00CA0DD1" w:rsidRPr="00F14646" w:rsidRDefault="00CA0DD1" w:rsidP="00CA0DD1">
      <w:r w:rsidRPr="00F14646">
        <w:t>2.</w:t>
      </w:r>
    </w:p>
    <w:p w:rsidR="00CA0DD1" w:rsidRDefault="00CA0DD1" w:rsidP="00CA0DD1">
      <w:pPr>
        <w:pBdr>
          <w:bottom w:val="single" w:sz="6" w:space="1" w:color="auto"/>
        </w:pBdr>
        <w:rPr>
          <w:color w:val="008000"/>
        </w:rPr>
      </w:pPr>
    </w:p>
    <w:p w:rsidR="00CA0DD1" w:rsidRPr="002B7AAD" w:rsidRDefault="00CA0DD1" w:rsidP="00CA0DD1">
      <w:pPr>
        <w:rPr>
          <w:b/>
          <w:sz w:val="18"/>
          <w:szCs w:val="22"/>
        </w:rPr>
      </w:pPr>
      <w:r w:rsidRPr="002B7AAD">
        <w:rPr>
          <w:b/>
          <w:sz w:val="18"/>
          <w:szCs w:val="22"/>
        </w:rPr>
        <w:t>For evaluators use only</w:t>
      </w:r>
    </w:p>
    <w:p w:rsidR="00CA0DD1" w:rsidRPr="00B05CDE" w:rsidRDefault="00CA0DD1" w:rsidP="00CA0DD1">
      <w:pPr>
        <w:jc w:val="both"/>
        <w:rPr>
          <w:b/>
        </w:rPr>
      </w:pPr>
      <w:r w:rsidRPr="00B05CDE">
        <w:rPr>
          <w:b/>
        </w:rPr>
        <w:t>DEFECT STATUS:  _________APPROVED   _________ REJECTED</w:t>
      </w:r>
    </w:p>
    <w:p w:rsidR="00CA0DD1" w:rsidRDefault="00CA0DD1" w:rsidP="00CA0DD1">
      <w:pPr>
        <w:jc w:val="both"/>
        <w:rPr>
          <w:b/>
        </w:rPr>
      </w:pPr>
    </w:p>
    <w:p w:rsidR="008E7CEC" w:rsidRPr="005B50B6" w:rsidRDefault="00CA0DD1" w:rsidP="005B50B6">
      <w:pPr>
        <w:jc w:val="both"/>
        <w:rPr>
          <w:b/>
          <w:sz w:val="22"/>
          <w:szCs w:val="22"/>
        </w:rPr>
      </w:pPr>
      <w:r w:rsidRPr="00B05CDE">
        <w:rPr>
          <w:b/>
        </w:rPr>
        <w:t>REASON:</w:t>
      </w:r>
      <w:r>
        <w:t>________________________________________________</w:t>
      </w:r>
      <w:r w:rsidR="005B50B6">
        <w:t xml:space="preserve">__________________ </w:t>
      </w:r>
    </w:p>
    <w:sectPr w:rsidR="008E7CEC" w:rsidRPr="005B50B6" w:rsidSect="00C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D2F"/>
    <w:multiLevelType w:val="hybridMultilevel"/>
    <w:tmpl w:val="A41AE80A"/>
    <w:lvl w:ilvl="0" w:tplc="547ED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4807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BC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AA2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01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86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876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E8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B8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F621A"/>
    <w:multiLevelType w:val="hybridMultilevel"/>
    <w:tmpl w:val="11A2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B0C4A"/>
    <w:multiLevelType w:val="multilevel"/>
    <w:tmpl w:val="13DC5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3118"/>
    <w:multiLevelType w:val="hybridMultilevel"/>
    <w:tmpl w:val="29C0F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C134F"/>
    <w:multiLevelType w:val="hybridMultilevel"/>
    <w:tmpl w:val="FA646E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ED050F"/>
    <w:multiLevelType w:val="hybridMultilevel"/>
    <w:tmpl w:val="7438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01526"/>
    <w:multiLevelType w:val="hybridMultilevel"/>
    <w:tmpl w:val="EBF6FBFC"/>
    <w:lvl w:ilvl="0" w:tplc="673E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CC19B2"/>
    <w:multiLevelType w:val="multilevel"/>
    <w:tmpl w:val="A550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C02D42"/>
    <w:multiLevelType w:val="hybridMultilevel"/>
    <w:tmpl w:val="B5A02B50"/>
    <w:lvl w:ilvl="0" w:tplc="79C04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A35AE3"/>
    <w:multiLevelType w:val="multilevel"/>
    <w:tmpl w:val="70780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6F13FF"/>
    <w:multiLevelType w:val="hybridMultilevel"/>
    <w:tmpl w:val="13DC589A"/>
    <w:lvl w:ilvl="0" w:tplc="6EAAE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B45261"/>
    <w:multiLevelType w:val="hybridMultilevel"/>
    <w:tmpl w:val="88FEDB54"/>
    <w:lvl w:ilvl="0" w:tplc="0AEEB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B070A8C"/>
    <w:multiLevelType w:val="hybridMultilevel"/>
    <w:tmpl w:val="940E8AE2"/>
    <w:lvl w:ilvl="0" w:tplc="D5CC8D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0B757B"/>
    <w:multiLevelType w:val="hybridMultilevel"/>
    <w:tmpl w:val="707807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7D03"/>
    <w:rsid w:val="001C0118"/>
    <w:rsid w:val="001E4FCD"/>
    <w:rsid w:val="001E6E2B"/>
    <w:rsid w:val="001F0A79"/>
    <w:rsid w:val="00213B4B"/>
    <w:rsid w:val="002676D4"/>
    <w:rsid w:val="003523A7"/>
    <w:rsid w:val="00361EF5"/>
    <w:rsid w:val="003929F9"/>
    <w:rsid w:val="003D0599"/>
    <w:rsid w:val="003F40F7"/>
    <w:rsid w:val="00413C46"/>
    <w:rsid w:val="00474211"/>
    <w:rsid w:val="004A734A"/>
    <w:rsid w:val="004B2D96"/>
    <w:rsid w:val="004C5DCC"/>
    <w:rsid w:val="004D48CB"/>
    <w:rsid w:val="00556A0B"/>
    <w:rsid w:val="00584675"/>
    <w:rsid w:val="00597048"/>
    <w:rsid w:val="005B50B6"/>
    <w:rsid w:val="005E4102"/>
    <w:rsid w:val="00645CC8"/>
    <w:rsid w:val="00677098"/>
    <w:rsid w:val="006A7D03"/>
    <w:rsid w:val="006E3960"/>
    <w:rsid w:val="006F6703"/>
    <w:rsid w:val="007115B5"/>
    <w:rsid w:val="00752554"/>
    <w:rsid w:val="00795156"/>
    <w:rsid w:val="008342C6"/>
    <w:rsid w:val="008503D0"/>
    <w:rsid w:val="0085272E"/>
    <w:rsid w:val="008638C9"/>
    <w:rsid w:val="00890F28"/>
    <w:rsid w:val="008B60F2"/>
    <w:rsid w:val="008D566B"/>
    <w:rsid w:val="008E7CEC"/>
    <w:rsid w:val="00937C71"/>
    <w:rsid w:val="00967AFA"/>
    <w:rsid w:val="0099109E"/>
    <w:rsid w:val="009F76A9"/>
    <w:rsid w:val="00A56960"/>
    <w:rsid w:val="00B5133F"/>
    <w:rsid w:val="00B767AC"/>
    <w:rsid w:val="00C10EA9"/>
    <w:rsid w:val="00C37164"/>
    <w:rsid w:val="00CA0DD1"/>
    <w:rsid w:val="00CA4C3C"/>
    <w:rsid w:val="00D047EE"/>
    <w:rsid w:val="00D33FE0"/>
    <w:rsid w:val="00D35E6E"/>
    <w:rsid w:val="00DB0BAA"/>
    <w:rsid w:val="00DB1180"/>
    <w:rsid w:val="00E0126F"/>
    <w:rsid w:val="00E05967"/>
    <w:rsid w:val="00E223DD"/>
    <w:rsid w:val="00E33692"/>
    <w:rsid w:val="00F14646"/>
    <w:rsid w:val="00F515EA"/>
    <w:rsid w:val="00FC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54"/>
  </w:style>
  <w:style w:type="paragraph" w:styleId="Heading1">
    <w:name w:val="heading 1"/>
    <w:basedOn w:val="Normal"/>
    <w:next w:val="Normal"/>
    <w:qFormat/>
    <w:rsid w:val="00752554"/>
    <w:pPr>
      <w:keepNext/>
      <w:tabs>
        <w:tab w:val="center" w:pos="468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554"/>
    <w:pPr>
      <w:jc w:val="center"/>
    </w:pPr>
    <w:rPr>
      <w:b/>
      <w:sz w:val="28"/>
    </w:rPr>
  </w:style>
  <w:style w:type="paragraph" w:styleId="BodyText">
    <w:name w:val="Body Text"/>
    <w:basedOn w:val="Normal"/>
    <w:rsid w:val="00752554"/>
    <w:pPr>
      <w:jc w:val="center"/>
    </w:pPr>
    <w:rPr>
      <w:b/>
      <w:sz w:val="28"/>
    </w:rPr>
  </w:style>
  <w:style w:type="paragraph" w:styleId="BodyText2">
    <w:name w:val="Body Text 2"/>
    <w:basedOn w:val="Normal"/>
    <w:rsid w:val="00752554"/>
    <w:rPr>
      <w:sz w:val="24"/>
    </w:rPr>
  </w:style>
  <w:style w:type="character" w:styleId="Hyperlink">
    <w:name w:val="Hyperlink"/>
    <w:basedOn w:val="DefaultParagraphFont"/>
    <w:rsid w:val="00752554"/>
    <w:rPr>
      <w:color w:val="0000FF"/>
      <w:u w:val="single"/>
    </w:rPr>
  </w:style>
  <w:style w:type="paragraph" w:customStyle="1" w:styleId="H4">
    <w:name w:val="H4"/>
    <w:basedOn w:val="Normal"/>
    <w:next w:val="Normal"/>
    <w:rsid w:val="00752554"/>
    <w:pPr>
      <w:keepNext/>
      <w:spacing w:before="100" w:after="100"/>
      <w:outlineLvl w:val="4"/>
    </w:pPr>
    <w:rPr>
      <w:b/>
      <w:snapToGrid w:val="0"/>
      <w:sz w:val="24"/>
    </w:rPr>
  </w:style>
  <w:style w:type="paragraph" w:styleId="BalloonText">
    <w:name w:val="Balloon Text"/>
    <w:basedOn w:val="Normal"/>
    <w:semiHidden/>
    <w:rsid w:val="00F515E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515EA"/>
    <w:pPr>
      <w:ind w:left="-90"/>
      <w:jc w:val="center"/>
    </w:pPr>
    <w:rPr>
      <w:b/>
      <w:sz w:val="24"/>
      <w:u w:val="single"/>
    </w:rPr>
  </w:style>
  <w:style w:type="paragraph" w:styleId="BodyTextIndent">
    <w:name w:val="Body Text Indent"/>
    <w:basedOn w:val="Normal"/>
    <w:rsid w:val="00A56960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118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0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9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Links>
    <vt:vector size="6" baseType="variant">
      <vt:variant>
        <vt:i4>5177407</vt:i4>
      </vt:variant>
      <vt:variant>
        <vt:i4>0</vt:i4>
      </vt:variant>
      <vt:variant>
        <vt:i4>0</vt:i4>
      </vt:variant>
      <vt:variant>
        <vt:i4>5</vt:i4>
      </vt:variant>
      <vt:variant>
        <vt:lpwstr>mailto:nkalla@mail.usf.edu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</cp:lastModifiedBy>
  <cp:revision>7</cp:revision>
  <cp:lastPrinted>2009-02-17T17:49:00Z</cp:lastPrinted>
  <dcterms:created xsi:type="dcterms:W3CDTF">2016-01-20T15:21:00Z</dcterms:created>
  <dcterms:modified xsi:type="dcterms:W3CDTF">2020-04-29T19:23:00Z</dcterms:modified>
</cp:coreProperties>
</file>