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91" w:rsidRPr="00EC35D1" w:rsidRDefault="008E6291" w:rsidP="008E6291">
      <w:pPr>
        <w:pStyle w:val="a5"/>
        <w:tabs>
          <w:tab w:val="left" w:pos="1134"/>
        </w:tabs>
        <w:ind w:right="0" w:firstLine="0"/>
        <w:jc w:val="center"/>
      </w:pPr>
      <w:r w:rsidRPr="00EC35D1">
        <w:rPr>
          <w:sz w:val="22"/>
        </w:rPr>
        <w:t>Министерство образования Республики Беларусь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5"/>
        <w:gridCol w:w="285"/>
        <w:gridCol w:w="1419"/>
        <w:gridCol w:w="1135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8E6291" w:rsidRPr="00EC35D1" w:rsidTr="00D52270"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2"/>
              </w:rPr>
            </w:pPr>
            <w:r w:rsidRPr="00EC35D1">
              <w:rPr>
                <w:sz w:val="22"/>
              </w:rPr>
              <w:t>Учреждение образования</w:t>
            </w:r>
            <w:r w:rsidRPr="00EC35D1">
              <w:rPr>
                <w:sz w:val="22"/>
              </w:rPr>
              <w:br/>
            </w:r>
            <w:r w:rsidRPr="00EC35D1">
              <w:t>БЕЛОРУССКИЙ ГОСУДАРСТВЕННЫЙ УНИВЕРСИТЕТ ИНФОРМАТИКИ И РАДИОЭЛЕКТРОНИКИ</w:t>
            </w:r>
          </w:p>
        </w:tc>
      </w:tr>
      <w:tr w:rsidR="008E6291" w:rsidRPr="00EC35D1" w:rsidTr="00D52270">
        <w:trPr>
          <w:trHeight w:val="227"/>
        </w:trPr>
        <w:tc>
          <w:tcPr>
            <w:tcW w:w="9645" w:type="dxa"/>
            <w:gridSpan w:val="18"/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</w:tr>
      <w:tr w:rsidR="008E6291" w:rsidRPr="00EC35D1" w:rsidTr="00D52270">
        <w:tc>
          <w:tcPr>
            <w:tcW w:w="184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Факультет                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КС и</w:t>
            </w:r>
            <w:proofErr w:type="gramStart"/>
            <w:r w:rsidRPr="00EC35D1">
              <w:rPr>
                <w:sz w:val="24"/>
              </w:rPr>
              <w:t xml:space="preserve"> С</w:t>
            </w:r>
            <w:proofErr w:type="gramEnd"/>
          </w:p>
        </w:tc>
        <w:tc>
          <w:tcPr>
            <w:tcW w:w="1134" w:type="dxa"/>
            <w:gridSpan w:val="3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ПОИТ</w:t>
            </w:r>
          </w:p>
        </w:tc>
      </w:tr>
      <w:tr w:rsidR="008E6291" w:rsidRPr="00EC35D1" w:rsidTr="00D52270">
        <w:tc>
          <w:tcPr>
            <w:tcW w:w="184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Специальность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03</w:t>
            </w:r>
          </w:p>
        </w:tc>
      </w:tr>
      <w:tr w:rsidR="008E6291" w:rsidRPr="00EC35D1" w:rsidTr="00D52270">
        <w:trPr>
          <w:trHeight w:val="473"/>
        </w:trPr>
        <w:tc>
          <w:tcPr>
            <w:tcW w:w="9645" w:type="dxa"/>
            <w:gridSpan w:val="18"/>
          </w:tcPr>
          <w:p w:rsidR="008E6291" w:rsidRPr="00EC35D1" w:rsidRDefault="008E6291">
            <w:pPr>
              <w:ind w:firstLine="0"/>
              <w:jc w:val="right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УТВЕРЖДАЮ</w:t>
            </w:r>
          </w:p>
        </w:tc>
      </w:tr>
      <w:tr w:rsidR="008E6291" w:rsidRPr="00EC35D1" w:rsidTr="00D52270">
        <w:trPr>
          <w:trHeight w:val="403"/>
        </w:trPr>
        <w:tc>
          <w:tcPr>
            <w:tcW w:w="6385" w:type="dxa"/>
            <w:gridSpan w:val="9"/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spellStart"/>
            <w:r w:rsidRPr="00EC35D1">
              <w:rPr>
                <w:sz w:val="24"/>
              </w:rPr>
              <w:t>Н.В.Лапицкая</w:t>
            </w:r>
            <w:proofErr w:type="spellEnd"/>
          </w:p>
        </w:tc>
      </w:tr>
      <w:tr w:rsidR="008E6291" w:rsidRPr="00EC35D1" w:rsidTr="00D52270">
        <w:trPr>
          <w:trHeight w:val="279"/>
        </w:trPr>
        <w:tc>
          <w:tcPr>
            <w:tcW w:w="6385" w:type="dxa"/>
            <w:gridSpan w:val="9"/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>2</w:t>
            </w:r>
            <w:r w:rsidRPr="00EC35D1">
              <w:rPr>
                <w:sz w:val="24"/>
              </w:rPr>
              <w:t>0</w:t>
            </w:r>
          </w:p>
        </w:tc>
        <w:tc>
          <w:tcPr>
            <w:tcW w:w="42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gramStart"/>
            <w:r w:rsidRPr="00EC35D1">
              <w:rPr>
                <w:sz w:val="24"/>
              </w:rPr>
              <w:t>г</w:t>
            </w:r>
            <w:proofErr w:type="gramEnd"/>
            <w:r w:rsidRPr="00EC35D1">
              <w:rPr>
                <w:sz w:val="24"/>
              </w:rPr>
              <w:t>.</w:t>
            </w:r>
          </w:p>
        </w:tc>
      </w:tr>
      <w:tr w:rsidR="008E6291" w:rsidRPr="00EC35D1" w:rsidTr="00D52270">
        <w:trPr>
          <w:trHeight w:val="305"/>
        </w:trPr>
        <w:tc>
          <w:tcPr>
            <w:tcW w:w="9645" w:type="dxa"/>
            <w:gridSpan w:val="18"/>
          </w:tcPr>
          <w:p w:rsidR="008E6291" w:rsidRPr="00EC35D1" w:rsidRDefault="008E6291">
            <w:pPr>
              <w:pStyle w:val="1"/>
              <w:spacing w:before="0" w:after="0"/>
              <w:ind w:firstLine="0"/>
              <w:rPr>
                <w:sz w:val="24"/>
              </w:rPr>
            </w:pPr>
          </w:p>
          <w:p w:rsidR="008E6291" w:rsidRPr="00EC35D1" w:rsidRDefault="008E6291">
            <w:pPr>
              <w:pStyle w:val="1"/>
              <w:spacing w:before="0" w:after="0"/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</w:t>
            </w:r>
          </w:p>
        </w:tc>
      </w:tr>
      <w:tr w:rsidR="008E6291" w:rsidRPr="00EC35D1" w:rsidTr="00D52270">
        <w:trPr>
          <w:trHeight w:val="475"/>
        </w:trPr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 w:rsidRPr="00EC35D1">
              <w:rPr>
                <w:rFonts w:ascii="Times New Roman" w:hAnsi="Times New Roman" w:cs="Times New Roman"/>
                <w:b w:val="0"/>
                <w:i w:val="0"/>
                <w:sz w:val="24"/>
              </w:rPr>
              <w:t>по дипломному проекту студента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E66EE8" w:rsidP="00EC35D1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Рыхлицкого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Александра Валентиновича</w:t>
            </w:r>
          </w:p>
        </w:tc>
      </w:tr>
      <w:tr w:rsidR="008E6291" w:rsidRPr="00EC35D1" w:rsidTr="00D52270">
        <w:trPr>
          <w:trHeight w:val="521"/>
        </w:trPr>
        <w:tc>
          <w:tcPr>
            <w:tcW w:w="9645" w:type="dxa"/>
            <w:gridSpan w:val="18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2"/>
              </w:rPr>
            </w:pPr>
            <w:r w:rsidRPr="00EC35D1">
              <w:rPr>
                <w:sz w:val="22"/>
              </w:rPr>
              <w:t>(фамилия</w:t>
            </w:r>
            <w:r w:rsidRPr="00EC35D1">
              <w:rPr>
                <w:sz w:val="22"/>
                <w:lang w:val="en-US"/>
              </w:rPr>
              <w:t xml:space="preserve">, </w:t>
            </w:r>
            <w:r w:rsidRPr="00EC35D1">
              <w:rPr>
                <w:sz w:val="22"/>
              </w:rPr>
              <w:t>имя</w:t>
            </w:r>
            <w:r w:rsidRPr="00EC35D1">
              <w:rPr>
                <w:sz w:val="22"/>
                <w:lang w:val="en-US"/>
              </w:rPr>
              <w:t xml:space="preserve">, </w:t>
            </w:r>
            <w:r w:rsidRPr="00EC35D1">
              <w:rPr>
                <w:sz w:val="22"/>
              </w:rPr>
              <w:t>отчество)</w:t>
            </w:r>
          </w:p>
        </w:tc>
      </w:tr>
      <w:tr w:rsidR="008E6291" w:rsidRPr="00EC35D1" w:rsidTr="00D52270">
        <w:tc>
          <w:tcPr>
            <w:tcW w:w="2130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 1. Тема проекта:</w:t>
            </w:r>
          </w:p>
        </w:tc>
        <w:tc>
          <w:tcPr>
            <w:tcW w:w="751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 w:rsidP="00E66EE8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 w:rsidRPr="00EC35D1">
              <w:rPr>
                <w:sz w:val="24"/>
              </w:rPr>
              <w:t xml:space="preserve"> </w:t>
            </w:r>
            <w:r w:rsidR="00E66EE8">
              <w:rPr>
                <w:sz w:val="24"/>
              </w:rPr>
              <w:t>Клиент-серверное приложение управления скидками на товары и</w:t>
            </w:r>
            <w:r w:rsidR="00EC35D1">
              <w:rPr>
                <w:sz w:val="24"/>
              </w:rPr>
              <w:t xml:space="preserve"> </w:t>
            </w:r>
          </w:p>
        </w:tc>
      </w:tr>
      <w:tr w:rsidR="008E6291" w:rsidRPr="00EC35D1" w:rsidTr="00D52270">
        <w:trPr>
          <w:cantSplit/>
          <w:trHeight w:val="277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6291" w:rsidRPr="00EC35D1" w:rsidRDefault="00E66EE8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услуги</w:t>
            </w:r>
          </w:p>
        </w:tc>
      </w:tr>
      <w:tr w:rsidR="008E6291" w:rsidRPr="00EC35D1" w:rsidTr="00D52270">
        <w:trPr>
          <w:trHeight w:val="14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</w:tr>
      <w:tr w:rsidR="008E6291" w:rsidRPr="00EC35D1" w:rsidTr="00D52270">
        <w:trPr>
          <w:trHeight w:val="285"/>
        </w:trPr>
        <w:tc>
          <w:tcPr>
            <w:tcW w:w="4684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proofErr w:type="gramStart"/>
            <w:r w:rsidRPr="00EC35D1">
              <w:rPr>
                <w:sz w:val="24"/>
              </w:rPr>
              <w:t>утверждена</w:t>
            </w:r>
            <w:proofErr w:type="gramEnd"/>
            <w:r w:rsidRPr="00EC35D1"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284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807CA0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 xml:space="preserve">  </w:t>
            </w:r>
            <w:r w:rsidR="00807CA0">
              <w:rPr>
                <w:sz w:val="24"/>
              </w:rPr>
              <w:t>03</w:t>
            </w:r>
          </w:p>
        </w:tc>
        <w:tc>
          <w:tcPr>
            <w:tcW w:w="284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07CA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992" w:type="dxa"/>
            <w:gridSpan w:val="3"/>
            <w:hideMark/>
          </w:tcPr>
          <w:p w:rsidR="008E6291" w:rsidRPr="00EC35D1" w:rsidRDefault="008E6291" w:rsidP="00807CA0">
            <w:pPr>
              <w:ind w:firstLine="0"/>
              <w:rPr>
                <w:sz w:val="24"/>
              </w:rPr>
            </w:pPr>
            <w:r w:rsidRPr="00EC35D1">
              <w:rPr>
                <w:sz w:val="24"/>
                <w:lang w:val="en-US"/>
              </w:rPr>
              <w:t>20</w:t>
            </w:r>
            <w:r w:rsidR="00807CA0">
              <w:rPr>
                <w:sz w:val="24"/>
              </w:rPr>
              <w:t>15</w:t>
            </w:r>
            <w:r w:rsidRPr="00EC35D1">
              <w:rPr>
                <w:sz w:val="24"/>
              </w:rPr>
              <w:t xml:space="preserve"> г.</w:t>
            </w:r>
          </w:p>
        </w:tc>
        <w:tc>
          <w:tcPr>
            <w:tcW w:w="425" w:type="dxa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807CA0" w:rsidRDefault="00807CA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197-с</w:t>
            </w:r>
          </w:p>
        </w:tc>
      </w:tr>
      <w:tr w:rsidR="008E6291" w:rsidRPr="00EC35D1" w:rsidTr="00D52270">
        <w:trPr>
          <w:trHeight w:val="435"/>
        </w:trPr>
        <w:tc>
          <w:tcPr>
            <w:tcW w:w="4968" w:type="dxa"/>
            <w:gridSpan w:val="5"/>
          </w:tcPr>
          <w:p w:rsidR="008E6291" w:rsidRPr="00EC35D1" w:rsidRDefault="008E6291">
            <w:pPr>
              <w:ind w:firstLine="0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2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01 июня 2015года</w:t>
            </w:r>
          </w:p>
        </w:tc>
      </w:tr>
      <w:tr w:rsidR="008E6291" w:rsidRPr="00EC35D1" w:rsidTr="00D52270">
        <w:trPr>
          <w:trHeight w:val="416"/>
        </w:trPr>
        <w:tc>
          <w:tcPr>
            <w:tcW w:w="3549" w:type="dxa"/>
            <w:gridSpan w:val="3"/>
          </w:tcPr>
          <w:p w:rsidR="008E6291" w:rsidRPr="00EC35D1" w:rsidRDefault="008E6291">
            <w:pPr>
              <w:ind w:firstLine="0"/>
              <w:rPr>
                <w:sz w:val="18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3. Исходные данные к проекту</w:t>
            </w:r>
          </w:p>
        </w:tc>
        <w:tc>
          <w:tcPr>
            <w:tcW w:w="60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8"/>
              </w:rPr>
            </w:pPr>
          </w:p>
          <w:p w:rsidR="008E6291" w:rsidRPr="002E1872" w:rsidRDefault="00E66EE8" w:rsidP="00E66E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>
              <w:rPr>
                <w:sz w:val="24"/>
                <w:lang w:val="en-US"/>
              </w:rPr>
              <w:t>Ubuntu</w:t>
            </w:r>
            <w:r w:rsidRPr="00E66E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OS</w:t>
            </w:r>
            <w:r w:rsidRPr="00E66EE8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Android</w:t>
            </w:r>
            <w:r w:rsidRPr="00E66EE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OS</w:t>
            </w:r>
            <w:r w:rsidR="002E1872">
              <w:rPr>
                <w:sz w:val="24"/>
              </w:rPr>
              <w:t>.</w:t>
            </w:r>
            <w:bookmarkStart w:id="0" w:name="_GoBack"/>
            <w:bookmarkEnd w:id="0"/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8E6291" w:rsidP="00E66EE8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Язык программирования –</w:t>
            </w:r>
            <w:r w:rsidR="00EC35D1">
              <w:rPr>
                <w:sz w:val="24"/>
              </w:rPr>
              <w:t xml:space="preserve"> </w:t>
            </w:r>
            <w:r w:rsidR="00E66EE8">
              <w:rPr>
                <w:sz w:val="24"/>
                <w:lang w:val="en-US"/>
              </w:rPr>
              <w:t>Ruby</w:t>
            </w:r>
            <w:r w:rsidR="00EC35D1" w:rsidRPr="00EC35D1">
              <w:rPr>
                <w:sz w:val="24"/>
              </w:rPr>
              <w:t xml:space="preserve">, </w:t>
            </w:r>
            <w:r w:rsidR="00EC35D1">
              <w:rPr>
                <w:sz w:val="24"/>
                <w:lang w:val="en-US"/>
              </w:rPr>
              <w:t>JavaScript</w:t>
            </w:r>
            <w:r w:rsidR="00EC35D1">
              <w:rPr>
                <w:sz w:val="24"/>
              </w:rPr>
              <w:t xml:space="preserve">; </w:t>
            </w:r>
            <w:r w:rsidR="00E66EE8">
              <w:rPr>
                <w:sz w:val="24"/>
                <w:lang w:val="en-US"/>
              </w:rPr>
              <w:t>Java</w:t>
            </w:r>
            <w:r w:rsidR="00E66EE8" w:rsidRPr="00E66EE8">
              <w:rPr>
                <w:sz w:val="24"/>
              </w:rPr>
              <w:t>,</w:t>
            </w:r>
          </w:p>
        </w:tc>
      </w:tr>
      <w:tr w:rsidR="008E6291" w:rsidRPr="00EC35D1" w:rsidTr="00D52270">
        <w:trPr>
          <w:cantSplit/>
          <w:trHeight w:val="224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8E6291" w:rsidP="00E66EE8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Назначение разработки:  </w:t>
            </w:r>
            <w:r w:rsidR="00EC35D1">
              <w:rPr>
                <w:sz w:val="24"/>
              </w:rPr>
              <w:t xml:space="preserve">создание </w:t>
            </w:r>
            <w:r w:rsidR="00E66EE8">
              <w:rPr>
                <w:sz w:val="24"/>
              </w:rPr>
              <w:t xml:space="preserve">клиент-серверного приложение управления скидками </w:t>
            </w:r>
            <w:proofErr w:type="gramStart"/>
            <w:r w:rsidR="00E66EE8">
              <w:rPr>
                <w:sz w:val="24"/>
              </w:rPr>
              <w:t>на</w:t>
            </w:r>
            <w:proofErr w:type="gramEnd"/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E66EE8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товары и услуги</w:t>
            </w:r>
            <w:r w:rsidR="007347C1">
              <w:rPr>
                <w:sz w:val="24"/>
              </w:rPr>
              <w:t>. Осн</w:t>
            </w:r>
            <w:r w:rsidR="001C3986">
              <w:rPr>
                <w:sz w:val="24"/>
              </w:rPr>
              <w:t>овные</w:t>
            </w:r>
            <w:r w:rsidR="007347C1">
              <w:rPr>
                <w:sz w:val="24"/>
              </w:rPr>
              <w:t xml:space="preserve"> функции: </w:t>
            </w:r>
            <w:r w:rsidR="001C3986">
              <w:rPr>
                <w:sz w:val="24"/>
              </w:rPr>
              <w:t xml:space="preserve">управление ресурсами приложения, поиск, </w:t>
            </w:r>
          </w:p>
        </w:tc>
      </w:tr>
      <w:tr w:rsidR="008E6291" w:rsidRPr="00EC35D1" w:rsidTr="00D52270">
        <w:trPr>
          <w:cantSplit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A70426">
            <w:pPr>
              <w:pStyle w:val="11"/>
              <w:spacing w:before="0" w:line="240" w:lineRule="auto"/>
              <w:ind w:left="0" w:firstLine="0"/>
            </w:pPr>
            <w:r>
              <w:rPr>
                <w:sz w:val="24"/>
              </w:rPr>
              <w:t>фильтрация и просмотр скидок</w:t>
            </w:r>
          </w:p>
        </w:tc>
      </w:tr>
      <w:tr w:rsidR="008E6291" w:rsidRPr="00EC35D1" w:rsidTr="00D52270">
        <w:trPr>
          <w:trHeight w:val="708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6"/>
              </w:rPr>
            </w:pPr>
          </w:p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  <w:r w:rsidRPr="00EC35D1"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8E6291" w:rsidRPr="00EC35D1" w:rsidTr="00D52270">
        <w:trPr>
          <w:trHeight w:val="330"/>
        </w:trPr>
        <w:tc>
          <w:tcPr>
            <w:tcW w:w="964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Введение </w:t>
            </w:r>
          </w:p>
        </w:tc>
      </w:tr>
      <w:tr w:rsidR="008E6291" w:rsidRPr="00EC35D1" w:rsidTr="00D52270">
        <w:trPr>
          <w:trHeight w:val="256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D4F0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E66EE8" w:rsidRPr="00E66EE8">
              <w:rPr>
                <w:sz w:val="24"/>
              </w:rPr>
              <w:t>Анализ предметной области</w:t>
            </w:r>
          </w:p>
        </w:tc>
      </w:tr>
      <w:tr w:rsidR="008E6291" w:rsidRPr="00EC35D1" w:rsidTr="00D52270">
        <w:trPr>
          <w:trHeight w:val="317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  <w:szCs w:val="24"/>
              </w:rPr>
            </w:pPr>
            <w:r w:rsidRPr="00EC35D1">
              <w:rPr>
                <w:sz w:val="24"/>
                <w:szCs w:val="24"/>
              </w:rPr>
              <w:t xml:space="preserve">2 </w:t>
            </w:r>
            <w:r w:rsidR="00E66EE8" w:rsidRPr="00E66EE8">
              <w:rPr>
                <w:sz w:val="24"/>
                <w:szCs w:val="24"/>
              </w:rPr>
              <w:t>Моделирование предметной области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3 </w:t>
            </w:r>
            <w:r w:rsidR="00E66EE8" w:rsidRPr="00E66EE8">
              <w:rPr>
                <w:sz w:val="24"/>
              </w:rPr>
              <w:t>Проектирование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4 </w:t>
            </w:r>
            <w:r w:rsidR="00E66EE8" w:rsidRPr="00E66EE8">
              <w:rPr>
                <w:sz w:val="24"/>
              </w:rPr>
              <w:t>Тестирование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5 </w:t>
            </w:r>
            <w:r w:rsidR="00E66EE8" w:rsidRPr="00E66EE8">
              <w:rPr>
                <w:sz w:val="24"/>
              </w:rPr>
              <w:t>Методика использования разработанного клиент-серверного приложения</w:t>
            </w:r>
          </w:p>
        </w:tc>
      </w:tr>
      <w:tr w:rsidR="008E6291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C3986" w:rsidP="001C398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 Т</w:t>
            </w:r>
            <w:r w:rsidRPr="001C3986">
              <w:rPr>
                <w:sz w:val="24"/>
              </w:rPr>
              <w:t xml:space="preserve">ехнико-экономическое обоснование разработки и использования клиент-серверного </w:t>
            </w:r>
          </w:p>
        </w:tc>
      </w:tr>
      <w:tr w:rsidR="001C3986" w:rsidRPr="00EC35D1" w:rsidTr="00D52270"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3986" w:rsidRDefault="001C3986" w:rsidP="001C3986">
            <w:pPr>
              <w:ind w:firstLine="0"/>
              <w:rPr>
                <w:sz w:val="24"/>
              </w:rPr>
            </w:pPr>
            <w:r w:rsidRPr="001C3986">
              <w:rPr>
                <w:sz w:val="24"/>
              </w:rPr>
              <w:t>приложения управления скидками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1C3986" w:rsidP="001D4F0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8E6291" w:rsidRPr="00EC35D1">
              <w:rPr>
                <w:sz w:val="24"/>
              </w:rPr>
              <w:t xml:space="preserve"> </w:t>
            </w:r>
            <w:r>
              <w:rPr>
                <w:sz w:val="24"/>
              </w:rPr>
              <w:t>Э</w:t>
            </w:r>
            <w:r w:rsidRPr="001C3986">
              <w:rPr>
                <w:sz w:val="24"/>
              </w:rPr>
              <w:t>ргономическая экспертиза клиент-серверного приложения управления скидками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Заключение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Список использованных источников</w:t>
            </w:r>
          </w:p>
        </w:tc>
      </w:tr>
      <w:tr w:rsidR="008E6291" w:rsidRPr="00EC35D1" w:rsidTr="00D52270">
        <w:trPr>
          <w:trHeight w:val="172"/>
        </w:trPr>
        <w:tc>
          <w:tcPr>
            <w:tcW w:w="964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66EE8" w:rsidRDefault="00D52270" w:rsidP="001C398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А</w:t>
            </w:r>
            <w:proofErr w:type="gramEnd"/>
            <w:r>
              <w:rPr>
                <w:sz w:val="24"/>
              </w:rPr>
              <w:t xml:space="preserve"> Текст </w:t>
            </w:r>
            <w:r w:rsidR="001C3986">
              <w:rPr>
                <w:sz w:val="24"/>
              </w:rPr>
              <w:t>программы</w:t>
            </w:r>
          </w:p>
        </w:tc>
      </w:tr>
    </w:tbl>
    <w:p w:rsidR="007347C1" w:rsidRDefault="007347C1">
      <w:r>
        <w:br w:type="page"/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567"/>
        <w:gridCol w:w="5528"/>
      </w:tblGrid>
      <w:tr w:rsidR="008E6291" w:rsidRPr="00EC35D1" w:rsidTr="007347C1">
        <w:trPr>
          <w:trHeight w:val="269"/>
        </w:trPr>
        <w:tc>
          <w:tcPr>
            <w:tcW w:w="9356" w:type="dxa"/>
            <w:gridSpan w:val="4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8E6291" w:rsidRPr="00EC35D1" w:rsidTr="007347C1">
        <w:trPr>
          <w:trHeight w:val="303"/>
        </w:trPr>
        <w:tc>
          <w:tcPr>
            <w:tcW w:w="3261" w:type="dxa"/>
            <w:gridSpan w:val="2"/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24"/>
              </w:rPr>
            </w:pP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1C3986">
            <w:pPr>
              <w:ind w:firstLine="0"/>
              <w:rPr>
                <w:sz w:val="24"/>
              </w:rPr>
            </w:pPr>
            <w:r w:rsidRPr="00DE3C27">
              <w:rPr>
                <w:sz w:val="24"/>
              </w:rPr>
              <w:t>Диаграмма вариантов использования клиент-серверного приложения</w:t>
            </w:r>
            <w:r>
              <w:rPr>
                <w:sz w:val="24"/>
              </w:rPr>
              <w:t>. Плакат –</w:t>
            </w:r>
            <w:r w:rsidR="008E6291" w:rsidRPr="00EC35D1">
              <w:rPr>
                <w:sz w:val="24"/>
              </w:rPr>
              <w:t xml:space="preserve"> формат </w:t>
            </w:r>
          </w:p>
        </w:tc>
      </w:tr>
      <w:tr w:rsidR="001C3986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3986" w:rsidRPr="00DE3C27" w:rsidRDefault="001C3986" w:rsidP="007347C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F23B27" w:rsidP="0022653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Основные экраны</w:t>
            </w:r>
            <w:r w:rsidR="00DE3C27">
              <w:rPr>
                <w:sz w:val="24"/>
              </w:rPr>
              <w:t xml:space="preserve"> клиент-серверного приложения управления скидками</w:t>
            </w:r>
            <w:r w:rsidR="0022653B">
              <w:rPr>
                <w:sz w:val="24"/>
              </w:rPr>
              <w:t xml:space="preserve"> на товары и </w:t>
            </w:r>
          </w:p>
        </w:tc>
      </w:tr>
      <w:tr w:rsidR="001C398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3986" w:rsidRPr="00DE3C27" w:rsidRDefault="0022653B" w:rsidP="009902B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услуги. Плакат –</w:t>
            </w:r>
            <w:r w:rsidRPr="00EC35D1">
              <w:rPr>
                <w:sz w:val="24"/>
              </w:rPr>
              <w:t xml:space="preserve"> </w:t>
            </w:r>
            <w:r w:rsidR="001C3986" w:rsidRPr="00EC35D1">
              <w:rPr>
                <w:sz w:val="24"/>
              </w:rPr>
              <w:t>формат А</w:t>
            </w:r>
            <w:proofErr w:type="gramStart"/>
            <w:r w:rsidR="001C3986" w:rsidRPr="00EC35D1">
              <w:rPr>
                <w:sz w:val="24"/>
              </w:rPr>
              <w:t>1</w:t>
            </w:r>
            <w:proofErr w:type="gramEnd"/>
            <w:r w:rsidR="001C3986"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555D3D">
            <w:pPr>
              <w:ind w:firstLine="0"/>
              <w:rPr>
                <w:sz w:val="24"/>
              </w:rPr>
            </w:pPr>
            <w:r w:rsidRPr="00DE3C27">
              <w:rPr>
                <w:sz w:val="24"/>
              </w:rPr>
              <w:t>Диаграмма компонентов клиент-серверного приложения</w:t>
            </w:r>
            <w:r w:rsidR="008E6291" w:rsidRPr="00EC35D1">
              <w:rPr>
                <w:sz w:val="24"/>
              </w:rPr>
              <w:t xml:space="preserve">. Плакат </w:t>
            </w:r>
            <w:r>
              <w:rPr>
                <w:sz w:val="24"/>
              </w:rPr>
              <w:t xml:space="preserve">– </w:t>
            </w:r>
            <w:r w:rsidR="008E6291" w:rsidRPr="00EC35D1">
              <w:rPr>
                <w:sz w:val="24"/>
              </w:rPr>
              <w:t>формат А</w:t>
            </w:r>
            <w:proofErr w:type="gramStart"/>
            <w:r w:rsidR="008E6291" w:rsidRPr="00EC35D1">
              <w:rPr>
                <w:sz w:val="24"/>
              </w:rPr>
              <w:t>1</w:t>
            </w:r>
            <w:proofErr w:type="gramEnd"/>
            <w:r w:rsidR="008E6291" w:rsidRPr="00EC35D1">
              <w:rPr>
                <w:sz w:val="24"/>
              </w:rPr>
              <w:t>, лист 1.</w:t>
            </w:r>
          </w:p>
        </w:tc>
      </w:tr>
      <w:tr w:rsidR="008E6291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DE3C27" w:rsidP="006F570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Клиент-серверное приложение управления скидками</w:t>
            </w:r>
            <w:r w:rsidR="006F5704">
              <w:rPr>
                <w:sz w:val="24"/>
              </w:rPr>
              <w:t xml:space="preserve"> на товары и услуги</w:t>
            </w:r>
            <w:r>
              <w:rPr>
                <w:sz w:val="24"/>
              </w:rPr>
              <w:t xml:space="preserve">. Схема </w:t>
            </w:r>
          </w:p>
        </w:tc>
      </w:tr>
      <w:tr w:rsidR="008E6291" w:rsidRPr="00EC35D1" w:rsidTr="00A70426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6291" w:rsidRPr="00EC35D1" w:rsidRDefault="006F570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программы – </w:t>
            </w:r>
            <w:r w:rsidRPr="00EC35D1">
              <w:rPr>
                <w:sz w:val="24"/>
              </w:rPr>
              <w:t xml:space="preserve">формат А1, </w:t>
            </w:r>
            <w:r w:rsidR="00A70426" w:rsidRPr="00EC35D1">
              <w:rPr>
                <w:sz w:val="24"/>
              </w:rPr>
              <w:t>лист 1.</w:t>
            </w:r>
          </w:p>
        </w:tc>
      </w:tr>
      <w:tr w:rsidR="00A70426" w:rsidRPr="00EC35D1" w:rsidTr="00A70426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 администратора</w:t>
            </w:r>
            <w:r w:rsidRPr="00EC35D1">
              <w:rPr>
                <w:sz w:val="24"/>
              </w:rPr>
              <w:t xml:space="preserve">. Схема </w:t>
            </w:r>
            <w:r>
              <w:rPr>
                <w:sz w:val="24"/>
              </w:rPr>
              <w:t>алгоритма –</w:t>
            </w:r>
            <w:r w:rsidRPr="00EC35D1">
              <w:rPr>
                <w:sz w:val="24"/>
              </w:rPr>
              <w:t xml:space="preserve"> формат 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 w:rsidP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Создание скидок.</w:t>
            </w:r>
            <w:r w:rsidRPr="00EC35D1">
              <w:rPr>
                <w:sz w:val="24"/>
              </w:rPr>
              <w:t xml:space="preserve"> Схема </w:t>
            </w:r>
            <w:r>
              <w:rPr>
                <w:sz w:val="24"/>
              </w:rPr>
              <w:t>алгоритма</w:t>
            </w:r>
            <w:r w:rsidRPr="00EC35D1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EC35D1">
              <w:rPr>
                <w:sz w:val="24"/>
              </w:rPr>
              <w:t xml:space="preserve"> формат А</w:t>
            </w:r>
            <w:proofErr w:type="gramStart"/>
            <w:r w:rsidRPr="00EC35D1">
              <w:rPr>
                <w:sz w:val="24"/>
              </w:rPr>
              <w:t>1</w:t>
            </w:r>
            <w:proofErr w:type="gramEnd"/>
            <w:r w:rsidRPr="00EC35D1">
              <w:rPr>
                <w:sz w:val="24"/>
              </w:rPr>
              <w:t>, лист 1.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6</w:t>
            </w:r>
            <w:r>
              <w:rPr>
                <w:sz w:val="24"/>
              </w:rPr>
              <w:t>. Содержание задания по технико-</w:t>
            </w:r>
            <w:r w:rsidRPr="00EC35D1">
              <w:rPr>
                <w:sz w:val="24"/>
              </w:rPr>
              <w:t>экономическому обоснованию</w:t>
            </w:r>
          </w:p>
        </w:tc>
      </w:tr>
      <w:tr w:rsidR="00A70426" w:rsidRPr="00EC35D1" w:rsidTr="007347C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0426" w:rsidRDefault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</w:t>
            </w:r>
            <w:r w:rsidRPr="00A70426">
              <w:rPr>
                <w:sz w:val="24"/>
              </w:rPr>
              <w:t>ехнико-экономическое обоснование разработки и использования клиент-серверного</w:t>
            </w:r>
          </w:p>
        </w:tc>
      </w:tr>
      <w:tr w:rsidR="00A70426" w:rsidRPr="00EC35D1" w:rsidTr="007347C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A70426">
              <w:rPr>
                <w:sz w:val="24"/>
              </w:rPr>
              <w:t>приложения управления скидками</w:t>
            </w:r>
          </w:p>
        </w:tc>
      </w:tr>
      <w:tr w:rsidR="00A70426" w:rsidRPr="00EC35D1" w:rsidTr="007347C1">
        <w:trPr>
          <w:trHeight w:val="265"/>
        </w:trPr>
        <w:tc>
          <w:tcPr>
            <w:tcW w:w="1985" w:type="dxa"/>
          </w:tcPr>
          <w:p w:rsidR="00A70426" w:rsidRPr="00EC35D1" w:rsidRDefault="00A70426">
            <w:pPr>
              <w:rPr>
                <w:sz w:val="24"/>
              </w:rPr>
            </w:pPr>
          </w:p>
          <w:p w:rsidR="00A70426" w:rsidRPr="00EC35D1" w:rsidRDefault="00A70426" w:rsidP="007347C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 w:rsidP="00B31404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/  </w:t>
            </w:r>
            <w:r>
              <w:rPr>
                <w:sz w:val="24"/>
              </w:rPr>
              <w:t>К.Р</w:t>
            </w:r>
            <w:r w:rsidRPr="00EC35D1"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Литвинович</w:t>
            </w:r>
            <w:proofErr w:type="spellEnd"/>
            <w:r w:rsidRPr="00EC35D1">
              <w:rPr>
                <w:sz w:val="24"/>
              </w:rPr>
              <w:t xml:space="preserve">  /</w:t>
            </w:r>
          </w:p>
        </w:tc>
      </w:tr>
      <w:tr w:rsidR="00A70426" w:rsidRPr="00EC35D1" w:rsidTr="007347C1">
        <w:tc>
          <w:tcPr>
            <w:tcW w:w="9356" w:type="dxa"/>
            <w:gridSpan w:val="4"/>
          </w:tcPr>
          <w:p w:rsidR="00A70426" w:rsidRPr="00EC35D1" w:rsidRDefault="00A70426">
            <w:pPr>
              <w:rPr>
                <w:sz w:val="24"/>
              </w:rPr>
            </w:pP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7. Содержание задания по производственной и экологической безопасности</w:t>
            </w:r>
          </w:p>
        </w:tc>
      </w:tr>
      <w:tr w:rsidR="00A70426" w:rsidRPr="00EC35D1" w:rsidTr="007347C1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0426" w:rsidRPr="00EC35D1" w:rsidRDefault="00A7042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</w:t>
            </w:r>
            <w:r w:rsidRPr="00A70426">
              <w:rPr>
                <w:sz w:val="24"/>
              </w:rPr>
              <w:t>ргономическая экспертиза клиент-серверного приложения управления скидками</w:t>
            </w:r>
          </w:p>
        </w:tc>
      </w:tr>
      <w:tr w:rsidR="00A70426" w:rsidRPr="00EC35D1" w:rsidTr="007347C1">
        <w:tc>
          <w:tcPr>
            <w:tcW w:w="1985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70426" w:rsidRPr="00EC35D1" w:rsidRDefault="00A70426">
            <w:pPr>
              <w:ind w:firstLine="0"/>
              <w:rPr>
                <w:sz w:val="24"/>
              </w:rPr>
            </w:pPr>
          </w:p>
          <w:p w:rsidR="00A70426" w:rsidRPr="00EC35D1" w:rsidRDefault="00A70426" w:rsidP="00C2225C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/  </w:t>
            </w:r>
            <w:proofErr w:type="spellStart"/>
            <w:r>
              <w:rPr>
                <w:sz w:val="24"/>
              </w:rPr>
              <w:t>Е</w:t>
            </w:r>
            <w:r w:rsidRPr="00EC35D1">
              <w:rPr>
                <w:sz w:val="24"/>
              </w:rPr>
              <w:t>.А.</w:t>
            </w:r>
            <w:r>
              <w:rPr>
                <w:sz w:val="24"/>
              </w:rPr>
              <w:t>Криштопова</w:t>
            </w:r>
            <w:proofErr w:type="spellEnd"/>
            <w:r w:rsidRPr="00EC35D1">
              <w:rPr>
                <w:sz w:val="24"/>
              </w:rPr>
              <w:t xml:space="preserve">  /</w:t>
            </w:r>
          </w:p>
        </w:tc>
      </w:tr>
    </w:tbl>
    <w:p w:rsidR="008E6291" w:rsidRPr="00EC35D1" w:rsidRDefault="008E6291" w:rsidP="008E6291">
      <w:pPr>
        <w:ind w:firstLine="0"/>
        <w:rPr>
          <w:sz w:val="38"/>
        </w:rPr>
      </w:pPr>
    </w:p>
    <w:p w:rsidR="008E6291" w:rsidRPr="00EC35D1" w:rsidRDefault="008E6291" w:rsidP="008E6291">
      <w:pPr>
        <w:pStyle w:val="1"/>
        <w:spacing w:before="0" w:after="0"/>
        <w:ind w:firstLine="0"/>
        <w:rPr>
          <w:b/>
          <w:sz w:val="24"/>
        </w:rPr>
      </w:pPr>
      <w:r w:rsidRPr="00EC35D1">
        <w:rPr>
          <w:b/>
          <w:sz w:val="24"/>
        </w:rPr>
        <w:t>КАЛЕНДАРНЫЙ ПЛАН</w:t>
      </w:r>
    </w:p>
    <w:p w:rsidR="008E6291" w:rsidRPr="00EC35D1" w:rsidRDefault="008E6291" w:rsidP="008E6291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559"/>
        <w:gridCol w:w="1276"/>
      </w:tblGrid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Наименование этапов дипломного проекта</w:t>
            </w:r>
            <w:r w:rsidRPr="00EC35D1"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 xml:space="preserve">Объём этапа </w:t>
            </w:r>
            <w:proofErr w:type="gramStart"/>
            <w:r w:rsidRPr="00EC35D1">
              <w:rPr>
                <w:sz w:val="24"/>
              </w:rPr>
              <w:t>в</w:t>
            </w:r>
            <w:proofErr w:type="gramEnd"/>
            <w:r w:rsidRPr="00EC35D1">
              <w:rPr>
                <w:sz w:val="24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Примечание</w:t>
            </w: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Анализ </w:t>
            </w:r>
            <w:proofErr w:type="gramStart"/>
            <w:r w:rsidRPr="00EC35D1">
              <w:rPr>
                <w:sz w:val="24"/>
              </w:rPr>
              <w:t>предметной</w:t>
            </w:r>
            <w:proofErr w:type="gramEnd"/>
            <w:r w:rsidRPr="00EC35D1"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15-20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03.02–16.02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18.02–07.03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схемы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11.03–22.03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15-20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25.03–26.04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29.04–10.05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C35D1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  <w:tr w:rsidR="008E6291" w:rsidRPr="00EC35D1" w:rsidTr="008E6291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13.05–31.05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E6291" w:rsidRPr="00EC35D1" w:rsidRDefault="008E6291" w:rsidP="008E6291">
      <w:pPr>
        <w:ind w:firstLine="0"/>
        <w:jc w:val="center"/>
        <w:rPr>
          <w:b/>
          <w:sz w:val="24"/>
        </w:rPr>
      </w:pPr>
    </w:p>
    <w:p w:rsidR="008E6291" w:rsidRPr="00EC35D1" w:rsidRDefault="008E6291" w:rsidP="008E6291">
      <w:pPr>
        <w:ind w:firstLine="0"/>
        <w:jc w:val="center"/>
        <w:rPr>
          <w:b/>
          <w:sz w:val="24"/>
        </w:rPr>
      </w:pPr>
    </w:p>
    <w:tbl>
      <w:tblPr>
        <w:tblW w:w="101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59"/>
        <w:gridCol w:w="1072"/>
        <w:gridCol w:w="1378"/>
        <w:gridCol w:w="767"/>
        <w:gridCol w:w="1070"/>
        <w:gridCol w:w="784"/>
        <w:gridCol w:w="442"/>
        <w:gridCol w:w="1836"/>
      </w:tblGrid>
      <w:tr w:rsidR="00B31404" w:rsidRPr="00EC35D1" w:rsidTr="00B31404">
        <w:trPr>
          <w:cantSplit/>
          <w:trHeight w:val="220"/>
        </w:trPr>
        <w:tc>
          <w:tcPr>
            <w:tcW w:w="2759" w:type="dxa"/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>Дата выдачи задания</w:t>
            </w:r>
          </w:p>
        </w:tc>
        <w:tc>
          <w:tcPr>
            <w:tcW w:w="2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jc w:val="center"/>
              <w:rPr>
                <w:sz w:val="24"/>
              </w:rPr>
            </w:pPr>
            <w:r w:rsidRPr="00EC35D1">
              <w:rPr>
                <w:sz w:val="24"/>
              </w:rPr>
              <w:t xml:space="preserve"> </w:t>
            </w:r>
            <w:r w:rsidR="00D4798C">
              <w:rPr>
                <w:sz w:val="24"/>
              </w:rPr>
              <w:t xml:space="preserve">                   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EC35D1">
                <w:rPr>
                  <w:sz w:val="24"/>
                </w:rPr>
                <w:t>2015 г</w:t>
              </w:r>
            </w:smartTag>
            <w:r w:rsidRPr="00EC35D1">
              <w:rPr>
                <w:sz w:val="24"/>
              </w:rPr>
              <w:t>.</w:t>
            </w:r>
          </w:p>
        </w:tc>
        <w:tc>
          <w:tcPr>
            <w:tcW w:w="1837" w:type="dxa"/>
            <w:gridSpan w:val="2"/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>Руководитель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6291" w:rsidRPr="00EC35D1" w:rsidRDefault="008E6291">
            <w:pPr>
              <w:ind w:firstLine="0"/>
              <w:jc w:val="right"/>
              <w:rPr>
                <w:sz w:val="24"/>
              </w:rPr>
            </w:pPr>
            <w:r w:rsidRPr="00EC35D1">
              <w:rPr>
                <w:sz w:val="24"/>
              </w:rPr>
              <w:t xml:space="preserve">                </w:t>
            </w:r>
          </w:p>
        </w:tc>
        <w:tc>
          <w:tcPr>
            <w:tcW w:w="2278" w:type="dxa"/>
            <w:gridSpan w:val="2"/>
            <w:hideMark/>
          </w:tcPr>
          <w:p w:rsidR="008E6291" w:rsidRPr="00EC35D1" w:rsidRDefault="00B31404" w:rsidP="00E66EE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E66EE8">
              <w:rPr>
                <w:sz w:val="24"/>
              </w:rPr>
              <w:t>Л.А. Глухова</w:t>
            </w:r>
            <w:r w:rsidR="008E6291" w:rsidRPr="00EC35D1">
              <w:rPr>
                <w:sz w:val="24"/>
              </w:rPr>
              <w:t>/</w:t>
            </w:r>
          </w:p>
        </w:tc>
      </w:tr>
      <w:tr w:rsidR="008E6291" w:rsidRPr="00EC35D1" w:rsidTr="00B31404">
        <w:trPr>
          <w:gridAfter w:val="1"/>
          <w:wAfter w:w="1836" w:type="dxa"/>
          <w:cantSplit/>
          <w:trHeight w:val="177"/>
        </w:trPr>
        <w:tc>
          <w:tcPr>
            <w:tcW w:w="3831" w:type="dxa"/>
            <w:gridSpan w:val="2"/>
          </w:tcPr>
          <w:p w:rsidR="008E6291" w:rsidRPr="00EC35D1" w:rsidRDefault="008E6291">
            <w:pPr>
              <w:ind w:firstLine="0"/>
              <w:rPr>
                <w:sz w:val="16"/>
              </w:rPr>
            </w:pPr>
          </w:p>
          <w:p w:rsidR="008E6291" w:rsidRPr="00EC35D1" w:rsidRDefault="008E6291">
            <w:pPr>
              <w:ind w:firstLine="0"/>
              <w:rPr>
                <w:sz w:val="24"/>
              </w:rPr>
            </w:pPr>
            <w:r w:rsidRPr="00EC35D1"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6291" w:rsidRPr="00EC35D1" w:rsidRDefault="008E6291">
            <w:pPr>
              <w:ind w:firstLine="0"/>
              <w:rPr>
                <w:sz w:val="14"/>
              </w:rPr>
            </w:pPr>
          </w:p>
          <w:p w:rsidR="008E6291" w:rsidRPr="00EC35D1" w:rsidRDefault="008E6291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296" w:type="dxa"/>
            <w:gridSpan w:val="3"/>
          </w:tcPr>
          <w:p w:rsidR="008E6291" w:rsidRPr="00EC35D1" w:rsidRDefault="008E6291">
            <w:pPr>
              <w:ind w:firstLine="0"/>
              <w:jc w:val="right"/>
              <w:rPr>
                <w:sz w:val="18"/>
              </w:rPr>
            </w:pPr>
          </w:p>
          <w:p w:rsidR="008E6291" w:rsidRPr="00EC35D1" w:rsidRDefault="00E66EE8" w:rsidP="00E66EE8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/А.В. </w:t>
            </w:r>
            <w:proofErr w:type="spellStart"/>
            <w:r>
              <w:rPr>
                <w:sz w:val="24"/>
              </w:rPr>
              <w:t>Рыхлицкий</w:t>
            </w:r>
            <w:proofErr w:type="spellEnd"/>
            <w:r w:rsidR="008E6291" w:rsidRPr="00EC35D1">
              <w:rPr>
                <w:sz w:val="24"/>
              </w:rPr>
              <w:t>/</w:t>
            </w:r>
          </w:p>
        </w:tc>
      </w:tr>
    </w:tbl>
    <w:p w:rsidR="008E6291" w:rsidRPr="00EC35D1" w:rsidRDefault="008E6291" w:rsidP="008E6291">
      <w:pPr>
        <w:pStyle w:val="a3"/>
        <w:tabs>
          <w:tab w:val="left" w:pos="708"/>
        </w:tabs>
        <w:ind w:firstLine="0"/>
        <w:jc w:val="center"/>
      </w:pPr>
    </w:p>
    <w:p w:rsidR="001E38F6" w:rsidRPr="00EC35D1" w:rsidRDefault="001E38F6"/>
    <w:sectPr w:rsidR="001E38F6" w:rsidRPr="00EC35D1" w:rsidSect="008E629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C4"/>
    <w:rsid w:val="001C3986"/>
    <w:rsid w:val="001D4F07"/>
    <w:rsid w:val="001E38F6"/>
    <w:rsid w:val="0022653B"/>
    <w:rsid w:val="002E1872"/>
    <w:rsid w:val="00310D70"/>
    <w:rsid w:val="00323266"/>
    <w:rsid w:val="00477525"/>
    <w:rsid w:val="004F474C"/>
    <w:rsid w:val="00555D3D"/>
    <w:rsid w:val="00677EED"/>
    <w:rsid w:val="006A10FA"/>
    <w:rsid w:val="006F5704"/>
    <w:rsid w:val="007347C1"/>
    <w:rsid w:val="00807CA0"/>
    <w:rsid w:val="00872EEB"/>
    <w:rsid w:val="008E6291"/>
    <w:rsid w:val="009902B1"/>
    <w:rsid w:val="00A70426"/>
    <w:rsid w:val="00B31404"/>
    <w:rsid w:val="00C065C4"/>
    <w:rsid w:val="00C2225C"/>
    <w:rsid w:val="00D4798C"/>
    <w:rsid w:val="00D52270"/>
    <w:rsid w:val="00DE3C27"/>
    <w:rsid w:val="00E66EE8"/>
    <w:rsid w:val="00EC35D1"/>
    <w:rsid w:val="00F2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29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8E6291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8E62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8E62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8E6291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E629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E629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629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E629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8E629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8E62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E6291"/>
    <w:pPr>
      <w:ind w:right="80" w:firstLine="284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8E62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8E6291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291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8E6291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8E62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8E62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8E6291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E6291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E629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629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E629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8E629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8E62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E6291"/>
    <w:pPr>
      <w:ind w:right="80" w:firstLine="284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8E62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8E6291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Тишко</dc:creator>
  <cp:lastModifiedBy>Саша</cp:lastModifiedBy>
  <cp:revision>9</cp:revision>
  <cp:lastPrinted>2015-05-26T22:13:00Z</cp:lastPrinted>
  <dcterms:created xsi:type="dcterms:W3CDTF">2015-05-16T15:20:00Z</dcterms:created>
  <dcterms:modified xsi:type="dcterms:W3CDTF">2015-05-26T22:13:00Z</dcterms:modified>
</cp:coreProperties>
</file>