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194" w:rsidRPr="00384E27" w:rsidRDefault="00384E27" w:rsidP="00384E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84E27">
        <w:rPr>
          <w:rFonts w:ascii="Times New Roman" w:hAnsi="Times New Roman" w:cs="Times New Roman"/>
          <w:b/>
          <w:sz w:val="24"/>
          <w:szCs w:val="24"/>
        </w:rPr>
        <w:t>ПРОГРАММА «</w:t>
      </w:r>
      <w:r w:rsidR="00973C11" w:rsidRPr="00973C11">
        <w:rPr>
          <w:rFonts w:ascii="Times New Roman" w:hAnsi="Times New Roman" w:cs="Times New Roman"/>
          <w:b/>
          <w:sz w:val="24"/>
          <w:szCs w:val="24"/>
        </w:rPr>
        <w:t>POSTER</w:t>
      </w:r>
      <w:r w:rsidRPr="00384E27">
        <w:rPr>
          <w:rFonts w:ascii="Times New Roman" w:hAnsi="Times New Roman" w:cs="Times New Roman"/>
          <w:b/>
          <w:sz w:val="24"/>
          <w:szCs w:val="24"/>
        </w:rPr>
        <w:t>»</w:t>
      </w:r>
    </w:p>
    <w:p w:rsidR="00384E27" w:rsidRPr="00384E27" w:rsidRDefault="00384E27" w:rsidP="00384E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4E27">
        <w:rPr>
          <w:rFonts w:ascii="Times New Roman" w:hAnsi="Times New Roman" w:cs="Times New Roman"/>
          <w:b/>
          <w:sz w:val="24"/>
          <w:szCs w:val="24"/>
        </w:rPr>
        <w:t>ИНСТРУКЦИЯ ПО ИСПОЛЬЗОВАНИЮ</w:t>
      </w:r>
    </w:p>
    <w:p w:rsidR="00101553" w:rsidRPr="00101553" w:rsidRDefault="00101553" w:rsidP="00384E27">
      <w:pPr>
        <w:rPr>
          <w:rFonts w:ascii="Times New Roman" w:hAnsi="Times New Roman" w:cs="Times New Roman"/>
          <w:sz w:val="24"/>
          <w:szCs w:val="24"/>
        </w:rPr>
      </w:pPr>
      <w:r w:rsidRPr="00101553">
        <w:rPr>
          <w:rFonts w:ascii="Times New Roman" w:hAnsi="Times New Roman" w:cs="Times New Roman"/>
          <w:b/>
          <w:sz w:val="24"/>
          <w:szCs w:val="24"/>
        </w:rPr>
        <w:t>Технические требования</w:t>
      </w:r>
      <w:r>
        <w:rPr>
          <w:rFonts w:ascii="Times New Roman" w:hAnsi="Times New Roman" w:cs="Times New Roman"/>
          <w:sz w:val="24"/>
          <w:szCs w:val="24"/>
        </w:rPr>
        <w:t xml:space="preserve">: Программе необходим доступ к сети Интернет, и предустановленная платформа </w:t>
      </w:r>
      <w:r w:rsidRPr="0010155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1015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1015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версии не ниже </w:t>
      </w:r>
      <w:r w:rsidRPr="00101553">
        <w:rPr>
          <w:rFonts w:ascii="Times New Roman" w:hAnsi="Times New Roman" w:cs="Times New Roman"/>
          <w:sz w:val="24"/>
          <w:szCs w:val="24"/>
        </w:rPr>
        <w:t>4.5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4E27" w:rsidRDefault="00384E27" w:rsidP="006612C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начала работы</w:t>
      </w:r>
      <w:r w:rsidRPr="00384E27">
        <w:rPr>
          <w:rFonts w:ascii="Times New Roman" w:hAnsi="Times New Roman" w:cs="Times New Roman"/>
          <w:sz w:val="24"/>
          <w:szCs w:val="24"/>
        </w:rPr>
        <w:t xml:space="preserve"> запустите исполняемый файл «</w:t>
      </w:r>
      <w:r w:rsidR="00973C11" w:rsidRPr="00973C11">
        <w:rPr>
          <w:rFonts w:ascii="Times New Roman" w:hAnsi="Times New Roman" w:cs="Times New Roman"/>
          <w:sz w:val="24"/>
          <w:szCs w:val="24"/>
          <w:lang w:val="en-US"/>
        </w:rPr>
        <w:t>Poster</w:t>
      </w:r>
      <w:r w:rsidRPr="00384E27">
        <w:rPr>
          <w:rFonts w:ascii="Times New Roman" w:hAnsi="Times New Roman" w:cs="Times New Roman"/>
          <w:sz w:val="24"/>
          <w:szCs w:val="24"/>
        </w:rPr>
        <w:t>.</w:t>
      </w:r>
      <w:r w:rsidRPr="00384E27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384E27">
        <w:rPr>
          <w:rFonts w:ascii="Times New Roman" w:hAnsi="Times New Roman" w:cs="Times New Roman"/>
          <w:sz w:val="24"/>
          <w:szCs w:val="24"/>
        </w:rPr>
        <w:t>». Вы увидите главное окно приложения:</w:t>
      </w:r>
    </w:p>
    <w:p w:rsidR="00384E27" w:rsidRDefault="00177E8E" w:rsidP="00732A4A">
      <w:pPr>
        <w:pStyle w:val="2"/>
      </w:pPr>
      <w:r>
        <w:rPr>
          <w:noProof/>
        </w:rPr>
        <w:drawing>
          <wp:inline distT="0" distB="0" distL="0" distR="0">
            <wp:extent cx="5934075" cy="3305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E27" w:rsidRDefault="00384E27" w:rsidP="006612C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можете наблюдать две вкладки: «Поиск вариантов» и «Избранное». Функциональное предназначение соответственно следующее: </w:t>
      </w:r>
    </w:p>
    <w:p w:rsidR="00277BAF" w:rsidRPr="00277BAF" w:rsidRDefault="00277BAF" w:rsidP="00277B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7BAF">
        <w:rPr>
          <w:rFonts w:ascii="Times New Roman" w:hAnsi="Times New Roman" w:cs="Times New Roman"/>
          <w:b/>
          <w:sz w:val="24"/>
          <w:szCs w:val="24"/>
        </w:rPr>
        <w:t>Вкладка «Поиск вариантов»</w:t>
      </w:r>
    </w:p>
    <w:p w:rsidR="00C64943" w:rsidRDefault="00277BAF" w:rsidP="006612CF">
      <w:pPr>
        <w:pStyle w:val="a7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Вкладка предназначена для поиска</w:t>
      </w:r>
      <w:r w:rsidR="00C64943">
        <w:rPr>
          <w:rFonts w:ascii="Times New Roman" w:hAnsi="Times New Roman" w:cs="Times New Roman"/>
          <w:sz w:val="24"/>
          <w:szCs w:val="24"/>
        </w:rPr>
        <w:t xml:space="preserve"> мест и событий, предварительно указав фильтр. </w:t>
      </w:r>
      <w:r w:rsidR="00C64943">
        <w:rPr>
          <w:rFonts w:ascii="Times New Roman" w:hAnsi="Times New Roman" w:cs="Times New Roman"/>
          <w:sz w:val="24"/>
          <w:szCs w:val="24"/>
        </w:rPr>
        <w:br/>
        <w:t>Доступны следующие параметры для фильтрации:</w:t>
      </w:r>
    </w:p>
    <w:p w:rsidR="00C64943" w:rsidRDefault="00C64943" w:rsidP="0010155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события и/или места (</w:t>
      </w:r>
      <w:r w:rsidR="00101553">
        <w:rPr>
          <w:rFonts w:ascii="Times New Roman" w:hAnsi="Times New Roman" w:cs="Times New Roman"/>
          <w:sz w:val="24"/>
          <w:szCs w:val="24"/>
        </w:rPr>
        <w:t xml:space="preserve">достаточное </w:t>
      </w:r>
      <w:r>
        <w:rPr>
          <w:rFonts w:ascii="Times New Roman" w:hAnsi="Times New Roman" w:cs="Times New Roman"/>
          <w:sz w:val="24"/>
          <w:szCs w:val="24"/>
        </w:rPr>
        <w:t>большое количество</w:t>
      </w:r>
      <w:r w:rsidR="00101553">
        <w:rPr>
          <w:rFonts w:ascii="Times New Roman" w:hAnsi="Times New Roman" w:cs="Times New Roman"/>
          <w:sz w:val="24"/>
          <w:szCs w:val="24"/>
        </w:rPr>
        <w:t xml:space="preserve"> вариантов</w:t>
      </w:r>
      <w:r>
        <w:rPr>
          <w:rFonts w:ascii="Times New Roman" w:hAnsi="Times New Roman" w:cs="Times New Roman"/>
          <w:sz w:val="24"/>
          <w:szCs w:val="24"/>
        </w:rPr>
        <w:t xml:space="preserve">, подгружаемое динамически через </w:t>
      </w:r>
      <w:r w:rsidR="00101553" w:rsidRPr="00101553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101553" w:rsidRPr="00101553">
        <w:rPr>
          <w:rFonts w:ascii="Times New Roman" w:hAnsi="Times New Roman" w:cs="Times New Roman"/>
          <w:sz w:val="24"/>
          <w:szCs w:val="24"/>
        </w:rPr>
        <w:t xml:space="preserve"> </w:t>
      </w:r>
      <w:r w:rsidR="00101553" w:rsidRPr="00101553">
        <w:rPr>
          <w:rFonts w:ascii="Times New Roman" w:hAnsi="Times New Roman" w:cs="Times New Roman"/>
          <w:sz w:val="24"/>
          <w:szCs w:val="24"/>
          <w:lang w:val="en-US"/>
        </w:rPr>
        <w:t>KudaGo</w:t>
      </w:r>
      <w:r w:rsidRPr="00C64943">
        <w:rPr>
          <w:rFonts w:ascii="Times New Roman" w:hAnsi="Times New Roman" w:cs="Times New Roman"/>
          <w:sz w:val="24"/>
          <w:szCs w:val="24"/>
        </w:rPr>
        <w:t>)</w:t>
      </w:r>
      <w:r w:rsidR="00101553">
        <w:rPr>
          <w:rFonts w:ascii="Times New Roman" w:hAnsi="Times New Roman" w:cs="Times New Roman"/>
          <w:sz w:val="24"/>
          <w:szCs w:val="24"/>
        </w:rPr>
        <w:t>.</w:t>
      </w:r>
      <w:r w:rsidR="00101553">
        <w:rPr>
          <w:rFonts w:ascii="Times New Roman" w:hAnsi="Times New Roman" w:cs="Times New Roman"/>
          <w:sz w:val="24"/>
          <w:szCs w:val="24"/>
        </w:rPr>
        <w:br/>
      </w:r>
      <w:r w:rsidR="00101553" w:rsidRPr="00101553">
        <w:rPr>
          <w:rFonts w:ascii="Times New Roman" w:hAnsi="Times New Roman" w:cs="Times New Roman"/>
          <w:i/>
          <w:sz w:val="24"/>
          <w:szCs w:val="24"/>
        </w:rPr>
        <w:t xml:space="preserve">По умолчанию: </w:t>
      </w:r>
      <w:r w:rsidR="00101553">
        <w:rPr>
          <w:rFonts w:ascii="Times New Roman" w:hAnsi="Times New Roman" w:cs="Times New Roman"/>
          <w:i/>
          <w:sz w:val="24"/>
          <w:szCs w:val="24"/>
        </w:rPr>
        <w:t>Любое событие</w:t>
      </w:r>
      <w:r w:rsidR="00101553" w:rsidRPr="00101553">
        <w:rPr>
          <w:rFonts w:ascii="Times New Roman" w:hAnsi="Times New Roman" w:cs="Times New Roman"/>
          <w:i/>
          <w:sz w:val="24"/>
          <w:szCs w:val="24"/>
        </w:rPr>
        <w:t>.</w:t>
      </w:r>
    </w:p>
    <w:p w:rsidR="00C64943" w:rsidRDefault="00C64943" w:rsidP="00277BA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события</w:t>
      </w:r>
      <w:r w:rsidRPr="00C649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и/или места</w:t>
      </w:r>
      <w:r w:rsidR="00101553">
        <w:rPr>
          <w:rFonts w:ascii="Times New Roman" w:hAnsi="Times New Roman" w:cs="Times New Roman"/>
          <w:sz w:val="24"/>
          <w:szCs w:val="24"/>
        </w:rPr>
        <w:t>.</w:t>
      </w:r>
      <w:r w:rsidR="00101553">
        <w:rPr>
          <w:rFonts w:ascii="Times New Roman" w:hAnsi="Times New Roman" w:cs="Times New Roman"/>
          <w:sz w:val="24"/>
          <w:szCs w:val="24"/>
        </w:rPr>
        <w:br/>
      </w:r>
      <w:r w:rsidR="00101553" w:rsidRPr="00101553">
        <w:rPr>
          <w:rFonts w:ascii="Times New Roman" w:hAnsi="Times New Roman" w:cs="Times New Roman"/>
          <w:i/>
          <w:sz w:val="24"/>
          <w:szCs w:val="24"/>
        </w:rPr>
        <w:t xml:space="preserve">По умолчанию: </w:t>
      </w:r>
      <w:r w:rsidR="00101553">
        <w:rPr>
          <w:rFonts w:ascii="Times New Roman" w:hAnsi="Times New Roman" w:cs="Times New Roman"/>
          <w:i/>
          <w:sz w:val="24"/>
          <w:szCs w:val="24"/>
        </w:rPr>
        <w:t>сегодняшняя дата</w:t>
      </w:r>
      <w:r w:rsidR="00101553" w:rsidRPr="00101553">
        <w:rPr>
          <w:rFonts w:ascii="Times New Roman" w:hAnsi="Times New Roman" w:cs="Times New Roman"/>
          <w:i/>
          <w:sz w:val="24"/>
          <w:szCs w:val="24"/>
        </w:rPr>
        <w:t>.</w:t>
      </w:r>
    </w:p>
    <w:p w:rsidR="00C64943" w:rsidRDefault="00C64943" w:rsidP="00277BA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Максимальная стоимость события</w:t>
      </w:r>
      <w:r w:rsidRPr="00C649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и/или места</w:t>
      </w:r>
      <w:r w:rsidR="00101553">
        <w:rPr>
          <w:rFonts w:ascii="Times New Roman" w:hAnsi="Times New Roman" w:cs="Times New Roman"/>
          <w:sz w:val="24"/>
          <w:szCs w:val="24"/>
        </w:rPr>
        <w:t>.</w:t>
      </w:r>
      <w:r w:rsidR="00101553">
        <w:rPr>
          <w:rFonts w:ascii="Times New Roman" w:hAnsi="Times New Roman" w:cs="Times New Roman"/>
          <w:sz w:val="24"/>
          <w:szCs w:val="24"/>
        </w:rPr>
        <w:br/>
      </w:r>
      <w:r w:rsidR="00101553" w:rsidRPr="00101553">
        <w:rPr>
          <w:rFonts w:ascii="Times New Roman" w:hAnsi="Times New Roman" w:cs="Times New Roman"/>
          <w:i/>
          <w:sz w:val="24"/>
          <w:szCs w:val="24"/>
        </w:rPr>
        <w:t xml:space="preserve">По умолчанию: </w:t>
      </w:r>
      <w:r w:rsidR="00101553">
        <w:rPr>
          <w:rFonts w:ascii="Times New Roman" w:hAnsi="Times New Roman" w:cs="Times New Roman"/>
          <w:i/>
          <w:sz w:val="24"/>
          <w:szCs w:val="24"/>
        </w:rPr>
        <w:t>1000 руб</w:t>
      </w:r>
      <w:r w:rsidR="00101553" w:rsidRPr="00101553">
        <w:rPr>
          <w:rFonts w:ascii="Times New Roman" w:hAnsi="Times New Roman" w:cs="Times New Roman"/>
          <w:i/>
          <w:sz w:val="24"/>
          <w:szCs w:val="24"/>
        </w:rPr>
        <w:t>.</w:t>
      </w:r>
    </w:p>
    <w:p w:rsidR="00C64943" w:rsidRDefault="00C64943" w:rsidP="00277BA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Минимальное возрастно</w:t>
      </w:r>
      <w:r w:rsidR="00277BA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ограничение события</w:t>
      </w:r>
      <w:r w:rsidRPr="00C649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и/или места</w:t>
      </w:r>
      <w:r w:rsidR="00101553">
        <w:rPr>
          <w:rFonts w:ascii="Times New Roman" w:hAnsi="Times New Roman" w:cs="Times New Roman"/>
          <w:sz w:val="24"/>
          <w:szCs w:val="24"/>
        </w:rPr>
        <w:t>.</w:t>
      </w:r>
      <w:r w:rsidR="00101553">
        <w:rPr>
          <w:rFonts w:ascii="Times New Roman" w:hAnsi="Times New Roman" w:cs="Times New Roman"/>
          <w:sz w:val="24"/>
          <w:szCs w:val="24"/>
        </w:rPr>
        <w:br/>
      </w:r>
      <w:r w:rsidR="00101553" w:rsidRPr="00101553">
        <w:rPr>
          <w:rFonts w:ascii="Times New Roman" w:hAnsi="Times New Roman" w:cs="Times New Roman"/>
          <w:i/>
          <w:sz w:val="24"/>
          <w:szCs w:val="24"/>
        </w:rPr>
        <w:t xml:space="preserve">По умолчанию: </w:t>
      </w:r>
      <w:r w:rsidR="00101553">
        <w:rPr>
          <w:rFonts w:ascii="Times New Roman" w:hAnsi="Times New Roman" w:cs="Times New Roman"/>
          <w:i/>
          <w:sz w:val="24"/>
          <w:szCs w:val="24"/>
        </w:rPr>
        <w:t>18+</w:t>
      </w:r>
      <w:r w:rsidR="00101553" w:rsidRPr="00101553">
        <w:rPr>
          <w:rFonts w:ascii="Times New Roman" w:hAnsi="Times New Roman" w:cs="Times New Roman"/>
          <w:i/>
          <w:sz w:val="24"/>
          <w:szCs w:val="24"/>
        </w:rPr>
        <w:t>.</w:t>
      </w:r>
    </w:p>
    <w:p w:rsidR="00C64943" w:rsidRDefault="00C64943" w:rsidP="00277BA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Радиус поиска (в км)</w:t>
      </w:r>
      <w:r w:rsidR="00101553">
        <w:rPr>
          <w:rFonts w:ascii="Times New Roman" w:hAnsi="Times New Roman" w:cs="Times New Roman"/>
          <w:sz w:val="24"/>
          <w:szCs w:val="24"/>
        </w:rPr>
        <w:t>.</w:t>
      </w:r>
      <w:r w:rsidR="00101553">
        <w:rPr>
          <w:rFonts w:ascii="Times New Roman" w:hAnsi="Times New Roman" w:cs="Times New Roman"/>
          <w:sz w:val="24"/>
          <w:szCs w:val="24"/>
        </w:rPr>
        <w:br/>
      </w:r>
      <w:r w:rsidR="00101553" w:rsidRPr="00101553">
        <w:rPr>
          <w:rFonts w:ascii="Times New Roman" w:hAnsi="Times New Roman" w:cs="Times New Roman"/>
          <w:i/>
          <w:sz w:val="24"/>
          <w:szCs w:val="24"/>
        </w:rPr>
        <w:t>По умолчанию: 20 км.</w:t>
      </w:r>
    </w:p>
    <w:p w:rsidR="00277BAF" w:rsidRPr="00C64943" w:rsidRDefault="00277BAF" w:rsidP="00101553">
      <w:pPr>
        <w:pStyle w:val="a7"/>
        <w:numPr>
          <w:ilvl w:val="0"/>
          <w:numId w:val="1"/>
        </w:numPr>
        <w:ind w:hanging="2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Ваше текущее местоположение. Чтобы поменять искомый параметр необходимо нажать на кнопку «Сменить», после чего ожидается появление следующего окна: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86075" cy="1333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В данном окне доступна следующая функциональность:</w:t>
      </w:r>
      <w:r>
        <w:rPr>
          <w:rFonts w:ascii="Times New Roman" w:hAnsi="Times New Roman" w:cs="Times New Roman"/>
          <w:sz w:val="24"/>
          <w:szCs w:val="24"/>
        </w:rPr>
        <w:br/>
        <w:t xml:space="preserve">1.) Кнопка «Найти меня» - автоматически находит ваше положение (на основе данных ваших соединений и коммуникаций, используя </w:t>
      </w:r>
      <w:r w:rsidRPr="00277BAF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277BAF">
        <w:rPr>
          <w:rFonts w:ascii="Times New Roman" w:hAnsi="Times New Roman" w:cs="Times New Roman"/>
          <w:sz w:val="24"/>
          <w:szCs w:val="24"/>
        </w:rPr>
        <w:t xml:space="preserve"> </w:t>
      </w:r>
      <w:r w:rsidRPr="00277BAF">
        <w:rPr>
          <w:rFonts w:ascii="Times New Roman" w:hAnsi="Times New Roman" w:cs="Times New Roman"/>
          <w:sz w:val="24"/>
          <w:szCs w:val="24"/>
          <w:lang w:val="en-US"/>
        </w:rPr>
        <w:t>Maps</w:t>
      </w:r>
      <w:r w:rsidRPr="00277BAF">
        <w:rPr>
          <w:rFonts w:ascii="Times New Roman" w:hAnsi="Times New Roman" w:cs="Times New Roman"/>
          <w:sz w:val="24"/>
          <w:szCs w:val="24"/>
        </w:rPr>
        <w:t xml:space="preserve"> </w:t>
      </w:r>
      <w:r w:rsidRPr="00277BAF">
        <w:rPr>
          <w:rFonts w:ascii="Times New Roman" w:hAnsi="Times New Roman" w:cs="Times New Roman"/>
          <w:sz w:val="24"/>
          <w:szCs w:val="24"/>
          <w:lang w:val="en-US"/>
        </w:rPr>
        <w:t>Geolocation</w:t>
      </w:r>
      <w:r w:rsidRPr="00277BAF">
        <w:rPr>
          <w:rFonts w:ascii="Times New Roman" w:hAnsi="Times New Roman" w:cs="Times New Roman"/>
          <w:sz w:val="24"/>
          <w:szCs w:val="24"/>
        </w:rPr>
        <w:t xml:space="preserve"> </w:t>
      </w:r>
      <w:r w:rsidRPr="00277BAF"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br/>
        <w:t>2.) Кнопка «Применить» - сохраняет координаты, которые можно наблюдать в соответствующих полях.</w:t>
      </w:r>
      <w:r>
        <w:rPr>
          <w:rFonts w:ascii="Times New Roman" w:hAnsi="Times New Roman" w:cs="Times New Roman"/>
          <w:sz w:val="24"/>
          <w:szCs w:val="24"/>
        </w:rPr>
        <w:br/>
        <w:t xml:space="preserve">3.) Ручное изменение координат в соответствующих полях (оперируя кнопками </w:t>
      </w:r>
      <w:r>
        <w:rPr>
          <w:rFonts w:ascii="Times New Roman" w:hAnsi="Times New Roman" w:cs="Times New Roman"/>
          <w:sz w:val="24"/>
          <w:szCs w:val="24"/>
          <w:lang w:val="en-US"/>
        </w:rPr>
        <w:t>Up</w:t>
      </w:r>
      <w:r w:rsidRPr="00277BA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Down</w:t>
      </w:r>
      <w:r w:rsidRPr="00277B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либо ручным вводом).</w:t>
      </w:r>
    </w:p>
    <w:p w:rsidR="00101553" w:rsidRDefault="00101553" w:rsidP="00277BAF">
      <w:pPr>
        <w:pStyle w:val="a7"/>
        <w:ind w:left="348"/>
        <w:rPr>
          <w:rFonts w:ascii="Times New Roman" w:hAnsi="Times New Roman" w:cs="Times New Roman"/>
          <w:sz w:val="24"/>
          <w:szCs w:val="24"/>
        </w:rPr>
      </w:pPr>
    </w:p>
    <w:p w:rsidR="003E7779" w:rsidRDefault="00C64943" w:rsidP="006612CF">
      <w:pPr>
        <w:pStyle w:val="a7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кнопку «Применить» происходит запрос к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C649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 возвращает список удовлетворяющих вариантов, и по каждому</w:t>
      </w:r>
      <w:r w:rsidR="003E7779">
        <w:rPr>
          <w:rFonts w:ascii="Times New Roman" w:hAnsi="Times New Roman" w:cs="Times New Roman"/>
          <w:sz w:val="24"/>
          <w:szCs w:val="24"/>
        </w:rPr>
        <w:t xml:space="preserve"> доступна следующая функциональность</w:t>
      </w:r>
      <w:r w:rsidR="00652D0D">
        <w:rPr>
          <w:rFonts w:ascii="Times New Roman" w:hAnsi="Times New Roman" w:cs="Times New Roman"/>
          <w:sz w:val="24"/>
          <w:szCs w:val="24"/>
        </w:rPr>
        <w:t xml:space="preserve"> (</w:t>
      </w:r>
      <w:r w:rsidR="00652D0D" w:rsidRPr="00652D0D">
        <w:rPr>
          <w:rFonts w:ascii="Times New Roman" w:hAnsi="Times New Roman" w:cs="Times New Roman"/>
          <w:i/>
          <w:sz w:val="24"/>
          <w:szCs w:val="24"/>
        </w:rPr>
        <w:t>сортировка производится кликом левой кнопки мыши(ЛКМ) по заголовку соответствующего столбца</w:t>
      </w:r>
      <w:r w:rsidR="00652D0D">
        <w:rPr>
          <w:rFonts w:ascii="Times New Roman" w:hAnsi="Times New Roman" w:cs="Times New Roman"/>
          <w:sz w:val="24"/>
          <w:szCs w:val="24"/>
        </w:rPr>
        <w:t>)</w:t>
      </w:r>
      <w:r w:rsidR="003E7779">
        <w:rPr>
          <w:rFonts w:ascii="Times New Roman" w:hAnsi="Times New Roman" w:cs="Times New Roman"/>
          <w:sz w:val="24"/>
          <w:szCs w:val="24"/>
        </w:rPr>
        <w:t>:</w:t>
      </w:r>
    </w:p>
    <w:p w:rsidR="00C64943" w:rsidRPr="00F071A0" w:rsidRDefault="00101553" w:rsidP="00277BA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i/>
          <w:sz w:val="24"/>
          <w:szCs w:val="24"/>
        </w:rPr>
      </w:pPr>
      <w:r w:rsidRPr="00F071A0">
        <w:rPr>
          <w:rFonts w:ascii="Times New Roman" w:hAnsi="Times New Roman" w:cs="Times New Roman"/>
          <w:b/>
          <w:sz w:val="24"/>
          <w:szCs w:val="24"/>
        </w:rPr>
        <w:t>Информация: Название</w:t>
      </w:r>
      <w:r w:rsidR="00F071A0">
        <w:rPr>
          <w:rFonts w:ascii="Times New Roman" w:hAnsi="Times New Roman" w:cs="Times New Roman"/>
          <w:sz w:val="24"/>
          <w:szCs w:val="24"/>
        </w:rPr>
        <w:br/>
      </w:r>
      <w:r w:rsidR="00F071A0" w:rsidRPr="00F071A0">
        <w:rPr>
          <w:rFonts w:ascii="Times New Roman" w:hAnsi="Times New Roman" w:cs="Times New Roman"/>
          <w:i/>
          <w:sz w:val="24"/>
          <w:szCs w:val="24"/>
        </w:rPr>
        <w:t>Возможна сортировка по возрастанию и убыванию в алфавитном порядке.</w:t>
      </w:r>
    </w:p>
    <w:p w:rsidR="00101553" w:rsidRPr="00F071A0" w:rsidRDefault="00101553" w:rsidP="00277BA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i/>
          <w:sz w:val="24"/>
          <w:szCs w:val="24"/>
        </w:rPr>
      </w:pPr>
      <w:r w:rsidRPr="00F071A0">
        <w:rPr>
          <w:rFonts w:ascii="Times New Roman" w:hAnsi="Times New Roman" w:cs="Times New Roman"/>
          <w:b/>
          <w:sz w:val="24"/>
          <w:szCs w:val="24"/>
        </w:rPr>
        <w:t>Информация: Описание</w:t>
      </w:r>
      <w:r w:rsidR="00F071A0">
        <w:rPr>
          <w:rFonts w:ascii="Times New Roman" w:hAnsi="Times New Roman" w:cs="Times New Roman"/>
          <w:sz w:val="24"/>
          <w:szCs w:val="24"/>
        </w:rPr>
        <w:br/>
      </w:r>
      <w:r w:rsidR="00F071A0" w:rsidRPr="00F071A0">
        <w:rPr>
          <w:rFonts w:ascii="Times New Roman" w:hAnsi="Times New Roman" w:cs="Times New Roman"/>
          <w:i/>
          <w:sz w:val="24"/>
          <w:szCs w:val="24"/>
        </w:rPr>
        <w:t>Возможна сортировка по возрастанию и убыванию в алфавитном порядке.</w:t>
      </w:r>
    </w:p>
    <w:p w:rsidR="00101553" w:rsidRPr="00F071A0" w:rsidRDefault="00101553" w:rsidP="00277BA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i/>
          <w:sz w:val="24"/>
          <w:szCs w:val="24"/>
        </w:rPr>
      </w:pPr>
      <w:r w:rsidRPr="00F071A0">
        <w:rPr>
          <w:rFonts w:ascii="Times New Roman" w:hAnsi="Times New Roman" w:cs="Times New Roman"/>
          <w:b/>
          <w:sz w:val="24"/>
          <w:szCs w:val="24"/>
        </w:rPr>
        <w:t>Информация: Дата</w:t>
      </w:r>
      <w:r w:rsidR="00F071A0">
        <w:rPr>
          <w:rFonts w:ascii="Times New Roman" w:hAnsi="Times New Roman" w:cs="Times New Roman"/>
          <w:sz w:val="24"/>
          <w:szCs w:val="24"/>
        </w:rPr>
        <w:br/>
      </w:r>
      <w:r w:rsidR="00F071A0" w:rsidRPr="00F071A0">
        <w:rPr>
          <w:rFonts w:ascii="Times New Roman" w:hAnsi="Times New Roman" w:cs="Times New Roman"/>
          <w:i/>
          <w:sz w:val="24"/>
          <w:szCs w:val="24"/>
        </w:rPr>
        <w:t>Возможна сортировка по возрастанию и убыванию в календарном порядке.</w:t>
      </w:r>
    </w:p>
    <w:p w:rsidR="00101553" w:rsidRDefault="00101553" w:rsidP="00277BA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071A0">
        <w:rPr>
          <w:rFonts w:ascii="Times New Roman" w:hAnsi="Times New Roman" w:cs="Times New Roman"/>
          <w:b/>
          <w:sz w:val="24"/>
          <w:szCs w:val="24"/>
        </w:rPr>
        <w:t>Информация: Цена</w:t>
      </w:r>
      <w:r w:rsidR="00F071A0">
        <w:rPr>
          <w:rFonts w:ascii="Times New Roman" w:hAnsi="Times New Roman" w:cs="Times New Roman"/>
          <w:sz w:val="24"/>
          <w:szCs w:val="24"/>
        </w:rPr>
        <w:br/>
      </w:r>
      <w:r w:rsidR="00F071A0" w:rsidRPr="00F071A0">
        <w:rPr>
          <w:rFonts w:ascii="Times New Roman" w:hAnsi="Times New Roman" w:cs="Times New Roman"/>
          <w:i/>
          <w:sz w:val="24"/>
          <w:szCs w:val="24"/>
        </w:rPr>
        <w:t>Возможна сортировка по возрастанию и убыванию.</w:t>
      </w:r>
    </w:p>
    <w:p w:rsidR="00101553" w:rsidRDefault="00101553" w:rsidP="00277BA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071A0">
        <w:rPr>
          <w:rFonts w:ascii="Times New Roman" w:hAnsi="Times New Roman" w:cs="Times New Roman"/>
          <w:b/>
          <w:sz w:val="24"/>
          <w:szCs w:val="24"/>
        </w:rPr>
        <w:t>Информация: Рейтинг</w:t>
      </w:r>
      <w:r w:rsidR="00F071A0">
        <w:rPr>
          <w:rFonts w:ascii="Times New Roman" w:hAnsi="Times New Roman" w:cs="Times New Roman"/>
          <w:sz w:val="24"/>
          <w:szCs w:val="24"/>
        </w:rPr>
        <w:br/>
      </w:r>
      <w:r w:rsidR="00F071A0" w:rsidRPr="00F071A0">
        <w:rPr>
          <w:rFonts w:ascii="Times New Roman" w:hAnsi="Times New Roman" w:cs="Times New Roman"/>
          <w:i/>
          <w:sz w:val="24"/>
          <w:szCs w:val="24"/>
        </w:rPr>
        <w:t>Возможна сортировка по возрастанию и убыванию.</w:t>
      </w:r>
    </w:p>
    <w:p w:rsidR="00101553" w:rsidRPr="00F071A0" w:rsidRDefault="00101553" w:rsidP="00277BA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i/>
          <w:sz w:val="24"/>
          <w:szCs w:val="24"/>
        </w:rPr>
      </w:pPr>
      <w:r w:rsidRPr="00F071A0">
        <w:rPr>
          <w:rFonts w:ascii="Times New Roman" w:hAnsi="Times New Roman" w:cs="Times New Roman"/>
          <w:b/>
          <w:sz w:val="24"/>
          <w:szCs w:val="24"/>
        </w:rPr>
        <w:t>Информация: Местоположение</w:t>
      </w:r>
      <w:r w:rsidR="00F071A0">
        <w:rPr>
          <w:rFonts w:ascii="Times New Roman" w:hAnsi="Times New Roman" w:cs="Times New Roman"/>
          <w:b/>
          <w:sz w:val="24"/>
          <w:szCs w:val="24"/>
        </w:rPr>
        <w:br/>
      </w:r>
      <w:r w:rsidR="00F071A0" w:rsidRPr="00F071A0">
        <w:rPr>
          <w:rFonts w:ascii="Times New Roman" w:hAnsi="Times New Roman" w:cs="Times New Roman"/>
          <w:i/>
          <w:sz w:val="24"/>
          <w:szCs w:val="24"/>
        </w:rPr>
        <w:t>Возможна сортировка по возрастанию и убыванию на основе удаленности от вашего текущего местоположения.</w:t>
      </w:r>
    </w:p>
    <w:p w:rsidR="00101553" w:rsidRDefault="00101553" w:rsidP="00277BA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071A0">
        <w:rPr>
          <w:rFonts w:ascii="Times New Roman" w:hAnsi="Times New Roman" w:cs="Times New Roman"/>
          <w:b/>
          <w:sz w:val="24"/>
          <w:szCs w:val="24"/>
        </w:rPr>
        <w:t>Информация: Комментарии о субъекте</w:t>
      </w:r>
      <w:r w:rsidR="00F071A0">
        <w:rPr>
          <w:rFonts w:ascii="Times New Roman" w:hAnsi="Times New Roman" w:cs="Times New Roman"/>
          <w:sz w:val="24"/>
          <w:szCs w:val="24"/>
        </w:rPr>
        <w:br/>
        <w:t>Используется следующим образом:</w:t>
      </w:r>
      <w:r w:rsidR="00F071A0">
        <w:rPr>
          <w:rFonts w:ascii="Times New Roman" w:hAnsi="Times New Roman" w:cs="Times New Roman"/>
          <w:sz w:val="24"/>
          <w:szCs w:val="24"/>
        </w:rPr>
        <w:br/>
        <w:t>Кликните дважды левой кнопкой мыши по субъекту. Затем ожидается появление дополнительного окна со списком соответствующих комментариев (либо сообщение «Комментарии отсутствуют :(», если комментариев нет).</w:t>
      </w:r>
    </w:p>
    <w:p w:rsidR="006612CF" w:rsidRDefault="00101553" w:rsidP="006612C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071A0">
        <w:rPr>
          <w:rFonts w:ascii="Times New Roman" w:hAnsi="Times New Roman" w:cs="Times New Roman"/>
          <w:b/>
          <w:sz w:val="24"/>
          <w:szCs w:val="24"/>
        </w:rPr>
        <w:t xml:space="preserve">Функция: </w:t>
      </w:r>
      <w:r w:rsidR="00F071A0" w:rsidRPr="00F071A0">
        <w:rPr>
          <w:rFonts w:ascii="Times New Roman" w:hAnsi="Times New Roman" w:cs="Times New Roman"/>
          <w:b/>
          <w:sz w:val="24"/>
          <w:szCs w:val="24"/>
        </w:rPr>
        <w:t>Д</w:t>
      </w:r>
      <w:r w:rsidRPr="00F071A0">
        <w:rPr>
          <w:rFonts w:ascii="Times New Roman" w:hAnsi="Times New Roman" w:cs="Times New Roman"/>
          <w:b/>
          <w:sz w:val="24"/>
          <w:szCs w:val="24"/>
        </w:rPr>
        <w:t xml:space="preserve">обавить </w:t>
      </w:r>
      <w:r w:rsidR="00F071A0" w:rsidRPr="00F071A0">
        <w:rPr>
          <w:rFonts w:ascii="Times New Roman" w:hAnsi="Times New Roman" w:cs="Times New Roman"/>
          <w:b/>
          <w:sz w:val="24"/>
          <w:szCs w:val="24"/>
        </w:rPr>
        <w:t xml:space="preserve">субъект </w:t>
      </w:r>
      <w:r w:rsidRPr="00F071A0">
        <w:rPr>
          <w:rFonts w:ascii="Times New Roman" w:hAnsi="Times New Roman" w:cs="Times New Roman"/>
          <w:b/>
          <w:sz w:val="24"/>
          <w:szCs w:val="24"/>
        </w:rPr>
        <w:t>в «избранное»</w:t>
      </w:r>
      <w:r w:rsidR="00F071A0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Используется следующим образом:</w:t>
      </w:r>
      <w:r>
        <w:rPr>
          <w:rFonts w:ascii="Times New Roman" w:hAnsi="Times New Roman" w:cs="Times New Roman"/>
          <w:sz w:val="24"/>
          <w:szCs w:val="24"/>
        </w:rPr>
        <w:br/>
        <w:t>Щелкните правой кнопкой мыши (ПКМ) по субъект</w:t>
      </w:r>
      <w:r w:rsidR="00F071A0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, затем в появившимся контекстном меню кликните левой кнопкой мыши (ЛКМ) по пункту «В избранное».</w:t>
      </w:r>
      <w:r w:rsidR="00F071A0">
        <w:rPr>
          <w:rFonts w:ascii="Times New Roman" w:hAnsi="Times New Roman" w:cs="Times New Roman"/>
          <w:sz w:val="24"/>
          <w:szCs w:val="24"/>
        </w:rPr>
        <w:t xml:space="preserve"> При успешном добавлении ожидается сообщение «</w:t>
      </w:r>
      <w:r w:rsidR="00F071A0" w:rsidRPr="00F071A0">
        <w:rPr>
          <w:rFonts w:ascii="Times New Roman" w:hAnsi="Times New Roman" w:cs="Times New Roman"/>
          <w:sz w:val="24"/>
          <w:szCs w:val="24"/>
        </w:rPr>
        <w:t>[</w:t>
      </w:r>
      <w:r w:rsidR="00F071A0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F071A0" w:rsidRPr="00F071A0">
        <w:rPr>
          <w:rFonts w:ascii="Times New Roman" w:hAnsi="Times New Roman" w:cs="Times New Roman"/>
          <w:sz w:val="24"/>
          <w:szCs w:val="24"/>
        </w:rPr>
        <w:t xml:space="preserve">] </w:t>
      </w:r>
      <w:r w:rsidR="00F071A0">
        <w:rPr>
          <w:rFonts w:ascii="Times New Roman" w:hAnsi="Times New Roman" w:cs="Times New Roman"/>
          <w:sz w:val="24"/>
          <w:szCs w:val="24"/>
        </w:rPr>
        <w:t>успешно добавлено в избранное!»</w:t>
      </w:r>
    </w:p>
    <w:p w:rsidR="006612CF" w:rsidRPr="006612CF" w:rsidRDefault="006612CF" w:rsidP="006612CF">
      <w:pPr>
        <w:rPr>
          <w:rFonts w:ascii="Times New Roman" w:hAnsi="Times New Roman" w:cs="Times New Roman"/>
          <w:sz w:val="24"/>
          <w:szCs w:val="24"/>
        </w:rPr>
      </w:pPr>
    </w:p>
    <w:p w:rsidR="006612CF" w:rsidRDefault="006612CF" w:rsidP="006612C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данном этапе приложение выглядит примерно следующим образом:</w:t>
      </w:r>
    </w:p>
    <w:p w:rsidR="006612CF" w:rsidRDefault="00177E8E" w:rsidP="006612C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075" cy="3333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2CF" w:rsidRDefault="006612CF" w:rsidP="006612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7BAF">
        <w:rPr>
          <w:rFonts w:ascii="Times New Roman" w:hAnsi="Times New Roman" w:cs="Times New Roman"/>
          <w:b/>
          <w:sz w:val="24"/>
          <w:szCs w:val="24"/>
        </w:rPr>
        <w:t>Вкладка «</w:t>
      </w:r>
      <w:r>
        <w:rPr>
          <w:rFonts w:ascii="Times New Roman" w:hAnsi="Times New Roman" w:cs="Times New Roman"/>
          <w:b/>
          <w:sz w:val="24"/>
          <w:szCs w:val="24"/>
        </w:rPr>
        <w:t>Избранное</w:t>
      </w:r>
      <w:r w:rsidRPr="00277BAF">
        <w:rPr>
          <w:rFonts w:ascii="Times New Roman" w:hAnsi="Times New Roman" w:cs="Times New Roman"/>
          <w:b/>
          <w:sz w:val="24"/>
          <w:szCs w:val="24"/>
        </w:rPr>
        <w:t>»</w:t>
      </w:r>
    </w:p>
    <w:p w:rsidR="006612CF" w:rsidRDefault="006612CF" w:rsidP="00661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Визуальный вид вкладки примерно следующий:</w:t>
      </w:r>
    </w:p>
    <w:p w:rsidR="006612CF" w:rsidRPr="006612CF" w:rsidRDefault="00177E8E" w:rsidP="00661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314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2CF" w:rsidRDefault="00FB5282" w:rsidP="00FB5282">
      <w:pPr>
        <w:pStyle w:val="a7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Избранная коллекция сохраняется при закрытии программы и восстанавливается при открытии.</w:t>
      </w:r>
    </w:p>
    <w:p w:rsidR="00FB5282" w:rsidRPr="00C64943" w:rsidRDefault="00FB5282" w:rsidP="00FB5282">
      <w:pPr>
        <w:pStyle w:val="a7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можете удалить любой элемент, нажав правой кнопкой мыши (ПКМ) по элементу, и кликнув по пункту «Удалить из избранного». Вы также можете очистить коллекцию путем клика по кнопке «Очистить».</w:t>
      </w:r>
    </w:p>
    <w:sectPr w:rsidR="00FB5282" w:rsidRPr="00C64943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D8B" w:rsidRDefault="002A2D8B" w:rsidP="00384E27">
      <w:pPr>
        <w:spacing w:after="0" w:line="240" w:lineRule="auto"/>
      </w:pPr>
      <w:r>
        <w:separator/>
      </w:r>
    </w:p>
  </w:endnote>
  <w:endnote w:type="continuationSeparator" w:id="0">
    <w:p w:rsidR="002A2D8B" w:rsidRDefault="002A2D8B" w:rsidP="00384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554203352"/>
      <w:docPartObj>
        <w:docPartGallery w:val="Page Numbers (Bottom of Page)"/>
        <w:docPartUnique/>
      </w:docPartObj>
    </w:sdtPr>
    <w:sdtEndPr/>
    <w:sdtContent>
      <w:p w:rsidR="006612CF" w:rsidRPr="00C64943" w:rsidRDefault="006612CF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6494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6494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6494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005F3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C6494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612CF" w:rsidRPr="00C64943" w:rsidRDefault="006612CF">
    <w:pPr>
      <w:pStyle w:val="a5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D8B" w:rsidRDefault="002A2D8B" w:rsidP="00384E27">
      <w:pPr>
        <w:spacing w:after="0" w:line="240" w:lineRule="auto"/>
      </w:pPr>
      <w:r>
        <w:separator/>
      </w:r>
    </w:p>
  </w:footnote>
  <w:footnote w:type="continuationSeparator" w:id="0">
    <w:p w:rsidR="002A2D8B" w:rsidRDefault="002A2D8B" w:rsidP="00384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12CF" w:rsidRPr="00384E27" w:rsidRDefault="006612CF" w:rsidP="00384E27">
    <w:pPr>
      <w:pStyle w:val="a3"/>
      <w:jc w:val="right"/>
      <w:rPr>
        <w:rFonts w:ascii="Times New Roman" w:hAnsi="Times New Roman" w:cs="Times New Roman"/>
        <w:sz w:val="24"/>
        <w:szCs w:val="24"/>
      </w:rPr>
    </w:pPr>
    <w:r w:rsidRPr="00384E27">
      <w:rPr>
        <w:rFonts w:ascii="Times New Roman" w:hAnsi="Times New Roman" w:cs="Times New Roman"/>
        <w:sz w:val="24"/>
        <w:szCs w:val="24"/>
      </w:rPr>
      <w:t>Разработчик: А. Токаренко</w:t>
    </w:r>
  </w:p>
  <w:p w:rsidR="006612CF" w:rsidRPr="00384E27" w:rsidRDefault="006612CF" w:rsidP="00384E27">
    <w:pPr>
      <w:pStyle w:val="a3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59E0"/>
    <w:multiLevelType w:val="hybridMultilevel"/>
    <w:tmpl w:val="C944BEF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27"/>
    <w:rsid w:val="00101553"/>
    <w:rsid w:val="00177E8E"/>
    <w:rsid w:val="00277BAF"/>
    <w:rsid w:val="002A2D8B"/>
    <w:rsid w:val="002E4194"/>
    <w:rsid w:val="00384E27"/>
    <w:rsid w:val="003E7779"/>
    <w:rsid w:val="00652D0D"/>
    <w:rsid w:val="006612CF"/>
    <w:rsid w:val="00732A4A"/>
    <w:rsid w:val="00973C11"/>
    <w:rsid w:val="009B267D"/>
    <w:rsid w:val="009F2EE4"/>
    <w:rsid w:val="00B35FD4"/>
    <w:rsid w:val="00C64943"/>
    <w:rsid w:val="00DB753B"/>
    <w:rsid w:val="00F005F3"/>
    <w:rsid w:val="00F071A0"/>
    <w:rsid w:val="00FB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32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E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4E27"/>
  </w:style>
  <w:style w:type="paragraph" w:styleId="a5">
    <w:name w:val="footer"/>
    <w:basedOn w:val="a"/>
    <w:link w:val="a6"/>
    <w:uiPriority w:val="99"/>
    <w:unhideWhenUsed/>
    <w:rsid w:val="00384E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4E27"/>
  </w:style>
  <w:style w:type="paragraph" w:styleId="a7">
    <w:name w:val="List Paragraph"/>
    <w:basedOn w:val="a"/>
    <w:uiPriority w:val="34"/>
    <w:qFormat/>
    <w:rsid w:val="00C649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32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2017-12-17T12:57:00Z</dcterms:created>
  <dcterms:modified xsi:type="dcterms:W3CDTF">2017-12-17T12:57:00Z</dcterms:modified>
</cp:coreProperties>
</file>