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63BEC" w14:textId="2324FEA4" w:rsidR="009123F7" w:rsidRDefault="009123F7" w:rsidP="00CC086F">
      <w:pPr>
        <w:jc w:val="center"/>
      </w:pPr>
      <w:r w:rsidRPr="009123F7">
        <w:rPr>
          <w:b/>
          <w:bCs/>
        </w:rPr>
        <w:t>Kalyan Dombivli Municipal Corporation</w:t>
      </w:r>
      <w:r w:rsidRPr="009123F7">
        <w:br/>
      </w:r>
      <w:r w:rsidRPr="009123F7">
        <w:rPr>
          <w:b/>
          <w:bCs/>
        </w:rPr>
        <w:t>Construction, Kalyan Department</w:t>
      </w:r>
      <w:r w:rsidRPr="009123F7">
        <w:br/>
        <w:t xml:space="preserve">Ref. No.: </w:t>
      </w:r>
      <w:r w:rsidR="00092059">
        <w:t>JAK</w:t>
      </w:r>
      <w:r w:rsidR="00EF1646">
        <w:t>RA/KANDOM</w:t>
      </w:r>
      <w:r w:rsidR="00092059">
        <w:t>PA/KAA</w:t>
      </w:r>
      <w:r w:rsidR="00092059" w:rsidRPr="009123F7">
        <w:t xml:space="preserve"> </w:t>
      </w:r>
      <w:r w:rsidRPr="009123F7">
        <w:t>/</w:t>
      </w:r>
      <w:r w:rsidR="00092059">
        <w:t>BANDH/KAVI/</w:t>
      </w:r>
      <w:r w:rsidR="00C505F5">
        <w:t>27</w:t>
      </w:r>
      <w:r w:rsidR="00136534">
        <w:br/>
        <w:t>Date:</w:t>
      </w:r>
      <w:r w:rsidR="00C505F5">
        <w:t xml:space="preserve"> 06</w:t>
      </w:r>
      <w:r w:rsidR="00136534">
        <w:t>/05</w:t>
      </w:r>
      <w:r w:rsidRPr="009123F7">
        <w:t>/2025</w:t>
      </w:r>
    </w:p>
    <w:p w14:paraId="508A3319" w14:textId="598181E7" w:rsidR="00CC086F" w:rsidRDefault="00CC086F" w:rsidP="00CC086F">
      <w:r>
        <w:t>To,</w:t>
      </w:r>
    </w:p>
    <w:p w14:paraId="2B984A25" w14:textId="3EE5DFC3" w:rsidR="00CC086F" w:rsidRDefault="00CC086F" w:rsidP="00DD7DC0">
      <w:pPr>
        <w:pStyle w:val="NoSpacing"/>
      </w:pPr>
      <w:r>
        <w:t>M/s</w:t>
      </w:r>
      <w:r w:rsidR="00DD7DC0">
        <w:t>, Bharati Airtel Ltd.</w:t>
      </w:r>
    </w:p>
    <w:p w14:paraId="2F8E3927" w14:textId="536E871F" w:rsidR="00DD7DC0" w:rsidRDefault="00DD7DC0" w:rsidP="00DD7DC0">
      <w:pPr>
        <w:pStyle w:val="NoSpacing"/>
      </w:pPr>
      <w:r>
        <w:t>7</w:t>
      </w:r>
      <w:r w:rsidRPr="00DD7DC0">
        <w:rPr>
          <w:vertAlign w:val="superscript"/>
        </w:rPr>
        <w:t>th</w:t>
      </w:r>
      <w:r>
        <w:t xml:space="preserve"> Floor Interface 07, New link road,</w:t>
      </w:r>
    </w:p>
    <w:p w14:paraId="5DFDD603" w14:textId="0A63B505" w:rsidR="00DD7DC0" w:rsidRPr="009123F7" w:rsidRDefault="00DD7DC0" w:rsidP="00CC086F">
      <w:r>
        <w:t>Malad West, Mumbai – 400 064</w:t>
      </w:r>
    </w:p>
    <w:p w14:paraId="1935B6D6" w14:textId="7292E54F" w:rsidR="009123F7" w:rsidRDefault="009123F7" w:rsidP="009123F7">
      <w:r w:rsidRPr="009123F7">
        <w:rPr>
          <w:b/>
          <w:bCs/>
        </w:rPr>
        <w:t>Subject:</w:t>
      </w:r>
      <w:r w:rsidRPr="009123F7">
        <w:t xml:space="preserve"> Permission for laying OFC cable in Kalyan Division for M/s Bharti Airtel Ltd</w:t>
      </w:r>
      <w:proofErr w:type="gramStart"/>
      <w:r w:rsidRPr="009123F7">
        <w:t>.</w:t>
      </w:r>
      <w:proofErr w:type="gramEnd"/>
      <w:r w:rsidRPr="009123F7">
        <w:br/>
      </w:r>
      <w:r w:rsidRPr="009123F7">
        <w:rPr>
          <w:b/>
          <w:bCs/>
        </w:rPr>
        <w:t>Reference:</w:t>
      </w:r>
      <w:r w:rsidRPr="009123F7">
        <w:t xml:space="preserve"> </w:t>
      </w:r>
      <w:r w:rsidR="00136534">
        <w:t xml:space="preserve">1) </w:t>
      </w:r>
      <w:r w:rsidRPr="009123F7">
        <w:t>Application from</w:t>
      </w:r>
      <w:r w:rsidR="00C505F5">
        <w:t xml:space="preserve"> M/s Bharti Airtel Ltd. dated 30</w:t>
      </w:r>
      <w:r w:rsidR="00136534">
        <w:t>/04</w:t>
      </w:r>
      <w:r w:rsidRPr="009123F7">
        <w:t>/2025.</w:t>
      </w:r>
    </w:p>
    <w:p w14:paraId="23D6D411" w14:textId="0F5D9365" w:rsidR="00136534" w:rsidRPr="009123F7" w:rsidRDefault="00136534" w:rsidP="00136534">
      <w:r>
        <w:t xml:space="preserve">                   2) Hons. </w:t>
      </w:r>
      <w:r w:rsidR="00C505F5">
        <w:t>City Engineer D, Approval on 05/05</w:t>
      </w:r>
      <w:r>
        <w:t>/2025.</w:t>
      </w:r>
    </w:p>
    <w:p w14:paraId="6EE6B5BC" w14:textId="77777777" w:rsidR="00136534" w:rsidRPr="009123F7" w:rsidRDefault="00136534" w:rsidP="009123F7"/>
    <w:p w14:paraId="3CB3EB03" w14:textId="55997806" w:rsidR="009123F7" w:rsidRPr="009123F7" w:rsidRDefault="009123F7" w:rsidP="009123F7">
      <w:r w:rsidRPr="009123F7">
        <w:t xml:space="preserve">As per the subject mentioned above, M/s Bharti Airtel Ltd. is expected to be granted permission to lay OFC cable in the Kalyan Division. According to the reference letter, M/s Bharti Airtel Ltd. has requested permission for laying OFC </w:t>
      </w:r>
      <w:r w:rsidR="00C505F5">
        <w:t>cable for a total length of 20</w:t>
      </w:r>
      <w:r w:rsidRPr="009123F7">
        <w:t>.00 meters of road work, with the details as follows: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3618"/>
        <w:gridCol w:w="1014"/>
        <w:gridCol w:w="2041"/>
        <w:gridCol w:w="1696"/>
      </w:tblGrid>
      <w:tr w:rsidR="00C505F5" w:rsidRPr="009123F7" w14:paraId="57909876" w14:textId="77777777" w:rsidTr="009123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B9F90" w14:textId="77777777" w:rsidR="00136534" w:rsidRPr="009123F7" w:rsidRDefault="00136534" w:rsidP="009123F7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Sr. No.</w:t>
            </w:r>
          </w:p>
        </w:tc>
        <w:tc>
          <w:tcPr>
            <w:tcW w:w="0" w:type="auto"/>
            <w:vAlign w:val="center"/>
            <w:hideMark/>
          </w:tcPr>
          <w:p w14:paraId="39355079" w14:textId="77777777" w:rsidR="00136534" w:rsidRPr="009123F7" w:rsidRDefault="00136534" w:rsidP="009123F7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Road Name</w:t>
            </w:r>
          </w:p>
        </w:tc>
        <w:tc>
          <w:tcPr>
            <w:tcW w:w="0" w:type="auto"/>
            <w:vAlign w:val="center"/>
            <w:hideMark/>
          </w:tcPr>
          <w:p w14:paraId="4D5D00C8" w14:textId="77777777" w:rsidR="00136534" w:rsidRPr="009123F7" w:rsidRDefault="00136534" w:rsidP="009123F7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03F3D5CC" w14:textId="1FA989DF" w:rsidR="00136534" w:rsidRPr="009123F7" w:rsidRDefault="00136534" w:rsidP="009123F7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Length</w:t>
            </w:r>
            <w:r>
              <w:rPr>
                <w:b/>
                <w:bCs/>
              </w:rPr>
              <w:t xml:space="preserve"> </w:t>
            </w:r>
            <w:r w:rsidRPr="009123F7">
              <w:rPr>
                <w:b/>
                <w:bCs/>
              </w:rPr>
              <w:t>Paver Block (meters)</w:t>
            </w:r>
          </w:p>
        </w:tc>
        <w:tc>
          <w:tcPr>
            <w:tcW w:w="0" w:type="auto"/>
            <w:vAlign w:val="center"/>
            <w:hideMark/>
          </w:tcPr>
          <w:p w14:paraId="6E87C8C6" w14:textId="77777777" w:rsidR="00136534" w:rsidRPr="009123F7" w:rsidRDefault="00136534" w:rsidP="009123F7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Total Length (meters)</w:t>
            </w:r>
          </w:p>
        </w:tc>
      </w:tr>
      <w:tr w:rsidR="00C505F5" w:rsidRPr="009123F7" w14:paraId="030F480B" w14:textId="77777777" w:rsidTr="00912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5CD71" w14:textId="77777777" w:rsidR="00136534" w:rsidRPr="009123F7" w:rsidRDefault="00136534" w:rsidP="009123F7">
            <w:r w:rsidRPr="009123F7">
              <w:t>1</w:t>
            </w:r>
          </w:p>
        </w:tc>
        <w:tc>
          <w:tcPr>
            <w:tcW w:w="0" w:type="auto"/>
            <w:vAlign w:val="center"/>
            <w:hideMark/>
          </w:tcPr>
          <w:p w14:paraId="68175B70" w14:textId="7891C5E2" w:rsidR="00136534" w:rsidRPr="009123F7" w:rsidRDefault="00C505F5" w:rsidP="00C505F5">
            <w:r>
              <w:t xml:space="preserve">Chinchpada under Road shanti Sadan to Gajanan Kripa Apt. </w:t>
            </w:r>
          </w:p>
        </w:tc>
        <w:tc>
          <w:tcPr>
            <w:tcW w:w="0" w:type="auto"/>
            <w:vAlign w:val="center"/>
            <w:hideMark/>
          </w:tcPr>
          <w:p w14:paraId="631BCD66" w14:textId="40447819" w:rsidR="00136534" w:rsidRPr="009123F7" w:rsidRDefault="00136534" w:rsidP="009123F7">
            <w:r>
              <w:t>Kalyan</w:t>
            </w:r>
          </w:p>
        </w:tc>
        <w:tc>
          <w:tcPr>
            <w:tcW w:w="0" w:type="auto"/>
            <w:vAlign w:val="center"/>
            <w:hideMark/>
          </w:tcPr>
          <w:p w14:paraId="3CA3A99B" w14:textId="6E2BD48D" w:rsidR="00136534" w:rsidRPr="009123F7" w:rsidRDefault="00C505F5" w:rsidP="009123F7"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5992B6AA" w14:textId="536B2E59" w:rsidR="00136534" w:rsidRPr="009123F7" w:rsidRDefault="00C505F5" w:rsidP="009123F7">
            <w:r>
              <w:t>20</w:t>
            </w:r>
          </w:p>
        </w:tc>
      </w:tr>
    </w:tbl>
    <w:p w14:paraId="40F05792" w14:textId="29278997" w:rsidR="00136534" w:rsidRDefault="00C505F5" w:rsidP="009123F7">
      <w:pPr>
        <w:rPr>
          <w:b/>
          <w:bCs/>
        </w:rPr>
      </w:pPr>
      <w:r>
        <w:rPr>
          <w:b/>
          <w:bCs/>
        </w:rPr>
        <w:t xml:space="preserve"> Total Paver Block – 20</w:t>
      </w:r>
      <w:r w:rsidR="00136534">
        <w:rPr>
          <w:b/>
          <w:bCs/>
        </w:rPr>
        <w:t xml:space="preserve"> Meter</w:t>
      </w:r>
    </w:p>
    <w:p w14:paraId="71E1E6BB" w14:textId="77777777" w:rsidR="00136534" w:rsidRDefault="00136534" w:rsidP="009123F7">
      <w:pPr>
        <w:rPr>
          <w:b/>
          <w:bCs/>
        </w:rPr>
      </w:pPr>
    </w:p>
    <w:p w14:paraId="0F4B48DA" w14:textId="2C973C48" w:rsidR="009123F7" w:rsidRPr="009123F7" w:rsidRDefault="009123F7" w:rsidP="009123F7">
      <w:r w:rsidRPr="009123F7">
        <w:rPr>
          <w:b/>
          <w:bCs/>
        </w:rPr>
        <w:t>Table 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3032"/>
        <w:gridCol w:w="1306"/>
        <w:gridCol w:w="2480"/>
        <w:gridCol w:w="1476"/>
      </w:tblGrid>
      <w:tr w:rsidR="00C505F5" w:rsidRPr="009123F7" w14:paraId="04B481D4" w14:textId="77777777" w:rsidTr="00AA0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68B3E" w14:textId="77777777" w:rsidR="00AA0F4D" w:rsidRPr="009123F7" w:rsidRDefault="00AA0F4D" w:rsidP="00AA0F4D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Sr. No.</w:t>
            </w:r>
          </w:p>
        </w:tc>
        <w:tc>
          <w:tcPr>
            <w:tcW w:w="0" w:type="auto"/>
            <w:vAlign w:val="center"/>
            <w:hideMark/>
          </w:tcPr>
          <w:p w14:paraId="05889E45" w14:textId="77777777" w:rsidR="00AA0F4D" w:rsidRPr="009123F7" w:rsidRDefault="00AA0F4D" w:rsidP="00AA0F4D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Road Name</w:t>
            </w:r>
          </w:p>
        </w:tc>
        <w:tc>
          <w:tcPr>
            <w:tcW w:w="0" w:type="auto"/>
            <w:vAlign w:val="center"/>
            <w:hideMark/>
          </w:tcPr>
          <w:p w14:paraId="652C8140" w14:textId="77777777" w:rsidR="00AA0F4D" w:rsidRPr="009123F7" w:rsidRDefault="00AA0F4D" w:rsidP="00AA0F4D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Road Length</w:t>
            </w:r>
          </w:p>
        </w:tc>
        <w:tc>
          <w:tcPr>
            <w:tcW w:w="0" w:type="auto"/>
            <w:vAlign w:val="center"/>
            <w:hideMark/>
          </w:tcPr>
          <w:p w14:paraId="77675953" w14:textId="2F8AF625" w:rsidR="00AA0F4D" w:rsidRPr="009123F7" w:rsidRDefault="00AA0F4D" w:rsidP="00AA0F4D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Approved Rate</w:t>
            </w:r>
            <w:r>
              <w:rPr>
                <w:b/>
                <w:bCs/>
              </w:rPr>
              <w:t xml:space="preserve"> Paver block</w:t>
            </w:r>
          </w:p>
        </w:tc>
        <w:tc>
          <w:tcPr>
            <w:tcW w:w="0" w:type="auto"/>
            <w:vAlign w:val="center"/>
            <w:hideMark/>
          </w:tcPr>
          <w:p w14:paraId="52DAC6A1" w14:textId="6E37C40C" w:rsidR="00AA0F4D" w:rsidRPr="009123F7" w:rsidRDefault="00AA0F4D" w:rsidP="00AA0F4D">
            <w:pPr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</w:tr>
      <w:tr w:rsidR="00C505F5" w:rsidRPr="009123F7" w14:paraId="2F6610E6" w14:textId="77777777" w:rsidTr="00AA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55844" w14:textId="77777777" w:rsidR="00AA0F4D" w:rsidRPr="009123F7" w:rsidRDefault="00AA0F4D" w:rsidP="00AA0F4D">
            <w:r w:rsidRPr="009123F7">
              <w:t>1</w:t>
            </w:r>
          </w:p>
        </w:tc>
        <w:tc>
          <w:tcPr>
            <w:tcW w:w="0" w:type="auto"/>
            <w:vAlign w:val="center"/>
            <w:hideMark/>
          </w:tcPr>
          <w:p w14:paraId="4877EFA9" w14:textId="77777777" w:rsidR="00AA0F4D" w:rsidRPr="009123F7" w:rsidRDefault="00AA0F4D" w:rsidP="00AA0F4D">
            <w:r w:rsidRPr="009123F7">
              <w:t>Various locations in Kalyan Division</w:t>
            </w:r>
          </w:p>
        </w:tc>
        <w:tc>
          <w:tcPr>
            <w:tcW w:w="0" w:type="auto"/>
            <w:vAlign w:val="center"/>
            <w:hideMark/>
          </w:tcPr>
          <w:p w14:paraId="3C3200C2" w14:textId="115F27E4" w:rsidR="00AA0F4D" w:rsidRPr="009123F7" w:rsidRDefault="00C505F5" w:rsidP="00AA0F4D">
            <w:r>
              <w:t xml:space="preserve"> 20</w:t>
            </w:r>
            <w:r w:rsidR="00AA0F4D" w:rsidRPr="009123F7">
              <w:t xml:space="preserve"> meters</w:t>
            </w:r>
          </w:p>
        </w:tc>
        <w:tc>
          <w:tcPr>
            <w:tcW w:w="0" w:type="auto"/>
            <w:vAlign w:val="center"/>
            <w:hideMark/>
          </w:tcPr>
          <w:p w14:paraId="6553EE90" w14:textId="515F3F6E" w:rsidR="00AA0F4D" w:rsidRPr="009123F7" w:rsidRDefault="00AA0F4D" w:rsidP="00AA0F4D">
            <w:r>
              <w:t>9269.27</w:t>
            </w:r>
          </w:p>
        </w:tc>
        <w:tc>
          <w:tcPr>
            <w:tcW w:w="0" w:type="auto"/>
            <w:vAlign w:val="center"/>
            <w:hideMark/>
          </w:tcPr>
          <w:p w14:paraId="5FF3ED37" w14:textId="0D929E13" w:rsidR="00AA0F4D" w:rsidRPr="009123F7" w:rsidRDefault="00C505F5" w:rsidP="003C5929">
            <w:r>
              <w:t>185385.4</w:t>
            </w:r>
          </w:p>
        </w:tc>
      </w:tr>
      <w:tr w:rsidR="00C505F5" w:rsidRPr="009123F7" w14:paraId="204175F2" w14:textId="77777777" w:rsidTr="009123F7">
        <w:trPr>
          <w:tblCellSpacing w:w="15" w:type="dxa"/>
        </w:trPr>
        <w:tc>
          <w:tcPr>
            <w:tcW w:w="0" w:type="auto"/>
            <w:vAlign w:val="center"/>
          </w:tcPr>
          <w:p w14:paraId="6D07D79D" w14:textId="0A56922B" w:rsidR="00E92CC9" w:rsidRPr="009123F7" w:rsidRDefault="00E92CC9" w:rsidP="00E92CC9">
            <w:r>
              <w:t>2</w:t>
            </w:r>
          </w:p>
        </w:tc>
        <w:tc>
          <w:tcPr>
            <w:tcW w:w="0" w:type="auto"/>
            <w:vAlign w:val="center"/>
          </w:tcPr>
          <w:p w14:paraId="60E78490" w14:textId="03D4919A" w:rsidR="00E92CC9" w:rsidRPr="009123F7" w:rsidRDefault="00E92CC9" w:rsidP="00E92CC9">
            <w:r>
              <w:t>Land Rent 10</w:t>
            </w:r>
            <w:r w:rsidR="00615F45">
              <w:t>rs</w:t>
            </w:r>
            <w:r>
              <w:t>/pm for 20 years</w:t>
            </w:r>
          </w:p>
        </w:tc>
        <w:tc>
          <w:tcPr>
            <w:tcW w:w="0" w:type="auto"/>
            <w:vAlign w:val="center"/>
          </w:tcPr>
          <w:p w14:paraId="2CD5831F" w14:textId="4C4243FB" w:rsidR="00E92CC9" w:rsidRPr="009123F7" w:rsidRDefault="00C505F5" w:rsidP="00E92CC9">
            <w:r>
              <w:t>20</w:t>
            </w:r>
            <w:r w:rsidR="00E92CC9" w:rsidRPr="009123F7">
              <w:t xml:space="preserve"> meters</w:t>
            </w:r>
          </w:p>
        </w:tc>
        <w:tc>
          <w:tcPr>
            <w:tcW w:w="0" w:type="auto"/>
            <w:vAlign w:val="center"/>
          </w:tcPr>
          <w:p w14:paraId="16140AF0" w14:textId="0A8A0962" w:rsidR="00E92CC9" w:rsidRPr="009123F7" w:rsidRDefault="00C505F5" w:rsidP="00E92CC9">
            <w:r>
              <w:t>2</w:t>
            </w:r>
            <w:r w:rsidR="00E92CC9">
              <w:t>0</w:t>
            </w:r>
            <w:r>
              <w:t>0</w:t>
            </w:r>
            <w:r w:rsidR="00E92CC9">
              <w:t>.00</w:t>
            </w:r>
          </w:p>
        </w:tc>
        <w:tc>
          <w:tcPr>
            <w:tcW w:w="0" w:type="auto"/>
            <w:vAlign w:val="center"/>
          </w:tcPr>
          <w:p w14:paraId="19F46864" w14:textId="70F183F1" w:rsidR="00E92CC9" w:rsidRPr="009123F7" w:rsidRDefault="00C505F5" w:rsidP="00E92CC9">
            <w:r>
              <w:t>4000</w:t>
            </w:r>
          </w:p>
        </w:tc>
      </w:tr>
      <w:tr w:rsidR="00C505F5" w:rsidRPr="009123F7" w14:paraId="01923606" w14:textId="77777777" w:rsidTr="00450CD2">
        <w:trPr>
          <w:tblCellSpacing w:w="15" w:type="dxa"/>
        </w:trPr>
        <w:tc>
          <w:tcPr>
            <w:tcW w:w="0" w:type="auto"/>
            <w:vAlign w:val="center"/>
          </w:tcPr>
          <w:p w14:paraId="091C64E5" w14:textId="0B8F15A8" w:rsidR="00615F45" w:rsidRPr="009123F7" w:rsidRDefault="00EF302F" w:rsidP="00450CD2">
            <w:r>
              <w:t>3</w:t>
            </w:r>
          </w:p>
        </w:tc>
        <w:tc>
          <w:tcPr>
            <w:tcW w:w="0" w:type="auto"/>
            <w:vAlign w:val="center"/>
          </w:tcPr>
          <w:p w14:paraId="215755F9" w14:textId="5FEF05DD" w:rsidR="00615F45" w:rsidRPr="009123F7" w:rsidRDefault="00EF302F" w:rsidP="00450CD2">
            <w:r>
              <w:t>Supervision Charges on RI 15%</w:t>
            </w:r>
          </w:p>
        </w:tc>
        <w:tc>
          <w:tcPr>
            <w:tcW w:w="0" w:type="auto"/>
            <w:vAlign w:val="center"/>
          </w:tcPr>
          <w:p w14:paraId="2E89EE73" w14:textId="0864EC02" w:rsidR="00615F45" w:rsidRPr="009123F7" w:rsidRDefault="00451FBF" w:rsidP="00450CD2">
            <w:r>
              <w:t>-</w:t>
            </w:r>
          </w:p>
        </w:tc>
        <w:tc>
          <w:tcPr>
            <w:tcW w:w="0" w:type="auto"/>
            <w:vAlign w:val="center"/>
          </w:tcPr>
          <w:p w14:paraId="7C8D8611" w14:textId="22BEBCCE" w:rsidR="00615F45" w:rsidRPr="009123F7" w:rsidRDefault="00451FBF" w:rsidP="00450CD2">
            <w:r>
              <w:t>-</w:t>
            </w:r>
          </w:p>
        </w:tc>
        <w:tc>
          <w:tcPr>
            <w:tcW w:w="0" w:type="auto"/>
            <w:vAlign w:val="center"/>
          </w:tcPr>
          <w:p w14:paraId="5C5D47A4" w14:textId="188278A0" w:rsidR="00615F45" w:rsidRPr="009123F7" w:rsidRDefault="00C505F5" w:rsidP="00C505F5">
            <w:r>
              <w:t>27807.81</w:t>
            </w:r>
          </w:p>
        </w:tc>
      </w:tr>
      <w:tr w:rsidR="00C505F5" w:rsidRPr="009123F7" w14:paraId="6DF91EB8" w14:textId="77777777" w:rsidTr="009123F7">
        <w:trPr>
          <w:tblCellSpacing w:w="15" w:type="dxa"/>
        </w:trPr>
        <w:tc>
          <w:tcPr>
            <w:tcW w:w="0" w:type="auto"/>
            <w:vAlign w:val="center"/>
          </w:tcPr>
          <w:p w14:paraId="4AC40D75" w14:textId="4F3BDBD6" w:rsidR="00615F45" w:rsidRDefault="009A7741" w:rsidP="00E92CC9">
            <w:r>
              <w:t>4</w:t>
            </w:r>
          </w:p>
        </w:tc>
        <w:tc>
          <w:tcPr>
            <w:tcW w:w="0" w:type="auto"/>
            <w:vAlign w:val="center"/>
          </w:tcPr>
          <w:p w14:paraId="5E452BD3" w14:textId="540CC16A" w:rsidR="00615F45" w:rsidRDefault="009A7741" w:rsidP="00E92CC9">
            <w:r>
              <w:t xml:space="preserve">Security Deposit on RI Charges </w:t>
            </w:r>
            <w:r w:rsidR="00451FBF">
              <w:t>10%</w:t>
            </w:r>
          </w:p>
        </w:tc>
        <w:tc>
          <w:tcPr>
            <w:tcW w:w="0" w:type="auto"/>
            <w:vAlign w:val="center"/>
          </w:tcPr>
          <w:p w14:paraId="1EAF3431" w14:textId="0A5DE788" w:rsidR="00615F45" w:rsidRPr="009123F7" w:rsidRDefault="00451FBF" w:rsidP="00E92CC9">
            <w:r>
              <w:t>-</w:t>
            </w:r>
          </w:p>
        </w:tc>
        <w:tc>
          <w:tcPr>
            <w:tcW w:w="0" w:type="auto"/>
            <w:vAlign w:val="center"/>
          </w:tcPr>
          <w:p w14:paraId="4271FCEA" w14:textId="4F8804D4" w:rsidR="00615F45" w:rsidRDefault="00451FBF" w:rsidP="00E92CC9">
            <w:r>
              <w:t>-</w:t>
            </w:r>
          </w:p>
        </w:tc>
        <w:tc>
          <w:tcPr>
            <w:tcW w:w="0" w:type="auto"/>
            <w:vAlign w:val="center"/>
          </w:tcPr>
          <w:p w14:paraId="2A0070EE" w14:textId="2CD5FC57" w:rsidR="00615F45" w:rsidRDefault="00C505F5" w:rsidP="00E92CC9">
            <w:r>
              <w:t>18538.54</w:t>
            </w:r>
          </w:p>
        </w:tc>
      </w:tr>
      <w:tr w:rsidR="00C505F5" w:rsidRPr="009123F7" w14:paraId="65E7D74B" w14:textId="77777777" w:rsidTr="009123F7">
        <w:trPr>
          <w:tblCellSpacing w:w="15" w:type="dxa"/>
        </w:trPr>
        <w:tc>
          <w:tcPr>
            <w:tcW w:w="0" w:type="auto"/>
            <w:vAlign w:val="center"/>
          </w:tcPr>
          <w:p w14:paraId="06A0EDA3" w14:textId="77777777" w:rsidR="00C257BF" w:rsidRDefault="00C257BF" w:rsidP="00E92CC9"/>
        </w:tc>
        <w:tc>
          <w:tcPr>
            <w:tcW w:w="0" w:type="auto"/>
            <w:vAlign w:val="center"/>
          </w:tcPr>
          <w:p w14:paraId="66C92A7A" w14:textId="77777777" w:rsidR="00C257BF" w:rsidRDefault="00C257BF" w:rsidP="00E92CC9"/>
        </w:tc>
        <w:tc>
          <w:tcPr>
            <w:tcW w:w="0" w:type="auto"/>
            <w:vAlign w:val="center"/>
          </w:tcPr>
          <w:p w14:paraId="4E6F873A" w14:textId="77777777" w:rsidR="00C257BF" w:rsidRDefault="00C257BF" w:rsidP="00E92CC9"/>
        </w:tc>
        <w:tc>
          <w:tcPr>
            <w:tcW w:w="0" w:type="auto"/>
            <w:vAlign w:val="center"/>
          </w:tcPr>
          <w:p w14:paraId="27A38E0B" w14:textId="11B07399" w:rsidR="00C257BF" w:rsidRDefault="00C257BF" w:rsidP="00E92CC9">
            <w:r>
              <w:t>Total</w:t>
            </w:r>
          </w:p>
        </w:tc>
        <w:tc>
          <w:tcPr>
            <w:tcW w:w="0" w:type="auto"/>
            <w:vAlign w:val="center"/>
          </w:tcPr>
          <w:p w14:paraId="488D0AE5" w14:textId="745A8776" w:rsidR="00C257BF" w:rsidRPr="00D44339" w:rsidRDefault="00C505F5" w:rsidP="00E92CC9">
            <w:pPr>
              <w:rPr>
                <w:b/>
                <w:bCs/>
              </w:rPr>
            </w:pPr>
            <w:r>
              <w:rPr>
                <w:b/>
                <w:bCs/>
              </w:rPr>
              <w:t>235731.75</w:t>
            </w:r>
          </w:p>
        </w:tc>
      </w:tr>
    </w:tbl>
    <w:p w14:paraId="1E855ABD" w14:textId="77777777" w:rsidR="00D44339" w:rsidRDefault="00D44339" w:rsidP="009123F7">
      <w:pPr>
        <w:rPr>
          <w:b/>
          <w:bCs/>
        </w:rPr>
      </w:pPr>
    </w:p>
    <w:p w14:paraId="212C6B01" w14:textId="77777777" w:rsidR="00D44339" w:rsidRDefault="00D44339" w:rsidP="009123F7">
      <w:pPr>
        <w:rPr>
          <w:b/>
          <w:bCs/>
        </w:rPr>
      </w:pPr>
    </w:p>
    <w:p w14:paraId="2689A046" w14:textId="7F3BFF56" w:rsidR="00D44339" w:rsidRDefault="00D44339" w:rsidP="009123F7">
      <w:pPr>
        <w:rPr>
          <w:b/>
          <w:bCs/>
        </w:rPr>
      </w:pPr>
    </w:p>
    <w:p w14:paraId="2927CC22" w14:textId="0AF34E21" w:rsidR="003C5929" w:rsidRDefault="003C5929" w:rsidP="009123F7">
      <w:pPr>
        <w:rPr>
          <w:b/>
          <w:bCs/>
        </w:rPr>
      </w:pPr>
      <w:r>
        <w:rPr>
          <w:b/>
          <w:bCs/>
        </w:rPr>
        <w:t>Total Amount A =</w:t>
      </w:r>
      <w:r w:rsidR="009123F7" w:rsidRPr="009123F7">
        <w:rPr>
          <w:b/>
          <w:bCs/>
        </w:rPr>
        <w:t xml:space="preserve"> </w:t>
      </w:r>
      <w:proofErr w:type="spellStart"/>
      <w:r w:rsidR="009123F7" w:rsidRPr="009123F7">
        <w:rPr>
          <w:b/>
          <w:bCs/>
        </w:rPr>
        <w:t>Rs</w:t>
      </w:r>
      <w:proofErr w:type="spellEnd"/>
      <w:r>
        <w:rPr>
          <w:b/>
          <w:bCs/>
        </w:rPr>
        <w:t xml:space="preserve"> </w:t>
      </w:r>
      <w:r w:rsidR="00C505F5">
        <w:rPr>
          <w:b/>
          <w:bCs/>
        </w:rPr>
        <w:t xml:space="preserve">– 235731.75/- </w:t>
      </w:r>
      <w:r>
        <w:t xml:space="preserve"> </w:t>
      </w:r>
    </w:p>
    <w:p w14:paraId="79A30F2F" w14:textId="1A0A0AEC" w:rsidR="009123F7" w:rsidRPr="009123F7" w:rsidRDefault="009123F7" w:rsidP="009123F7">
      <w:r w:rsidRPr="009123F7">
        <w:t xml:space="preserve">Say </w:t>
      </w:r>
      <w:proofErr w:type="spellStart"/>
      <w:r w:rsidRPr="009123F7">
        <w:t>Rs</w:t>
      </w:r>
      <w:proofErr w:type="spellEnd"/>
      <w:r w:rsidRPr="009123F7">
        <w:t xml:space="preserve">. </w:t>
      </w:r>
      <w:r w:rsidR="00BE3D71">
        <w:t>2</w:t>
      </w:r>
      <w:proofErr w:type="gramStart"/>
      <w:r w:rsidR="00BE3D71">
        <w:t>,35</w:t>
      </w:r>
      <w:proofErr w:type="gramEnd"/>
      <w:r w:rsidR="00BE3D71">
        <w:t>, 733</w:t>
      </w:r>
      <w:r w:rsidR="003C5929">
        <w:t>/-</w:t>
      </w:r>
    </w:p>
    <w:p w14:paraId="7F8A70C9" w14:textId="77777777" w:rsidR="009123F7" w:rsidRPr="009123F7" w:rsidRDefault="009123F7" w:rsidP="009123F7">
      <w:r w:rsidRPr="009123F7">
        <w:rPr>
          <w:b/>
          <w:bCs/>
        </w:rPr>
        <w:t>Terms and Conditions:</w:t>
      </w:r>
    </w:p>
    <w:p w14:paraId="7D15D2D1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Inform the Police City Traffic Branch, Kalyan before road excavation and carry out the work as per their convenience.</w:t>
      </w:r>
    </w:p>
    <w:p w14:paraId="4945893F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While laying the cable, excavate at least 1 foot away from the concrete road edge.</w:t>
      </w:r>
    </w:p>
    <w:p w14:paraId="0BAF1054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Ensure no obstruction or accidents occur during the work.</w:t>
      </w:r>
    </w:p>
    <w:p w14:paraId="56122335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After completing the excavation, refill the dug soil properly and remove the remaining soil to ensure smooth traffic flow.</w:t>
      </w:r>
    </w:p>
    <w:p w14:paraId="10DD870B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Contact the relevant department before starting the excavation work and begin only with their consent.</w:t>
      </w:r>
    </w:p>
    <w:p w14:paraId="1D925BDC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Notify the Deputy Engineer (Construction Headquarters) before starting the excavation work. Submit a weekly report with photographs to the Deputy Engineer (Construction Headquarters) after starting the work. If the report is unsatisfactory, the permission granted may be revoked.</w:t>
      </w:r>
    </w:p>
    <w:p w14:paraId="12DAB681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You will be fully responsible for any accidents or loss of life during the excavation.</w:t>
      </w:r>
    </w:p>
    <w:p w14:paraId="6B983373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You will be responsible for repairing or compensating for any damage to water pipelines, electrical cables, telephone cables, etc., during the excavation.</w:t>
      </w:r>
    </w:p>
    <w:p w14:paraId="48FAB2A5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Display a board with the work details, contractor's name, and contact information at the excavation site.</w:t>
      </w:r>
    </w:p>
    <w:p w14:paraId="54A4451F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Implement necessary safety measures, such as installing safety tapes, barricades, and name boards indicating the excavation work and company name. Address any complaints promptly, or face penalties.</w:t>
      </w:r>
    </w:p>
    <w:p w14:paraId="3CFCA6A8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After completing the excavation work, conduct a survey with the Deputy Engineer (Construction Headquarters) and submit a report. If the road length increases, pay the additional excavation fee to the Municipal Corporation.</w:t>
      </w:r>
    </w:p>
    <w:p w14:paraId="43924031" w14:textId="5078995E" w:rsidR="009123F7" w:rsidRPr="009123F7" w:rsidRDefault="009123F7" w:rsidP="009123F7">
      <w:pPr>
        <w:ind w:firstLine="360"/>
      </w:pPr>
      <w:r w:rsidRPr="009123F7">
        <w:lastRenderedPageBreak/>
        <w:t>The total amount proposed for</w:t>
      </w:r>
      <w:r w:rsidR="003C5929">
        <w:t xml:space="preserve"> M/s Bharti Airtel Ltd. is Rs. </w:t>
      </w:r>
      <w:r w:rsidR="00BE3D71">
        <w:t>2,35,</w:t>
      </w:r>
      <w:r w:rsidR="00BE3D71">
        <w:t>733</w:t>
      </w:r>
      <w:r w:rsidRPr="009123F7">
        <w:t xml:space="preserve">/- (Rupees </w:t>
      </w:r>
      <w:r w:rsidR="00BE3D71">
        <w:t>Two</w:t>
      </w:r>
      <w:r w:rsidR="003C5929">
        <w:t xml:space="preserve"> </w:t>
      </w:r>
      <w:r w:rsidRPr="009123F7">
        <w:t xml:space="preserve">Lakh </w:t>
      </w:r>
      <w:r w:rsidR="00BE3D71">
        <w:t xml:space="preserve">Thirty Five </w:t>
      </w:r>
      <w:r w:rsidRPr="009123F7">
        <w:t xml:space="preserve">Thousand </w:t>
      </w:r>
      <w:r w:rsidR="00BE3D71">
        <w:t xml:space="preserve">Seven </w:t>
      </w:r>
      <w:r w:rsidRPr="009123F7">
        <w:t xml:space="preserve">Hundred </w:t>
      </w:r>
      <w:r w:rsidR="00BE3D71">
        <w:t xml:space="preserve">Thirty </w:t>
      </w:r>
      <w:r w:rsidR="003C5929">
        <w:t>–</w:t>
      </w:r>
      <w:r w:rsidR="00BE3D71">
        <w:t>Three</w:t>
      </w:r>
      <w:r w:rsidR="003C5929">
        <w:t xml:space="preserve"> </w:t>
      </w:r>
      <w:r w:rsidRPr="009123F7">
        <w:t>Only), subject to the terms and conditions of the Municipal Corporation.</w:t>
      </w:r>
    </w:p>
    <w:p w14:paraId="5CB56460" w14:textId="77777777" w:rsidR="009123F7" w:rsidRPr="009123F7" w:rsidRDefault="009123F7" w:rsidP="009123F7">
      <w:pPr>
        <w:ind w:left="5760"/>
      </w:pPr>
      <w:bookmarkStart w:id="0" w:name="_GoBack"/>
      <w:bookmarkEnd w:id="0"/>
      <w:r w:rsidRPr="009123F7">
        <w:rPr>
          <w:b/>
          <w:bCs/>
        </w:rPr>
        <w:t>Executive Engineer (Construction/Kalyan)</w:t>
      </w:r>
      <w:r w:rsidRPr="009123F7">
        <w:br/>
        <w:t>Kalyan Dombivli Municipal Corporation, Kalyan Division.</w:t>
      </w:r>
    </w:p>
    <w:p w14:paraId="1BEF765D" w14:textId="08F920C0" w:rsidR="009123F7" w:rsidRPr="009123F7" w:rsidRDefault="009123F7">
      <w:pPr>
        <w:rPr>
          <w:lang w:val="en-US"/>
        </w:rPr>
      </w:pPr>
      <w:r w:rsidRPr="009123F7">
        <w:rPr>
          <w:b/>
          <w:bCs/>
        </w:rPr>
        <w:t>Copy to:</w:t>
      </w:r>
      <w:r w:rsidRPr="009123F7">
        <w:br/>
        <w:t>City Engineer, Kalyan Dombivli Municipal Corporation, Kalyan for information.</w:t>
      </w:r>
    </w:p>
    <w:sectPr w:rsidR="009123F7" w:rsidRPr="00912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12F26"/>
    <w:multiLevelType w:val="multilevel"/>
    <w:tmpl w:val="0220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51CDE"/>
    <w:multiLevelType w:val="multilevel"/>
    <w:tmpl w:val="416A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F7"/>
    <w:rsid w:val="000025A7"/>
    <w:rsid w:val="00092059"/>
    <w:rsid w:val="00136534"/>
    <w:rsid w:val="00174C43"/>
    <w:rsid w:val="001A3CCD"/>
    <w:rsid w:val="001B2B17"/>
    <w:rsid w:val="002C4B83"/>
    <w:rsid w:val="00382AAC"/>
    <w:rsid w:val="003C5929"/>
    <w:rsid w:val="00451FBF"/>
    <w:rsid w:val="004F2D46"/>
    <w:rsid w:val="00615F45"/>
    <w:rsid w:val="00692D85"/>
    <w:rsid w:val="008B53C1"/>
    <w:rsid w:val="009123F7"/>
    <w:rsid w:val="00983879"/>
    <w:rsid w:val="009A7741"/>
    <w:rsid w:val="009C571F"/>
    <w:rsid w:val="009D153D"/>
    <w:rsid w:val="00A1652A"/>
    <w:rsid w:val="00A917A5"/>
    <w:rsid w:val="00AA0F4D"/>
    <w:rsid w:val="00AD405E"/>
    <w:rsid w:val="00BE3D71"/>
    <w:rsid w:val="00C257BF"/>
    <w:rsid w:val="00C505F5"/>
    <w:rsid w:val="00CC086F"/>
    <w:rsid w:val="00D44339"/>
    <w:rsid w:val="00DD7DC0"/>
    <w:rsid w:val="00E92CC9"/>
    <w:rsid w:val="00EF1646"/>
    <w:rsid w:val="00E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124A"/>
  <w15:chartTrackingRefBased/>
  <w15:docId w15:val="{77877C10-D386-4514-B6A9-5A976608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3F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D7D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Pote</dc:creator>
  <cp:keywords/>
  <dc:description/>
  <cp:lastModifiedBy>Pradeep Kumar</cp:lastModifiedBy>
  <cp:revision>2</cp:revision>
  <dcterms:created xsi:type="dcterms:W3CDTF">2025-05-07T10:20:00Z</dcterms:created>
  <dcterms:modified xsi:type="dcterms:W3CDTF">2025-05-07T10:20:00Z</dcterms:modified>
</cp:coreProperties>
</file>