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1C4" w:rsidRPr="005601C4" w:rsidRDefault="00DC650A" w:rsidP="005601C4">
      <w:pPr>
        <w:pStyle w:val="Heading2"/>
        <w:jc w:val="both"/>
        <w:rPr>
          <w:b/>
        </w:rPr>
      </w:pPr>
      <w:r>
        <w:rPr>
          <w:b/>
        </w:rPr>
        <w:t>Assignment5</w:t>
      </w:r>
      <w:r w:rsidR="00D17604">
        <w:rPr>
          <w:b/>
        </w:rPr>
        <w:tab/>
      </w:r>
      <w:r w:rsidR="00D17604">
        <w:rPr>
          <w:b/>
        </w:rPr>
        <w:tab/>
      </w:r>
      <w:r w:rsidR="001358E6" w:rsidRPr="009246ED">
        <w:rPr>
          <w:b/>
        </w:rPr>
        <w:t xml:space="preserve">   </w:t>
      </w:r>
      <w:proofErr w:type="gramStart"/>
      <w:r w:rsidR="001358E6" w:rsidRPr="009246ED">
        <w:rPr>
          <w:b/>
        </w:rPr>
        <w:t>Name :</w:t>
      </w:r>
      <w:proofErr w:type="gramEnd"/>
      <w:r w:rsidR="001358E6" w:rsidRPr="009246ED">
        <w:rPr>
          <w:b/>
        </w:rPr>
        <w:t xml:space="preserve"> Sasidhar Evuru</w:t>
      </w:r>
      <w:r w:rsidR="00A30CAF">
        <w:rPr>
          <w:b/>
        </w:rPr>
        <w:tab/>
      </w:r>
      <w:r w:rsidR="001358E6" w:rsidRPr="009246ED">
        <w:rPr>
          <w:b/>
        </w:rPr>
        <w:t xml:space="preserve"> ID: sxe140630</w:t>
      </w:r>
    </w:p>
    <w:p w:rsidR="00F96243" w:rsidRDefault="00F96243" w:rsidP="005601C4">
      <w:pPr>
        <w:jc w:val="both"/>
        <w:rPr>
          <w:sz w:val="24"/>
          <w:szCs w:val="24"/>
        </w:rPr>
      </w:pPr>
    </w:p>
    <w:p w:rsidR="00F96243" w:rsidRDefault="00F96243" w:rsidP="00F96243">
      <w:pPr>
        <w:rPr>
          <w:b/>
        </w:rPr>
      </w:pPr>
      <w:r w:rsidRPr="00F96243">
        <w:rPr>
          <w:b/>
        </w:rPr>
        <w:t>Part</w:t>
      </w:r>
      <w:r w:rsidR="00DC650A">
        <w:rPr>
          <w:b/>
        </w:rPr>
        <w:t xml:space="preserve"> – II Question 4 – Programming Bagging part</w:t>
      </w:r>
    </w:p>
    <w:p w:rsidR="00B671C7" w:rsidRDefault="00DC650A" w:rsidP="00FE2749">
      <w:pPr>
        <w:jc w:val="both"/>
      </w:pPr>
      <w:r>
        <w:t>The code is an extension of the decision tree construction from the assignment1. The code is extended to support bagging.</w:t>
      </w:r>
    </w:p>
    <w:p w:rsidR="00DC650A" w:rsidRDefault="006D6FFA" w:rsidP="00FE2749">
      <w:pPr>
        <w:jc w:val="both"/>
      </w:pPr>
      <w:r>
        <w:t>The Bagging Procedure:</w:t>
      </w:r>
    </w:p>
    <w:p w:rsidR="00DC650A" w:rsidRDefault="00DC650A" w:rsidP="00FE2749">
      <w:pPr>
        <w:pStyle w:val="ListParagraph"/>
        <w:numPr>
          <w:ilvl w:val="0"/>
          <w:numId w:val="9"/>
        </w:numPr>
        <w:jc w:val="both"/>
        <w:rPr>
          <w:sz w:val="24"/>
          <w:szCs w:val="24"/>
        </w:rPr>
      </w:pPr>
      <w:r>
        <w:rPr>
          <w:sz w:val="24"/>
          <w:szCs w:val="24"/>
        </w:rPr>
        <w:t>Initially the training records (N) are read from the text file and the corresponding objects are stores created for every record and these records are stored in the arraylist.</w:t>
      </w:r>
    </w:p>
    <w:p w:rsidR="00DC650A" w:rsidRDefault="00DC650A" w:rsidP="00FE2749">
      <w:pPr>
        <w:pStyle w:val="ListParagraph"/>
        <w:numPr>
          <w:ilvl w:val="0"/>
          <w:numId w:val="9"/>
        </w:numPr>
        <w:jc w:val="both"/>
        <w:rPr>
          <w:sz w:val="24"/>
          <w:szCs w:val="24"/>
        </w:rPr>
      </w:pPr>
      <w:r>
        <w:rPr>
          <w:sz w:val="24"/>
          <w:szCs w:val="24"/>
        </w:rPr>
        <w:t>The number of bags (K) to be formed are read from the console input.</w:t>
      </w:r>
    </w:p>
    <w:p w:rsidR="00DC650A" w:rsidRDefault="00DC650A" w:rsidP="00FE2749">
      <w:pPr>
        <w:pStyle w:val="ListParagraph"/>
        <w:numPr>
          <w:ilvl w:val="0"/>
          <w:numId w:val="9"/>
        </w:numPr>
        <w:jc w:val="both"/>
        <w:rPr>
          <w:sz w:val="24"/>
          <w:szCs w:val="24"/>
        </w:rPr>
      </w:pPr>
      <w:r>
        <w:rPr>
          <w:sz w:val="24"/>
          <w:szCs w:val="24"/>
        </w:rPr>
        <w:t>For every bag with the help of random number generator</w:t>
      </w:r>
      <w:r w:rsidR="006D6FFA">
        <w:rPr>
          <w:sz w:val="24"/>
          <w:szCs w:val="24"/>
        </w:rPr>
        <w:t xml:space="preserve"> </w:t>
      </w:r>
      <w:r>
        <w:rPr>
          <w:sz w:val="24"/>
          <w:szCs w:val="24"/>
        </w:rPr>
        <w:t>(generating the random number 0 to N-1) we generate N numbers and select that particular record number from the arraylist and form an arraylist with new set of records.</w:t>
      </w:r>
      <w:r w:rsidR="00771C44">
        <w:rPr>
          <w:sz w:val="24"/>
          <w:szCs w:val="24"/>
        </w:rPr>
        <w:t xml:space="preserve"> </w:t>
      </w:r>
      <w:r>
        <w:rPr>
          <w:sz w:val="24"/>
          <w:szCs w:val="24"/>
        </w:rPr>
        <w:t xml:space="preserve">(The new arraylist will also </w:t>
      </w:r>
      <w:r w:rsidR="006D6FFA">
        <w:rPr>
          <w:sz w:val="24"/>
          <w:szCs w:val="24"/>
        </w:rPr>
        <w:t>contain</w:t>
      </w:r>
      <w:r>
        <w:rPr>
          <w:sz w:val="24"/>
          <w:szCs w:val="24"/>
        </w:rPr>
        <w:t xml:space="preserve"> N records but some records may be duplicates </w:t>
      </w:r>
      <w:r w:rsidR="006D6FFA">
        <w:rPr>
          <w:sz w:val="24"/>
          <w:szCs w:val="24"/>
        </w:rPr>
        <w:t>as we are picking the records with replacement</w:t>
      </w:r>
      <w:r>
        <w:rPr>
          <w:sz w:val="24"/>
          <w:szCs w:val="24"/>
        </w:rPr>
        <w:t>)</w:t>
      </w:r>
      <w:r w:rsidR="006D6FFA">
        <w:rPr>
          <w:sz w:val="24"/>
          <w:szCs w:val="24"/>
        </w:rPr>
        <w:t>.</w:t>
      </w:r>
    </w:p>
    <w:p w:rsidR="006D6FFA" w:rsidRDefault="006D6FFA" w:rsidP="00FE2749">
      <w:pPr>
        <w:pStyle w:val="ListParagraph"/>
        <w:numPr>
          <w:ilvl w:val="0"/>
          <w:numId w:val="9"/>
        </w:numPr>
        <w:jc w:val="both"/>
        <w:rPr>
          <w:sz w:val="24"/>
          <w:szCs w:val="24"/>
        </w:rPr>
      </w:pPr>
      <w:r>
        <w:rPr>
          <w:sz w:val="24"/>
          <w:szCs w:val="24"/>
        </w:rPr>
        <w:t>After generating K sets of Training records lists. We train K instances of decision tree with one bag each and now we will have K trees that are trained on the separate K bags.</w:t>
      </w:r>
    </w:p>
    <w:p w:rsidR="006D6FFA" w:rsidRDefault="006D6FFA" w:rsidP="00FE2749">
      <w:pPr>
        <w:pStyle w:val="ListParagraph"/>
        <w:numPr>
          <w:ilvl w:val="0"/>
          <w:numId w:val="9"/>
        </w:numPr>
        <w:jc w:val="both"/>
        <w:rPr>
          <w:sz w:val="24"/>
          <w:szCs w:val="24"/>
        </w:rPr>
      </w:pPr>
      <w:r>
        <w:rPr>
          <w:sz w:val="24"/>
          <w:szCs w:val="24"/>
        </w:rPr>
        <w:t>Now we will compute the class value from each tree for each and every test record. The majority output from the trees is taken as the output class form the classifier. As we know the expected the class value we can calculate the accuracy percentage.</w:t>
      </w:r>
    </w:p>
    <w:p w:rsidR="00771C44" w:rsidRDefault="00FE2749" w:rsidP="00FE2749">
      <w:pPr>
        <w:jc w:val="both"/>
        <w:rPr>
          <w:sz w:val="24"/>
          <w:szCs w:val="24"/>
        </w:rPr>
      </w:pPr>
      <w:r>
        <w:rPr>
          <w:sz w:val="24"/>
          <w:szCs w:val="24"/>
        </w:rPr>
        <w:t>The Bagging procedure improves the accurac</w:t>
      </w:r>
      <w:r w:rsidR="00771C44">
        <w:rPr>
          <w:sz w:val="24"/>
          <w:szCs w:val="24"/>
        </w:rPr>
        <w:t>y of the unstable learners. Since Decision Tree Classifier is and unstable classifier it shall increase the performance when bagging is done.</w:t>
      </w:r>
    </w:p>
    <w:p w:rsidR="00FE2749" w:rsidRDefault="00771C44" w:rsidP="00FE2749">
      <w:pPr>
        <w:jc w:val="both"/>
        <w:rPr>
          <w:sz w:val="24"/>
          <w:szCs w:val="24"/>
        </w:rPr>
      </w:pPr>
      <w:r>
        <w:rPr>
          <w:sz w:val="24"/>
          <w:szCs w:val="24"/>
        </w:rPr>
        <w:t xml:space="preserve">Test cases were performed on the </w:t>
      </w:r>
      <w:r w:rsidR="00C074B9">
        <w:rPr>
          <w:sz w:val="24"/>
          <w:szCs w:val="24"/>
        </w:rPr>
        <w:t>K trees that are generated from the train data (train-1.dat from assignemnt1). The K classifiers formed are tested on the test data (test-1.dat) and the accuracy is noted for different sizes of K.</w:t>
      </w:r>
    </w:p>
    <w:tbl>
      <w:tblPr>
        <w:tblW w:w="6400" w:type="dxa"/>
        <w:tblLook w:val="04A0" w:firstRow="1" w:lastRow="0" w:firstColumn="1" w:lastColumn="0" w:noHBand="0" w:noVBand="1"/>
      </w:tblPr>
      <w:tblGrid>
        <w:gridCol w:w="1860"/>
        <w:gridCol w:w="2220"/>
        <w:gridCol w:w="2320"/>
      </w:tblGrid>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b/>
                <w:bCs/>
                <w:color w:val="000000"/>
              </w:rPr>
            </w:pPr>
            <w:r w:rsidRPr="00C074B9">
              <w:rPr>
                <w:rFonts w:ascii="Calibri" w:eastAsia="Times New Roman" w:hAnsi="Calibri" w:cs="Times New Roman"/>
                <w:b/>
                <w:bCs/>
                <w:color w:val="000000"/>
              </w:rPr>
              <w:t>Train accuracy</w:t>
            </w: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b/>
                <w:bCs/>
                <w:color w:val="000000"/>
              </w:rPr>
            </w:pPr>
            <w:r w:rsidRPr="00C074B9">
              <w:rPr>
                <w:rFonts w:ascii="Calibri" w:eastAsia="Times New Roman" w:hAnsi="Calibri" w:cs="Times New Roman"/>
                <w:b/>
                <w:bCs/>
                <w:color w:val="000000"/>
              </w:rPr>
              <w:t>Test Accuracy</w:t>
            </w: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b/>
                <w:bCs/>
                <w:color w:val="000000"/>
              </w:rPr>
            </w:pPr>
            <w:r w:rsidRPr="00C074B9">
              <w:rPr>
                <w:rFonts w:ascii="Calibri" w:eastAsia="Times New Roman" w:hAnsi="Calibri" w:cs="Times New Roman"/>
                <w:b/>
                <w:bCs/>
                <w:color w:val="000000"/>
              </w:rPr>
              <w:t>Bagging accuracy</w:t>
            </w:r>
          </w:p>
        </w:tc>
      </w:tr>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C074B9">
              <w:rPr>
                <w:rFonts w:ascii="Calibri" w:eastAsia="Times New Roman" w:hAnsi="Calibri" w:cs="Times New Roman"/>
                <w:color w:val="000000"/>
              </w:rPr>
              <w:t>100</w:t>
            </w: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C074B9">
              <w:rPr>
                <w:rFonts w:ascii="Calibri" w:eastAsia="Times New Roman" w:hAnsi="Calibri" w:cs="Times New Roman"/>
                <w:color w:val="000000"/>
              </w:rPr>
              <w:t>87.96</w:t>
            </w: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sidRPr="00C074B9">
              <w:rPr>
                <w:rFonts w:ascii="Calibri" w:eastAsia="Times New Roman" w:hAnsi="Calibri" w:cs="Times New Roman"/>
                <w:color w:val="000000"/>
              </w:rPr>
              <w:t>95.833(k=5)</w:t>
            </w:r>
          </w:p>
        </w:tc>
      </w:tr>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Times New Roman" w:eastAsia="Times New Roman" w:hAnsi="Times New Roman" w:cs="Times New Roman"/>
                <w:sz w:val="20"/>
                <w:szCs w:val="20"/>
              </w:rPr>
            </w:pP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sidRPr="00C074B9">
              <w:rPr>
                <w:rFonts w:ascii="Calibri" w:eastAsia="Times New Roman" w:hAnsi="Calibri" w:cs="Times New Roman"/>
                <w:color w:val="000000"/>
              </w:rPr>
              <w:t>99.53(K=10)</w:t>
            </w:r>
          </w:p>
        </w:tc>
      </w:tr>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Times New Roman" w:eastAsia="Times New Roman" w:hAnsi="Times New Roman" w:cs="Times New Roman"/>
                <w:sz w:val="20"/>
                <w:szCs w:val="20"/>
              </w:rPr>
            </w:pP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sidRPr="00C074B9">
              <w:rPr>
                <w:rFonts w:ascii="Calibri" w:eastAsia="Times New Roman" w:hAnsi="Calibri" w:cs="Times New Roman"/>
                <w:color w:val="000000"/>
              </w:rPr>
              <w:t>96.29(k=15)</w:t>
            </w:r>
          </w:p>
        </w:tc>
      </w:tr>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Times New Roman" w:eastAsia="Times New Roman" w:hAnsi="Times New Roman" w:cs="Times New Roman"/>
                <w:sz w:val="20"/>
                <w:szCs w:val="20"/>
              </w:rPr>
            </w:pP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sidRPr="00C074B9">
              <w:rPr>
                <w:rFonts w:ascii="Calibri" w:eastAsia="Times New Roman" w:hAnsi="Calibri" w:cs="Times New Roman"/>
                <w:color w:val="000000"/>
              </w:rPr>
              <w:t>98.611(K=20)</w:t>
            </w:r>
          </w:p>
        </w:tc>
      </w:tr>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Times New Roman" w:eastAsia="Times New Roman" w:hAnsi="Times New Roman" w:cs="Times New Roman"/>
                <w:sz w:val="20"/>
                <w:szCs w:val="20"/>
              </w:rPr>
            </w:pP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sidRPr="00C074B9">
              <w:rPr>
                <w:rFonts w:ascii="Calibri" w:eastAsia="Times New Roman" w:hAnsi="Calibri" w:cs="Times New Roman"/>
                <w:color w:val="000000"/>
              </w:rPr>
              <w:t>98.14(k=50)</w:t>
            </w:r>
          </w:p>
        </w:tc>
      </w:tr>
      <w:tr w:rsidR="00C074B9" w:rsidRPr="00C074B9" w:rsidTr="00C074B9">
        <w:trPr>
          <w:trHeight w:val="300"/>
        </w:trPr>
        <w:tc>
          <w:tcPr>
            <w:tcW w:w="186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p>
        </w:tc>
        <w:tc>
          <w:tcPr>
            <w:tcW w:w="22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Times New Roman" w:eastAsia="Times New Roman" w:hAnsi="Times New Roman" w:cs="Times New Roman"/>
                <w:sz w:val="20"/>
                <w:szCs w:val="20"/>
              </w:rPr>
            </w:pPr>
          </w:p>
        </w:tc>
        <w:tc>
          <w:tcPr>
            <w:tcW w:w="2320" w:type="dxa"/>
            <w:tcBorders>
              <w:top w:val="nil"/>
              <w:left w:val="nil"/>
              <w:bottom w:val="nil"/>
              <w:right w:val="nil"/>
            </w:tcBorders>
            <w:shd w:val="clear" w:color="auto" w:fill="auto"/>
            <w:noWrap/>
            <w:vAlign w:val="bottom"/>
            <w:hideMark/>
          </w:tcPr>
          <w:p w:rsidR="00C074B9" w:rsidRPr="00C074B9" w:rsidRDefault="00C074B9" w:rsidP="00C074B9">
            <w:pPr>
              <w:spacing w:after="0" w:line="240" w:lineRule="auto"/>
              <w:rPr>
                <w:rFonts w:ascii="Calibri" w:eastAsia="Times New Roman" w:hAnsi="Calibri" w:cs="Times New Roman"/>
                <w:color w:val="000000"/>
              </w:rPr>
            </w:pPr>
            <w:r w:rsidRPr="00C074B9">
              <w:rPr>
                <w:rFonts w:ascii="Calibri" w:eastAsia="Times New Roman" w:hAnsi="Calibri" w:cs="Times New Roman"/>
                <w:color w:val="000000"/>
              </w:rPr>
              <w:t>98.611(k=100)</w:t>
            </w:r>
          </w:p>
        </w:tc>
        <w:bookmarkStart w:id="0" w:name="_GoBack"/>
        <w:bookmarkEnd w:id="0"/>
      </w:tr>
    </w:tbl>
    <w:p w:rsidR="00C074B9" w:rsidRPr="00FE2749" w:rsidRDefault="00C074B9" w:rsidP="00FE2749">
      <w:pPr>
        <w:jc w:val="both"/>
        <w:rPr>
          <w:sz w:val="24"/>
          <w:szCs w:val="24"/>
        </w:rPr>
      </w:pPr>
    </w:p>
    <w:p w:rsidR="00FE2749" w:rsidRDefault="00FE2749" w:rsidP="00FE2749">
      <w:pPr>
        <w:pStyle w:val="ListParagraph"/>
        <w:rPr>
          <w:sz w:val="24"/>
          <w:szCs w:val="24"/>
        </w:rPr>
      </w:pPr>
    </w:p>
    <w:p w:rsidR="00FE2749" w:rsidRPr="00DC650A" w:rsidRDefault="00FE2749" w:rsidP="00FE2749">
      <w:pPr>
        <w:pStyle w:val="ListParagraph"/>
        <w:rPr>
          <w:sz w:val="24"/>
          <w:szCs w:val="24"/>
        </w:rPr>
      </w:pPr>
    </w:p>
    <w:sectPr w:rsidR="00FE2749" w:rsidRPr="00DC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C59"/>
    <w:multiLevelType w:val="hybridMultilevel"/>
    <w:tmpl w:val="300A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60F3E"/>
    <w:multiLevelType w:val="hybridMultilevel"/>
    <w:tmpl w:val="8400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95B66"/>
    <w:multiLevelType w:val="hybridMultilevel"/>
    <w:tmpl w:val="A4F4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D796C"/>
    <w:multiLevelType w:val="hybridMultilevel"/>
    <w:tmpl w:val="0C56BF84"/>
    <w:lvl w:ilvl="0" w:tplc="26B8A87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B274D"/>
    <w:multiLevelType w:val="hybridMultilevel"/>
    <w:tmpl w:val="C1BE2440"/>
    <w:lvl w:ilvl="0" w:tplc="96FCD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54199B"/>
    <w:multiLevelType w:val="hybridMultilevel"/>
    <w:tmpl w:val="1210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6144C3"/>
    <w:multiLevelType w:val="hybridMultilevel"/>
    <w:tmpl w:val="29B0B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681B7A"/>
    <w:multiLevelType w:val="hybridMultilevel"/>
    <w:tmpl w:val="FCE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413F5"/>
    <w:multiLevelType w:val="hybridMultilevel"/>
    <w:tmpl w:val="3A20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D0"/>
    <w:rsid w:val="00011A5A"/>
    <w:rsid w:val="00016262"/>
    <w:rsid w:val="00050323"/>
    <w:rsid w:val="000521C9"/>
    <w:rsid w:val="00070EE1"/>
    <w:rsid w:val="000C72C6"/>
    <w:rsid w:val="000E3F7D"/>
    <w:rsid w:val="000F5C27"/>
    <w:rsid w:val="00110531"/>
    <w:rsid w:val="001115C7"/>
    <w:rsid w:val="00126915"/>
    <w:rsid w:val="001358E6"/>
    <w:rsid w:val="00145527"/>
    <w:rsid w:val="00170920"/>
    <w:rsid w:val="001C3503"/>
    <w:rsid w:val="001C48BA"/>
    <w:rsid w:val="0021075B"/>
    <w:rsid w:val="00270CDC"/>
    <w:rsid w:val="0028796C"/>
    <w:rsid w:val="002A51F1"/>
    <w:rsid w:val="002B7A72"/>
    <w:rsid w:val="002E39A2"/>
    <w:rsid w:val="00344F2B"/>
    <w:rsid w:val="003538C3"/>
    <w:rsid w:val="003633AC"/>
    <w:rsid w:val="00423CB9"/>
    <w:rsid w:val="00495482"/>
    <w:rsid w:val="004D0F2B"/>
    <w:rsid w:val="00505C76"/>
    <w:rsid w:val="00521787"/>
    <w:rsid w:val="0055248A"/>
    <w:rsid w:val="005601C4"/>
    <w:rsid w:val="005760DB"/>
    <w:rsid w:val="005818E4"/>
    <w:rsid w:val="005847B1"/>
    <w:rsid w:val="00587FB5"/>
    <w:rsid w:val="005E3A6B"/>
    <w:rsid w:val="00602CED"/>
    <w:rsid w:val="00657114"/>
    <w:rsid w:val="00666C3C"/>
    <w:rsid w:val="006A4A74"/>
    <w:rsid w:val="006C29F4"/>
    <w:rsid w:val="006D1F0D"/>
    <w:rsid w:val="006D48B0"/>
    <w:rsid w:val="006D6FFA"/>
    <w:rsid w:val="00703DB6"/>
    <w:rsid w:val="0070570A"/>
    <w:rsid w:val="00705869"/>
    <w:rsid w:val="00725BDA"/>
    <w:rsid w:val="00752B11"/>
    <w:rsid w:val="00757B5F"/>
    <w:rsid w:val="007639D9"/>
    <w:rsid w:val="00771C44"/>
    <w:rsid w:val="00775721"/>
    <w:rsid w:val="007A05BD"/>
    <w:rsid w:val="007A2766"/>
    <w:rsid w:val="007B5EC2"/>
    <w:rsid w:val="007C25A0"/>
    <w:rsid w:val="007D4BC2"/>
    <w:rsid w:val="007E007E"/>
    <w:rsid w:val="007F795E"/>
    <w:rsid w:val="00811E05"/>
    <w:rsid w:val="00835CEB"/>
    <w:rsid w:val="0084022D"/>
    <w:rsid w:val="008571A7"/>
    <w:rsid w:val="00886072"/>
    <w:rsid w:val="008C27D4"/>
    <w:rsid w:val="008C544C"/>
    <w:rsid w:val="008D4F86"/>
    <w:rsid w:val="00905E82"/>
    <w:rsid w:val="00923719"/>
    <w:rsid w:val="009246ED"/>
    <w:rsid w:val="0097234C"/>
    <w:rsid w:val="00994212"/>
    <w:rsid w:val="009B3B8C"/>
    <w:rsid w:val="009D0844"/>
    <w:rsid w:val="009E4CC9"/>
    <w:rsid w:val="009F5FEC"/>
    <w:rsid w:val="00A01AA0"/>
    <w:rsid w:val="00A30CAF"/>
    <w:rsid w:val="00A45132"/>
    <w:rsid w:val="00A77402"/>
    <w:rsid w:val="00A9100E"/>
    <w:rsid w:val="00A93F3E"/>
    <w:rsid w:val="00AE52DB"/>
    <w:rsid w:val="00AF3372"/>
    <w:rsid w:val="00B32D28"/>
    <w:rsid w:val="00B51375"/>
    <w:rsid w:val="00B576C4"/>
    <w:rsid w:val="00B671C7"/>
    <w:rsid w:val="00B87FF9"/>
    <w:rsid w:val="00BB384C"/>
    <w:rsid w:val="00BC086E"/>
    <w:rsid w:val="00BC1484"/>
    <w:rsid w:val="00BC62EF"/>
    <w:rsid w:val="00BE3DCE"/>
    <w:rsid w:val="00BF417D"/>
    <w:rsid w:val="00C074B9"/>
    <w:rsid w:val="00C23357"/>
    <w:rsid w:val="00C67A2E"/>
    <w:rsid w:val="00C706C6"/>
    <w:rsid w:val="00CA0A7D"/>
    <w:rsid w:val="00CB59D0"/>
    <w:rsid w:val="00CC4EC4"/>
    <w:rsid w:val="00CD56C3"/>
    <w:rsid w:val="00D17604"/>
    <w:rsid w:val="00D348D7"/>
    <w:rsid w:val="00D70E4B"/>
    <w:rsid w:val="00D7402D"/>
    <w:rsid w:val="00D77F37"/>
    <w:rsid w:val="00DA1971"/>
    <w:rsid w:val="00DC650A"/>
    <w:rsid w:val="00E244C8"/>
    <w:rsid w:val="00E3634E"/>
    <w:rsid w:val="00E37CB6"/>
    <w:rsid w:val="00E86CAA"/>
    <w:rsid w:val="00ED4C18"/>
    <w:rsid w:val="00F20522"/>
    <w:rsid w:val="00F209AC"/>
    <w:rsid w:val="00F522B6"/>
    <w:rsid w:val="00F56A56"/>
    <w:rsid w:val="00F848FC"/>
    <w:rsid w:val="00F96243"/>
    <w:rsid w:val="00FA78F5"/>
    <w:rsid w:val="00FC3CEE"/>
    <w:rsid w:val="00FD2D11"/>
    <w:rsid w:val="00FD433A"/>
    <w:rsid w:val="00FE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8BC6F-5532-4A98-952C-6984994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5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8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E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358E6"/>
    <w:pPr>
      <w:spacing w:after="0" w:line="240" w:lineRule="auto"/>
    </w:pPr>
  </w:style>
  <w:style w:type="character" w:customStyle="1" w:styleId="Heading2Char">
    <w:name w:val="Heading 2 Char"/>
    <w:basedOn w:val="DefaultParagraphFont"/>
    <w:link w:val="Heading2"/>
    <w:uiPriority w:val="9"/>
    <w:rsid w:val="001358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46ED"/>
    <w:pPr>
      <w:ind w:left="720"/>
      <w:contextualSpacing/>
    </w:pPr>
  </w:style>
  <w:style w:type="character" w:styleId="Hyperlink">
    <w:name w:val="Hyperlink"/>
    <w:basedOn w:val="DefaultParagraphFont"/>
    <w:uiPriority w:val="99"/>
    <w:unhideWhenUsed/>
    <w:rsid w:val="007F7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2313">
      <w:bodyDiv w:val="1"/>
      <w:marLeft w:val="0"/>
      <w:marRight w:val="0"/>
      <w:marTop w:val="0"/>
      <w:marBottom w:val="0"/>
      <w:divBdr>
        <w:top w:val="none" w:sz="0" w:space="0" w:color="auto"/>
        <w:left w:val="none" w:sz="0" w:space="0" w:color="auto"/>
        <w:bottom w:val="none" w:sz="0" w:space="0" w:color="auto"/>
        <w:right w:val="none" w:sz="0" w:space="0" w:color="auto"/>
      </w:divBdr>
    </w:div>
    <w:div w:id="352611722">
      <w:bodyDiv w:val="1"/>
      <w:marLeft w:val="0"/>
      <w:marRight w:val="0"/>
      <w:marTop w:val="0"/>
      <w:marBottom w:val="0"/>
      <w:divBdr>
        <w:top w:val="none" w:sz="0" w:space="0" w:color="auto"/>
        <w:left w:val="none" w:sz="0" w:space="0" w:color="auto"/>
        <w:bottom w:val="none" w:sz="0" w:space="0" w:color="auto"/>
        <w:right w:val="none" w:sz="0" w:space="0" w:color="auto"/>
      </w:divBdr>
    </w:div>
    <w:div w:id="880168906">
      <w:bodyDiv w:val="1"/>
      <w:marLeft w:val="0"/>
      <w:marRight w:val="0"/>
      <w:marTop w:val="0"/>
      <w:marBottom w:val="0"/>
      <w:divBdr>
        <w:top w:val="none" w:sz="0" w:space="0" w:color="auto"/>
        <w:left w:val="none" w:sz="0" w:space="0" w:color="auto"/>
        <w:bottom w:val="none" w:sz="0" w:space="0" w:color="auto"/>
        <w:right w:val="none" w:sz="0" w:space="0" w:color="auto"/>
      </w:divBdr>
    </w:div>
    <w:div w:id="1286042478">
      <w:bodyDiv w:val="1"/>
      <w:marLeft w:val="0"/>
      <w:marRight w:val="0"/>
      <w:marTop w:val="0"/>
      <w:marBottom w:val="0"/>
      <w:divBdr>
        <w:top w:val="none" w:sz="0" w:space="0" w:color="auto"/>
        <w:left w:val="none" w:sz="0" w:space="0" w:color="auto"/>
        <w:bottom w:val="none" w:sz="0" w:space="0" w:color="auto"/>
        <w:right w:val="none" w:sz="0" w:space="0" w:color="auto"/>
      </w:divBdr>
    </w:div>
    <w:div w:id="1573614089">
      <w:bodyDiv w:val="1"/>
      <w:marLeft w:val="0"/>
      <w:marRight w:val="0"/>
      <w:marTop w:val="0"/>
      <w:marBottom w:val="0"/>
      <w:divBdr>
        <w:top w:val="none" w:sz="0" w:space="0" w:color="auto"/>
        <w:left w:val="none" w:sz="0" w:space="0" w:color="auto"/>
        <w:bottom w:val="none" w:sz="0" w:space="0" w:color="auto"/>
        <w:right w:val="none" w:sz="0" w:space="0" w:color="auto"/>
      </w:divBdr>
    </w:div>
    <w:div w:id="1892500617">
      <w:bodyDiv w:val="1"/>
      <w:marLeft w:val="0"/>
      <w:marRight w:val="0"/>
      <w:marTop w:val="0"/>
      <w:marBottom w:val="0"/>
      <w:divBdr>
        <w:top w:val="none" w:sz="0" w:space="0" w:color="auto"/>
        <w:left w:val="none" w:sz="0" w:space="0" w:color="auto"/>
        <w:bottom w:val="none" w:sz="0" w:space="0" w:color="auto"/>
        <w:right w:val="none" w:sz="0" w:space="0" w:color="auto"/>
      </w:divBdr>
    </w:div>
    <w:div w:id="18952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Evuru</dc:creator>
  <cp:keywords/>
  <dc:description/>
  <cp:lastModifiedBy>Sasidhar Evuru</cp:lastModifiedBy>
  <cp:revision>211</cp:revision>
  <dcterms:created xsi:type="dcterms:W3CDTF">2014-10-03T19:44:00Z</dcterms:created>
  <dcterms:modified xsi:type="dcterms:W3CDTF">2015-04-11T07:02:00Z</dcterms:modified>
</cp:coreProperties>
</file>