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AE6B1" w14:textId="53A2F1D9" w:rsidR="00D617CB" w:rsidRDefault="00D617CB" w:rsidP="00D617CB">
      <w:pPr>
        <w:pBdr>
          <w:bottom w:val="double" w:sz="6" w:space="1" w:color="auto"/>
        </w:pBdr>
        <w:spacing w:after="0" w:line="240" w:lineRule="auto"/>
        <w:jc w:val="both"/>
        <w:rPr>
          <w:rFonts w:ascii="Times New Roman" w:eastAsia="Times New Roman" w:hAnsi="Times New Roman" w:cs="Times New Roman"/>
          <w:b/>
          <w:color w:val="000000"/>
          <w:sz w:val="32"/>
          <w:szCs w:val="20"/>
        </w:rPr>
      </w:pPr>
      <w:r w:rsidRPr="00D617CB">
        <w:rPr>
          <w:rFonts w:ascii="Times New Roman" w:eastAsia="Times New Roman" w:hAnsi="Times New Roman" w:cs="Times New Roman"/>
          <w:b/>
          <w:color w:val="000000"/>
          <w:sz w:val="32"/>
          <w:szCs w:val="20"/>
        </w:rPr>
        <w:t>Unit 1 | Assignment - KickStart My Chart</w:t>
      </w:r>
      <w:r>
        <w:rPr>
          <w:rFonts w:ascii="Times New Roman" w:eastAsia="Times New Roman" w:hAnsi="Times New Roman" w:cs="Times New Roman"/>
          <w:b/>
          <w:color w:val="000000"/>
          <w:sz w:val="32"/>
          <w:szCs w:val="20"/>
        </w:rPr>
        <w:t xml:space="preserve"> (Report)</w:t>
      </w:r>
    </w:p>
    <w:p w14:paraId="7A50F734" w14:textId="6FE49A30" w:rsidR="00D617CB" w:rsidRDefault="00D617CB" w:rsidP="00D617CB">
      <w:pPr>
        <w:spacing w:after="240" w:line="24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Yamini Sasidhar</w:t>
      </w:r>
      <w:r>
        <w:rPr>
          <w:rFonts w:ascii="Times New Roman" w:eastAsia="Times New Roman" w:hAnsi="Times New Roman" w:cs="Times New Roman"/>
          <w:color w:val="000000"/>
          <w:sz w:val="24"/>
        </w:rPr>
        <w:t xml:space="preserve"> (Tu-Th)</w:t>
      </w:r>
    </w:p>
    <w:p w14:paraId="05D2799B" w14:textId="5BB45EE8" w:rsidR="00D617CB" w:rsidRPr="00D617CB" w:rsidRDefault="00D617CB" w:rsidP="00D617CB">
      <w:pPr>
        <w:spacing w:after="0" w:line="240" w:lineRule="auto"/>
        <w:rPr>
          <w:rFonts w:ascii="Times New Roman" w:hAnsi="Times New Roman" w:cs="Times New Roman"/>
          <w:b/>
        </w:rPr>
      </w:pPr>
      <w:r w:rsidRPr="00D617CB">
        <w:rPr>
          <w:rFonts w:ascii="Times New Roman" w:hAnsi="Times New Roman" w:cs="Times New Roman"/>
          <w:b/>
        </w:rPr>
        <w:t>What are three conclusions we can make about Kickstarter campaigns given the provided data?</w:t>
      </w:r>
    </w:p>
    <w:p w14:paraId="31A9C58C" w14:textId="350542A6" w:rsidR="00D617CB" w:rsidRDefault="00D617CB" w:rsidP="00D617CB">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 xml:space="preserve">Globally, </w:t>
      </w:r>
      <w:r w:rsidR="00DB445F">
        <w:rPr>
          <w:rFonts w:ascii="Times New Roman" w:hAnsi="Times New Roman" w:cs="Times New Roman"/>
        </w:rPr>
        <w:t>Kickstarter</w:t>
      </w:r>
      <w:r>
        <w:rPr>
          <w:rFonts w:ascii="Times New Roman" w:hAnsi="Times New Roman" w:cs="Times New Roman"/>
        </w:rPr>
        <w:t xml:space="preserve"> </w:t>
      </w:r>
      <w:r w:rsidR="00BE43AC">
        <w:rPr>
          <w:rFonts w:ascii="Times New Roman" w:hAnsi="Times New Roman" w:cs="Times New Roman"/>
        </w:rPr>
        <w:t xml:space="preserve">campaigns </w:t>
      </w:r>
      <w:r w:rsidR="00BE43AC">
        <w:rPr>
          <w:rFonts w:ascii="Times New Roman" w:hAnsi="Times New Roman" w:cs="Times New Roman"/>
        </w:rPr>
        <w:t xml:space="preserve">under the parent category </w:t>
      </w:r>
      <w:r w:rsidR="00BE43AC" w:rsidRPr="00BE43AC">
        <w:rPr>
          <w:rFonts w:ascii="Times New Roman" w:hAnsi="Times New Roman" w:cs="Times New Roman"/>
          <w:u w:val="single"/>
        </w:rPr>
        <w:t>theater</w:t>
      </w:r>
      <w:r w:rsidR="00BE43AC">
        <w:rPr>
          <w:rFonts w:ascii="Times New Roman" w:hAnsi="Times New Roman" w:cs="Times New Roman"/>
        </w:rPr>
        <w:t xml:space="preserve"> and sub-category </w:t>
      </w:r>
      <w:r w:rsidR="00BE43AC" w:rsidRPr="00BE43AC">
        <w:rPr>
          <w:rFonts w:ascii="Times New Roman" w:hAnsi="Times New Roman" w:cs="Times New Roman"/>
          <w:u w:val="single"/>
        </w:rPr>
        <w:t>plays</w:t>
      </w:r>
      <w:r w:rsidR="00BE43AC">
        <w:rPr>
          <w:rFonts w:ascii="Times New Roman" w:hAnsi="Times New Roman" w:cs="Times New Roman"/>
        </w:rPr>
        <w:t xml:space="preserve"> </w:t>
      </w:r>
      <w:r>
        <w:rPr>
          <w:rFonts w:ascii="Times New Roman" w:hAnsi="Times New Roman" w:cs="Times New Roman"/>
        </w:rPr>
        <w:t>have been most successful.</w:t>
      </w:r>
    </w:p>
    <w:p w14:paraId="1A9FF97F" w14:textId="69E8979A" w:rsidR="00BE43AC" w:rsidRPr="00D617CB" w:rsidRDefault="00BE43AC" w:rsidP="00BE43AC">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 xml:space="preserve">Globally, and across parent categories, </w:t>
      </w:r>
      <w:r>
        <w:rPr>
          <w:rFonts w:ascii="Times New Roman" w:hAnsi="Times New Roman" w:cs="Times New Roman"/>
        </w:rPr>
        <w:t>more</w:t>
      </w:r>
      <w:r>
        <w:rPr>
          <w:rFonts w:ascii="Times New Roman" w:hAnsi="Times New Roman" w:cs="Times New Roman"/>
        </w:rPr>
        <w:t xml:space="preserve"> successful Kickstarter campaigns </w:t>
      </w:r>
      <w:r w:rsidR="004E7D64">
        <w:rPr>
          <w:rFonts w:ascii="Times New Roman" w:hAnsi="Times New Roman" w:cs="Times New Roman"/>
        </w:rPr>
        <w:t>are</w:t>
      </w:r>
      <w:r>
        <w:rPr>
          <w:rFonts w:ascii="Times New Roman" w:hAnsi="Times New Roman" w:cs="Times New Roman"/>
        </w:rPr>
        <w:t xml:space="preserve"> created at </w:t>
      </w:r>
      <w:r>
        <w:rPr>
          <w:rFonts w:ascii="Times New Roman" w:hAnsi="Times New Roman" w:cs="Times New Roman"/>
        </w:rPr>
        <w:t>the start of summer.</w:t>
      </w:r>
    </w:p>
    <w:p w14:paraId="0DA5544E" w14:textId="131AC5A2" w:rsidR="00BE43AC" w:rsidRPr="00D617CB" w:rsidRDefault="00CB538C" w:rsidP="00D617CB">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 xml:space="preserve">Kickstarter campaigns are more likely to be successful as the goal </w:t>
      </w:r>
      <w:r w:rsidR="0085043F">
        <w:rPr>
          <w:rFonts w:ascii="Times New Roman" w:hAnsi="Times New Roman" w:cs="Times New Roman"/>
        </w:rPr>
        <w:t xml:space="preserve">range </w:t>
      </w:r>
      <w:r w:rsidR="00430F62">
        <w:rPr>
          <w:rFonts w:ascii="Times New Roman" w:hAnsi="Times New Roman" w:cs="Times New Roman"/>
        </w:rPr>
        <w:t>decreases.</w:t>
      </w:r>
    </w:p>
    <w:p w14:paraId="768FEA46" w14:textId="02905FA3" w:rsidR="00D617CB" w:rsidRPr="00D617CB" w:rsidRDefault="00D617CB" w:rsidP="00D617CB">
      <w:pPr>
        <w:spacing w:after="0" w:line="240" w:lineRule="auto"/>
        <w:rPr>
          <w:rFonts w:ascii="Times New Roman" w:hAnsi="Times New Roman" w:cs="Times New Roman"/>
        </w:rPr>
      </w:pPr>
      <w:r w:rsidRPr="00D617CB">
        <w:rPr>
          <w:rFonts w:ascii="Times New Roman" w:hAnsi="Times New Roman" w:cs="Times New Roman"/>
          <w:b/>
        </w:rPr>
        <w:t>What are some of the limitations of this dataset?</w:t>
      </w:r>
    </w:p>
    <w:p w14:paraId="48D403DB" w14:textId="52443182" w:rsidR="00FF35B5" w:rsidRDefault="00FF35B5" w:rsidP="00FF35B5">
      <w:pPr>
        <w:pStyle w:val="ListParagraph"/>
        <w:numPr>
          <w:ilvl w:val="0"/>
          <w:numId w:val="2"/>
        </w:numPr>
        <w:spacing w:after="120" w:line="240" w:lineRule="auto"/>
        <w:rPr>
          <w:rFonts w:ascii="Times New Roman" w:hAnsi="Times New Roman" w:cs="Times New Roman"/>
        </w:rPr>
      </w:pPr>
      <w:r w:rsidRPr="00FF35B5">
        <w:rPr>
          <w:rFonts w:ascii="Times New Roman" w:hAnsi="Times New Roman" w:cs="Times New Roman"/>
        </w:rPr>
        <w:t xml:space="preserve">This dataset does not take into account the </w:t>
      </w:r>
      <w:r w:rsidRPr="00781A57">
        <w:rPr>
          <w:rFonts w:ascii="Times New Roman" w:hAnsi="Times New Roman" w:cs="Times New Roman"/>
          <w:u w:val="single"/>
        </w:rPr>
        <w:t>affluency of campaign backers</w:t>
      </w:r>
      <w:r w:rsidRPr="00FF35B5">
        <w:rPr>
          <w:rFonts w:ascii="Times New Roman" w:hAnsi="Times New Roman" w:cs="Times New Roman"/>
        </w:rPr>
        <w:t xml:space="preserve">. Some campaigns may be backed by </w:t>
      </w:r>
      <w:r w:rsidR="00862F3A">
        <w:rPr>
          <w:rFonts w:ascii="Times New Roman" w:hAnsi="Times New Roman" w:cs="Times New Roman"/>
        </w:rPr>
        <w:t xml:space="preserve">few </w:t>
      </w:r>
      <w:r w:rsidRPr="00FF35B5">
        <w:rPr>
          <w:rFonts w:ascii="Times New Roman" w:hAnsi="Times New Roman" w:cs="Times New Roman"/>
        </w:rPr>
        <w:t xml:space="preserve">wealthy family members, while other campaigns may </w:t>
      </w:r>
      <w:r w:rsidR="00862F3A">
        <w:rPr>
          <w:rFonts w:ascii="Times New Roman" w:hAnsi="Times New Roman" w:cs="Times New Roman"/>
        </w:rPr>
        <w:t>be backed by multitudes of small-donation backers</w:t>
      </w:r>
      <w:r w:rsidRPr="00FF35B5">
        <w:rPr>
          <w:rFonts w:ascii="Times New Roman" w:hAnsi="Times New Roman" w:cs="Times New Roman"/>
        </w:rPr>
        <w:t>.</w:t>
      </w:r>
      <w:r w:rsidR="00BC7BB2">
        <w:rPr>
          <w:rFonts w:ascii="Times New Roman" w:hAnsi="Times New Roman" w:cs="Times New Roman"/>
        </w:rPr>
        <w:t xml:space="preserve"> The calculation for average donation is not meaningful or reliable</w:t>
      </w:r>
      <w:r w:rsidR="00E977E0">
        <w:rPr>
          <w:rFonts w:ascii="Times New Roman" w:hAnsi="Times New Roman" w:cs="Times New Roman"/>
        </w:rPr>
        <w:t xml:space="preserve"> in accounting for a mix of the two scenarios</w:t>
      </w:r>
      <w:r w:rsidR="00867AA0">
        <w:rPr>
          <w:rFonts w:ascii="Times New Roman" w:hAnsi="Times New Roman" w:cs="Times New Roman"/>
        </w:rPr>
        <w:t xml:space="preserve"> with outliers</w:t>
      </w:r>
      <w:r w:rsidR="00BC7BB2">
        <w:rPr>
          <w:rFonts w:ascii="Times New Roman" w:hAnsi="Times New Roman" w:cs="Times New Roman"/>
        </w:rPr>
        <w:t>.</w:t>
      </w:r>
    </w:p>
    <w:p w14:paraId="3370EDFA" w14:textId="444EA147" w:rsidR="00FF35B5" w:rsidRDefault="00FF35B5" w:rsidP="00FF35B5">
      <w:pPr>
        <w:pStyle w:val="ListParagraph"/>
        <w:numPr>
          <w:ilvl w:val="0"/>
          <w:numId w:val="2"/>
        </w:numPr>
        <w:spacing w:after="120" w:line="240" w:lineRule="auto"/>
        <w:rPr>
          <w:rFonts w:ascii="Times New Roman" w:hAnsi="Times New Roman" w:cs="Times New Roman"/>
        </w:rPr>
      </w:pPr>
      <w:r w:rsidRPr="00FF35B5">
        <w:rPr>
          <w:rFonts w:ascii="Times New Roman" w:hAnsi="Times New Roman" w:cs="Times New Roman"/>
        </w:rPr>
        <w:t xml:space="preserve">This dataset does not </w:t>
      </w:r>
      <w:proofErr w:type="gramStart"/>
      <w:r w:rsidRPr="00FF35B5">
        <w:rPr>
          <w:rFonts w:ascii="Times New Roman" w:hAnsi="Times New Roman" w:cs="Times New Roman"/>
        </w:rPr>
        <w:t>take into account</w:t>
      </w:r>
      <w:proofErr w:type="gramEnd"/>
      <w:r w:rsidRPr="00FF35B5">
        <w:rPr>
          <w:rFonts w:ascii="Times New Roman" w:hAnsi="Times New Roman" w:cs="Times New Roman"/>
        </w:rPr>
        <w:t xml:space="preserve"> the hit count</w:t>
      </w:r>
      <w:r w:rsidR="00781A57">
        <w:rPr>
          <w:rFonts w:ascii="Times New Roman" w:hAnsi="Times New Roman" w:cs="Times New Roman"/>
        </w:rPr>
        <w:t xml:space="preserve">, relevance, or </w:t>
      </w:r>
      <w:r w:rsidR="00781A57" w:rsidRPr="00781A57">
        <w:rPr>
          <w:rFonts w:ascii="Times New Roman" w:hAnsi="Times New Roman" w:cs="Times New Roman"/>
          <w:u w:val="single"/>
        </w:rPr>
        <w:t xml:space="preserve">reach </w:t>
      </w:r>
      <w:r w:rsidRPr="00781A57">
        <w:rPr>
          <w:rFonts w:ascii="Times New Roman" w:hAnsi="Times New Roman" w:cs="Times New Roman"/>
          <w:u w:val="single"/>
        </w:rPr>
        <w:t>of the campaign</w:t>
      </w:r>
      <w:r w:rsidR="00B45E8A">
        <w:rPr>
          <w:rFonts w:ascii="Times New Roman" w:hAnsi="Times New Roman" w:cs="Times New Roman"/>
        </w:rPr>
        <w:t xml:space="preserve"> over time</w:t>
      </w:r>
      <w:r w:rsidRPr="00FF35B5">
        <w:rPr>
          <w:rFonts w:ascii="Times New Roman" w:hAnsi="Times New Roman" w:cs="Times New Roman"/>
        </w:rPr>
        <w:t>.</w:t>
      </w:r>
      <w:r w:rsidR="00176425">
        <w:rPr>
          <w:rFonts w:ascii="Times New Roman" w:hAnsi="Times New Roman" w:cs="Times New Roman"/>
        </w:rPr>
        <w:t xml:space="preserve"> The data may be skewed if </w:t>
      </w:r>
      <w:r w:rsidR="00B45E8A">
        <w:rPr>
          <w:rFonts w:ascii="Times New Roman" w:hAnsi="Times New Roman" w:cs="Times New Roman"/>
        </w:rPr>
        <w:t>a campaign gains sudden traction during the elapsed time between launch date and pledge deadline. Popularity can be based on how frequently the campaign is viewed, as well as the spotlight status and staff-pick status.</w:t>
      </w:r>
    </w:p>
    <w:p w14:paraId="2DE84FF0" w14:textId="1FDE83D4" w:rsidR="00126F3C" w:rsidRPr="00FF35B5" w:rsidRDefault="009D0B3A" w:rsidP="00FF35B5">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A fe</w:t>
      </w:r>
      <w:r w:rsidR="00126F3C">
        <w:rPr>
          <w:rFonts w:ascii="Times New Roman" w:hAnsi="Times New Roman" w:cs="Times New Roman"/>
        </w:rPr>
        <w:t>w entries are noted as both cancelled and fully exceeding funding</w:t>
      </w:r>
      <w:r w:rsidR="00356346">
        <w:rPr>
          <w:rFonts w:ascii="Times New Roman" w:hAnsi="Times New Roman" w:cs="Times New Roman"/>
        </w:rPr>
        <w:t>, without staff-pick or spotlight status</w:t>
      </w:r>
      <w:bookmarkStart w:id="0" w:name="_GoBack"/>
      <w:bookmarkEnd w:id="0"/>
      <w:r w:rsidR="00126F3C">
        <w:rPr>
          <w:rFonts w:ascii="Times New Roman" w:hAnsi="Times New Roman" w:cs="Times New Roman"/>
        </w:rPr>
        <w:t>. (Refer to HALLAM smart jacket.)</w:t>
      </w:r>
    </w:p>
    <w:p w14:paraId="1F5427FD" w14:textId="7C14158A" w:rsidR="0099701D" w:rsidRPr="00D617CB" w:rsidRDefault="00D617CB" w:rsidP="00D617CB">
      <w:pPr>
        <w:spacing w:after="0" w:line="240" w:lineRule="auto"/>
        <w:rPr>
          <w:rFonts w:ascii="Times New Roman" w:hAnsi="Times New Roman" w:cs="Times New Roman"/>
        </w:rPr>
      </w:pPr>
      <w:r w:rsidRPr="00D617CB">
        <w:rPr>
          <w:rFonts w:ascii="Times New Roman" w:hAnsi="Times New Roman" w:cs="Times New Roman"/>
          <w:b/>
        </w:rPr>
        <w:t>What are some other possible tables/graphs that we could create?</w:t>
      </w:r>
    </w:p>
    <w:p w14:paraId="3DE68EB6" w14:textId="5D6DAE7A" w:rsidR="00D617CB" w:rsidRDefault="00436E81" w:rsidP="00FD65D9">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A stacked bar graph of campaign </w:t>
      </w:r>
      <w:r w:rsidRPr="00436E81">
        <w:rPr>
          <w:rFonts w:ascii="Times New Roman" w:hAnsi="Times New Roman" w:cs="Times New Roman"/>
          <w:u w:val="single"/>
        </w:rPr>
        <w:t>state</w:t>
      </w:r>
      <w:r>
        <w:rPr>
          <w:rFonts w:ascii="Times New Roman" w:hAnsi="Times New Roman" w:cs="Times New Roman"/>
        </w:rPr>
        <w:t xml:space="preserve"> depending on </w:t>
      </w:r>
      <w:r w:rsidRPr="00436E81">
        <w:rPr>
          <w:rFonts w:ascii="Times New Roman" w:hAnsi="Times New Roman" w:cs="Times New Roman"/>
          <w:u w:val="single"/>
        </w:rPr>
        <w:t>spotlight</w:t>
      </w:r>
      <w:r>
        <w:rPr>
          <w:rFonts w:ascii="Times New Roman" w:hAnsi="Times New Roman" w:cs="Times New Roman"/>
        </w:rPr>
        <w:t xml:space="preserve"> status.</w:t>
      </w:r>
    </w:p>
    <w:p w14:paraId="53CB69D7" w14:textId="22046DF8" w:rsidR="00D5220B" w:rsidRPr="00D5220B" w:rsidRDefault="00D5220B" w:rsidP="00D5220B">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A stacked bar graph of campaign </w:t>
      </w:r>
      <w:r w:rsidRPr="00436E81">
        <w:rPr>
          <w:rFonts w:ascii="Times New Roman" w:hAnsi="Times New Roman" w:cs="Times New Roman"/>
          <w:u w:val="single"/>
        </w:rPr>
        <w:t>state</w:t>
      </w:r>
      <w:r>
        <w:rPr>
          <w:rFonts w:ascii="Times New Roman" w:hAnsi="Times New Roman" w:cs="Times New Roman"/>
        </w:rPr>
        <w:t xml:space="preserve"> depending on </w:t>
      </w:r>
      <w:r>
        <w:rPr>
          <w:rFonts w:ascii="Times New Roman" w:hAnsi="Times New Roman" w:cs="Times New Roman"/>
          <w:u w:val="single"/>
        </w:rPr>
        <w:t>staff-pick</w:t>
      </w:r>
      <w:r w:rsidRPr="006216A7">
        <w:rPr>
          <w:rFonts w:ascii="Times New Roman" w:hAnsi="Times New Roman" w:cs="Times New Roman"/>
        </w:rPr>
        <w:t xml:space="preserve"> </w:t>
      </w:r>
      <w:r>
        <w:rPr>
          <w:rFonts w:ascii="Times New Roman" w:hAnsi="Times New Roman" w:cs="Times New Roman"/>
        </w:rPr>
        <w:t>status.</w:t>
      </w:r>
    </w:p>
    <w:p w14:paraId="2B7AE4B7" w14:textId="5CC6479F" w:rsidR="00BA2FFD" w:rsidRPr="00B45E8A" w:rsidRDefault="00436E81" w:rsidP="00B45E8A">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A stacked bar graph of campaign </w:t>
      </w:r>
      <w:r w:rsidRPr="00436E81">
        <w:rPr>
          <w:rFonts w:ascii="Times New Roman" w:hAnsi="Times New Roman" w:cs="Times New Roman"/>
          <w:u w:val="single"/>
        </w:rPr>
        <w:t>state</w:t>
      </w:r>
      <w:r>
        <w:rPr>
          <w:rFonts w:ascii="Times New Roman" w:hAnsi="Times New Roman" w:cs="Times New Roman"/>
        </w:rPr>
        <w:t xml:space="preserve"> depending on </w:t>
      </w:r>
      <w:r w:rsidRPr="00436E81">
        <w:rPr>
          <w:rFonts w:ascii="Times New Roman" w:hAnsi="Times New Roman" w:cs="Times New Roman"/>
          <w:u w:val="single"/>
        </w:rPr>
        <w:t>spotlight</w:t>
      </w:r>
      <w:r>
        <w:rPr>
          <w:rFonts w:ascii="Times New Roman" w:hAnsi="Times New Roman" w:cs="Times New Roman"/>
        </w:rPr>
        <w:t xml:space="preserve"> status broken down over </w:t>
      </w:r>
      <w:r w:rsidRPr="00436E81">
        <w:rPr>
          <w:rFonts w:ascii="Times New Roman" w:hAnsi="Times New Roman" w:cs="Times New Roman"/>
          <w:u w:val="single"/>
        </w:rPr>
        <w:t>category</w:t>
      </w:r>
      <w:r>
        <w:rPr>
          <w:rFonts w:ascii="Times New Roman" w:hAnsi="Times New Roman" w:cs="Times New Roman"/>
        </w:rPr>
        <w:t>.</w:t>
      </w:r>
    </w:p>
    <w:sectPr w:rsidR="00BA2FFD" w:rsidRPr="00B45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6B67"/>
    <w:multiLevelType w:val="hybridMultilevel"/>
    <w:tmpl w:val="14705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81E39"/>
    <w:multiLevelType w:val="hybridMultilevel"/>
    <w:tmpl w:val="81340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32648"/>
    <w:multiLevelType w:val="hybridMultilevel"/>
    <w:tmpl w:val="94785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CB"/>
    <w:rsid w:val="00126F3C"/>
    <w:rsid w:val="00172053"/>
    <w:rsid w:val="00176425"/>
    <w:rsid w:val="00356346"/>
    <w:rsid w:val="00430F62"/>
    <w:rsid w:val="00436E81"/>
    <w:rsid w:val="004E7D64"/>
    <w:rsid w:val="006216A7"/>
    <w:rsid w:val="00781A57"/>
    <w:rsid w:val="0085043F"/>
    <w:rsid w:val="00862F3A"/>
    <w:rsid w:val="00867AA0"/>
    <w:rsid w:val="0099701D"/>
    <w:rsid w:val="009D0B3A"/>
    <w:rsid w:val="00B45E8A"/>
    <w:rsid w:val="00BA2FFD"/>
    <w:rsid w:val="00BC7BB2"/>
    <w:rsid w:val="00BE43AC"/>
    <w:rsid w:val="00CB538C"/>
    <w:rsid w:val="00D5220B"/>
    <w:rsid w:val="00D617CB"/>
    <w:rsid w:val="00DB445F"/>
    <w:rsid w:val="00E977E0"/>
    <w:rsid w:val="00FD65D9"/>
    <w:rsid w:val="00FF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05F2"/>
  <w15:chartTrackingRefBased/>
  <w15:docId w15:val="{C574A1C1-54C7-4618-9649-EC73F54F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7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74542">
      <w:bodyDiv w:val="1"/>
      <w:marLeft w:val="0"/>
      <w:marRight w:val="0"/>
      <w:marTop w:val="0"/>
      <w:marBottom w:val="0"/>
      <w:divBdr>
        <w:top w:val="none" w:sz="0" w:space="0" w:color="auto"/>
        <w:left w:val="none" w:sz="0" w:space="0" w:color="auto"/>
        <w:bottom w:val="none" w:sz="0" w:space="0" w:color="auto"/>
        <w:right w:val="none" w:sz="0" w:space="0" w:color="auto"/>
      </w:divBdr>
    </w:div>
    <w:div w:id="601183438">
      <w:bodyDiv w:val="1"/>
      <w:marLeft w:val="0"/>
      <w:marRight w:val="0"/>
      <w:marTop w:val="0"/>
      <w:marBottom w:val="0"/>
      <w:divBdr>
        <w:top w:val="none" w:sz="0" w:space="0" w:color="auto"/>
        <w:left w:val="none" w:sz="0" w:space="0" w:color="auto"/>
        <w:bottom w:val="none" w:sz="0" w:space="0" w:color="auto"/>
        <w:right w:val="none" w:sz="0" w:space="0" w:color="auto"/>
      </w:divBdr>
    </w:div>
    <w:div w:id="781730051">
      <w:bodyDiv w:val="1"/>
      <w:marLeft w:val="0"/>
      <w:marRight w:val="0"/>
      <w:marTop w:val="0"/>
      <w:marBottom w:val="0"/>
      <w:divBdr>
        <w:top w:val="none" w:sz="0" w:space="0" w:color="auto"/>
        <w:left w:val="none" w:sz="0" w:space="0" w:color="auto"/>
        <w:bottom w:val="none" w:sz="0" w:space="0" w:color="auto"/>
        <w:right w:val="none" w:sz="0" w:space="0" w:color="auto"/>
      </w:divBdr>
    </w:div>
    <w:div w:id="1738475821">
      <w:bodyDiv w:val="1"/>
      <w:marLeft w:val="0"/>
      <w:marRight w:val="0"/>
      <w:marTop w:val="0"/>
      <w:marBottom w:val="0"/>
      <w:divBdr>
        <w:top w:val="none" w:sz="0" w:space="0" w:color="auto"/>
        <w:left w:val="none" w:sz="0" w:space="0" w:color="auto"/>
        <w:bottom w:val="none" w:sz="0" w:space="0" w:color="auto"/>
        <w:right w:val="none" w:sz="0" w:space="0" w:color="auto"/>
      </w:divBdr>
    </w:div>
    <w:div w:id="200627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Narasimhadevara Sasidhar</dc:creator>
  <cp:keywords/>
  <dc:description/>
  <cp:lastModifiedBy>Narasimhadevara Sasidhar</cp:lastModifiedBy>
  <cp:revision>17</cp:revision>
  <dcterms:created xsi:type="dcterms:W3CDTF">2018-08-12T00:29:00Z</dcterms:created>
  <dcterms:modified xsi:type="dcterms:W3CDTF">2018-08-12T02:17:00Z</dcterms:modified>
</cp:coreProperties>
</file>