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2490B918" w:rsidR="00937044" w:rsidRDefault="00937044" w:rsidP="00937044">
      <w:pPr>
        <w:rPr>
          <w:b/>
          <w:sz w:val="36"/>
          <w:szCs w:val="36"/>
        </w:rPr>
      </w:pPr>
    </w:p>
    <w:p w14:paraId="3D3F0119" w14:textId="017F528C" w:rsidR="00937044" w:rsidRDefault="00937044" w:rsidP="00937044">
      <w:pPr>
        <w:rPr>
          <w:sz w:val="26"/>
          <w:szCs w:val="26"/>
        </w:rPr>
      </w:pPr>
    </w:p>
    <w:p w14:paraId="3519ED01" w14:textId="2E442CE6" w:rsidR="00937044" w:rsidRDefault="00937044" w:rsidP="00937044">
      <w:pPr>
        <w:rPr>
          <w:sz w:val="26"/>
          <w:szCs w:val="26"/>
        </w:rPr>
      </w:pPr>
      <w:r w:rsidRPr="00FC53C0">
        <w:rPr>
          <w:b/>
          <w:bCs/>
          <w:sz w:val="26"/>
          <w:szCs w:val="26"/>
          <w:u w:val="single"/>
        </w:rPr>
        <w:t>Topics</w:t>
      </w:r>
      <w:r w:rsidRPr="00FC53C0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bookmarkStart w:id="0" w:name="_GoBack"/>
      <w:r w:rsidR="00C6246B">
        <w:rPr>
          <w:sz w:val="26"/>
          <w:szCs w:val="26"/>
        </w:rPr>
        <w:t xml:space="preserve">OOP-TASK-PART </w:t>
      </w:r>
      <w:r w:rsidR="008A5D9B">
        <w:rPr>
          <w:sz w:val="26"/>
          <w:szCs w:val="26"/>
        </w:rPr>
        <w:t>2</w:t>
      </w:r>
      <w:bookmarkEnd w:id="0"/>
    </w:p>
    <w:p w14:paraId="3EA61FCC" w14:textId="2D36654B" w:rsidR="00937044" w:rsidRPr="00FC53C0" w:rsidRDefault="00FC53C0" w:rsidP="00937044">
      <w:pPr>
        <w:rPr>
          <w:bCs/>
          <w:sz w:val="26"/>
          <w:szCs w:val="26"/>
          <w:u w:val="single"/>
        </w:rPr>
      </w:pPr>
      <w:r w:rsidRPr="00FC53C0">
        <w:rPr>
          <w:b/>
          <w:bCs/>
          <w:sz w:val="26"/>
          <w:szCs w:val="26"/>
          <w:u w:val="single"/>
        </w:rPr>
        <w:t>Instruction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5FC96C3" w14:textId="00DB60AD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Classes</w:t>
      </w:r>
    </w:p>
    <w:p w14:paraId="7F4F9886" w14:textId="3A4D93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BankAccount.php</w:t>
      </w:r>
      <w:proofErr w:type="spellEnd"/>
    </w:p>
    <w:p w14:paraId="4D1E8409" w14:textId="0719CD41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Money.php</w:t>
      </w:r>
      <w:proofErr w:type="spellEnd"/>
    </w:p>
    <w:p w14:paraId="03E3E29A" w14:textId="6A5DA609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Interfaces</w:t>
      </w:r>
    </w:p>
    <w:p w14:paraId="25B789F4" w14:textId="31E53F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proofErr w:type="spellStart"/>
      <w:r w:rsidRPr="002A615E">
        <w:rPr>
          <w:sz w:val="26"/>
          <w:szCs w:val="26"/>
        </w:rPr>
        <w:t>IfaceBankAccount</w:t>
      </w:r>
      <w:r>
        <w:rPr>
          <w:sz w:val="26"/>
          <w:szCs w:val="26"/>
        </w:rPr>
        <w:t>.php</w:t>
      </w:r>
      <w:proofErr w:type="spellEnd"/>
    </w:p>
    <w:p w14:paraId="4A8BA1CD" w14:textId="06EF787E" w:rsidR="002A615E" w:rsidRP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Index.php</w:t>
      </w:r>
      <w:proofErr w:type="spellEnd"/>
    </w:p>
    <w:p w14:paraId="6C39F4A2" w14:textId="15CB50D6" w:rsidR="00937044" w:rsidRDefault="002A615E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Conditions</w:t>
      </w:r>
    </w:p>
    <w:p w14:paraId="33E8CFE6" w14:textId="595A759C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 not edit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file</w:t>
      </w:r>
    </w:p>
    <w:p w14:paraId="7E5EC4E0" w14:textId="68E2367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not edit any files in “</w:t>
      </w:r>
      <w:proofErr w:type="spellStart"/>
      <w:r>
        <w:rPr>
          <w:sz w:val="24"/>
          <w:szCs w:val="24"/>
        </w:rPr>
        <w:t>interaces</w:t>
      </w:r>
      <w:proofErr w:type="spellEnd"/>
      <w:r>
        <w:rPr>
          <w:sz w:val="24"/>
          <w:szCs w:val="24"/>
        </w:rPr>
        <w:t>” folder</w:t>
      </w:r>
    </w:p>
    <w:p w14:paraId="646EB850" w14:textId="071866A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edit files in “classes” folder</w:t>
      </w:r>
    </w:p>
    <w:p w14:paraId="798C01B7" w14:textId="6A6EB761" w:rsidR="00937044" w:rsidRDefault="000C5281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</w:p>
    <w:p w14:paraId="22B4D106" w14:textId="172EB1C1" w:rsidR="009126E4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the “Fatal error” does not occur anymore</w:t>
      </w:r>
      <w:r w:rsidRPr="000C5281">
        <w:rPr>
          <w:sz w:val="24"/>
          <w:szCs w:val="24"/>
        </w:rPr>
        <w:tab/>
      </w:r>
    </w:p>
    <w:p w14:paraId="7565E83E" w14:textId="60085EE2" w:rsidR="000C5281" w:rsidRPr="000C5281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all tests in “</w:t>
      </w:r>
      <w:proofErr w:type="spellStart"/>
      <w:r>
        <w:rPr>
          <w:sz w:val="24"/>
          <w:szCs w:val="24"/>
        </w:rPr>
        <w:t>index.ph</w:t>
      </w:r>
      <w:r w:rsidR="009B02D0"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” show passed as Green.</w:t>
      </w:r>
    </w:p>
    <w:p w14:paraId="469BA6F7" w14:textId="1CC8D779" w:rsidR="00937044" w:rsidRDefault="00937044" w:rsidP="00FC53C0">
      <w:pPr>
        <w:jc w:val="center"/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1A5C6" w14:textId="77777777" w:rsidR="00DE06A5" w:rsidRDefault="00DE06A5" w:rsidP="002A30B4">
      <w:pPr>
        <w:spacing w:after="0" w:line="240" w:lineRule="auto"/>
      </w:pPr>
      <w:r>
        <w:separator/>
      </w:r>
    </w:p>
  </w:endnote>
  <w:endnote w:type="continuationSeparator" w:id="0">
    <w:p w14:paraId="6A00352E" w14:textId="77777777" w:rsidR="00DE06A5" w:rsidRDefault="00DE06A5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446CF" w14:textId="77777777" w:rsidR="00DE06A5" w:rsidRDefault="00DE06A5" w:rsidP="002A30B4">
      <w:pPr>
        <w:spacing w:after="0" w:line="240" w:lineRule="auto"/>
      </w:pPr>
      <w:r>
        <w:separator/>
      </w:r>
    </w:p>
  </w:footnote>
  <w:footnote w:type="continuationSeparator" w:id="0">
    <w:p w14:paraId="3F29F638" w14:textId="77777777" w:rsidR="00DE06A5" w:rsidRDefault="00DE06A5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DE06A5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3C0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271</cp:revision>
  <dcterms:created xsi:type="dcterms:W3CDTF">2019-10-09T16:23:00Z</dcterms:created>
  <dcterms:modified xsi:type="dcterms:W3CDTF">2019-11-15T10:40:00Z</dcterms:modified>
</cp:coreProperties>
</file>