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4"/>
          <w:shd w:fill="auto" w:val="clear"/>
        </w:rPr>
        <w:t xml:space="preserve">The Earthquake Predictive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 1: Problem Definition and Design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 Definition: The problem is to develop an earthquake prediction model using a Kaggle dataset. The objective is to explore and understand the key features of earthquake data, visualize the data on a world map for a global overview, split the data for training and testing, and build a neural network model to predict earthquake magnitudes based on the given features.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Design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Source: Choose a suitable Kaggle dataset containing earthquake data with features like date, time, latitude, longitude, depth, and magnitude.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 Exploration: Analyze and understand the distribution, correlations, and characteristics of the key features.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Visualization: Create a world map visualization to display earthquake frequency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Splitting: Split the dataset into a training set and a test set for model validation.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Development: Build a neural network model for earthquake magnitude prediction.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and Evaluation: Train the model on the training set and evaluate its performance on the test set.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Steps Involved: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2"/>
          <w:shd w:fill="auto" w:val="clear"/>
        </w:rPr>
        <w:t xml:space="preserve">Seismology: This is the study of seismic waves generated by earthquakes. Seismologists use networks of seismometers to detect and record ground motion. Analyzing the data from these instruments can help in understanding the location, depth, and magnitude of earthquakes.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GPS and Geodesy: Monitoring ground movements using Global Positioning System (GPS) and geodetic techniques can provide valuable information about the buildup of stress along fault lines, which can eventually lead to earthquakes.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Remote Sensing: Satellite-based remote sensing can help monitor changes in the Earth's surface, such as ground deformation and changes in land features, which can be indicative of potential earthquake activity.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Geological Studies: Geological research involves studying the history of fault lines and past earthquake events to identify patterns and assess the potential for future earthquakes.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5.Machine Learning and AI: Some researchers have explored the use of machine learning and artificial intelligence to analyze vast datasets and identify patterns or precursors that may be associated with earthquake activity.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INSTRUCTIONS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 Download and Install Git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Visit the official Git website: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https://git-scm.com/</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Download the appropriate version of Git for your operating system (Windows, macOS, or Linux).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Run the installer and follow the on-screen instructions to complete the installation.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Open a terminal or command prompt and verify the installation by typing  git</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version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2: Download and Install Visual Studio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Go to the Visual Studio Code website: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https://code.visualstudio.com/</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Download the installer for your operating system (Windows, macOS, or Linux).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Run the installer and follow the installation prompts.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Launch Visual Studio Code.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3: Create a GitHub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Open a web browser and go to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https://github.com/</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Click on the "Sign up" button.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Follow the registration process, providing your username, email address, and 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Complete the verification process if prompted.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4: Create a GitHub Repository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Log in to your GitHub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Click on your profile icon in the upper right corner and select "Your repositories" from the dropdown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On the "Repositories" page, click the green "New" button.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Fill in the required information for your new repository, including the repository name, description, visibility, and other settings.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Optionally, you can choose to initialize the repository with a README file or add a .gitignore file for your specific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Click the green "Create repository" button to create your GitHub repository.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5: Create a Local Folder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Minimize any open windows on your computer to see your desktop.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Right-click on an empty area of your desktop.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Hover over "New" in the context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Click on "Folder" to create a new folder.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Give your folder a meaningful name, like "MyProject."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6: Open the Folder in Visual Studio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Launch Visual Studio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Click on "File" in the top-left corner.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Select "Open Folder" from the dropdown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Browse to your desktop and select the folder you created in Step 5 (e.g., "MyProject").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Click the "Open" button to open the folder in Visual Studio Code.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7: Clone Your GitHub Repository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In Visual Studio Code, open the integrated terminal by clicking on "View" in the top menu and selecting "Terminal" or using the keyboard shortcut (Ctrl+ on Windows/Linux or Cmd+ on macOS).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 the git clone command to clone your GitHub repository by pasting the HTTPS URL of your repository. Replace repository_url with the actual URL.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clone &lt;repository_url&gt;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Navigate to the newly created repository folder using the  cd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cd &lt;repository_name&gt;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8: Check Git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check the status of your local repository, enter the following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status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9: Modify the README File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Open the README file in your repository folder using Visual Studio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Make the desired modifications to the README file.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10: Check Git Status Again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Return to the terminal in Visual Studio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 the  gitstatus  command again to see the changes you made: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status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11: Add Modifications to Staging Area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stage your changes for a commit, use the  gitadd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add README.md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12: Commit Your Changes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Commit your staged changes with a descriptive message: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commit -m "Updated README file"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13: Push Changes to GitHub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Push your committed changes to your GitHub repository: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push</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14: Create a New Branch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create a new branch, use the  gitbranch  command followed by the desired branch 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branch branch_name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15: Switch to the New Branch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switch to the newly created branch, use the  gitcheckout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checkout branch_name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16: Check Your Current Branch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confirm the branch you're currently working on, use the  gitbranch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branch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the above instructions are installed and executed successfully.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by: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Name: </w:t>
      </w:r>
      <w:r>
        <w:rPr>
          <w:rFonts w:ascii="Calibri" w:hAnsi="Calibri" w:cs="Calibri" w:eastAsia="Calibri"/>
          <w:color w:val="auto"/>
          <w:spacing w:val="0"/>
          <w:position w:val="0"/>
          <w:sz w:val="22"/>
          <w:shd w:fill="auto" w:val="clear"/>
        </w:rPr>
        <w:t xml:space="preserve">s.sasikala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Dept: CSE III YEAR</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Reg no: 420121104047</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College code: 4201</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Group: IBM-Group 5</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code.visualstudio.com/" Id="docRId1" Type="http://schemas.openxmlformats.org/officeDocument/2006/relationships/hyperlink" /><Relationship Target="numbering.xml" Id="docRId3" Type="http://schemas.openxmlformats.org/officeDocument/2006/relationships/numbering" /><Relationship TargetMode="External" Target="https://git-scm.com/" Id="docRId0" Type="http://schemas.openxmlformats.org/officeDocument/2006/relationships/hyperlink" /><Relationship TargetMode="External" Target="https://github.com/" Id="docRId2" Type="http://schemas.openxmlformats.org/officeDocument/2006/relationships/hyperlink" /><Relationship Target="styles.xml" Id="docRId4" Type="http://schemas.openxmlformats.org/officeDocument/2006/relationships/styles" /></Relationships>
</file>