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9E38B" w14:textId="77777777" w:rsidR="00F54607" w:rsidRDefault="00F54607" w:rsidP="00F54607">
      <w:pPr>
        <w:spacing w:after="160"/>
        <w:jc w:val="center"/>
        <w:rPr>
          <w:b/>
          <w:color w:val="000000"/>
          <w:sz w:val="28"/>
          <w:szCs w:val="28"/>
          <w:lang w:val="en-IN" w:eastAsia="en-IN"/>
        </w:rPr>
      </w:pPr>
      <w:bookmarkStart w:id="0" w:name="_GoBack"/>
      <w:bookmarkEnd w:id="0"/>
    </w:p>
    <w:p w14:paraId="332B2902" w14:textId="77777777" w:rsidR="00F54607" w:rsidRDefault="00F54607" w:rsidP="00F54607">
      <w:pPr>
        <w:spacing w:after="160"/>
        <w:rPr>
          <w:b/>
          <w:color w:val="000000"/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color w:val="000000"/>
          <w:sz w:val="28"/>
          <w:szCs w:val="28"/>
          <w:lang w:val="en-IN" w:eastAsia="en-IN"/>
        </w:rPr>
        <w:t>Ex.No</w:t>
      </w:r>
      <w:proofErr w:type="spellEnd"/>
      <w:r>
        <w:rPr>
          <w:b/>
          <w:color w:val="000000"/>
          <w:sz w:val="28"/>
          <w:szCs w:val="28"/>
          <w:lang w:val="en-IN" w:eastAsia="en-IN"/>
        </w:rPr>
        <w:t xml:space="preserve"> :</w:t>
      </w:r>
      <w:proofErr w:type="gramEnd"/>
      <w:r>
        <w:rPr>
          <w:b/>
          <w:color w:val="000000"/>
          <w:sz w:val="28"/>
          <w:szCs w:val="28"/>
          <w:lang w:val="en-IN" w:eastAsia="en-IN"/>
        </w:rPr>
        <w:t xml:space="preserve"> </w:t>
      </w:r>
      <w:r w:rsidRPr="002C46AB">
        <w:rPr>
          <w:b/>
          <w:color w:val="000000"/>
          <w:sz w:val="28"/>
          <w:szCs w:val="28"/>
          <w:lang w:val="en-IN" w:eastAsia="en-IN"/>
        </w:rPr>
        <w:t>10</w:t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</w:p>
    <w:p w14:paraId="19D0FF94" w14:textId="77777777" w:rsidR="00F54607" w:rsidRPr="002C46AB" w:rsidRDefault="00F54607" w:rsidP="00F54607">
      <w:pPr>
        <w:spacing w:after="160"/>
        <w:ind w:left="2880" w:firstLine="720"/>
        <w:rPr>
          <w:b/>
          <w:sz w:val="28"/>
          <w:szCs w:val="28"/>
          <w:lang w:val="en-IN" w:eastAsia="en-IN"/>
        </w:rPr>
      </w:pPr>
      <w:r w:rsidRPr="002C46AB">
        <w:rPr>
          <w:b/>
          <w:color w:val="000000"/>
          <w:sz w:val="28"/>
          <w:szCs w:val="28"/>
          <w:lang w:val="en-IN" w:eastAsia="en-IN"/>
        </w:rPr>
        <w:t xml:space="preserve"> SQL NULL FUNCTIONS</w:t>
      </w:r>
    </w:p>
    <w:p w14:paraId="1B4B7AF4" w14:textId="21AF5AA0" w:rsidR="0072398F" w:rsidRDefault="006F429C"/>
    <w:p w14:paraId="5F347F38" w14:textId="52B7E5DD" w:rsidR="00F54607" w:rsidRDefault="00F54607">
      <w:pPr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1.Display the faculty names whose salary IS NULL.</w:t>
      </w:r>
    </w:p>
    <w:p w14:paraId="73FA43A5" w14:textId="23500C96" w:rsidR="00F54607" w:rsidRDefault="00F5460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50FFA2EB" w14:textId="7A19F5B2" w:rsidR="00F54607" w:rsidRDefault="00F54607">
      <w:pPr>
        <w:rPr>
          <w:color w:val="000000"/>
          <w:sz w:val="28"/>
          <w:szCs w:val="28"/>
          <w:lang w:val="en-IN" w:eastAsia="en-IN"/>
        </w:rPr>
      </w:pPr>
    </w:p>
    <w:p w14:paraId="50F3B62F" w14:textId="19903481" w:rsidR="00F54607" w:rsidRDefault="00F54607">
      <w:r>
        <w:rPr>
          <w:noProof/>
        </w:rPr>
        <w:drawing>
          <wp:inline distT="0" distB="0" distL="0" distR="0" wp14:anchorId="4B62AB39" wp14:editId="22C02F79">
            <wp:extent cx="6375400" cy="31578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17" cy="31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2020" w14:textId="71093FEB" w:rsidR="00F54607" w:rsidRDefault="00F54607" w:rsidP="00F54607"/>
    <w:p w14:paraId="0AE6017A" w14:textId="34D35666" w:rsidR="00F54607" w:rsidRDefault="00F54607" w:rsidP="00F54607"/>
    <w:p w14:paraId="2AA65FEC" w14:textId="4BBAA48B" w:rsidR="00F54607" w:rsidRDefault="00F54607" w:rsidP="00F54607"/>
    <w:p w14:paraId="52475118" w14:textId="14FEF571" w:rsidR="00F54607" w:rsidRDefault="00F54607" w:rsidP="00F54607"/>
    <w:p w14:paraId="141A9CDC" w14:textId="5C006F39" w:rsidR="00F54607" w:rsidRDefault="00F54607" w:rsidP="00F54607"/>
    <w:p w14:paraId="17B7CC9B" w14:textId="01310332" w:rsidR="00F54607" w:rsidRDefault="00F54607" w:rsidP="00F54607"/>
    <w:p w14:paraId="50544112" w14:textId="4B513A50" w:rsidR="00F54607" w:rsidRDefault="00F54607" w:rsidP="00F54607"/>
    <w:p w14:paraId="0636EE26" w14:textId="045AEE8A" w:rsidR="00F54607" w:rsidRDefault="00F54607" w:rsidP="00F54607"/>
    <w:p w14:paraId="2F7DE998" w14:textId="0C772E4F" w:rsidR="00F54607" w:rsidRDefault="00F54607" w:rsidP="00F54607"/>
    <w:p w14:paraId="5338481E" w14:textId="31338250" w:rsidR="00F54607" w:rsidRDefault="00F54607" w:rsidP="00F54607"/>
    <w:p w14:paraId="201B019E" w14:textId="4719D9F9" w:rsidR="00F54607" w:rsidRDefault="00F54607" w:rsidP="00F54607"/>
    <w:p w14:paraId="45CBFB8D" w14:textId="3D7E1EBF" w:rsidR="00F54607" w:rsidRDefault="00F54607" w:rsidP="00F54607"/>
    <w:p w14:paraId="2A6E6D04" w14:textId="6958EDF2" w:rsidR="00F54607" w:rsidRDefault="00F54607" w:rsidP="00F54607"/>
    <w:p w14:paraId="13AD3F4C" w14:textId="78620D0A" w:rsidR="00F54607" w:rsidRDefault="00F54607" w:rsidP="00F54607"/>
    <w:p w14:paraId="649B2EF1" w14:textId="3064CC90" w:rsidR="00F54607" w:rsidRDefault="00F54607" w:rsidP="00F54607"/>
    <w:p w14:paraId="26087134" w14:textId="2CEB96E8" w:rsidR="00F54607" w:rsidRDefault="00F54607" w:rsidP="00F54607"/>
    <w:p w14:paraId="650912E7" w14:textId="282712D8" w:rsidR="00F54607" w:rsidRDefault="00F54607" w:rsidP="00F54607"/>
    <w:p w14:paraId="7E0AA3A9" w14:textId="79357743" w:rsidR="00F54607" w:rsidRDefault="00F54607" w:rsidP="00F54607"/>
    <w:p w14:paraId="132D42B3" w14:textId="4A647C28" w:rsidR="00F54607" w:rsidRDefault="00F54607" w:rsidP="00F54607"/>
    <w:p w14:paraId="0BFBEE0A" w14:textId="5AE7B180" w:rsidR="00F54607" w:rsidRDefault="00F54607" w:rsidP="00F54607"/>
    <w:p w14:paraId="05915A5D" w14:textId="3444539D" w:rsidR="00F54607" w:rsidRDefault="00F54607" w:rsidP="00F54607"/>
    <w:p w14:paraId="38592BEF" w14:textId="4FF7362E" w:rsidR="00F54607" w:rsidRDefault="00F54607" w:rsidP="00F54607"/>
    <w:p w14:paraId="59E6720E" w14:textId="77777777" w:rsidR="00F54607" w:rsidRPr="00F54607" w:rsidRDefault="00F54607" w:rsidP="00F54607"/>
    <w:p w14:paraId="55F7A5AB" w14:textId="189B8497" w:rsidR="00F54607" w:rsidRDefault="00F54607" w:rsidP="00F54607"/>
    <w:p w14:paraId="213A44D0" w14:textId="03DF53BC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lastRenderedPageBreak/>
        <w:t>2. Display the salary of all the faculty. If null salary it should be displayed as 0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299C04C0" w14:textId="359573B5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184B74D" w14:textId="1B78E8EE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</w:p>
    <w:p w14:paraId="088CB1C7" w14:textId="704A6109" w:rsidR="00F54607" w:rsidRPr="00F54607" w:rsidRDefault="00F54607" w:rsidP="00F54607">
      <w:r>
        <w:rPr>
          <w:noProof/>
        </w:rPr>
        <w:drawing>
          <wp:inline distT="0" distB="0" distL="0" distR="0" wp14:anchorId="70797952" wp14:editId="79B0DF39">
            <wp:extent cx="3962743" cy="313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07" w:rsidRPr="00F5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07"/>
    <w:rsid w:val="002E1A2A"/>
    <w:rsid w:val="006F429C"/>
    <w:rsid w:val="007D2377"/>
    <w:rsid w:val="00F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4F16"/>
  <w15:chartTrackingRefBased/>
  <w15:docId w15:val="{B0BF571F-FED2-42EF-BFB3-914DB2B4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60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2022-10-05T17:18:00Z</dcterms:created>
  <dcterms:modified xsi:type="dcterms:W3CDTF">2022-10-05T17:18:00Z</dcterms:modified>
</cp:coreProperties>
</file>