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690CB" w14:textId="22F5198B" w:rsidR="00440734" w:rsidRPr="00440734" w:rsidRDefault="00440734" w:rsidP="00440734">
      <w:pPr>
        <w:spacing w:line="360" w:lineRule="auto"/>
        <w:jc w:val="right"/>
        <w:rPr>
          <w:lang w:val="en-US"/>
        </w:rPr>
      </w:pPr>
      <w:r w:rsidRPr="00440734">
        <w:rPr>
          <w:lang w:val="en-US"/>
        </w:rPr>
        <w:t>20th March 2026</w:t>
      </w:r>
    </w:p>
    <w:p w14:paraId="07F93157" w14:textId="66AEDDF3" w:rsidR="00440734" w:rsidRDefault="00440734" w:rsidP="00440734">
      <w:pPr>
        <w:spacing w:line="360" w:lineRule="auto"/>
        <w:jc w:val="center"/>
        <w:rPr>
          <w:lang w:val="en-US"/>
        </w:rPr>
      </w:pPr>
      <w:r w:rsidRPr="00440734">
        <w:rPr>
          <w:b/>
          <w:bCs/>
          <w:color w:val="0070C0"/>
          <w:sz w:val="28"/>
          <w:szCs w:val="28"/>
          <w:lang w:val="en-US"/>
        </w:rPr>
        <w:t>A2A</w:t>
      </w:r>
    </w:p>
    <w:p w14:paraId="399E8051" w14:textId="60B3222E" w:rsidR="00440734" w:rsidRDefault="00440734" w:rsidP="00440734">
      <w:pPr>
        <w:spacing w:line="360" w:lineRule="auto"/>
        <w:rPr>
          <w:lang w:val="en-US"/>
        </w:rPr>
      </w:pPr>
      <w:r w:rsidRPr="00440734">
        <w:rPr>
          <w:b/>
          <w:bCs/>
          <w:lang w:val="en-US"/>
        </w:rPr>
        <w:t>Objective</w:t>
      </w:r>
      <w:r>
        <w:rPr>
          <w:lang w:val="en-US"/>
        </w:rPr>
        <w:t>: E2E product development workflow using AI.</w:t>
      </w:r>
    </w:p>
    <w:p w14:paraId="11462E0D" w14:textId="77777777" w:rsidR="00440734" w:rsidRDefault="00440734" w:rsidP="00440734">
      <w:pPr>
        <w:spacing w:line="360" w:lineRule="auto"/>
        <w:rPr>
          <w:lang w:val="en-US"/>
        </w:rPr>
      </w:pPr>
    </w:p>
    <w:p w14:paraId="4D9363CF" w14:textId="38670D18" w:rsidR="00440734" w:rsidRPr="00440734" w:rsidRDefault="00440734" w:rsidP="00440734">
      <w:pPr>
        <w:spacing w:line="360" w:lineRule="auto"/>
        <w:jc w:val="both"/>
        <w:rPr>
          <w:b/>
          <w:bCs/>
          <w:lang w:val="en-US"/>
        </w:rPr>
      </w:pPr>
      <w:r w:rsidRPr="00440734">
        <w:rPr>
          <w:b/>
          <w:bCs/>
          <w:lang w:val="en-US"/>
        </w:rPr>
        <w:t>Workflow 1: Change management</w:t>
      </w:r>
    </w:p>
    <w:p w14:paraId="39361885" w14:textId="0E233763" w:rsidR="00440734" w:rsidRDefault="00440734" w:rsidP="00440734">
      <w:pPr>
        <w:spacing w:line="360" w:lineRule="auto"/>
        <w:jc w:val="both"/>
        <w:rPr>
          <w:lang w:val="en-US"/>
        </w:rPr>
      </w:pPr>
      <w:r>
        <w:rPr>
          <w:lang w:val="en-US"/>
        </w:rPr>
        <w:t>As currently present.</w:t>
      </w:r>
    </w:p>
    <w:p w14:paraId="728C92FB" w14:textId="77777777" w:rsidR="00440734" w:rsidRDefault="00440734" w:rsidP="00440734">
      <w:pPr>
        <w:spacing w:line="360" w:lineRule="auto"/>
        <w:jc w:val="both"/>
        <w:rPr>
          <w:lang w:val="en-US"/>
        </w:rPr>
      </w:pPr>
    </w:p>
    <w:p w14:paraId="220CFFB8" w14:textId="303A511D" w:rsidR="00440734" w:rsidRPr="00440734" w:rsidRDefault="00440734" w:rsidP="00440734">
      <w:pPr>
        <w:spacing w:line="360" w:lineRule="auto"/>
        <w:jc w:val="both"/>
        <w:rPr>
          <w:b/>
          <w:bCs/>
          <w:lang w:val="en-US"/>
        </w:rPr>
      </w:pPr>
      <w:r w:rsidRPr="00440734">
        <w:rPr>
          <w:b/>
          <w:bCs/>
          <w:lang w:val="en-US"/>
        </w:rPr>
        <w:t>Workflow 2: New feature build</w:t>
      </w:r>
    </w:p>
    <w:p w14:paraId="573204FF" w14:textId="1211000F" w:rsidR="00440734" w:rsidRDefault="00440734" w:rsidP="00440734">
      <w:pPr>
        <w:pStyle w:val="ListParagraph"/>
        <w:numPr>
          <w:ilvl w:val="0"/>
          <w:numId w:val="3"/>
        </w:numPr>
        <w:spacing w:line="360" w:lineRule="auto"/>
        <w:jc w:val="both"/>
        <w:rPr>
          <w:lang w:val="en-US"/>
        </w:rPr>
      </w:pPr>
      <w:r>
        <w:rPr>
          <w:lang w:val="en-US"/>
        </w:rPr>
        <w:t>Take the input from PM/Tech individual on what is expected to be built.</w:t>
      </w:r>
    </w:p>
    <w:p w14:paraId="56C788DE" w14:textId="79DFC52A" w:rsidR="00440734" w:rsidRDefault="00440734" w:rsidP="00440734">
      <w:pPr>
        <w:pStyle w:val="ListParagraph"/>
        <w:numPr>
          <w:ilvl w:val="0"/>
          <w:numId w:val="3"/>
        </w:numPr>
        <w:spacing w:line="360" w:lineRule="auto"/>
        <w:jc w:val="both"/>
        <w:rPr>
          <w:lang w:val="en-US"/>
        </w:rPr>
      </w:pPr>
      <w:r>
        <w:rPr>
          <w:lang w:val="en-US"/>
        </w:rPr>
        <w:t>Initiate ‘deep research’ for the feature (using Gemini/OpenAI or any other as deemed fit). The deep research should ensure to have answers for the product build canvas</w:t>
      </w:r>
      <w:r w:rsidR="00A57131">
        <w:rPr>
          <w:lang w:val="en-US"/>
        </w:rPr>
        <w:t xml:space="preserve"> </w:t>
      </w:r>
      <w:r>
        <w:rPr>
          <w:lang w:val="en-US"/>
        </w:rPr>
        <w:t>(attached separately)</w:t>
      </w:r>
    </w:p>
    <w:p w14:paraId="7CA45C1B" w14:textId="5F771145" w:rsidR="00440734" w:rsidRDefault="00440734" w:rsidP="00440734">
      <w:pPr>
        <w:pStyle w:val="ListParagraph"/>
        <w:numPr>
          <w:ilvl w:val="0"/>
          <w:numId w:val="3"/>
        </w:numPr>
        <w:spacing w:line="360" w:lineRule="auto"/>
        <w:jc w:val="both"/>
        <w:rPr>
          <w:lang w:val="en-US"/>
        </w:rPr>
      </w:pPr>
      <w:r>
        <w:rPr>
          <w:lang w:val="en-US"/>
        </w:rPr>
        <w:t>Once the deep research output is generated, use that as context to fill out the relevant fields in product canvas. Then provide the product canvas to the maker for review (have a field to make changes if suggested)</w:t>
      </w:r>
    </w:p>
    <w:p w14:paraId="6E8341ED" w14:textId="6A623872" w:rsidR="00440734" w:rsidRDefault="00440734" w:rsidP="00440734">
      <w:pPr>
        <w:pStyle w:val="ListParagraph"/>
        <w:numPr>
          <w:ilvl w:val="0"/>
          <w:numId w:val="3"/>
        </w:numPr>
        <w:spacing w:line="360" w:lineRule="auto"/>
        <w:jc w:val="both"/>
        <w:rPr>
          <w:lang w:val="en-US"/>
        </w:rPr>
      </w:pPr>
      <w:r>
        <w:rPr>
          <w:lang w:val="en-US"/>
        </w:rPr>
        <w:t xml:space="preserve">Once, product canvas is filled and approved by the maker, initiate prototype building for </w:t>
      </w:r>
      <w:r w:rsidR="00A57131">
        <w:rPr>
          <w:lang w:val="en-US"/>
        </w:rPr>
        <w:t xml:space="preserve">the respective feature (Lovable API or any other as deemed fit). Then provide the prototype URL </w:t>
      </w:r>
      <w:r w:rsidR="00A57131">
        <w:rPr>
          <w:lang w:val="en-US"/>
        </w:rPr>
        <w:t>to the maker for review (have a field to make changes if suggested)</w:t>
      </w:r>
    </w:p>
    <w:p w14:paraId="7E759664" w14:textId="00996460" w:rsidR="00A57131" w:rsidRDefault="00A57131" w:rsidP="00440734">
      <w:pPr>
        <w:pStyle w:val="ListParagraph"/>
        <w:numPr>
          <w:ilvl w:val="0"/>
          <w:numId w:val="3"/>
        </w:numPr>
        <w:spacing w:line="360" w:lineRule="auto"/>
        <w:jc w:val="both"/>
        <w:rPr>
          <w:lang w:val="en-US"/>
        </w:rPr>
      </w:pPr>
      <w:r>
        <w:rPr>
          <w:lang w:val="en-US"/>
        </w:rPr>
        <w:t>Once the prototype is approved by the maker, instruct the LLM to start working on the product communications section including:</w:t>
      </w:r>
    </w:p>
    <w:p w14:paraId="1A010B77" w14:textId="0F05D30C" w:rsidR="00A57131" w:rsidRDefault="00A57131" w:rsidP="00A57131">
      <w:pPr>
        <w:pStyle w:val="ListParagraph"/>
        <w:numPr>
          <w:ilvl w:val="1"/>
          <w:numId w:val="3"/>
        </w:numPr>
        <w:spacing w:line="360" w:lineRule="auto"/>
        <w:jc w:val="both"/>
        <w:rPr>
          <w:lang w:val="en-US"/>
        </w:rPr>
      </w:pPr>
      <w:r>
        <w:rPr>
          <w:lang w:val="en-US"/>
        </w:rPr>
        <w:t>Product document (including specifications, explanations, test cases, sample user-journeys (picked from prototype))</w:t>
      </w:r>
    </w:p>
    <w:p w14:paraId="4D3687D5" w14:textId="008218E0" w:rsidR="00A57131" w:rsidRDefault="00A57131" w:rsidP="00A57131">
      <w:pPr>
        <w:pStyle w:val="ListParagraph"/>
        <w:numPr>
          <w:ilvl w:val="1"/>
          <w:numId w:val="3"/>
        </w:numPr>
        <w:spacing w:line="360" w:lineRule="auto"/>
        <w:jc w:val="both"/>
        <w:rPr>
          <w:lang w:val="en-US"/>
        </w:rPr>
      </w:pPr>
      <w:r>
        <w:rPr>
          <w:lang w:val="en-US"/>
        </w:rPr>
        <w:t>Product video</w:t>
      </w:r>
    </w:p>
    <w:p w14:paraId="711DACF9" w14:textId="211EC8DD" w:rsidR="00A57131" w:rsidRDefault="00A57131" w:rsidP="00A57131">
      <w:pPr>
        <w:pStyle w:val="ListParagraph"/>
        <w:numPr>
          <w:ilvl w:val="1"/>
          <w:numId w:val="3"/>
        </w:numPr>
        <w:spacing w:line="360" w:lineRule="auto"/>
        <w:jc w:val="both"/>
        <w:rPr>
          <w:lang w:val="en-US"/>
        </w:rPr>
      </w:pPr>
      <w:r>
        <w:rPr>
          <w:lang w:val="en-US"/>
        </w:rPr>
        <w:t>Explanation video</w:t>
      </w:r>
    </w:p>
    <w:p w14:paraId="13A96460" w14:textId="183CED78" w:rsidR="00A57131" w:rsidRPr="00A57131" w:rsidRDefault="00A57131" w:rsidP="00A57131">
      <w:pPr>
        <w:pStyle w:val="ListParagraph"/>
        <w:numPr>
          <w:ilvl w:val="1"/>
          <w:numId w:val="3"/>
        </w:numPr>
        <w:spacing w:line="360" w:lineRule="auto"/>
        <w:jc w:val="both"/>
        <w:rPr>
          <w:lang w:val="en-US"/>
        </w:rPr>
      </w:pPr>
      <w:r>
        <w:rPr>
          <w:lang w:val="en-US"/>
        </w:rPr>
        <w:t xml:space="preserve">FAQs + trained LLM (trained LLM is basically a chatbot which is trained on the product doc of this </w:t>
      </w:r>
      <w:proofErr w:type="gramStart"/>
      <w:r>
        <w:rPr>
          <w:lang w:val="en-US"/>
        </w:rPr>
        <w:t>particular feature</w:t>
      </w:r>
      <w:proofErr w:type="gramEnd"/>
      <w:r>
        <w:rPr>
          <w:lang w:val="en-US"/>
        </w:rPr>
        <w:t>, which will be available to market for questions if any)</w:t>
      </w:r>
    </w:p>
    <w:p w14:paraId="4C212A02" w14:textId="05901C16" w:rsidR="00A57131" w:rsidRDefault="00A57131" w:rsidP="00A57131">
      <w:pPr>
        <w:pStyle w:val="ListParagraph"/>
        <w:numPr>
          <w:ilvl w:val="1"/>
          <w:numId w:val="3"/>
        </w:numPr>
        <w:spacing w:line="360" w:lineRule="auto"/>
        <w:jc w:val="both"/>
        <w:rPr>
          <w:lang w:val="en-US"/>
        </w:rPr>
      </w:pPr>
      <w:r>
        <w:rPr>
          <w:lang w:val="en-US"/>
        </w:rPr>
        <w:t>Also draft a circular for the feature (context of existing circulars for language etc. can be given)</w:t>
      </w:r>
    </w:p>
    <w:p w14:paraId="1817B23A" w14:textId="09278F5D" w:rsidR="00A57131" w:rsidRDefault="00A57131" w:rsidP="00440734">
      <w:pPr>
        <w:pStyle w:val="ListParagraph"/>
        <w:numPr>
          <w:ilvl w:val="0"/>
          <w:numId w:val="3"/>
        </w:numPr>
        <w:spacing w:line="360" w:lineRule="auto"/>
        <w:jc w:val="both"/>
        <w:rPr>
          <w:lang w:val="en-US"/>
        </w:rPr>
      </w:pPr>
      <w:r>
        <w:rPr>
          <w:lang w:val="en-US"/>
        </w:rPr>
        <w:t>Key important point – to check the RBI guidelines relating to this feature and providing a comprehensive summary on it.</w:t>
      </w:r>
    </w:p>
    <w:p w14:paraId="7CA9C4BE" w14:textId="467AD5C4" w:rsidR="00A57131" w:rsidRDefault="00A57131" w:rsidP="00440734">
      <w:pPr>
        <w:pStyle w:val="ListParagraph"/>
        <w:numPr>
          <w:ilvl w:val="0"/>
          <w:numId w:val="3"/>
        </w:numPr>
        <w:spacing w:line="360" w:lineRule="auto"/>
        <w:jc w:val="both"/>
        <w:rPr>
          <w:lang w:val="en-US"/>
        </w:rPr>
      </w:pPr>
      <w:r>
        <w:rPr>
          <w:lang w:val="en-US"/>
        </w:rPr>
        <w:t>Once this is done and the product build canvas is approved by the maker, work on the tech deployment as currently present.</w:t>
      </w:r>
    </w:p>
    <w:p w14:paraId="305569A2" w14:textId="77777777" w:rsidR="007652D7" w:rsidRDefault="007652D7" w:rsidP="007652D7">
      <w:pPr>
        <w:spacing w:line="360" w:lineRule="auto"/>
        <w:jc w:val="both"/>
        <w:rPr>
          <w:lang w:val="en-US"/>
        </w:rPr>
      </w:pPr>
    </w:p>
    <w:p w14:paraId="085276F9" w14:textId="4BC50DA8" w:rsidR="007652D7" w:rsidRPr="007652D7" w:rsidRDefault="007652D7" w:rsidP="007652D7">
      <w:pPr>
        <w:spacing w:line="360" w:lineRule="auto"/>
        <w:jc w:val="both"/>
        <w:rPr>
          <w:lang w:val="en-US"/>
        </w:rPr>
      </w:pPr>
      <w:r>
        <w:rPr>
          <w:lang w:val="en-US"/>
        </w:rPr>
        <w:t xml:space="preserve">Features launched in GFF 2025: Biometric payments on UPI, </w:t>
      </w:r>
      <w:proofErr w:type="spellStart"/>
      <w:r>
        <w:rPr>
          <w:lang w:val="en-US"/>
        </w:rPr>
        <w:t>Multisignatory</w:t>
      </w:r>
      <w:proofErr w:type="spellEnd"/>
      <w:r>
        <w:rPr>
          <w:lang w:val="en-US"/>
        </w:rPr>
        <w:t xml:space="preserve"> payments on UPI, UPI </w:t>
      </w:r>
      <w:proofErr w:type="spellStart"/>
      <w:r>
        <w:rPr>
          <w:lang w:val="en-US"/>
        </w:rPr>
        <w:t>ReservePay</w:t>
      </w:r>
      <w:proofErr w:type="spellEnd"/>
      <w:r>
        <w:rPr>
          <w:lang w:val="en-US"/>
        </w:rPr>
        <w:t xml:space="preserve"> (Single block multiple debits), UPI circle for IoT.</w:t>
      </w:r>
    </w:p>
    <w:sectPr w:rsidR="007652D7" w:rsidRPr="007652D7" w:rsidSect="0044073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11A8C" w14:textId="77777777" w:rsidR="00647AB9" w:rsidRDefault="00647AB9" w:rsidP="00440734">
      <w:r>
        <w:separator/>
      </w:r>
    </w:p>
  </w:endnote>
  <w:endnote w:type="continuationSeparator" w:id="0">
    <w:p w14:paraId="30CCC5F8" w14:textId="77777777" w:rsidR="00647AB9" w:rsidRDefault="00647AB9" w:rsidP="00440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C85B" w14:textId="77777777" w:rsidR="00647AB9" w:rsidRDefault="00647AB9" w:rsidP="00440734">
      <w:r>
        <w:separator/>
      </w:r>
    </w:p>
  </w:footnote>
  <w:footnote w:type="continuationSeparator" w:id="0">
    <w:p w14:paraId="6FCCE622" w14:textId="77777777" w:rsidR="00647AB9" w:rsidRDefault="00647AB9" w:rsidP="004407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96666"/>
    <w:multiLevelType w:val="hybridMultilevel"/>
    <w:tmpl w:val="FE2452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6AD0B38"/>
    <w:multiLevelType w:val="hybridMultilevel"/>
    <w:tmpl w:val="F23A6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7A4E89"/>
    <w:multiLevelType w:val="hybridMultilevel"/>
    <w:tmpl w:val="1A941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44283765">
    <w:abstractNumId w:val="2"/>
  </w:num>
  <w:num w:numId="2" w16cid:durableId="416678791">
    <w:abstractNumId w:val="1"/>
  </w:num>
  <w:num w:numId="3" w16cid:durableId="155191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734"/>
    <w:rsid w:val="0003016D"/>
    <w:rsid w:val="00440734"/>
    <w:rsid w:val="00647AB9"/>
    <w:rsid w:val="007652D7"/>
    <w:rsid w:val="007A28A0"/>
    <w:rsid w:val="00A57131"/>
    <w:rsid w:val="00EA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6D6959"/>
  <w15:chartTrackingRefBased/>
  <w15:docId w15:val="{D394858A-D321-414F-B283-02557BC64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7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7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7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7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734"/>
    <w:rPr>
      <w:rFonts w:eastAsiaTheme="majorEastAsia" w:cstheme="majorBidi"/>
      <w:color w:val="272727" w:themeColor="text1" w:themeTint="D8"/>
    </w:rPr>
  </w:style>
  <w:style w:type="paragraph" w:styleId="Title">
    <w:name w:val="Title"/>
    <w:basedOn w:val="Normal"/>
    <w:next w:val="Normal"/>
    <w:link w:val="TitleChar"/>
    <w:uiPriority w:val="10"/>
    <w:qFormat/>
    <w:rsid w:val="004407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7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7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0734"/>
    <w:rPr>
      <w:i/>
      <w:iCs/>
      <w:color w:val="404040" w:themeColor="text1" w:themeTint="BF"/>
    </w:rPr>
  </w:style>
  <w:style w:type="paragraph" w:styleId="ListParagraph">
    <w:name w:val="List Paragraph"/>
    <w:basedOn w:val="Normal"/>
    <w:uiPriority w:val="34"/>
    <w:qFormat/>
    <w:rsid w:val="00440734"/>
    <w:pPr>
      <w:ind w:left="720"/>
      <w:contextualSpacing/>
    </w:pPr>
  </w:style>
  <w:style w:type="character" w:styleId="IntenseEmphasis">
    <w:name w:val="Intense Emphasis"/>
    <w:basedOn w:val="DefaultParagraphFont"/>
    <w:uiPriority w:val="21"/>
    <w:qFormat/>
    <w:rsid w:val="00440734"/>
    <w:rPr>
      <w:i/>
      <w:iCs/>
      <w:color w:val="0F4761" w:themeColor="accent1" w:themeShade="BF"/>
    </w:rPr>
  </w:style>
  <w:style w:type="paragraph" w:styleId="IntenseQuote">
    <w:name w:val="Intense Quote"/>
    <w:basedOn w:val="Normal"/>
    <w:next w:val="Normal"/>
    <w:link w:val="IntenseQuoteChar"/>
    <w:uiPriority w:val="30"/>
    <w:qFormat/>
    <w:rsid w:val="00440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734"/>
    <w:rPr>
      <w:i/>
      <w:iCs/>
      <w:color w:val="0F4761" w:themeColor="accent1" w:themeShade="BF"/>
    </w:rPr>
  </w:style>
  <w:style w:type="character" w:styleId="IntenseReference">
    <w:name w:val="Intense Reference"/>
    <w:basedOn w:val="DefaultParagraphFont"/>
    <w:uiPriority w:val="32"/>
    <w:qFormat/>
    <w:rsid w:val="00440734"/>
    <w:rPr>
      <w:b/>
      <w:bCs/>
      <w:smallCaps/>
      <w:color w:val="0F4761" w:themeColor="accent1" w:themeShade="BF"/>
      <w:spacing w:val="5"/>
    </w:rPr>
  </w:style>
  <w:style w:type="paragraph" w:styleId="Header">
    <w:name w:val="header"/>
    <w:basedOn w:val="Normal"/>
    <w:link w:val="HeaderChar"/>
    <w:uiPriority w:val="99"/>
    <w:unhideWhenUsed/>
    <w:rsid w:val="00440734"/>
    <w:pPr>
      <w:tabs>
        <w:tab w:val="center" w:pos="4513"/>
        <w:tab w:val="right" w:pos="9026"/>
      </w:tabs>
    </w:pPr>
  </w:style>
  <w:style w:type="character" w:customStyle="1" w:styleId="HeaderChar">
    <w:name w:val="Header Char"/>
    <w:basedOn w:val="DefaultParagraphFont"/>
    <w:link w:val="Header"/>
    <w:uiPriority w:val="99"/>
    <w:rsid w:val="00440734"/>
  </w:style>
  <w:style w:type="paragraph" w:styleId="Footer">
    <w:name w:val="footer"/>
    <w:basedOn w:val="Normal"/>
    <w:link w:val="FooterChar"/>
    <w:uiPriority w:val="99"/>
    <w:unhideWhenUsed/>
    <w:rsid w:val="00440734"/>
    <w:pPr>
      <w:tabs>
        <w:tab w:val="center" w:pos="4513"/>
        <w:tab w:val="right" w:pos="9026"/>
      </w:tabs>
    </w:pPr>
  </w:style>
  <w:style w:type="character" w:customStyle="1" w:styleId="FooterChar">
    <w:name w:val="Footer Char"/>
    <w:basedOn w:val="DefaultParagraphFont"/>
    <w:link w:val="Footer"/>
    <w:uiPriority w:val="99"/>
    <w:rsid w:val="00440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Kajarekar</dc:creator>
  <cp:keywords/>
  <dc:description/>
  <cp:lastModifiedBy>Avdhoot Kajarekar</cp:lastModifiedBy>
  <cp:revision>2</cp:revision>
  <dcterms:created xsi:type="dcterms:W3CDTF">2026-03-20T05:56:00Z</dcterms:created>
  <dcterms:modified xsi:type="dcterms:W3CDTF">2026-03-20T06:14:00Z</dcterms:modified>
</cp:coreProperties>
</file>