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0"/>
          <w:szCs w:val="40"/>
        </w:rPr>
      </w:pPr>
      <w:r>
        <w:rPr>
          <w:rFonts w:cs="Times New Roman" w:ascii="Times New Roman" w:hAnsi="Times New Roman"/>
          <w:b/>
          <w:sz w:val="40"/>
          <w:szCs w:val="40"/>
        </w:rPr>
        <w:t>MANUAL TÉCNICO DEL SISTEMA</w:t>
      </w:r>
    </w:p>
    <w:p>
      <w:pPr>
        <w:pStyle w:val="Normal"/>
        <w:jc w:val="center"/>
        <w:rPr>
          <w:rFonts w:ascii="Times New Roman" w:hAnsi="Times New Roman" w:cs="Times New Roman"/>
          <w:b/>
          <w:b/>
          <w:sz w:val="40"/>
          <w:szCs w:val="40"/>
        </w:rPr>
      </w:pPr>
      <w:r>
        <w:rPr/>
        <mc:AlternateContent>
          <mc:Choice Requires="wps">
            <w:drawing>
              <wp:inline distT="0" distB="0" distL="0" distR="0" wp14:anchorId="44A1E7B9">
                <wp:extent cx="5400675" cy="3041650"/>
                <wp:effectExtent l="0" t="0" r="0" b="6985"/>
                <wp:docPr id="1" name="Picture 7"/>
                <a:graphic xmlns:a="http://schemas.openxmlformats.org/drawingml/2006/main">
                  <a:graphicData uri="http://schemas.openxmlformats.org/drawingml/2006/picture">
                    <pic:pic xmlns:pic="http://schemas.openxmlformats.org/drawingml/2006/picture">
                      <pic:nvPicPr>
                        <pic:cNvPr id="0" name="Picture 7" descr=""/>
                        <pic:cNvPicPr/>
                      </pic:nvPicPr>
                      <pic:blipFill>
                        <a:blip r:embed="rId2"/>
                        <a:stretch/>
                      </pic:blipFill>
                      <pic:spPr>
                        <a:xfrm>
                          <a:off x="0" y="0"/>
                          <a:ext cx="5400000" cy="3040920"/>
                        </a:xfrm>
                        <a:prstGeom prst="rect">
                          <a:avLst/>
                        </a:prstGeom>
                        <a:ln>
                          <a:noFill/>
                        </a:ln>
                        <a:effectLst>
                          <a:softEdge rad="11250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margin-left:0pt;margin-top:-239.5pt;width:425.15pt;height:239.4pt;mso-position-vertical:top" wp14:anchorId="44A1E7B9" type="shapetype_75">
                <v:imagedata r:id="rId2" o:detectmouseclick="t"/>
                <w10:wrap type="none"/>
                <v:stroke color="#3465a4" joinstyle="round" endcap="flat"/>
              </v:shape>
            </w:pict>
          </mc:Fallback>
        </mc:AlternateContent>
      </w:r>
    </w:p>
    <w:p>
      <w:pPr>
        <w:pStyle w:val="Normal"/>
        <w:jc w:val="center"/>
        <w:rPr>
          <w:rFonts w:ascii="Times New Roman" w:hAnsi="Times New Roman" w:cs="Times New Roman"/>
          <w:b/>
          <w:b/>
          <w:sz w:val="40"/>
          <w:szCs w:val="40"/>
        </w:rPr>
      </w:pPr>
      <w:r>
        <w:rPr>
          <w:rFonts w:cs="Times New Roman" w:ascii="Times New Roman" w:hAnsi="Times New Roman"/>
          <w:b/>
          <w:sz w:val="40"/>
          <w:szCs w:val="40"/>
        </w:rPr>
        <w:t>DISPENSADOR DE PASTILLAS ROBÓTICO v1.0</w:t>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t>AUTORES</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Óscar Ávila</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Andrés Guapi</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Lenin Pardo</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Steven Silva</w:t>
      </w:r>
    </w:p>
    <w:p>
      <w:pPr>
        <w:pStyle w:val="Normal"/>
        <w:rPr>
          <w:rFonts w:ascii="Times New Roman" w:hAnsi="Times New Roman" w:cs="Times New Roman"/>
          <w:b/>
          <w:b/>
          <w:sz w:val="40"/>
          <w:szCs w:val="40"/>
        </w:rPr>
      </w:pPr>
      <w:r>
        <w:rPr>
          <w:rFonts w:cs="Times New Roman" w:ascii="Times New Roman" w:hAnsi="Times New Roman"/>
          <w:b/>
          <w:sz w:val="40"/>
          <w:szCs w:val="40"/>
        </w:rPr>
      </w:r>
    </w:p>
    <w:p>
      <w:pPr>
        <w:pStyle w:val="Normal"/>
        <w:rPr>
          <w:rFonts w:ascii="Times New Roman" w:hAnsi="Times New Roman" w:cs="Times New Roman"/>
          <w:b/>
          <w:b/>
          <w:sz w:val="40"/>
          <w:szCs w:val="40"/>
        </w:rPr>
      </w:pPr>
      <w:r>
        <w:rPr>
          <w:rFonts w:cs="Times New Roman" w:ascii="Times New Roman" w:hAnsi="Times New Roman"/>
          <w:b/>
          <w:sz w:val="40"/>
          <w:szCs w:val="40"/>
        </w:rPr>
      </w:r>
    </w:p>
    <w:p>
      <w:pPr>
        <w:pStyle w:val="Normal"/>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t>Guayaquil, Ecuador</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Enero, 2019</w:t>
      </w:r>
    </w:p>
    <w:sdt>
      <w:sdtPr>
        <w:docPartObj>
          <w:docPartGallery w:val="Table of Contents"/>
          <w:docPartUnique w:val="true"/>
        </w:docPartObj>
        <w:id w:val="1466049317"/>
      </w:sdtPr>
      <w:sdtContent>
        <w:p>
          <w:pPr>
            <w:pStyle w:val="TOCHeading"/>
            <w:rPr/>
          </w:pPr>
          <w:r>
            <w:rPr>
              <w:rFonts w:cs="Times New Roman" w:ascii="Times New Roman" w:hAnsi="Times New Roman"/>
              <w:color w:val="auto"/>
              <w:lang w:val="es-ES"/>
            </w:rPr>
            <w:t>Tabla de contenido</w:t>
          </w:r>
        </w:p>
        <w:p>
          <w:pPr>
            <w:pStyle w:val="Contents1"/>
            <w:tabs>
              <w:tab w:val="clear" w:pos="708"/>
              <w:tab w:val="right" w:pos="8494" w:leader="dot"/>
            </w:tabs>
            <w:rPr>
              <w:rFonts w:eastAsia="" w:eastAsiaTheme="minorEastAsia"/>
              <w:lang w:eastAsia="es-EC"/>
            </w:rPr>
          </w:pPr>
          <w:r>
            <w:fldChar w:fldCharType="begin"/>
          </w:r>
          <w:r>
            <w:rPr>
              <w:webHidden/>
              <w:rStyle w:val="IndexLink"/>
            </w:rPr>
            <w:instrText> TOC \z \o "1-3" \u \h</w:instrText>
          </w:r>
          <w:r>
            <w:rPr>
              <w:webHidden/>
              <w:rStyle w:val="IndexLink"/>
            </w:rPr>
            <w:fldChar w:fldCharType="separate"/>
          </w:r>
          <w:hyperlink w:anchor="_Toc535879625">
            <w:r>
              <w:rPr>
                <w:webHidden/>
                <w:rStyle w:val="IndexLink"/>
              </w:rPr>
              <w:t>INTRODUCCIÓN</w:t>
            </w:r>
            <w:r>
              <w:rPr>
                <w:webHidden/>
              </w:rPr>
              <w:fldChar w:fldCharType="begin"/>
            </w:r>
            <w:r>
              <w:rPr>
                <w:webHidden/>
              </w:rPr>
              <w:instrText>PAGEREF _Toc535879625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rFonts w:eastAsia="" w:eastAsiaTheme="minorEastAsia"/>
              <w:lang w:eastAsia="es-EC"/>
            </w:rPr>
          </w:pPr>
          <w:hyperlink w:anchor="_Toc535879626">
            <w:r>
              <w:rPr>
                <w:webHidden/>
                <w:rStyle w:val="IndexLink"/>
              </w:rPr>
              <w:t>OBJETIVOS</w:t>
            </w:r>
            <w:r>
              <w:rPr>
                <w:webHidden/>
              </w:rPr>
              <w:fldChar w:fldCharType="begin"/>
            </w:r>
            <w:r>
              <w:rPr>
                <w:webHidden/>
              </w:rPr>
              <w:instrText>PAGEREF _Toc535879626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rFonts w:eastAsia="" w:eastAsiaTheme="minorEastAsia"/>
              <w:lang w:eastAsia="es-EC"/>
            </w:rPr>
          </w:pPr>
          <w:hyperlink w:anchor="_Toc535879627">
            <w:r>
              <w:rPr>
                <w:webHidden/>
                <w:rStyle w:val="IndexLink"/>
              </w:rPr>
              <w:t>ACTORES DEL SISTEMA</w:t>
            </w:r>
            <w:r>
              <w:rPr>
                <w:webHidden/>
              </w:rPr>
              <w:fldChar w:fldCharType="begin"/>
            </w:r>
            <w:r>
              <w:rPr>
                <w:webHidden/>
              </w:rPr>
              <w:instrText>PAGEREF _Toc535879627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rFonts w:eastAsia="" w:eastAsiaTheme="minorEastAsia"/>
              <w:lang w:eastAsia="es-EC"/>
            </w:rPr>
          </w:pPr>
          <w:hyperlink w:anchor="_Toc535879628">
            <w:r>
              <w:rPr>
                <w:webHidden/>
                <w:rStyle w:val="IndexLink"/>
              </w:rPr>
              <w:t>CASOS DE USO</w:t>
            </w:r>
            <w:r>
              <w:rPr>
                <w:webHidden/>
              </w:rPr>
              <w:fldChar w:fldCharType="begin"/>
            </w:r>
            <w:r>
              <w:rPr>
                <w:webHidden/>
              </w:rPr>
              <w:instrText>PAGEREF _Toc535879628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8494" w:leader="dot"/>
            </w:tabs>
            <w:rPr>
              <w:rFonts w:eastAsia="" w:eastAsiaTheme="minorEastAsia"/>
              <w:lang w:eastAsia="es-EC"/>
            </w:rPr>
          </w:pPr>
          <w:hyperlink w:anchor="_Toc535879629">
            <w:r>
              <w:rPr>
                <w:webHidden/>
                <w:rStyle w:val="IndexLink"/>
              </w:rPr>
              <w:t>DISEÑO DE LA BASE DE DATOS</w:t>
            </w:r>
            <w:r>
              <w:rPr>
                <w:webHidden/>
              </w:rPr>
              <w:fldChar w:fldCharType="begin"/>
            </w:r>
            <w:r>
              <w:rPr>
                <w:webHidden/>
              </w:rPr>
              <w:instrText>PAGEREF _Toc535879629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30">
            <w:r>
              <w:rPr>
                <w:webHidden/>
                <w:rStyle w:val="IndexLink"/>
              </w:rPr>
              <w:t>DIAGRAMA ENTIDAD RELACIÓN</w:t>
            </w:r>
            <w:r>
              <w:rPr>
                <w:webHidden/>
              </w:rPr>
              <w:fldChar w:fldCharType="begin"/>
            </w:r>
            <w:r>
              <w:rPr>
                <w:webHidden/>
              </w:rPr>
              <w:instrText>PAGEREF _Toc535879630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8494" w:leader="dot"/>
            </w:tabs>
            <w:rPr>
              <w:rFonts w:eastAsia="" w:eastAsiaTheme="minorEastAsia"/>
              <w:lang w:eastAsia="es-EC"/>
            </w:rPr>
          </w:pPr>
          <w:hyperlink w:anchor="_Toc535879631">
            <w:r>
              <w:rPr>
                <w:webHidden/>
                <w:rStyle w:val="IndexLink"/>
              </w:rPr>
              <w:t>CODIFICACIÓN DEL SISTEMA</w:t>
            </w:r>
            <w:r>
              <w:rPr>
                <w:webHidden/>
              </w:rPr>
              <w:fldChar w:fldCharType="begin"/>
            </w:r>
            <w:r>
              <w:rPr>
                <w:webHidden/>
              </w:rPr>
              <w:instrText>PAGEREF _Toc535879631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32">
            <w:r>
              <w:rPr>
                <w:webHidden/>
                <w:rStyle w:val="IndexLink"/>
              </w:rPr>
              <w:t>CÓDIGO DE CONTROL DE LA BASE MÓVIL</w:t>
            </w:r>
            <w:r>
              <w:rPr>
                <w:webHidden/>
              </w:rPr>
              <w:fldChar w:fldCharType="begin"/>
            </w:r>
            <w:r>
              <w:rPr>
                <w:webHidden/>
              </w:rPr>
              <w:instrText>PAGEREF _Toc535879632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33">
            <w:r>
              <w:rPr>
                <w:webHidden/>
                <w:rStyle w:val="IndexLink"/>
              </w:rPr>
              <w:t>DIAGRAMA DE LA BASE MÓVIL</w:t>
            </w:r>
            <w:r>
              <w:rPr>
                <w:webHidden/>
              </w:rPr>
              <w:fldChar w:fldCharType="begin"/>
            </w:r>
            <w:r>
              <w:rPr>
                <w:webHidden/>
              </w:rPr>
              <w:instrText>PAGEREF _Toc535879633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34">
            <w:r>
              <w:rPr>
                <w:webHidden/>
                <w:rStyle w:val="IndexLink"/>
                <w:rFonts w:cs="Times New Roman"/>
              </w:rPr>
              <w:t>CÓDIGO DE LA ESTACIÓN</w:t>
            </w:r>
            <w:r>
              <w:rPr>
                <w:webHidden/>
              </w:rPr>
              <w:fldChar w:fldCharType="begin"/>
            </w:r>
            <w:r>
              <w:rPr>
                <w:webHidden/>
              </w:rPr>
              <w:instrText>PAGEREF _Toc535879634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35">
            <w:r>
              <w:rPr>
                <w:webHidden/>
                <w:rStyle w:val="IndexLink"/>
                <w:rFonts w:cs="Times New Roman"/>
              </w:rPr>
              <w:t>DIAGRAMA DE LA ESTACIÓN</w:t>
            </w:r>
            <w:r>
              <w:rPr>
                <w:webHidden/>
              </w:rPr>
              <w:fldChar w:fldCharType="begin"/>
            </w:r>
            <w:r>
              <w:rPr>
                <w:webHidden/>
              </w:rPr>
              <w:instrText>PAGEREF _Toc535879635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36">
            <w:r>
              <w:rPr>
                <w:webHidden/>
                <w:rStyle w:val="IndexLink"/>
                <w:rFonts w:cs="Times New Roman"/>
              </w:rPr>
              <w:t>CÓDIGO PYTHON DEL SERVIDOR</w:t>
            </w:r>
            <w:r>
              <w:rPr>
                <w:webHidden/>
              </w:rPr>
              <w:fldChar w:fldCharType="begin"/>
            </w:r>
            <w:r>
              <w:rPr>
                <w:webHidden/>
              </w:rPr>
              <w:instrText>PAGEREF _Toc535879636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8494" w:leader="dot"/>
            </w:tabs>
            <w:rPr>
              <w:rFonts w:eastAsia="" w:eastAsiaTheme="minorEastAsia"/>
              <w:lang w:eastAsia="es-EC"/>
            </w:rPr>
          </w:pPr>
          <w:hyperlink w:anchor="_Toc535879637">
            <w:r>
              <w:rPr>
                <w:webHidden/>
                <w:rStyle w:val="IndexLink"/>
              </w:rPr>
              <w:t>CODIFICACIÓN DE LAS PANTALLAS</w:t>
            </w:r>
            <w:r>
              <w:rPr>
                <w:webHidden/>
              </w:rPr>
              <w:fldChar w:fldCharType="begin"/>
            </w:r>
            <w:r>
              <w:rPr>
                <w:webHidden/>
              </w:rPr>
              <w:instrText>PAGEREF _Toc535879637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38">
            <w:r>
              <w:rPr>
                <w:webHidden/>
                <w:rStyle w:val="IndexLink"/>
              </w:rPr>
              <w:t>CÓDIGO DE LA PANTALLA DE LOGUEO</w:t>
            </w:r>
            <w:r>
              <w:rPr>
                <w:webHidden/>
              </w:rPr>
              <w:fldChar w:fldCharType="begin"/>
            </w:r>
            <w:r>
              <w:rPr>
                <w:webHidden/>
              </w:rPr>
              <w:instrText>PAGEREF _Toc535879638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39">
            <w:r>
              <w:rPr>
                <w:webHidden/>
                <w:rStyle w:val="IndexLink"/>
              </w:rPr>
              <w:t>PANTALLA DE LOGUEO</w:t>
            </w:r>
            <w:r>
              <w:rPr>
                <w:webHidden/>
              </w:rPr>
              <w:fldChar w:fldCharType="begin"/>
            </w:r>
            <w:r>
              <w:rPr>
                <w:webHidden/>
              </w:rPr>
              <w:instrText>PAGEREF _Toc535879639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40">
            <w:r>
              <w:rPr>
                <w:webHidden/>
                <w:rStyle w:val="IndexLink"/>
              </w:rPr>
              <w:t>CÓDIGO DE FORMULARIO DE INGRESO DE ALARMA</w:t>
            </w:r>
            <w:r>
              <w:rPr>
                <w:webHidden/>
              </w:rPr>
              <w:fldChar w:fldCharType="begin"/>
            </w:r>
            <w:r>
              <w:rPr>
                <w:webHidden/>
              </w:rPr>
              <w:instrText>PAGEREF _Toc535879640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41">
            <w:r>
              <w:rPr>
                <w:webHidden/>
                <w:rStyle w:val="IndexLink"/>
              </w:rPr>
              <w:t>PANTALLA DE INGRESO DE ALARMA</w:t>
            </w:r>
            <w:r>
              <w:rPr>
                <w:webHidden/>
              </w:rPr>
              <w:fldChar w:fldCharType="begin"/>
            </w:r>
            <w:r>
              <w:rPr>
                <w:webHidden/>
              </w:rPr>
              <w:instrText>PAGEREF _Toc535879641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42">
            <w:r>
              <w:rPr>
                <w:webHidden/>
                <w:rStyle w:val="IndexLink"/>
              </w:rPr>
              <w:t>CÓDIGO DE LISTA DE ALARMAS</w:t>
            </w:r>
            <w:r>
              <w:rPr>
                <w:webHidden/>
              </w:rPr>
              <w:fldChar w:fldCharType="begin"/>
            </w:r>
            <w:r>
              <w:rPr>
                <w:webHidden/>
              </w:rPr>
              <w:instrText>PAGEREF _Toc535879642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43">
            <w:r>
              <w:rPr>
                <w:webHidden/>
                <w:rStyle w:val="IndexLink"/>
              </w:rPr>
              <w:t>PANTALLA DE LISTA DE ALARMAS</w:t>
            </w:r>
            <w:r>
              <w:rPr>
                <w:webHidden/>
              </w:rPr>
              <w:fldChar w:fldCharType="begin"/>
            </w:r>
            <w:r>
              <w:rPr>
                <w:webHidden/>
              </w:rPr>
              <w:instrText>PAGEREF _Toc535879643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44">
            <w:r>
              <w:rPr>
                <w:webHidden/>
                <w:rStyle w:val="IndexLink"/>
              </w:rPr>
              <w:t>CÓDIGO DE EDICION DE ALARMAS</w:t>
            </w:r>
            <w:r>
              <w:rPr>
                <w:webHidden/>
              </w:rPr>
              <w:fldChar w:fldCharType="begin"/>
            </w:r>
            <w:r>
              <w:rPr>
                <w:webHidden/>
              </w:rPr>
              <w:instrText>PAGEREF _Toc535879644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8494" w:leader="dot"/>
            </w:tabs>
            <w:rPr>
              <w:rFonts w:eastAsia="" w:eastAsiaTheme="minorEastAsia"/>
              <w:lang w:eastAsia="es-EC"/>
            </w:rPr>
          </w:pPr>
          <w:hyperlink w:anchor="_Toc535879645">
            <w:r>
              <w:rPr>
                <w:webHidden/>
                <w:rStyle w:val="IndexLink"/>
              </w:rPr>
              <w:t>PANTALLA DE EDICIÓN DE ALARMAS</w:t>
            </w:r>
            <w:r>
              <w:rPr>
                <w:webHidden/>
              </w:rPr>
              <w:fldChar w:fldCharType="begin"/>
            </w:r>
            <w:r>
              <w:rPr>
                <w:webHidden/>
              </w:rPr>
              <w:instrText>PAGEREF _Toc535879645 \h</w:instrText>
            </w:r>
            <w:r>
              <w:rPr>
                <w:webHidden/>
              </w:rPr>
              <w:fldChar w:fldCharType="separate"/>
            </w:r>
            <w:r>
              <w:rPr>
                <w:rStyle w:val="IndexLink"/>
                <w:vanish w:val="false"/>
              </w:rPr>
              <w:tab/>
              <w:t>21</w:t>
            </w:r>
            <w:r>
              <w:rPr>
                <w:webHidden/>
              </w:rPr>
              <w:fldChar w:fldCharType="end"/>
            </w:r>
          </w:hyperlink>
        </w:p>
        <w:p>
          <w:pPr>
            <w:pStyle w:val="Contents1"/>
            <w:tabs>
              <w:tab w:val="clear" w:pos="708"/>
              <w:tab w:val="right" w:pos="8494" w:leader="dot"/>
            </w:tabs>
            <w:rPr>
              <w:rFonts w:eastAsia="" w:eastAsiaTheme="minorEastAsia"/>
              <w:lang w:eastAsia="es-EC"/>
            </w:rPr>
          </w:pPr>
          <w:hyperlink w:anchor="_Toc535879646">
            <w:r>
              <w:rPr>
                <w:webHidden/>
                <w:rStyle w:val="IndexLink"/>
              </w:rPr>
              <w:t>AL USUARIO FINAL</w:t>
            </w:r>
            <w:r>
              <w:rPr>
                <w:webHidden/>
              </w:rPr>
              <w:fldChar w:fldCharType="begin"/>
            </w:r>
            <w:r>
              <w:rPr>
                <w:webHidden/>
              </w:rPr>
              <w:instrText>PAGEREF _Toc535879646 \h</w:instrText>
            </w:r>
            <w:r>
              <w:rPr>
                <w:webHidden/>
              </w:rPr>
              <w:fldChar w:fldCharType="separate"/>
            </w:r>
            <w:r>
              <w:rPr>
                <w:rStyle w:val="IndexLink"/>
                <w:vanish w:val="false"/>
              </w:rPr>
              <w:tab/>
              <w:t>22</w:t>
            </w:r>
            <w:r>
              <w:rPr>
                <w:webHidden/>
              </w:rPr>
              <w:fldChar w:fldCharType="end"/>
            </w:r>
          </w:hyperlink>
        </w:p>
        <w:p>
          <w:pPr>
            <w:pStyle w:val="Normal"/>
            <w:rPr/>
          </w:pPr>
          <w:r>
            <w:rPr/>
          </w:r>
          <w:r>
            <w:rPr/>
            <w:fldChar w:fldCharType="end"/>
          </w:r>
        </w:p>
      </w:sdtContent>
    </w:sdt>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pPr>
      <w:bookmarkStart w:id="0" w:name="_Toc535879625"/>
      <w:r>
        <w:rPr/>
        <w:t>INTRODUCCIÓN</w:t>
      </w:r>
      <w:bookmarkEnd w:id="0"/>
    </w:p>
    <w:p>
      <w:pPr>
        <w:pStyle w:val="Normal"/>
        <w:jc w:val="both"/>
        <w:rPr>
          <w:rFonts w:ascii="Times New Roman" w:hAnsi="Times New Roman" w:cs="Times New Roman"/>
        </w:rPr>
      </w:pPr>
      <w:r>
        <w:rPr>
          <w:rFonts w:cs="Times New Roman" w:ascii="Times New Roman" w:hAnsi="Times New Roman"/>
        </w:rPr>
        <w:t>Muchas personas sufren de discapacidades paralizantes o paraplejias que les impiden movilizarse libremente, necesitando asistencia para la realización de actividades cotidianas como la toma de medicamentos. Este sistema de asistencia automatizado intenta resolver el problema mencionado mediante el uso de tres componentes básicos: una base móvil transportadora o carro transportador automatizado, encargado de llevar al paciente la medicina; una estación dispensadora que almacena la medicina y guarda la configuración del carro a la hora programada según las alarmas y una aplicación web que consiste en una interfaz de usuario para que se programen las alarmas de entrega de medicamentos.</w:t>
      </w:r>
    </w:p>
    <w:p>
      <w:pPr>
        <w:pStyle w:val="Normal"/>
        <w:jc w:val="both"/>
        <w:rPr>
          <w:rFonts w:ascii="Times New Roman" w:hAnsi="Times New Roman" w:cs="Times New Roman"/>
        </w:rPr>
      </w:pPr>
      <w:r>
        <w:rPr>
          <w:rFonts w:cs="Times New Roman" w:ascii="Times New Roman" w:hAnsi="Times New Roman"/>
        </w:rPr>
        <w:t>La estación dispensadora es la que se encarga de controlar las horas a las que es necesario que la medicina sea proporcionada con la ayuda de un Arduino Mega y una Raspberry Pi 3. Esta última se encarga de modificar la base de datos y manejarlas, dándoles ordenes al Arduino para hacer el movimiento de motores necesarios. Mientras que un devkit ESP8266 es quien se encarga del transporte de las pastillas, con la ayuda de ciertos sensores, como son sensores PIR de movimiento y sensores IR.</w:t>
      </w:r>
    </w:p>
    <w:p>
      <w:pPr>
        <w:pStyle w:val="Normal"/>
        <w:jc w:val="both"/>
        <w:rPr>
          <w:rFonts w:ascii="Times New Roman" w:hAnsi="Times New Roman" w:cs="Times New Roman"/>
        </w:rPr>
      </w:pPr>
      <w:r>
        <w:rPr>
          <w:rFonts w:cs="Times New Roman" w:ascii="Times New Roman" w:hAnsi="Times New Roman"/>
        </w:rPr>
        <w:t>Una vez que llega la hora del medicamento, el dispensador vierte las pastillas a la base móvil con un soporte para las pastillas. Donde el devkit ESP8266 se encarga de detectar el movimiento con la ayuda del sensor PIR para ponerse en marcha y hacer la función de un seguidor de línea, que, una vez entregadas las pastillas, regresa a su posición inicial.</w:t>
      </w:r>
    </w:p>
    <w:p>
      <w:pPr>
        <w:pStyle w:val="Heading1"/>
        <w:rPr/>
      </w:pPr>
      <w:bookmarkStart w:id="1" w:name="_Toc535879626"/>
      <w:r>
        <w:rPr/>
        <w:t>OBJETIVOS</w:t>
      </w:r>
      <w:bookmarkEnd w:id="1"/>
    </w:p>
    <w:p>
      <w:pPr>
        <w:pStyle w:val="Normal"/>
        <w:jc w:val="both"/>
        <w:rPr>
          <w:rFonts w:ascii="Times New Roman" w:hAnsi="Times New Roman" w:cs="Times New Roman"/>
        </w:rPr>
      </w:pPr>
      <w:r>
        <w:rPr>
          <w:rFonts w:cs="Times New Roman" w:ascii="Times New Roman" w:hAnsi="Times New Roman"/>
        </w:rPr>
        <w:t>Este manual contiene los detalles técnicos del sistema de medicación automatizada, para facilitar la modificación, actualización o mantenimiento del mismo con el fin de que analistas o programadores puedan leerlo e interpretarlo para los objetivos antes descritos.</w:t>
      </w:r>
    </w:p>
    <w:p>
      <w:pPr>
        <w:pStyle w:val="Normal"/>
        <w:jc w:val="both"/>
        <w:rPr>
          <w:rFonts w:ascii="Times New Roman" w:hAnsi="Times New Roman" w:cs="Times New Roman"/>
          <w:b/>
          <w:b/>
        </w:rPr>
      </w:pPr>
      <w:r>
        <w:rPr>
          <w:rFonts w:cs="Times New Roman" w:ascii="Times New Roman" w:hAnsi="Times New Roman"/>
          <w:b/>
        </w:rPr>
        <w:t>Objetivo general del sistema</w:t>
      </w:r>
    </w:p>
    <w:p>
      <w:pPr>
        <w:pStyle w:val="Normal"/>
        <w:jc w:val="both"/>
        <w:rPr>
          <w:rFonts w:ascii="Times New Roman" w:hAnsi="Times New Roman" w:cs="Times New Roman"/>
        </w:rPr>
      </w:pPr>
      <w:r>
        <w:rPr>
          <w:rFonts w:cs="Times New Roman" w:ascii="Times New Roman" w:hAnsi="Times New Roman"/>
        </w:rPr>
        <w:t>Este sistema está enfocado en mejorar la calidad de vida de las personas con paraplejia o discapacidad inmovilizante que requieran de medicación suministrada de manera puntual y periódica, permitiendo la automatización del proceso de entrega y la configuración de parámetros como tipo de medicamentos, dosis, frecuencia y fecha de inicio y fin.</w:t>
      </w:r>
    </w:p>
    <w:p>
      <w:pPr>
        <w:pStyle w:val="Normal"/>
        <w:jc w:val="both"/>
        <w:rPr>
          <w:rFonts w:ascii="Times New Roman" w:hAnsi="Times New Roman" w:cs="Times New Roman"/>
          <w:b/>
          <w:b/>
        </w:rPr>
      </w:pPr>
      <w:r>
        <w:rPr>
          <w:rFonts w:cs="Times New Roman" w:ascii="Times New Roman" w:hAnsi="Times New Roman"/>
          <w:b/>
        </w:rPr>
        <w:t>Objetivos específicos</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Construir un sistema de entrega de medicamentos de manera automática y móvil hasta el lugar del paciente. </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Uso de base de datos para el manejo del horario de la medicación. </w:t>
      </w:r>
    </w:p>
    <w:p>
      <w:pPr>
        <w:pStyle w:val="ListParagraph"/>
        <w:numPr>
          <w:ilvl w:val="0"/>
          <w:numId w:val="1"/>
        </w:numPr>
        <w:jc w:val="both"/>
        <w:rPr>
          <w:rFonts w:ascii="Times New Roman" w:hAnsi="Times New Roman" w:cs="Times New Roman"/>
        </w:rPr>
      </w:pPr>
      <w:r>
        <w:rPr>
          <w:rFonts w:cs="Times New Roman" w:ascii="Times New Roman" w:hAnsi="Times New Roman"/>
        </w:rPr>
        <w:t>Implementación de aplicación web para la configuración de las distintas entregas al paciente.</w:t>
      </w:r>
    </w:p>
    <w:p>
      <w:pPr>
        <w:pStyle w:val="Heading1"/>
        <w:rPr/>
      </w:pPr>
      <w:bookmarkStart w:id="2" w:name="_Toc535879627"/>
      <w:r>
        <w:rPr/>
        <w:t>ACTORES DEL SISTEMA</w:t>
      </w:r>
      <w:bookmarkEnd w:id="2"/>
    </w:p>
    <w:tbl>
      <w:tblPr>
        <w:tblStyle w:val="Tablaconcuadrcula4-nfasis5"/>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rPr>
                <w:rFonts w:ascii="Times New Roman" w:hAnsi="Times New Roman" w:cs="Times New Roman"/>
              </w:rPr>
            </w:pPr>
            <w:r>
              <w:rPr>
                <w:rFonts w:cs="Times New Roman" w:ascii="Times New Roman" w:hAnsi="Times New Roman"/>
                <w:b/>
                <w:bCs/>
                <w:color w:val="FFFFFF" w:themeColor="background1"/>
              </w:rPr>
              <w:t>ACTOR DEL NEGOCIO</w:t>
            </w:r>
          </w:p>
        </w:tc>
        <w:tc>
          <w:tcPr>
            <w:tcW w:w="4246"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color w:val="FFFFFF" w:themeColor="background1"/>
              </w:rPr>
              <w:t>DESCRIPCIÓN</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 xml:space="preserve">Paciente </w:t>
            </w:r>
          </w:p>
        </w:tc>
        <w:tc>
          <w:tcPr>
            <w:tcW w:w="4246" w:type="dxa"/>
            <w:tcBorders/>
            <w:shd w:color="auto" w:fill="DEEAF6"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Es la persona objetivo del sistema, quien necesita medicación entregada de manera periódica de acuerdo a la receta entregada por un Médico. El paciente se encuentra en esta parapléjico por lo que es incapaz de moverse hacia la fuente de medicamentos (se encuentra en un lugar fijo donde se le suministra la medicina).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Auxiliar técnico</w:t>
            </w:r>
          </w:p>
        </w:tc>
        <w:tc>
          <w:tcPr>
            <w:tcW w:w="4246"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Encargado de ingresar la información de manejo de medicina para la base móvil, su presencia no es requerida en el entorno del paciente y puede realizar su trabajo de manera remota; recibe la información de parte de un médico.</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Médico</w:t>
            </w:r>
          </w:p>
        </w:tc>
        <w:tc>
          <w:tcPr>
            <w:tcW w:w="4246" w:type="dxa"/>
            <w:tcBorders/>
            <w:shd w:color="auto" w:fill="DEEAF6"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El profesional que atiende al paciente y contacta al auxiliar técnico para que configure el sistema en base a su diagnóstico. No entra en contacto directo con el sistema.</w:t>
            </w:r>
          </w:p>
        </w:tc>
      </w:tr>
    </w:tbl>
    <w:p>
      <w:pPr>
        <w:pStyle w:val="Heading1"/>
        <w:rPr/>
      </w:pPr>
      <w:r>
        <w:rPr/>
        <w:t>DIAGRAMAS DE DESPLIEGUE</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48225" cy="23431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48225" cy="23431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0</wp:posOffset>
            </wp:positionH>
            <wp:positionV relativeFrom="paragraph">
              <wp:posOffset>360045</wp:posOffset>
            </wp:positionV>
            <wp:extent cx="5400040" cy="28841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00040" cy="2884170"/>
                    </a:xfrm>
                    <a:prstGeom prst="rect">
                      <a:avLst/>
                    </a:prstGeom>
                  </pic:spPr>
                </pic:pic>
              </a:graphicData>
            </a:graphic>
          </wp:anchor>
        </w:drawing>
      </w:r>
    </w:p>
    <w:p>
      <w:pPr>
        <w:pStyle w:val="Normal"/>
        <w:rPr/>
      </w:pPr>
      <w:r>
        <w:rPr/>
      </w:r>
    </w:p>
    <w:p>
      <w:pPr>
        <w:pStyle w:val="Normal"/>
        <w:rPr/>
      </w:pPr>
      <w:r>
        <w:rPr/>
      </w:r>
    </w:p>
    <w:p>
      <w:pPr>
        <w:pStyle w:val="Heading1"/>
        <w:rPr/>
      </w:pPr>
      <w:bookmarkStart w:id="3" w:name="_Toc535879628"/>
      <w:r>
        <w:rPr/>
        <w:t>CASOS DE USO</w:t>
      </w:r>
      <w:bookmarkEnd w:id="3"/>
    </w:p>
    <w:tbl>
      <w:tblPr>
        <w:tblStyle w:val="Tablaconcuadrcula4-nfasis5"/>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rPr>
                <w:rFonts w:ascii="Times New Roman" w:hAnsi="Times New Roman" w:cs="Times New Roman"/>
              </w:rPr>
            </w:pPr>
            <w:r>
              <w:rPr>
                <w:rFonts w:cs="Times New Roman" w:ascii="Times New Roman" w:hAnsi="Times New Roman"/>
                <w:b/>
                <w:bCs/>
                <w:color w:val="FFFFFF" w:themeColor="background1"/>
              </w:rPr>
              <w:t xml:space="preserve">Nombre del caso de uso </w:t>
            </w:r>
          </w:p>
        </w:tc>
        <w:tc>
          <w:tcPr>
            <w:tcW w:w="4246"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color w:val="FFFFFF" w:themeColor="background1"/>
              </w:rPr>
              <w:t>Configurar alarma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Actores</w:t>
            </w:r>
          </w:p>
        </w:tc>
        <w:tc>
          <w:tcPr>
            <w:tcW w:w="424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Auxiliar técnico, médico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Resumen</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-El médico contacta al auxiliar técnico para que modifique las recetas del paciente de manera detallada.</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-El auxiliar ingresa al sistema web se autentica y usa la opción editar alarma del sistema o crear una nueva dado el caso.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 xml:space="preserve">-Edita y guarda la información. </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Precondiciones</w:t>
            </w:r>
          </w:p>
        </w:tc>
        <w:tc>
          <w:tcPr>
            <w:tcW w:w="424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-El sistema de gestión de bases de datos en la estación esta activo.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Poscondiciones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-Cambio de las tablas de la base de datos de la estación dispensadora.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Requisitos especiales</w:t>
            </w:r>
          </w:p>
        </w:tc>
        <w:tc>
          <w:tcPr>
            <w:tcW w:w="424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Ninguno.</w:t>
            </w:r>
          </w:p>
        </w:tc>
      </w:tr>
    </w:tbl>
    <w:p>
      <w:pPr>
        <w:pStyle w:val="Normal"/>
        <w:rPr>
          <w:rFonts w:ascii="Times New Roman" w:hAnsi="Times New Roman" w:cs="Times New Roman"/>
        </w:rPr>
      </w:pPr>
      <w:r>
        <w:rPr>
          <w:rFonts w:cs="Times New Roman" w:ascii="Times New Roman" w:hAnsi="Times New Roman"/>
        </w:rPr>
      </w:r>
    </w:p>
    <w:tbl>
      <w:tblPr>
        <w:tblStyle w:val="Tablaconcuadrcula4-nfasis5"/>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rPr>
                <w:rFonts w:ascii="Times New Roman" w:hAnsi="Times New Roman" w:cs="Times New Roman"/>
              </w:rPr>
            </w:pPr>
            <w:r>
              <w:rPr>
                <w:rFonts w:cs="Times New Roman" w:ascii="Times New Roman" w:hAnsi="Times New Roman"/>
                <w:b/>
                <w:bCs/>
                <w:color w:val="FFFFFF" w:themeColor="background1"/>
              </w:rPr>
              <w:t xml:space="preserve">Nombre del caso de uso </w:t>
            </w:r>
          </w:p>
        </w:tc>
        <w:tc>
          <w:tcPr>
            <w:tcW w:w="4246"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color w:val="FFFFFF" w:themeColor="background1"/>
              </w:rPr>
              <w:t>Entrega de medicamento</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Actores</w:t>
            </w:r>
          </w:p>
        </w:tc>
        <w:tc>
          <w:tcPr>
            <w:tcW w:w="424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Paciente</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Resumen</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-El paciente recibe el medicamento de parte de la base móvil a determinadas horas.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-La base móvil regresa a su estación después de entregar los medicamentos.</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Precondiciones</w:t>
            </w:r>
          </w:p>
        </w:tc>
        <w:tc>
          <w:tcPr>
            <w:tcW w:w="424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-La hora coincide con la almacenada en la alrma.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Poscondiciones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-Reducción de medicinas en la estación dispensadora.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Requisitos especiales</w:t>
            </w:r>
          </w:p>
        </w:tc>
        <w:tc>
          <w:tcPr>
            <w:tcW w:w="424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El camino seguido por la base móvil esta despejado sin obstáculos que franquear.</w:t>
            </w:r>
          </w:p>
        </w:tc>
      </w:tr>
    </w:tbl>
    <w:p>
      <w:pPr>
        <w:pStyle w:val="Normal"/>
        <w:rPr>
          <w:rFonts w:ascii="Times New Roman" w:hAnsi="Times New Roman" w:cs="Times New Roman"/>
        </w:rPr>
      </w:pPr>
      <w:r>
        <w:rPr>
          <w:rFonts w:cs="Times New Roman" w:ascii="Times New Roman" w:hAnsi="Times New Roman"/>
        </w:rPr>
      </w:r>
    </w:p>
    <w:p>
      <w:pPr>
        <w:pStyle w:val="Heading1"/>
        <w:rPr/>
      </w:pPr>
      <w:bookmarkStart w:id="4" w:name="_Toc535879629"/>
      <w:r>
        <w:rPr/>
        <w:t>DISEÑO DE LA BASE DE DATOS</w:t>
      </w:r>
      <w:bookmarkEnd w:id="4"/>
    </w:p>
    <w:p>
      <w:pPr>
        <w:pStyle w:val="Normal"/>
        <w:jc w:val="both"/>
        <w:rPr>
          <w:rFonts w:ascii="Times New Roman" w:hAnsi="Times New Roman" w:cs="Times New Roman"/>
        </w:rPr>
      </w:pPr>
      <w:r>
        <w:rPr>
          <w:rFonts w:cs="Times New Roman" w:ascii="Times New Roman" w:hAnsi="Times New Roman"/>
        </w:rPr>
        <w:t>Para un funcionamiento eficiente se diseñaron las bases de datos que conforman el sistema con la aplicación MySQL debido a que esta aplicación nos permite un diseño amplio y concreto de las tablas y los campos que contiene la base de datos. La implementación de restricciones de seguridad y llaves foráneas entre otras cosas que incluye.</w:t>
      </w:r>
    </w:p>
    <w:p>
      <w:pPr>
        <w:pStyle w:val="Normal"/>
        <w:jc w:val="both"/>
        <w:rPr>
          <w:rFonts w:ascii="Times New Roman" w:hAnsi="Times New Roman" w:cs="Times New Roman"/>
        </w:rPr>
      </w:pPr>
      <w:r>
        <w:rPr>
          <w:rFonts w:cs="Times New Roman" w:ascii="Times New Roman" w:hAnsi="Times New Roman"/>
        </w:rPr>
        <w:t>En primera instancia se muestran las tablas que conforman la base de datos.</w:t>
      </w:r>
    </w:p>
    <w:tbl>
      <w:tblPr>
        <w:tblStyle w:val="Tablaconcuadrcula4-nfasis5"/>
        <w:tblW w:w="3030" w:type="dxa"/>
        <w:jc w:val="center"/>
        <w:tblInd w:w="0" w:type="dxa"/>
        <w:tblCellMar>
          <w:top w:w="0" w:type="dxa"/>
          <w:left w:w="108" w:type="dxa"/>
          <w:bottom w:w="0" w:type="dxa"/>
          <w:right w:w="108" w:type="dxa"/>
        </w:tblCellMar>
        <w:tblLook w:noVBand="1" w:val="04a0" w:noHBand="0" w:lastColumn="0" w:firstColumn="1" w:lastRow="0" w:firstRow="1"/>
      </w:tblPr>
      <w:tblGrid>
        <w:gridCol w:w="1573"/>
        <w:gridCol w:w="1456"/>
      </w:tblGrid>
      <w:tr>
        <w:trPr>
          <w:trHeight w:val="263" w:hRule="atLeast"/>
          <w:cnfStyle w:val="100000000000" w:firstRow="1" w:lastRow="0" w:firstColumn="0" w:lastColumn="0" w:oddVBand="0" w:evenVBand="0" w:oddHBand="0" w:evenHBand="0" w:firstRowFirstColumn="0" w:firstRowLastColumn="0" w:lastRowFirstColumn="0" w:lastRowLastColumn="0"/>
        </w:trPr>
        <w:tc>
          <w:tcPr>
            <w:tcW w:w="302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jc w:val="center"/>
              <w:rPr>
                <w:rFonts w:ascii="Times New Roman" w:hAnsi="Times New Roman" w:cs="Times New Roman"/>
              </w:rPr>
            </w:pPr>
            <w:r>
              <w:rPr>
                <w:rFonts w:cs="Times New Roman" w:ascii="Times New Roman" w:hAnsi="Times New Roman"/>
                <w:b/>
                <w:bCs/>
                <w:color w:val="FFFFFF" w:themeColor="background1"/>
              </w:rPr>
              <w:t>Medicamento</w:t>
            </w:r>
          </w:p>
        </w:tc>
      </w:tr>
      <w:tr>
        <w:trPr>
          <w:trHeight w:val="263" w:hRule="atLeast"/>
          <w:cnfStyle w:val="000000100000" w:firstRow="0" w:lastRow="0" w:firstColumn="0" w:lastColumn="0" w:oddVBand="0" w:evenVBand="0" w:oddHBand="1" w:evenHBand="0" w:firstRowFirstColumn="0" w:firstRowLastColumn="0" w:lastRowFirstColumn="0" w:lastRowLastColumn="0"/>
        </w:trPr>
        <w:tc>
          <w:tcPr>
            <w:tcW w:w="1573"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#nombre_med</w:t>
            </w:r>
          </w:p>
        </w:tc>
        <w:tc>
          <w:tcPr>
            <w:tcW w:w="145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Varchar(30)</w:t>
            </w:r>
          </w:p>
        </w:tc>
      </w:tr>
      <w:tr>
        <w:trPr>
          <w:trHeight w:val="275" w:hRule="atLeast"/>
        </w:trPr>
        <w:tc>
          <w:tcPr>
            <w:tcW w:w="157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*dosis</w:t>
            </w:r>
          </w:p>
        </w:tc>
        <w:tc>
          <w:tcPr>
            <w:tcW w:w="145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Int(1)</w:t>
            </w:r>
          </w:p>
        </w:tc>
      </w:tr>
      <w:tr>
        <w:trPr>
          <w:trHeight w:val="263" w:hRule="atLeast"/>
          <w:cnfStyle w:val="000000100000" w:firstRow="0" w:lastRow="0" w:firstColumn="0" w:lastColumn="0" w:oddVBand="0" w:evenVBand="0" w:oddHBand="1" w:evenHBand="0" w:firstRowFirstColumn="0" w:firstRowLastColumn="0" w:lastRowFirstColumn="0" w:lastRowLastColumn="0"/>
        </w:trPr>
        <w:tc>
          <w:tcPr>
            <w:tcW w:w="1573"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O laboratorio</w:t>
            </w:r>
          </w:p>
        </w:tc>
        <w:tc>
          <w:tcPr>
            <w:tcW w:w="1456"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Varchar(30)</w:t>
            </w:r>
          </w:p>
        </w:tc>
      </w:tr>
      <w:tr>
        <w:trPr>
          <w:trHeight w:val="263" w:hRule="atLeast"/>
        </w:trPr>
        <w:tc>
          <w:tcPr>
            <w:tcW w:w="157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O tipo</w:t>
            </w:r>
          </w:p>
        </w:tc>
        <w:tc>
          <w:tcPr>
            <w:tcW w:w="145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Varchar(20)</w:t>
            </w:r>
          </w:p>
        </w:tc>
      </w:tr>
    </w:tbl>
    <w:p>
      <w:pPr>
        <w:pStyle w:val="Normal"/>
        <w:rPr>
          <w:rFonts w:ascii="Times New Roman" w:hAnsi="Times New Roman" w:cs="Times New Roman"/>
        </w:rPr>
      </w:pPr>
      <w:r>
        <w:rPr>
          <w:rFonts w:cs="Times New Roman" w:ascii="Times New Roman" w:hAnsi="Times New Roman"/>
        </w:rPr>
      </w:r>
    </w:p>
    <w:tbl>
      <w:tblPr>
        <w:tblStyle w:val="Tablaconcuadrcula4-nfasis5"/>
        <w:tblW w:w="3065" w:type="dxa"/>
        <w:jc w:val="center"/>
        <w:tblInd w:w="0" w:type="dxa"/>
        <w:tblCellMar>
          <w:top w:w="0" w:type="dxa"/>
          <w:left w:w="108" w:type="dxa"/>
          <w:bottom w:w="0" w:type="dxa"/>
          <w:right w:w="108" w:type="dxa"/>
        </w:tblCellMar>
        <w:tblLook w:noVBand="1" w:val="04a0" w:noHBand="0" w:lastColumn="0" w:firstColumn="1" w:lastRow="0" w:firstRow="1"/>
      </w:tblPr>
      <w:tblGrid>
        <w:gridCol w:w="1532"/>
        <w:gridCol w:w="1532"/>
      </w:tblGrid>
      <w:tr>
        <w:trPr>
          <w:trHeight w:val="251" w:hRule="atLeast"/>
          <w:cnfStyle w:val="100000000000" w:firstRow="1" w:lastRow="0" w:firstColumn="0" w:lastColumn="0" w:oddVBand="0" w:evenVBand="0" w:oddHBand="0" w:evenHBand="0" w:firstRowFirstColumn="0" w:firstRowLastColumn="0" w:lastRowFirstColumn="0" w:lastRowLastColumn="0"/>
        </w:trPr>
        <w:tc>
          <w:tcPr>
            <w:tcW w:w="3064"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jc w:val="center"/>
              <w:rPr>
                <w:rFonts w:ascii="Times New Roman" w:hAnsi="Times New Roman" w:cs="Times New Roman"/>
              </w:rPr>
            </w:pPr>
            <w:r>
              <w:rPr>
                <w:rFonts w:cs="Times New Roman" w:ascii="Times New Roman" w:hAnsi="Times New Roman"/>
                <w:b/>
                <w:bCs/>
                <w:color w:val="FFFFFF" w:themeColor="background1"/>
              </w:rPr>
              <w:t>Horario</w:t>
            </w:r>
          </w:p>
        </w:tc>
      </w:tr>
      <w:tr>
        <w:trPr>
          <w:trHeight w:val="251" w:hRule="atLeast"/>
          <w:cnfStyle w:val="000000100000" w:firstRow="0" w:lastRow="0" w:firstColumn="0" w:lastColumn="0" w:oddVBand="0" w:evenVBand="0" w:oddHBand="1" w:evenHBand="0" w:firstRowFirstColumn="0" w:firstRowLastColumn="0" w:lastRowFirstColumn="0" w:lastRowLastColumn="0"/>
        </w:trPr>
        <w:tc>
          <w:tcPr>
            <w:tcW w:w="153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#id_horario</w:t>
            </w:r>
          </w:p>
        </w:tc>
        <w:tc>
          <w:tcPr>
            <w:tcW w:w="15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Int(AI)</w:t>
            </w:r>
          </w:p>
        </w:tc>
      </w:tr>
      <w:tr>
        <w:trPr>
          <w:trHeight w:val="262" w:hRule="atLeast"/>
        </w:trPr>
        <w:tc>
          <w:tcPr>
            <w:tcW w:w="15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*hora</w:t>
            </w:r>
          </w:p>
        </w:tc>
        <w:tc>
          <w:tcPr>
            <w:tcW w:w="15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Int(2)</w:t>
            </w:r>
          </w:p>
        </w:tc>
      </w:tr>
      <w:tr>
        <w:trPr>
          <w:trHeight w:val="251" w:hRule="atLeast"/>
          <w:cnfStyle w:val="000000100000" w:firstRow="0" w:lastRow="0" w:firstColumn="0" w:lastColumn="0" w:oddVBand="0" w:evenVBand="0" w:oddHBand="1" w:evenHBand="0" w:firstRowFirstColumn="0" w:firstRowLastColumn="0" w:lastRowFirstColumn="0" w:lastRowLastColumn="0"/>
        </w:trPr>
        <w:tc>
          <w:tcPr>
            <w:tcW w:w="153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*minuto</w:t>
            </w:r>
          </w:p>
        </w:tc>
        <w:tc>
          <w:tcPr>
            <w:tcW w:w="15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Int(2)</w:t>
            </w:r>
          </w:p>
        </w:tc>
      </w:tr>
      <w:tr>
        <w:trPr>
          <w:trHeight w:val="251" w:hRule="atLeast"/>
        </w:trPr>
        <w:tc>
          <w:tcPr>
            <w:tcW w:w="15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*periodicidad</w:t>
            </w:r>
          </w:p>
        </w:tc>
        <w:tc>
          <w:tcPr>
            <w:tcW w:w="15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Int(2)</w:t>
            </w:r>
          </w:p>
        </w:tc>
      </w:tr>
      <w:tr>
        <w:trPr>
          <w:trHeight w:val="251" w:hRule="atLeast"/>
          <w:cnfStyle w:val="000000100000" w:firstRow="0" w:lastRow="0" w:firstColumn="0" w:lastColumn="0" w:oddVBand="0" w:evenVBand="0" w:oddHBand="1" w:evenHBand="0" w:firstRowFirstColumn="0" w:firstRowLastColumn="0" w:lastRowFirstColumn="0" w:lastRowLastColumn="0"/>
        </w:trPr>
        <w:tc>
          <w:tcPr>
            <w:tcW w:w="153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F id_alarma</w:t>
            </w:r>
          </w:p>
        </w:tc>
        <w:tc>
          <w:tcPr>
            <w:tcW w:w="15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int</w:t>
            </w:r>
          </w:p>
        </w:tc>
      </w:tr>
    </w:tbl>
    <w:p>
      <w:pPr>
        <w:pStyle w:val="Normal"/>
        <w:rPr>
          <w:rFonts w:ascii="Times New Roman" w:hAnsi="Times New Roman" w:cs="Times New Roman"/>
        </w:rPr>
      </w:pPr>
      <w:r>
        <w:rPr>
          <w:rFonts w:cs="Times New Roman" w:ascii="Times New Roman" w:hAnsi="Times New Roman"/>
        </w:rPr>
      </w:r>
    </w:p>
    <w:tbl>
      <w:tblPr>
        <w:tblStyle w:val="Tablaconcuadrcula4-nfasis5"/>
        <w:tblW w:w="3090" w:type="dxa"/>
        <w:jc w:val="center"/>
        <w:tblInd w:w="0" w:type="dxa"/>
        <w:tblCellMar>
          <w:top w:w="0" w:type="dxa"/>
          <w:left w:w="108" w:type="dxa"/>
          <w:bottom w:w="0" w:type="dxa"/>
          <w:right w:w="108" w:type="dxa"/>
        </w:tblCellMar>
        <w:tblLook w:noVBand="1" w:val="04a0" w:noHBand="0" w:lastColumn="0" w:firstColumn="1" w:lastRow="0" w:firstRow="1"/>
      </w:tblPr>
      <w:tblGrid>
        <w:gridCol w:w="1545"/>
        <w:gridCol w:w="1544"/>
      </w:tblGrid>
      <w:tr>
        <w:trPr>
          <w:trHeight w:val="250" w:hRule="atLeast"/>
          <w:cnfStyle w:val="100000000000" w:firstRow="1" w:lastRow="0" w:firstColumn="0" w:lastColumn="0" w:oddVBand="0" w:evenVBand="0" w:oddHBand="0" w:evenHBand="0" w:firstRowFirstColumn="0" w:firstRowLastColumn="0" w:lastRowFirstColumn="0" w:lastRowLastColumn="0"/>
        </w:trPr>
        <w:tc>
          <w:tcPr>
            <w:tcW w:w="308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jc w:val="center"/>
              <w:rPr>
                <w:rFonts w:ascii="Times New Roman" w:hAnsi="Times New Roman" w:cs="Times New Roman"/>
              </w:rPr>
            </w:pPr>
            <w:r>
              <w:rPr>
                <w:rFonts w:cs="Times New Roman" w:ascii="Times New Roman" w:hAnsi="Times New Roman"/>
                <w:b/>
                <w:bCs/>
                <w:color w:val="FFFFFF" w:themeColor="background1"/>
              </w:rPr>
              <w:t>Dia</w:t>
            </w:r>
          </w:p>
        </w:tc>
      </w:tr>
      <w:tr>
        <w:trPr>
          <w:trHeight w:val="250" w:hRule="atLeast"/>
          <w:cnfStyle w:val="000000100000" w:firstRow="0" w:lastRow="0" w:firstColumn="0" w:lastColumn="0" w:oddVBand="0" w:evenVBand="0" w:oddHBand="1" w:evenHBand="0" w:firstRowFirstColumn="0" w:firstRowLastColumn="0" w:lastRowFirstColumn="0" w:lastRowLastColumn="0"/>
        </w:trPr>
        <w:tc>
          <w:tcPr>
            <w:tcW w:w="1545"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#id_dia</w:t>
            </w:r>
          </w:p>
        </w:tc>
        <w:tc>
          <w:tcPr>
            <w:tcW w:w="1544"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Int(AI)</w:t>
            </w:r>
          </w:p>
        </w:tc>
      </w:tr>
      <w:tr>
        <w:trPr>
          <w:trHeight w:val="261" w:hRule="atLeast"/>
        </w:trPr>
        <w:tc>
          <w:tcPr>
            <w:tcW w:w="1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*fecha_inicio</w:t>
            </w:r>
          </w:p>
        </w:tc>
        <w:tc>
          <w:tcPr>
            <w:tcW w:w="154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Date</w:t>
            </w:r>
          </w:p>
        </w:tc>
      </w:tr>
      <w:tr>
        <w:trPr>
          <w:trHeight w:val="250" w:hRule="atLeast"/>
          <w:cnfStyle w:val="000000100000" w:firstRow="0" w:lastRow="0" w:firstColumn="0" w:lastColumn="0" w:oddVBand="0" w:evenVBand="0" w:oddHBand="1" w:evenHBand="0" w:firstRowFirstColumn="0" w:firstRowLastColumn="0" w:lastRowFirstColumn="0" w:lastRowLastColumn="0"/>
        </w:trPr>
        <w:tc>
          <w:tcPr>
            <w:tcW w:w="1545"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*fecha_fin</w:t>
            </w:r>
          </w:p>
        </w:tc>
        <w:tc>
          <w:tcPr>
            <w:tcW w:w="1544"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Date</w:t>
            </w:r>
          </w:p>
        </w:tc>
      </w:tr>
      <w:tr>
        <w:trPr>
          <w:trHeight w:val="250" w:hRule="atLeast"/>
        </w:trPr>
        <w:tc>
          <w:tcPr>
            <w:tcW w:w="1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F id_alarma</w:t>
            </w:r>
          </w:p>
        </w:tc>
        <w:tc>
          <w:tcPr>
            <w:tcW w:w="154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Int</w:t>
            </w:r>
          </w:p>
        </w:tc>
      </w:tr>
    </w:tbl>
    <w:p>
      <w:pPr>
        <w:pStyle w:val="Normal"/>
        <w:rPr>
          <w:rFonts w:ascii="Times New Roman" w:hAnsi="Times New Roman" w:cs="Times New Roman"/>
        </w:rPr>
      </w:pPr>
      <w:r>
        <w:rPr>
          <w:rFonts w:cs="Times New Roman" w:ascii="Times New Roman" w:hAnsi="Times New Roman"/>
        </w:rPr>
      </w:r>
    </w:p>
    <w:tbl>
      <w:tblPr>
        <w:tblStyle w:val="Tablaconcuadrcula4-nfasis5"/>
        <w:tblW w:w="3289" w:type="dxa"/>
        <w:jc w:val="center"/>
        <w:tblInd w:w="0" w:type="dxa"/>
        <w:tblCellMar>
          <w:top w:w="0" w:type="dxa"/>
          <w:left w:w="108" w:type="dxa"/>
          <w:bottom w:w="0" w:type="dxa"/>
          <w:right w:w="108" w:type="dxa"/>
        </w:tblCellMar>
        <w:tblLook w:noVBand="1" w:val="04a0" w:noHBand="0" w:lastColumn="0" w:firstColumn="1" w:lastRow="0" w:firstRow="1"/>
      </w:tblPr>
      <w:tblGrid>
        <w:gridCol w:w="1644"/>
        <w:gridCol w:w="1644"/>
      </w:tblGrid>
      <w:tr>
        <w:trPr>
          <w:trHeight w:val="289" w:hRule="atLeast"/>
          <w:cnfStyle w:val="100000000000" w:firstRow="1" w:lastRow="0" w:firstColumn="0" w:lastColumn="0" w:oddVBand="0" w:evenVBand="0" w:oddHBand="0" w:evenHBand="0" w:firstRowFirstColumn="0" w:firstRowLastColumn="0" w:lastRowFirstColumn="0" w:lastRowLastColumn="0"/>
        </w:trPr>
        <w:tc>
          <w:tcPr>
            <w:tcW w:w="3288"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jc w:val="center"/>
              <w:rPr>
                <w:rFonts w:ascii="Times New Roman" w:hAnsi="Times New Roman" w:cs="Times New Roman"/>
              </w:rPr>
            </w:pPr>
            <w:r>
              <w:rPr>
                <w:rFonts w:cs="Times New Roman" w:ascii="Times New Roman" w:hAnsi="Times New Roman"/>
                <w:b/>
                <w:bCs/>
                <w:color w:val="FFFFFF" w:themeColor="background1"/>
              </w:rPr>
              <w:t>Alarma</w:t>
            </w:r>
          </w:p>
        </w:tc>
      </w:tr>
      <w:tr>
        <w:trPr>
          <w:trHeight w:val="289" w:hRule="atLeast"/>
          <w:cnfStyle w:val="000000100000" w:firstRow="0" w:lastRow="0" w:firstColumn="0" w:lastColumn="0" w:oddVBand="0" w:evenVBand="0" w:oddHBand="1" w:evenHBand="0" w:firstRowFirstColumn="0" w:firstRowLastColumn="0" w:lastRowFirstColumn="0" w:lastRowLastColumn="0"/>
        </w:trPr>
        <w:tc>
          <w:tcPr>
            <w:tcW w:w="164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#id_alarma</w:t>
            </w:r>
          </w:p>
        </w:tc>
        <w:tc>
          <w:tcPr>
            <w:tcW w:w="1644"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Int</w:t>
            </w:r>
          </w:p>
        </w:tc>
      </w:tr>
      <w:tr>
        <w:trPr>
          <w:trHeight w:val="303" w:hRule="atLeast"/>
        </w:trPr>
        <w:tc>
          <w:tcPr>
            <w:tcW w:w="16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
                <w:bCs/>
              </w:rPr>
              <w:t>*Nombre</w:t>
            </w:r>
          </w:p>
        </w:tc>
        <w:tc>
          <w:tcPr>
            <w:tcW w:w="164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Varchar(30)</w:t>
            </w:r>
          </w:p>
        </w:tc>
      </w:tr>
      <w:tr>
        <w:trPr>
          <w:trHeight w:val="289" w:hRule="atLeast"/>
          <w:cnfStyle w:val="000000100000" w:firstRow="0" w:lastRow="0" w:firstColumn="0" w:lastColumn="0" w:oddVBand="0" w:evenVBand="0" w:oddHBand="1" w:evenHBand="0" w:firstRowFirstColumn="0" w:firstRowLastColumn="0" w:lastRowFirstColumn="0" w:lastRowLastColumn="0"/>
        </w:trPr>
        <w:tc>
          <w:tcPr>
            <w:tcW w:w="164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cs="Times New Roman"/>
              </w:rPr>
            </w:pPr>
            <w:r>
              <w:rPr>
                <w:rFonts w:cs="Times New Roman" w:ascii="Times New Roman" w:hAnsi="Times New Roman"/>
                <w:b/>
                <w:bCs/>
              </w:rPr>
              <w:t>F nombre_med</w:t>
            </w:r>
          </w:p>
        </w:tc>
        <w:tc>
          <w:tcPr>
            <w:tcW w:w="1644"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Varchar(30)</w:t>
            </w:r>
          </w:p>
        </w:tc>
      </w:tr>
    </w:tbl>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Se describirá brevemente la función de cada una de estas tablas:</w:t>
      </w:r>
    </w:p>
    <w:p>
      <w:pPr>
        <w:pStyle w:val="Normal"/>
        <w:jc w:val="both"/>
        <w:rPr>
          <w:rFonts w:ascii="Times New Roman" w:hAnsi="Times New Roman" w:cs="Times New Roman"/>
        </w:rPr>
      </w:pPr>
      <w:r>
        <w:rPr>
          <w:rFonts w:cs="Times New Roman" w:ascii="Times New Roman" w:hAnsi="Times New Roman"/>
          <w:b/>
        </w:rPr>
        <w:t>Tabla Medicamento:</w:t>
      </w:r>
      <w:r>
        <w:rPr>
          <w:rFonts w:cs="Times New Roman" w:ascii="Times New Roman" w:hAnsi="Times New Roman"/>
        </w:rPr>
        <w:t xml:space="preserve"> Su objetivo es listar el tipo y dosis del medicamento recetado al paciente.</w:t>
      </w:r>
    </w:p>
    <w:p>
      <w:pPr>
        <w:pStyle w:val="Normal"/>
        <w:jc w:val="both"/>
        <w:rPr>
          <w:rFonts w:ascii="Times New Roman" w:hAnsi="Times New Roman" w:cs="Times New Roman"/>
        </w:rPr>
      </w:pPr>
      <w:r>
        <w:rPr>
          <w:rFonts w:cs="Times New Roman" w:ascii="Times New Roman" w:hAnsi="Times New Roman"/>
          <w:b/>
        </w:rPr>
        <w:t>Tabla Horario:</w:t>
      </w:r>
      <w:r>
        <w:rPr>
          <w:rFonts w:cs="Times New Roman" w:ascii="Times New Roman" w:hAnsi="Times New Roman"/>
        </w:rPr>
        <w:t xml:space="preserve"> Contiene la información de entrega de la medicina como tiempo entre dosis.</w:t>
      </w:r>
    </w:p>
    <w:p>
      <w:pPr>
        <w:pStyle w:val="Normal"/>
        <w:jc w:val="both"/>
        <w:rPr>
          <w:rFonts w:ascii="Times New Roman" w:hAnsi="Times New Roman" w:cs="Times New Roman"/>
        </w:rPr>
      </w:pPr>
      <w:r>
        <w:rPr>
          <w:rFonts w:cs="Times New Roman" w:ascii="Times New Roman" w:hAnsi="Times New Roman"/>
          <w:b/>
        </w:rPr>
        <w:t>Tabla Dia:</w:t>
      </w:r>
      <w:r>
        <w:rPr>
          <w:rFonts w:cs="Times New Roman" w:ascii="Times New Roman" w:hAnsi="Times New Roman"/>
        </w:rPr>
        <w:t xml:space="preserve"> Registra el plazo o tiempo de duración de una alarma particular.</w:t>
      </w:r>
    </w:p>
    <w:p>
      <w:pPr>
        <w:pStyle w:val="Normal"/>
        <w:jc w:val="both"/>
        <w:rPr>
          <w:rFonts w:ascii="Times New Roman" w:hAnsi="Times New Roman" w:cs="Times New Roman"/>
        </w:rPr>
      </w:pPr>
      <w:r>
        <w:rPr>
          <w:rFonts w:cs="Times New Roman" w:ascii="Times New Roman" w:hAnsi="Times New Roman"/>
          <w:b/>
        </w:rPr>
        <w:t>Tabla Alarma:</w:t>
      </w:r>
      <w:r>
        <w:rPr>
          <w:rFonts w:cs="Times New Roman" w:ascii="Times New Roman" w:hAnsi="Times New Roman"/>
        </w:rPr>
        <w:t xml:space="preserve"> Relaciona el medicamento y su información de entrega al paciente.</w:t>
      </w:r>
    </w:p>
    <w:p>
      <w:pPr>
        <w:pStyle w:val="Heading2"/>
        <w:rPr/>
      </w:pPr>
      <w:bookmarkStart w:id="5" w:name="_Toc535879630"/>
      <w:r>
        <w:rPr/>
        <w:t>DIAGRAMA ENTIDAD RELACIÓN</w:t>
      </w:r>
      <w:bookmarkEnd w:id="5"/>
    </w:p>
    <w:p>
      <w:pPr>
        <w:pStyle w:val="Normal"/>
        <w:rPr>
          <w:rFonts w:ascii="Times New Roman" w:hAnsi="Times New Roman" w:cs="Times New Roman"/>
        </w:rPr>
      </w:pPr>
      <w:r>
        <w:rPr/>
        <w:drawing>
          <wp:inline distT="0" distB="0" distL="0" distR="0">
            <wp:extent cx="5400040" cy="3601720"/>
            <wp:effectExtent l="0" t="0" r="0" b="0"/>
            <wp:docPr id="4" name="Picture 18130420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13042075" descr=""/>
                    <pic:cNvPicPr>
                      <a:picLocks noChangeAspect="1" noChangeArrowheads="1"/>
                    </pic:cNvPicPr>
                  </pic:nvPicPr>
                  <pic:blipFill>
                    <a:blip r:embed="rId5"/>
                    <a:stretch>
                      <a:fillRect/>
                    </a:stretch>
                  </pic:blipFill>
                  <pic:spPr bwMode="auto">
                    <a:xfrm>
                      <a:off x="0" y="0"/>
                      <a:ext cx="5400040" cy="3601720"/>
                    </a:xfrm>
                    <a:prstGeom prst="rect">
                      <a:avLst/>
                    </a:prstGeom>
                  </pic:spPr>
                </pic:pic>
              </a:graphicData>
            </a:graphic>
          </wp:inline>
        </w:drawing>
      </w:r>
    </w:p>
    <w:p>
      <w:pPr>
        <w:pStyle w:val="Heading1"/>
        <w:rPr/>
      </w:pPr>
      <w:bookmarkStart w:id="6" w:name="_Toc535879631"/>
      <w:r>
        <w:rPr/>
        <w:t>CODIFICACIÓN DEL SISTEMA</w:t>
      </w:r>
      <w:bookmarkEnd w:id="6"/>
    </w:p>
    <w:p>
      <w:pPr>
        <w:pStyle w:val="Normal"/>
        <w:jc w:val="both"/>
        <w:rPr>
          <w:rFonts w:ascii="Times New Roman" w:hAnsi="Times New Roman" w:cs="Times New Roman"/>
        </w:rPr>
      </w:pPr>
      <w:r>
        <w:rPr>
          <w:rFonts w:cs="Times New Roman" w:ascii="Times New Roman" w:hAnsi="Times New Roman"/>
        </w:rPr>
        <w:t>La codificacion y depuracion se realizo en el IDE Pycharm mientras que las pruebas se ejecutaron en el prototipo.</w:t>
      </w:r>
    </w:p>
    <w:p>
      <w:pPr>
        <w:pStyle w:val="Heading2"/>
        <w:rPr/>
      </w:pPr>
      <w:bookmarkStart w:id="7" w:name="_Toc535879632"/>
      <w:r>
        <w:rPr/>
        <w:t>CÓDIGO DE CONTROL DE LA BASE MÓVIL</w:t>
      </w:r>
      <w:bookmarkEnd w:id="7"/>
    </w:p>
    <w:p>
      <w:pPr>
        <w:pStyle w:val="Normal"/>
        <w:shd w:val="clear" w:color="auto" w:fill="FFFFFF" w:themeFill="background1"/>
        <w:spacing w:lineRule="auto" w:line="240" w:before="0" w:after="0"/>
        <w:rPr>
          <w:rFonts w:ascii="Times New Roman" w:hAnsi="Times New Roman" w:eastAsia="Times New Roman" w:cs="Times New Roman"/>
          <w:b/>
          <w:b/>
          <w:bCs/>
          <w:color w:val="0000FF"/>
          <w:sz w:val="20"/>
          <w:szCs w:val="20"/>
          <w:lang w:val="en-US" w:eastAsia="es-EC"/>
        </w:rPr>
      </w:pPr>
      <w:r>
        <w:rPr>
          <w:rFonts w:eastAsia="Times New Roman" w:cs="Times New Roman" w:ascii="Times New Roman" w:hAnsi="Times New Roman"/>
          <w:b/>
          <w:bCs/>
          <w:color w:val="0000FF"/>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b/>
          <w:bCs/>
          <w:color w:val="0000FF"/>
          <w:sz w:val="20"/>
          <w:szCs w:val="20"/>
          <w:lang w:val="en-US" w:eastAsia="es-EC"/>
        </w:rPr>
        <w:t>import</w:t>
      </w:r>
      <w:r>
        <w:rPr>
          <w:rFonts w:eastAsia="Times New Roman" w:cs="Times New Roman" w:ascii="Times New Roman" w:hAnsi="Times New Roman"/>
          <w:color w:val="000000" w:themeColor="text1"/>
          <w:sz w:val="20"/>
          <w:szCs w:val="20"/>
          <w:lang w:val="en-US" w:eastAsia="es-EC"/>
        </w:rPr>
        <w:t xml:space="preserve"> machine</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b/>
          <w:bCs/>
          <w:color w:val="0000FF"/>
          <w:sz w:val="20"/>
          <w:szCs w:val="20"/>
          <w:lang w:val="en-US" w:eastAsia="es-EC"/>
        </w:rPr>
        <w:t>import</w:t>
      </w:r>
      <w:r>
        <w:rPr>
          <w:rFonts w:eastAsia="Times New Roman" w:cs="Times New Roman" w:ascii="Times New Roman" w:hAnsi="Times New Roman"/>
          <w:color w:val="000000" w:themeColor="text1"/>
          <w:sz w:val="20"/>
          <w:szCs w:val="20"/>
          <w:lang w:val="en-US" w:eastAsia="es-EC"/>
        </w:rPr>
        <w:t xml:space="preserve"> time</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8000"/>
          <w:sz w:val="20"/>
          <w:szCs w:val="20"/>
          <w:lang w:val="en-US" w:eastAsia="es-EC"/>
        </w:rPr>
        <w:t>#definicion de pines</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8000"/>
          <w:sz w:val="20"/>
          <w:szCs w:val="20"/>
          <w:lang w:val="en-US" w:eastAsia="es-EC"/>
        </w:rPr>
        <w:t>#sensor PIR</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sens</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13</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 xml:space="preserve"> 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IN</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8000"/>
          <w:sz w:val="20"/>
          <w:szCs w:val="20"/>
          <w:lang w:val="en-US" w:eastAsia="es-EC"/>
        </w:rPr>
        <w:t>#sensores IR</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ird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5</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 xml:space="preserve"> 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PULL_UP</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iri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4</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 xml:space="preserve"> 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PULL_UP</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8000"/>
          <w:sz w:val="20"/>
          <w:szCs w:val="20"/>
          <w:lang w:val="en-US" w:eastAsia="es-EC"/>
        </w:rPr>
        <w:t>#motores</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8000"/>
          <w:sz w:val="20"/>
          <w:szCs w:val="20"/>
          <w:lang w:val="en-US" w:eastAsia="es-EC"/>
        </w:rPr>
        <w:t>#izquierdo</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motai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OUT</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motad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OUT</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motbi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14</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OUT</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motbd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12</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machine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Pin</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OUT</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b/>
          <w:bCs/>
          <w:color w:val="0000FF"/>
          <w:sz w:val="20"/>
          <w:szCs w:val="20"/>
          <w:lang w:val="en-US" w:eastAsia="es-EC"/>
        </w:rPr>
        <w:t>def</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FF"/>
          <w:sz w:val="20"/>
          <w:szCs w:val="20"/>
          <w:lang w:val="en-US" w:eastAsia="es-EC"/>
        </w:rPr>
        <w:t>derecha</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motai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motad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b/>
          <w:bCs/>
          <w:color w:val="0000FF"/>
          <w:sz w:val="20"/>
          <w:szCs w:val="20"/>
          <w:lang w:eastAsia="es-EC"/>
        </w:rPr>
        <w:t>def</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FF"/>
          <w:sz w:val="20"/>
          <w:szCs w:val="20"/>
          <w:lang w:eastAsia="es-EC"/>
        </w:rPr>
        <w:t>izquierda</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000000" w:themeColor="text1"/>
          <w:sz w:val="20"/>
          <w:szCs w:val="20"/>
          <w:lang w:eastAsia="es-EC"/>
        </w:rPr>
        <w:t>motai</w:t>
      </w:r>
      <w:r>
        <w:rPr>
          <w:rFonts w:eastAsia="Times New Roman" w:cs="Times New Roman" w:ascii="Times New Roman" w:hAnsi="Times New Roman"/>
          <w:b/>
          <w:bCs/>
          <w:color w:val="000080"/>
          <w:sz w:val="20"/>
          <w:szCs w:val="20"/>
          <w:lang w:eastAsia="es-EC"/>
        </w:rPr>
        <w:t>.</w:t>
      </w:r>
      <w:r>
        <w:rPr>
          <w:rFonts w:eastAsia="Times New Roman" w:cs="Times New Roman" w:ascii="Times New Roman" w:hAnsi="Times New Roman"/>
          <w:color w:val="000000" w:themeColor="text1"/>
          <w:sz w:val="20"/>
          <w:szCs w:val="20"/>
          <w:lang w:eastAsia="es-EC"/>
        </w:rPr>
        <w:t>value</w:t>
      </w:r>
      <w:r>
        <w:rPr>
          <w:rFonts w:eastAsia="Times New Roman" w:cs="Times New Roman" w:ascii="Times New Roman" w:hAnsi="Times New Roman"/>
          <w:b/>
          <w:bCs/>
          <w:color w:val="000080"/>
          <w:sz w:val="20"/>
          <w:szCs w:val="20"/>
          <w:lang w:eastAsia="es-EC"/>
        </w:rPr>
        <w:t>(</w:t>
      </w:r>
      <w:r>
        <w:rPr>
          <w:rFonts w:eastAsia="Times New Roman" w:cs="Times New Roman" w:ascii="Times New Roman" w:hAnsi="Times New Roman"/>
          <w:color w:val="FF0000"/>
          <w:sz w:val="20"/>
          <w:szCs w:val="20"/>
          <w:lang w:eastAsia="es-EC"/>
        </w:rPr>
        <w:t>0</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000000" w:themeColor="text1"/>
          <w:sz w:val="20"/>
          <w:szCs w:val="20"/>
          <w:lang w:eastAsia="es-EC"/>
        </w:rPr>
        <w:t>motad</w:t>
      </w:r>
      <w:r>
        <w:rPr>
          <w:rFonts w:eastAsia="Times New Roman" w:cs="Times New Roman" w:ascii="Times New Roman" w:hAnsi="Times New Roman"/>
          <w:b/>
          <w:bCs/>
          <w:color w:val="000080"/>
          <w:sz w:val="20"/>
          <w:szCs w:val="20"/>
          <w:lang w:eastAsia="es-EC"/>
        </w:rPr>
        <w:t>.</w:t>
      </w:r>
      <w:r>
        <w:rPr>
          <w:rFonts w:eastAsia="Times New Roman" w:cs="Times New Roman" w:ascii="Times New Roman" w:hAnsi="Times New Roman"/>
          <w:color w:val="000000" w:themeColor="text1"/>
          <w:sz w:val="20"/>
          <w:szCs w:val="20"/>
          <w:lang w:eastAsia="es-EC"/>
        </w:rPr>
        <w:t>value</w:t>
      </w:r>
      <w:r>
        <w:rPr>
          <w:rFonts w:eastAsia="Times New Roman" w:cs="Times New Roman" w:ascii="Times New Roman" w:hAnsi="Times New Roman"/>
          <w:b/>
          <w:bCs/>
          <w:color w:val="000080"/>
          <w:sz w:val="20"/>
          <w:szCs w:val="20"/>
          <w:lang w:eastAsia="es-EC"/>
        </w:rPr>
        <w:t>(</w:t>
      </w:r>
      <w:r>
        <w:rPr>
          <w:rFonts w:eastAsia="Times New Roman" w:cs="Times New Roman" w:ascii="Times New Roman" w:hAnsi="Times New Roman"/>
          <w:color w:val="FF0000"/>
          <w:sz w:val="20"/>
          <w:szCs w:val="20"/>
          <w:lang w:eastAsia="es-EC"/>
        </w:rPr>
        <w:t>1</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000000" w:themeColor="text1"/>
          <w:sz w:val="20"/>
          <w:szCs w:val="20"/>
          <w:lang w:val="en-US" w:eastAsia="es-EC"/>
        </w:rPr>
        <w:t>motbi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b/>
          <w:bCs/>
          <w:color w:val="0000FF"/>
          <w:sz w:val="20"/>
          <w:szCs w:val="20"/>
          <w:lang w:val="en-US" w:eastAsia="es-EC"/>
        </w:rPr>
        <w:t>def</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FF"/>
          <w:sz w:val="20"/>
          <w:szCs w:val="20"/>
          <w:lang w:val="en-US" w:eastAsia="es-EC"/>
        </w:rPr>
        <w:t>parar</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motai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motad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b/>
          <w:bCs/>
          <w:color w:val="0000FF"/>
          <w:sz w:val="20"/>
          <w:szCs w:val="20"/>
          <w:lang w:val="en-US" w:eastAsia="es-EC"/>
        </w:rPr>
        <w:t>def</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FF"/>
          <w:sz w:val="20"/>
          <w:szCs w:val="20"/>
          <w:lang w:val="en-US" w:eastAsia="es-EC"/>
        </w:rPr>
        <w:t>enmarcha</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print</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808080" w:themeColor="background1" w:themeShade="80"/>
          <w:sz w:val="20"/>
          <w:szCs w:val="20"/>
          <w:lang w:val="en-US" w:eastAsia="es-EC"/>
        </w:rPr>
        <w:t>"en camino"</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time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sleep</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5</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while</w:t>
      </w:r>
      <w:r>
        <w:rPr>
          <w:rFonts w:eastAsia="Times New Roman" w:cs="Times New Roman" w:ascii="Times New Roman" w:hAnsi="Times New Roman"/>
          <w:color w:val="000000" w:themeColor="text1"/>
          <w:sz w:val="20"/>
          <w:szCs w:val="20"/>
          <w:lang w:val="en-US" w:eastAsia="es-EC"/>
        </w:rPr>
        <w:t xml:space="preserve"> iri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or</w:t>
      </w:r>
      <w:r>
        <w:rPr>
          <w:rFonts w:eastAsia="Times New Roman" w:cs="Times New Roman" w:ascii="Times New Roman" w:hAnsi="Times New Roman"/>
          <w:color w:val="000000" w:themeColor="text1"/>
          <w:sz w:val="20"/>
          <w:szCs w:val="20"/>
          <w:lang w:val="en-US" w:eastAsia="es-EC"/>
        </w:rPr>
        <w:t xml:space="preserve"> ird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if</w:t>
      </w:r>
      <w:r>
        <w:rPr>
          <w:rFonts w:eastAsia="Times New Roman" w:cs="Times New Roman" w:ascii="Times New Roman" w:hAnsi="Times New Roman"/>
          <w:color w:val="000000" w:themeColor="text1"/>
          <w:sz w:val="20"/>
          <w:szCs w:val="20"/>
          <w:lang w:val="en-US" w:eastAsia="es-EC"/>
        </w:rPr>
        <w:t xml:space="preserve"> iri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derecha</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if</w:t>
      </w:r>
      <w:r>
        <w:rPr>
          <w:rFonts w:eastAsia="Times New Roman" w:cs="Times New Roman" w:ascii="Times New Roman" w:hAnsi="Times New Roman"/>
          <w:color w:val="000000" w:themeColor="text1"/>
          <w:sz w:val="20"/>
          <w:szCs w:val="20"/>
          <w:lang w:val="en-US" w:eastAsia="es-EC"/>
        </w:rPr>
        <w:t xml:space="preserve"> ird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eastAsia="es-EC"/>
        </w:rPr>
        <w:t>izquierda</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000000" w:themeColor="text1"/>
          <w:sz w:val="20"/>
          <w:szCs w:val="20"/>
          <w:lang w:eastAsia="es-EC"/>
        </w:rPr>
        <w:t>parar</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b/>
          <w:bCs/>
          <w:color w:val="0000FF"/>
          <w:sz w:val="20"/>
          <w:szCs w:val="20"/>
          <w:lang w:eastAsia="es-EC"/>
        </w:rPr>
        <w:t>print</w:t>
      </w:r>
      <w:r>
        <w:rPr>
          <w:rFonts w:eastAsia="Times New Roman" w:cs="Times New Roman" w:ascii="Times New Roman" w:hAnsi="Times New Roman"/>
          <w:b/>
          <w:bCs/>
          <w:color w:val="000080"/>
          <w:sz w:val="20"/>
          <w:szCs w:val="20"/>
          <w:lang w:eastAsia="es-EC"/>
        </w:rPr>
        <w:t>(</w:t>
      </w:r>
      <w:r>
        <w:rPr>
          <w:rFonts w:eastAsia="Times New Roman" w:cs="Times New Roman" w:ascii="Times New Roman" w:hAnsi="Times New Roman"/>
          <w:color w:val="808080" w:themeColor="background1" w:themeShade="80"/>
          <w:sz w:val="20"/>
          <w:szCs w:val="20"/>
          <w:lang w:eastAsia="es-EC"/>
        </w:rPr>
        <w:t>"esperando que se recojan las pastillas"</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000000" w:themeColor="text1"/>
          <w:sz w:val="20"/>
          <w:szCs w:val="20"/>
          <w:lang w:val="en-US" w:eastAsia="es-EC"/>
        </w:rPr>
        <w:t>time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sleep</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5</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while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not</w:t>
      </w:r>
      <w:r>
        <w:rPr>
          <w:rFonts w:eastAsia="Times New Roman" w:cs="Times New Roman" w:ascii="Times New Roman" w:hAnsi="Times New Roman"/>
          <w:color w:val="000000" w:themeColor="text1"/>
          <w:sz w:val="20"/>
          <w:szCs w:val="20"/>
          <w:lang w:val="en-US" w:eastAsia="es-EC"/>
        </w:rPr>
        <w:t xml:space="preserve"> sens</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pass</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print</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808080" w:themeColor="background1" w:themeShade="80"/>
          <w:sz w:val="20"/>
          <w:szCs w:val="20"/>
          <w:lang w:val="en-US" w:eastAsia="es-EC"/>
        </w:rPr>
        <w:t>"girando"</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motai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motad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time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sleep</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0.5</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print</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808080" w:themeColor="background1" w:themeShade="80"/>
          <w:sz w:val="20"/>
          <w:szCs w:val="20"/>
          <w:lang w:val="en-US" w:eastAsia="es-EC"/>
        </w:rPr>
        <w:t>"regresando"</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while</w:t>
      </w:r>
      <w:r>
        <w:rPr>
          <w:rFonts w:eastAsia="Times New Roman" w:cs="Times New Roman" w:ascii="Times New Roman" w:hAnsi="Times New Roman"/>
          <w:color w:val="000000" w:themeColor="text1"/>
          <w:sz w:val="20"/>
          <w:szCs w:val="20"/>
          <w:lang w:val="en-US" w:eastAsia="es-EC"/>
        </w:rPr>
        <w:t xml:space="preserve"> iri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or</w:t>
      </w:r>
      <w:r>
        <w:rPr>
          <w:rFonts w:eastAsia="Times New Roman" w:cs="Times New Roman" w:ascii="Times New Roman" w:hAnsi="Times New Roman"/>
          <w:color w:val="000000" w:themeColor="text1"/>
          <w:sz w:val="20"/>
          <w:szCs w:val="20"/>
          <w:lang w:val="en-US" w:eastAsia="es-EC"/>
        </w:rPr>
        <w:t xml:space="preserve"> ird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if</w:t>
      </w:r>
      <w:r>
        <w:rPr>
          <w:rFonts w:eastAsia="Times New Roman" w:cs="Times New Roman" w:ascii="Times New Roman" w:hAnsi="Times New Roman"/>
          <w:color w:val="000000" w:themeColor="text1"/>
          <w:sz w:val="20"/>
          <w:szCs w:val="20"/>
          <w:lang w:val="en-US" w:eastAsia="es-EC"/>
        </w:rPr>
        <w:t xml:space="preserve"> iri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derecha</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if</w:t>
      </w:r>
      <w:r>
        <w:rPr>
          <w:rFonts w:eastAsia="Times New Roman" w:cs="Times New Roman" w:ascii="Times New Roman" w:hAnsi="Times New Roman"/>
          <w:color w:val="000000" w:themeColor="text1"/>
          <w:sz w:val="20"/>
          <w:szCs w:val="20"/>
          <w:lang w:val="en-US" w:eastAsia="es-EC"/>
        </w:rPr>
        <w:t xml:space="preserve"> ird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eastAsia="es-EC"/>
        </w:rPr>
        <w:t>izquierda</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000000" w:themeColor="text1"/>
          <w:sz w:val="20"/>
          <w:szCs w:val="20"/>
          <w:lang w:eastAsia="es-EC"/>
        </w:rPr>
        <w:t>parar</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000000" w:themeColor="text1"/>
          <w:sz w:val="20"/>
          <w:szCs w:val="20"/>
          <w:lang w:eastAsia="es-EC"/>
        </w:rPr>
        <w:t>time</w:t>
      </w:r>
      <w:r>
        <w:rPr>
          <w:rFonts w:eastAsia="Times New Roman" w:cs="Times New Roman" w:ascii="Times New Roman" w:hAnsi="Times New Roman"/>
          <w:b/>
          <w:bCs/>
          <w:color w:val="000080"/>
          <w:sz w:val="20"/>
          <w:szCs w:val="20"/>
          <w:lang w:eastAsia="es-EC"/>
        </w:rPr>
        <w:t>.</w:t>
      </w:r>
      <w:r>
        <w:rPr>
          <w:rFonts w:eastAsia="Times New Roman" w:cs="Times New Roman" w:ascii="Times New Roman" w:hAnsi="Times New Roman"/>
          <w:color w:val="000000" w:themeColor="text1"/>
          <w:sz w:val="20"/>
          <w:szCs w:val="20"/>
          <w:lang w:eastAsia="es-EC"/>
        </w:rPr>
        <w:t>sleep</w:t>
      </w:r>
      <w:r>
        <w:rPr>
          <w:rFonts w:eastAsia="Times New Roman" w:cs="Times New Roman" w:ascii="Times New Roman" w:hAnsi="Times New Roman"/>
          <w:b/>
          <w:bCs/>
          <w:color w:val="000080"/>
          <w:sz w:val="20"/>
          <w:szCs w:val="20"/>
          <w:lang w:eastAsia="es-EC"/>
        </w:rPr>
        <w:t>(</w:t>
      </w:r>
      <w:r>
        <w:rPr>
          <w:rFonts w:eastAsia="Times New Roman" w:cs="Times New Roman" w:ascii="Times New Roman" w:hAnsi="Times New Roman"/>
          <w:color w:val="FF0000"/>
          <w:sz w:val="20"/>
          <w:szCs w:val="20"/>
          <w:lang w:eastAsia="es-EC"/>
        </w:rPr>
        <w:t>3</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b/>
          <w:bCs/>
          <w:color w:val="0000FF"/>
          <w:sz w:val="20"/>
          <w:szCs w:val="20"/>
          <w:lang w:eastAsia="es-EC"/>
        </w:rPr>
        <w:t>print</w:t>
      </w:r>
      <w:r>
        <w:rPr>
          <w:rFonts w:eastAsia="Times New Roman" w:cs="Times New Roman" w:ascii="Times New Roman" w:hAnsi="Times New Roman"/>
          <w:b/>
          <w:bCs/>
          <w:color w:val="000080"/>
          <w:sz w:val="20"/>
          <w:szCs w:val="20"/>
          <w:lang w:eastAsia="es-EC"/>
        </w:rPr>
        <w:t>(</w:t>
      </w:r>
      <w:r>
        <w:rPr>
          <w:rFonts w:eastAsia="Times New Roman" w:cs="Times New Roman" w:ascii="Times New Roman" w:hAnsi="Times New Roman"/>
          <w:color w:val="808080" w:themeColor="background1" w:themeShade="80"/>
          <w:sz w:val="20"/>
          <w:szCs w:val="20"/>
          <w:lang w:eastAsia="es-EC"/>
        </w:rPr>
        <w:t>"llego a la estacion"</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000000" w:themeColor="text1"/>
          <w:sz w:val="20"/>
          <w:szCs w:val="20"/>
          <w:lang w:val="en-US" w:eastAsia="es-EC"/>
        </w:rPr>
        <w:t>motai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motad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motbi</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0</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motbd</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time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sleep</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val="en-US" w:eastAsia="es-EC"/>
        </w:rPr>
        <w:t>parar</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b/>
          <w:bCs/>
          <w:color w:val="0000FF"/>
          <w:sz w:val="20"/>
          <w:szCs w:val="20"/>
          <w:lang w:val="en-US" w:eastAsia="es-EC"/>
        </w:rPr>
        <w:t>while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True</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print</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sens</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if</w:t>
      </w:r>
      <w:r>
        <w:rPr>
          <w:rFonts w:eastAsia="Times New Roman" w:cs="Times New Roman" w:ascii="Times New Roman" w:hAnsi="Times New Roman"/>
          <w:color w:val="000000" w:themeColor="text1"/>
          <w:sz w:val="20"/>
          <w:szCs w:val="20"/>
          <w:lang w:val="en-US" w:eastAsia="es-EC"/>
        </w:rPr>
        <w:t xml:space="preserve"> sens</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000000" w:themeColor="text1"/>
          <w:sz w:val="20"/>
          <w:szCs w:val="20"/>
          <w:lang w:val="en-US" w:eastAsia="es-EC"/>
        </w:rPr>
        <w:t>value</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FF0000"/>
          <w:sz w:val="20"/>
          <w:szCs w:val="20"/>
          <w:lang w:val="en-US" w:eastAsia="es-EC"/>
        </w:rPr>
        <w:t>1</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0000FF"/>
          <w:sz w:val="20"/>
          <w:szCs w:val="20"/>
          <w:lang w:val="en-US" w:eastAsia="es-EC"/>
        </w:rPr>
        <w:t>print</w:t>
      </w:r>
      <w:r>
        <w:rPr>
          <w:rFonts w:eastAsia="Times New Roman" w:cs="Times New Roman" w:ascii="Times New Roman" w:hAnsi="Times New Roman"/>
          <w:b/>
          <w:bCs/>
          <w:color w:val="000080"/>
          <w:sz w:val="20"/>
          <w:szCs w:val="20"/>
          <w:lang w:val="en-US" w:eastAsia="es-EC"/>
        </w:rPr>
        <w:t>(</w:t>
      </w:r>
      <w:r>
        <w:rPr>
          <w:rFonts w:eastAsia="Times New Roman" w:cs="Times New Roman" w:ascii="Times New Roman" w:hAnsi="Times New Roman"/>
          <w:color w:val="808080" w:themeColor="background1" w:themeShade="80"/>
          <w:sz w:val="20"/>
          <w:szCs w:val="20"/>
          <w:lang w:val="en-US" w:eastAsia="es-EC"/>
        </w:rPr>
        <w:t>"ya"</w:t>
      </w:r>
      <w:r>
        <w:rPr>
          <w:rFonts w:eastAsia="Times New Roman" w:cs="Times New Roman" w:ascii="Times New Roman" w:hAnsi="Times New Roman"/>
          <w:b/>
          <w:bCs/>
          <w:color w:val="000080"/>
          <w:sz w:val="20"/>
          <w:szCs w:val="20"/>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00" w:themeColor="text1"/>
          <w:sz w:val="20"/>
          <w:szCs w:val="20"/>
          <w:lang w:eastAsia="es-EC"/>
        </w:rPr>
        <w:t>enmarcha</w:t>
      </w:r>
      <w:r>
        <w:rPr>
          <w:rFonts w:eastAsia="Times New Roman" w:cs="Times New Roman" w:ascii="Times New Roman" w:hAnsi="Times New Roman"/>
          <w:b/>
          <w:bCs/>
          <w:color w:val="000080"/>
          <w:sz w:val="20"/>
          <w:szCs w:val="20"/>
          <w:lang w:eastAsia="es-EC"/>
        </w:rPr>
        <w:t>()</w:t>
      </w:r>
    </w:p>
    <w:p>
      <w:pPr>
        <w:pStyle w:val="Normal"/>
        <w:shd w:val="clear" w:color="auto" w:fill="FFFFFF" w:themeFill="background1"/>
        <w:spacing w:lineRule="auto" w:line="240" w:before="0" w:after="0"/>
        <w:rPr>
          <w:rFonts w:ascii="Times New Roman" w:hAnsi="Times New Roman" w:eastAsia="Times New Roman" w:cs="Times New Roman"/>
          <w:sz w:val="24"/>
          <w:szCs w:val="24"/>
          <w:lang w:eastAsia="es-EC"/>
        </w:rPr>
      </w:pPr>
      <w:r>
        <w:rPr>
          <w:rFonts w:eastAsia="Times New Roman" w:cs="Times New Roman" w:ascii="Times New Roman" w:hAnsi="Times New Roman"/>
          <w:color w:val="000000" w:themeColor="text1"/>
          <w:sz w:val="20"/>
          <w:szCs w:val="20"/>
          <w:lang w:eastAsia="es-EC"/>
        </w:rPr>
        <w:t xml:space="preserve">   </w:t>
      </w:r>
    </w:p>
    <w:p>
      <w:pPr>
        <w:pStyle w:val="Normal"/>
        <w:rPr>
          <w:rFonts w:ascii="Times New Roman" w:hAnsi="Times New Roman" w:cs="Times New Roman"/>
        </w:rPr>
      </w:pPr>
      <w:r>
        <w:rPr>
          <w:rFonts w:cs="Times New Roman" w:ascii="Times New Roman" w:hAnsi="Times New Roman"/>
        </w:rPr>
      </w:r>
    </w:p>
    <w:p>
      <w:pPr>
        <w:pStyle w:val="Heading2"/>
        <w:rPr/>
      </w:pPr>
      <w:bookmarkStart w:id="8" w:name="_Toc535879633"/>
      <w:r>
        <w:rPr/>
        <w:t>DIAGRAMA DE LA BASE MÓVIL</w:t>
      </w:r>
      <w:bookmarkEnd w:id="8"/>
    </w:p>
    <w:p>
      <w:pPr>
        <w:pStyle w:val="Normal"/>
        <w:rPr/>
      </w:pPr>
      <w:r>
        <w:rPr/>
        <w:drawing>
          <wp:inline distT="0" distB="0" distL="0" distR="0">
            <wp:extent cx="5391150" cy="2790825"/>
            <wp:effectExtent l="0" t="0" r="0" b="0"/>
            <wp:docPr id="5" name="Imagen 9989727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98972782" descr=""/>
                    <pic:cNvPicPr>
                      <a:picLocks noChangeAspect="1" noChangeArrowheads="1"/>
                    </pic:cNvPicPr>
                  </pic:nvPicPr>
                  <pic:blipFill>
                    <a:blip r:embed="rId6"/>
                    <a:stretch>
                      <a:fillRect/>
                    </a:stretch>
                  </pic:blipFill>
                  <pic:spPr bwMode="auto">
                    <a:xfrm>
                      <a:off x="0" y="0"/>
                      <a:ext cx="5391150" cy="2790825"/>
                    </a:xfrm>
                    <a:prstGeom prst="rect">
                      <a:avLst/>
                    </a:prstGeom>
                  </pic:spPr>
                </pic:pic>
              </a:graphicData>
            </a:graphic>
          </wp:inline>
        </w:drawing>
      </w:r>
    </w:p>
    <w:p>
      <w:pPr>
        <w:pStyle w:val="Heading2"/>
        <w:rPr>
          <w:rFonts w:cs="Times New Roman"/>
        </w:rPr>
      </w:pPr>
      <w:bookmarkStart w:id="9" w:name="_Toc535879634"/>
      <w:r>
        <w:rPr>
          <w:rFonts w:cs="Times New Roman"/>
        </w:rPr>
        <w:t>CÓDIGO DE LA ESTACIÓN</w:t>
      </w:r>
      <w:bookmarkEnd w:id="9"/>
    </w:p>
    <w:p>
      <w:pPr>
        <w:pStyle w:val="Li1"/>
        <w:numPr>
          <w:ilvl w:val="0"/>
          <w:numId w:val="3"/>
        </w:numPr>
        <w:shd w:val="clear" w:color="auto" w:fill="E0E0E0"/>
        <w:rPr>
          <w:rFonts w:ascii="Courier New" w:hAnsi="Courier New" w:cs="Courier New"/>
          <w:color w:val="000060"/>
          <w:sz w:val="20"/>
          <w:szCs w:val="20"/>
          <w:lang w:val="en-US"/>
        </w:rPr>
      </w:pPr>
      <w:r>
        <w:rPr>
          <w:rStyle w:val="Kw4"/>
          <w:color w:val="0000FF"/>
          <w:lang w:val="en-US"/>
        </w:rPr>
        <w:t>int</w:t>
      </w:r>
      <w:r>
        <w:rPr>
          <w:rFonts w:cs="Courier New" w:ascii="Courier New" w:hAnsi="Courier New"/>
          <w:color w:val="000060"/>
          <w:sz w:val="20"/>
          <w:szCs w:val="20"/>
          <w:lang w:val="en-US"/>
        </w:rPr>
        <w:t> in1, in2, in3, in4, ENA, ENB, PIRPin</w:t>
      </w:r>
      <w:r>
        <w:rPr>
          <w:rStyle w:val="Sy4"/>
          <w:color w:val="008080"/>
          <w:lang w:val="en-US"/>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String serIn</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in1 </w:t>
      </w:r>
      <w:r>
        <w:rPr>
          <w:rStyle w:val="Sy1"/>
          <w:color w:val="000080"/>
        </w:rPr>
        <w:t>=</w:t>
      </w:r>
      <w:r>
        <w:rPr>
          <w:rFonts w:cs="Courier New" w:ascii="Courier New" w:hAnsi="Courier New"/>
          <w:color w:val="000060"/>
          <w:sz w:val="20"/>
          <w:szCs w:val="20"/>
        </w:rPr>
        <w:t> </w:t>
      </w:r>
      <w:r>
        <w:rPr>
          <w:rStyle w:val="Nu0"/>
          <w:color w:val="0000DD"/>
        </w:rPr>
        <w:t>6</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in2 </w:t>
      </w:r>
      <w:r>
        <w:rPr>
          <w:rStyle w:val="Sy1"/>
          <w:color w:val="000080"/>
        </w:rPr>
        <w:t>=</w:t>
      </w:r>
      <w:r>
        <w:rPr>
          <w:rFonts w:cs="Courier New" w:ascii="Courier New" w:hAnsi="Courier New"/>
          <w:color w:val="000060"/>
          <w:sz w:val="20"/>
          <w:szCs w:val="20"/>
        </w:rPr>
        <w:t> </w:t>
      </w:r>
      <w:r>
        <w:rPr>
          <w:rStyle w:val="Nu0"/>
          <w:color w:val="0000DD"/>
        </w:rPr>
        <w:t>7</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in3 </w:t>
      </w:r>
      <w:r>
        <w:rPr>
          <w:rStyle w:val="Sy1"/>
          <w:color w:val="000080"/>
        </w:rPr>
        <w:t>=</w:t>
      </w:r>
      <w:r>
        <w:rPr>
          <w:rFonts w:cs="Courier New" w:ascii="Courier New" w:hAnsi="Courier New"/>
          <w:color w:val="000060"/>
          <w:sz w:val="20"/>
          <w:szCs w:val="20"/>
        </w:rPr>
        <w:t> </w:t>
      </w:r>
      <w:r>
        <w:rPr>
          <w:rStyle w:val="Nu0"/>
          <w:color w:val="0000DD"/>
        </w:rPr>
        <w:t>8</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in4 </w:t>
      </w:r>
      <w:r>
        <w:rPr>
          <w:rStyle w:val="Sy1"/>
          <w:color w:val="000080"/>
        </w:rPr>
        <w:t>=</w:t>
      </w:r>
      <w:r>
        <w:rPr>
          <w:rFonts w:cs="Courier New" w:ascii="Courier New" w:hAnsi="Courier New"/>
          <w:color w:val="000060"/>
          <w:sz w:val="20"/>
          <w:szCs w:val="20"/>
        </w:rPr>
        <w:t> </w:t>
      </w:r>
      <w:r>
        <w:rPr>
          <w:rStyle w:val="Nu0"/>
          <w:color w:val="0000DD"/>
        </w:rPr>
        <w:t>9</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ENA </w:t>
      </w:r>
      <w:r>
        <w:rPr>
          <w:rStyle w:val="Sy1"/>
          <w:color w:val="000080"/>
        </w:rPr>
        <w:t>=</w:t>
      </w:r>
      <w:r>
        <w:rPr>
          <w:rFonts w:cs="Courier New" w:ascii="Courier New" w:hAnsi="Courier New"/>
          <w:color w:val="000060"/>
          <w:sz w:val="20"/>
          <w:szCs w:val="20"/>
        </w:rPr>
        <w:t> </w:t>
      </w:r>
      <w:r>
        <w:rPr>
          <w:rStyle w:val="Nu0"/>
          <w:color w:val="0000DD"/>
        </w:rPr>
        <w:t>10</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ENB </w:t>
      </w:r>
      <w:r>
        <w:rPr>
          <w:rStyle w:val="Sy1"/>
          <w:color w:val="000080"/>
        </w:rPr>
        <w:t>=</w:t>
      </w:r>
      <w:r>
        <w:rPr>
          <w:rFonts w:cs="Courier New" w:ascii="Courier New" w:hAnsi="Courier New"/>
          <w:color w:val="000060"/>
          <w:sz w:val="20"/>
          <w:szCs w:val="20"/>
        </w:rPr>
        <w:t> </w:t>
      </w:r>
      <w:r>
        <w:rPr>
          <w:rStyle w:val="Nu0"/>
          <w:color w:val="0000DD"/>
        </w:rPr>
        <w:t>11</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PIRPin </w:t>
      </w:r>
      <w:r>
        <w:rPr>
          <w:rStyle w:val="Sy1"/>
          <w:color w:val="000080"/>
        </w:rPr>
        <w:t>=</w:t>
      </w:r>
      <w:r>
        <w:rPr>
          <w:rFonts w:cs="Courier New" w:ascii="Courier New" w:hAnsi="Courier New"/>
          <w:color w:val="000060"/>
          <w:sz w:val="20"/>
          <w:szCs w:val="20"/>
        </w:rPr>
        <w:t> </w:t>
      </w:r>
      <w:r>
        <w:rPr>
          <w:rStyle w:val="Nu0"/>
          <w:color w:val="0000DD"/>
        </w:rPr>
        <w:t>12</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3"/>
        </w:numPr>
        <w:shd w:val="clear" w:color="auto" w:fill="E0E0E0"/>
        <w:rPr>
          <w:rFonts w:ascii="Courier New" w:hAnsi="Courier New" w:cs="Courier New"/>
          <w:color w:val="000060"/>
          <w:sz w:val="20"/>
          <w:szCs w:val="20"/>
        </w:rPr>
      </w:pPr>
      <w:r>
        <w:rPr>
          <w:rStyle w:val="Kw4"/>
          <w:color w:val="0000FF"/>
        </w:rPr>
        <w:t>void</w:t>
      </w:r>
      <w:r>
        <w:rPr>
          <w:rFonts w:cs="Courier New" w:ascii="Courier New" w:hAnsi="Courier New"/>
          <w:color w:val="000060"/>
          <w:sz w:val="20"/>
          <w:szCs w:val="20"/>
        </w:rPr>
        <w:t> _mForwardA</w:t>
      </w:r>
      <w:r>
        <w:rPr>
          <w:rStyle w:val="Br0"/>
          <w:color w:val="008000"/>
        </w:rPr>
        <w:t>()</w:t>
      </w:r>
      <w:r>
        <w:rPr>
          <w:rFonts w:cs="Courier New" w:ascii="Courier New" w:hAnsi="Courier New"/>
          <w:color w:val="000060"/>
          <w:sz w:val="20"/>
          <w:szCs w:val="20"/>
        </w:rPr>
        <w:t>     </w:t>
      </w:r>
      <w:r>
        <w:rPr>
          <w:rStyle w:val="Co1"/>
          <w:color w:val="666666"/>
        </w:rPr>
        <w:t>//manera de mover hacia adelante el motor de las pastillas A</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Fonts w:cs="Courier New" w:ascii="Courier New" w:hAnsi="Courier New"/>
          <w:color w:val="000060"/>
          <w:sz w:val="20"/>
          <w:szCs w:val="20"/>
        </w:rPr>
        <w:t>analogWrite</w:t>
      </w:r>
      <w:r>
        <w:rPr>
          <w:rStyle w:val="Br0"/>
          <w:color w:val="008000"/>
        </w:rPr>
        <w:t>(</w:t>
      </w:r>
      <w:r>
        <w:rPr>
          <w:rFonts w:cs="Courier New" w:ascii="Courier New" w:hAnsi="Courier New"/>
          <w:color w:val="000060"/>
          <w:sz w:val="20"/>
          <w:szCs w:val="20"/>
        </w:rPr>
        <w:t>ENA,ABS</w:t>
      </w:r>
      <w:r>
        <w:rPr>
          <w:rStyle w:val="Br0"/>
          <w:color w:val="008000"/>
        </w:rPr>
        <w:t>)</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w:t>
      </w:r>
      <w:r>
        <w:rPr>
          <w:rStyle w:val="Co1"/>
          <w:color w:val="666666"/>
        </w:rPr>
        <w:t>//analogWrite(ENB,ABS);</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in1,HIGH</w:t>
      </w:r>
      <w:r>
        <w:rPr>
          <w:rStyle w:val="Br0"/>
          <w:color w:val="008000"/>
        </w:rPr>
        <w:t>)</w:t>
      </w:r>
      <w:r>
        <w:rPr>
          <w:rStyle w:val="Sy4"/>
          <w:color w:val="008080"/>
        </w:rPr>
        <w:t>;</w:t>
      </w:r>
      <w:r>
        <w:rPr>
          <w:rStyle w:val="Co1"/>
          <w:color w:val="666666"/>
        </w:rPr>
        <w:t>//digital output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in2,LOW</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2"/>
        <w:numPr>
          <w:ilvl w:val="0"/>
          <w:numId w:val="3"/>
        </w:numPr>
        <w:shd w:val="clear" w:color="auto" w:fill="E0E0E0"/>
        <w:spacing w:lineRule="atLeast" w:line="182"/>
        <w:rPr>
          <w:rFonts w:ascii="Courier New" w:hAnsi="Courier New" w:cs="Courier New"/>
          <w:color w:val="000060"/>
          <w:sz w:val="20"/>
          <w:szCs w:val="20"/>
        </w:rPr>
      </w:pPr>
      <w:r>
        <w:rPr>
          <w:rStyle w:val="Kw4"/>
          <w:color w:val="0000FF"/>
        </w:rPr>
        <w:t>void</w:t>
      </w:r>
      <w:r>
        <w:rPr>
          <w:rFonts w:cs="Courier New" w:ascii="Courier New" w:hAnsi="Courier New"/>
          <w:color w:val="000060"/>
          <w:sz w:val="20"/>
          <w:szCs w:val="20"/>
        </w:rPr>
        <w:t> _mForwardB</w:t>
      </w:r>
      <w:r>
        <w:rPr>
          <w:rStyle w:val="Br0"/>
          <w:color w:val="008000"/>
        </w:rPr>
        <w:t>()</w:t>
      </w:r>
      <w:r>
        <w:rPr>
          <w:rFonts w:cs="Courier New" w:ascii="Courier New" w:hAnsi="Courier New"/>
          <w:color w:val="000060"/>
          <w:sz w:val="20"/>
          <w:szCs w:val="20"/>
        </w:rPr>
        <w:t>     </w:t>
      </w:r>
      <w:r>
        <w:rPr>
          <w:rStyle w:val="Co1"/>
          <w:color w:val="666666"/>
        </w:rPr>
        <w:t>//manera de mover hacia adelante el motor de las pastillas B</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Co1"/>
          <w:color w:val="666666"/>
        </w:rPr>
        <w:t>//analogWrite(ENA,ABS);</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Fonts w:cs="Courier New" w:ascii="Courier New" w:hAnsi="Courier New"/>
          <w:color w:val="000060"/>
          <w:sz w:val="20"/>
          <w:szCs w:val="20"/>
        </w:rPr>
        <w:t>analogWrite</w:t>
      </w:r>
      <w:r>
        <w:rPr>
          <w:rStyle w:val="Br0"/>
          <w:color w:val="008000"/>
        </w:rPr>
        <w:t>(</w:t>
      </w:r>
      <w:r>
        <w:rPr>
          <w:rFonts w:cs="Courier New" w:ascii="Courier New" w:hAnsi="Courier New"/>
          <w:color w:val="000060"/>
          <w:sz w:val="20"/>
          <w:szCs w:val="20"/>
        </w:rPr>
        <w:t>ENB,ABS</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in3,HIGH</w:t>
      </w:r>
      <w:r>
        <w:rPr>
          <w:rStyle w:val="Br0"/>
          <w:color w:val="008000"/>
        </w:rPr>
        <w:t>)</w:t>
      </w:r>
      <w:r>
        <w:rPr>
          <w:rStyle w:val="Sy4"/>
          <w:color w:val="008080"/>
        </w:rPr>
        <w:t>;</w:t>
      </w:r>
      <w:r>
        <w:rPr>
          <w:rStyle w:val="Co1"/>
          <w:color w:val="666666"/>
        </w:rPr>
        <w:t>//digital output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in4,LOW</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3"/>
        </w:numPr>
        <w:shd w:val="clear" w:color="auto" w:fill="E0E0E0"/>
        <w:rPr>
          <w:rFonts w:ascii="Courier New" w:hAnsi="Courier New" w:cs="Courier New"/>
          <w:color w:val="000060"/>
          <w:sz w:val="20"/>
          <w:szCs w:val="20"/>
        </w:rPr>
      </w:pPr>
      <w:r>
        <w:rPr>
          <w:rStyle w:val="Kw4"/>
          <w:color w:val="0000FF"/>
        </w:rPr>
        <w:t>void</w:t>
      </w:r>
      <w:r>
        <w:rPr>
          <w:rFonts w:cs="Courier New" w:ascii="Courier New" w:hAnsi="Courier New"/>
          <w:color w:val="000060"/>
          <w:sz w:val="20"/>
          <w:szCs w:val="20"/>
        </w:rPr>
        <w:t> _mBackA</w:t>
      </w:r>
      <w:r>
        <w:rPr>
          <w:rStyle w:val="Br0"/>
          <w:color w:val="008000"/>
        </w:rPr>
        <w:t>()</w:t>
      </w:r>
      <w:r>
        <w:rPr>
          <w:rFonts w:cs="Courier New" w:ascii="Courier New" w:hAnsi="Courier New"/>
          <w:color w:val="000060"/>
          <w:sz w:val="20"/>
          <w:szCs w:val="20"/>
        </w:rPr>
        <w:t>      </w:t>
      </w:r>
      <w:r>
        <w:rPr>
          <w:rStyle w:val="Co1"/>
          <w:color w:val="666666"/>
        </w:rPr>
        <w:t>//manera de mover hacia atrás el motor de las pastillas A</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w:t>
      </w:r>
      <w:r>
        <w:rPr>
          <w:rFonts w:cs="Courier New" w:ascii="Courier New" w:hAnsi="Courier New"/>
          <w:color w:val="000060"/>
          <w:sz w:val="20"/>
          <w:szCs w:val="20"/>
        </w:rPr>
        <w:t>analogWrite</w:t>
      </w:r>
      <w:r>
        <w:rPr>
          <w:rStyle w:val="Br0"/>
          <w:color w:val="008000"/>
        </w:rPr>
        <w:t>(</w:t>
      </w:r>
      <w:r>
        <w:rPr>
          <w:rFonts w:cs="Courier New" w:ascii="Courier New" w:hAnsi="Courier New"/>
          <w:color w:val="000060"/>
          <w:sz w:val="20"/>
          <w:szCs w:val="20"/>
        </w:rPr>
        <w:t>ENA,ABS</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Co1"/>
          <w:color w:val="666666"/>
        </w:rPr>
        <w:t>//analogWrite(ENB,ABS);</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in1,LOW</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in2,HIGH</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3"/>
        </w:numPr>
        <w:shd w:val="clear" w:color="auto" w:fill="E0E0E0"/>
        <w:rPr>
          <w:rFonts w:ascii="Courier New" w:hAnsi="Courier New" w:cs="Courier New"/>
          <w:color w:val="000060"/>
          <w:sz w:val="20"/>
          <w:szCs w:val="20"/>
        </w:rPr>
      </w:pPr>
      <w:r>
        <w:rPr>
          <w:rStyle w:val="Kw4"/>
          <w:color w:val="0000FF"/>
        </w:rPr>
        <w:t>void</w:t>
      </w:r>
      <w:r>
        <w:rPr>
          <w:rFonts w:cs="Courier New" w:ascii="Courier New" w:hAnsi="Courier New"/>
          <w:color w:val="000060"/>
          <w:sz w:val="20"/>
          <w:szCs w:val="20"/>
        </w:rPr>
        <w:t> _mBackB</w:t>
      </w:r>
      <w:r>
        <w:rPr>
          <w:rStyle w:val="Br0"/>
          <w:color w:val="008000"/>
        </w:rPr>
        <w:t>()</w:t>
      </w:r>
      <w:r>
        <w:rPr>
          <w:rFonts w:cs="Courier New" w:ascii="Courier New" w:hAnsi="Courier New"/>
          <w:color w:val="000060"/>
          <w:sz w:val="20"/>
          <w:szCs w:val="20"/>
        </w:rPr>
        <w:t>      </w:t>
      </w:r>
      <w:r>
        <w:rPr>
          <w:rStyle w:val="Co1"/>
          <w:color w:val="666666"/>
        </w:rPr>
        <w:t>//manera de mover hacia atrás el motor de las pastillas B</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Co1"/>
          <w:color w:val="666666"/>
        </w:rPr>
        <w:t>//analogWrite(ENA,ABS);</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Fonts w:cs="Courier New" w:ascii="Courier New" w:hAnsi="Courier New"/>
          <w:color w:val="000060"/>
          <w:sz w:val="20"/>
          <w:szCs w:val="20"/>
        </w:rPr>
        <w:t>analogWrite</w:t>
      </w:r>
      <w:r>
        <w:rPr>
          <w:rStyle w:val="Br0"/>
          <w:color w:val="008000"/>
        </w:rPr>
        <w:t>(</w:t>
      </w:r>
      <w:r>
        <w:rPr>
          <w:rFonts w:cs="Courier New" w:ascii="Courier New" w:hAnsi="Courier New"/>
          <w:color w:val="000060"/>
          <w:sz w:val="20"/>
          <w:szCs w:val="20"/>
        </w:rPr>
        <w:t>ENB,ABS</w:t>
      </w:r>
      <w:r>
        <w:rPr>
          <w:rStyle w:val="Br0"/>
          <w:color w:val="008000"/>
        </w:rPr>
        <w:t>)</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in3,LOW</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in4,HIGH</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3"/>
        </w:numPr>
        <w:shd w:val="clear" w:color="auto" w:fill="E0E0E0"/>
        <w:rPr>
          <w:rFonts w:ascii="Courier New" w:hAnsi="Courier New" w:cs="Courier New"/>
          <w:color w:val="000060"/>
          <w:sz w:val="20"/>
          <w:szCs w:val="20"/>
        </w:rPr>
      </w:pPr>
      <w:r>
        <w:rPr>
          <w:rStyle w:val="Kw4"/>
          <w:color w:val="0000FF"/>
        </w:rPr>
        <w:t>void</w:t>
      </w:r>
      <w:r>
        <w:rPr>
          <w:rFonts w:cs="Courier New" w:ascii="Courier New" w:hAnsi="Courier New"/>
          <w:color w:val="000060"/>
          <w:sz w:val="20"/>
          <w:szCs w:val="20"/>
        </w:rPr>
        <w:t> _mStop</w:t>
      </w:r>
      <w:r>
        <w:rPr>
          <w:rStyle w:val="Br0"/>
          <w:color w:val="008000"/>
        </w:rPr>
        <w:t>()</w:t>
      </w:r>
      <w:r>
        <w:rPr>
          <w:rFonts w:cs="Courier New" w:ascii="Courier New" w:hAnsi="Courier New"/>
          <w:color w:val="000060"/>
          <w:sz w:val="20"/>
          <w:szCs w:val="20"/>
        </w:rPr>
        <w:t>  </w:t>
      </w:r>
      <w:r>
        <w:rPr>
          <w:rStyle w:val="Co1"/>
          <w:color w:val="666666"/>
        </w:rPr>
        <w:t>//Método usado para detener los motores</w:t>
      </w:r>
    </w:p>
    <w:p>
      <w:pPr>
        <w:pStyle w:val="Li2"/>
        <w:numPr>
          <w:ilvl w:val="0"/>
          <w:numId w:val="3"/>
        </w:numPr>
        <w:shd w:val="clear" w:color="auto" w:fill="E0E0E0"/>
        <w:spacing w:lineRule="atLeast" w:line="182"/>
        <w:rPr>
          <w:rFonts w:ascii="Courier New" w:hAnsi="Courier New" w:cs="Courier New"/>
          <w:color w:val="000060"/>
          <w:sz w:val="20"/>
          <w:szCs w:val="20"/>
        </w:rPr>
      </w:pP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ENA,LOW</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digitalWrite</w:t>
      </w:r>
      <w:r>
        <w:rPr>
          <w:rStyle w:val="Br0"/>
          <w:color w:val="008000"/>
        </w:rPr>
        <w:t>(</w:t>
      </w:r>
      <w:r>
        <w:rPr>
          <w:rFonts w:cs="Courier New" w:ascii="Courier New" w:hAnsi="Courier New"/>
          <w:color w:val="000060"/>
          <w:sz w:val="20"/>
          <w:szCs w:val="20"/>
        </w:rPr>
        <w:t>ENB,LOW</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2"/>
        <w:numPr>
          <w:ilvl w:val="0"/>
          <w:numId w:val="3"/>
        </w:numPr>
        <w:shd w:val="clear" w:color="auto" w:fill="E0E0E0"/>
        <w:spacing w:lineRule="atLeast" w:line="182"/>
        <w:rPr>
          <w:rFonts w:ascii="Courier New" w:hAnsi="Courier New" w:cs="Courier New"/>
          <w:color w:val="000060"/>
          <w:sz w:val="20"/>
          <w:szCs w:val="20"/>
        </w:rPr>
      </w:pPr>
      <w:r>
        <w:rPr>
          <w:rStyle w:val="Kw4"/>
          <w:color w:val="0000FF"/>
        </w:rPr>
        <w:t>void</w:t>
      </w:r>
      <w:r>
        <w:rPr>
          <w:rFonts w:cs="Courier New" w:ascii="Courier New" w:hAnsi="Courier New"/>
          <w:color w:val="000060"/>
          <w:sz w:val="20"/>
          <w:szCs w:val="20"/>
        </w:rPr>
        <w:t> setup</w:t>
      </w:r>
      <w:r>
        <w:rPr>
          <w:rStyle w:val="Br0"/>
          <w:color w:val="008000"/>
        </w:rPr>
        <w:t>()</w:t>
      </w:r>
      <w:r>
        <w:rPr>
          <w:rFonts w:cs="Courier New" w:ascii="Courier New" w:hAnsi="Courier New"/>
          <w:color w:val="000060"/>
          <w:sz w:val="20"/>
          <w:szCs w:val="20"/>
        </w:rPr>
        <w:t> </w:t>
      </w:r>
      <w:r>
        <w:rPr>
          <w:rStyle w:val="Br0"/>
          <w:color w:val="008000"/>
        </w:rPr>
        <w:t>{</w:t>
      </w:r>
    </w:p>
    <w:p>
      <w:pPr>
        <w:pStyle w:val="Li1"/>
        <w:numPr>
          <w:ilvl w:val="0"/>
          <w:numId w:val="3"/>
        </w:numPr>
        <w:shd w:val="clear" w:color="auto" w:fill="E0E0E0"/>
        <w:rPr>
          <w:rFonts w:ascii="Courier New" w:hAnsi="Courier New" w:cs="Courier New"/>
          <w:color w:val="000060"/>
          <w:sz w:val="20"/>
          <w:szCs w:val="20"/>
          <w:lang w:val="en-US"/>
        </w:rPr>
      </w:pPr>
      <w:r>
        <w:rPr>
          <w:rFonts w:cs="Courier New" w:ascii="Courier New" w:hAnsi="Courier New"/>
          <w:color w:val="000060"/>
          <w:sz w:val="20"/>
          <w:szCs w:val="20"/>
          <w:lang w:val="en-US"/>
        </w:rPr>
        <w:t>  </w:t>
      </w:r>
      <w:r>
        <w:rPr>
          <w:rStyle w:val="Co1"/>
          <w:color w:val="666666"/>
          <w:lang w:val="en-US"/>
        </w:rPr>
        <w:t>// put your setup code here, to run once:</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lang w:val="en-US"/>
        </w:rPr>
        <w:t xml:space="preserve">  </w:t>
      </w:r>
      <w:r>
        <w:rPr>
          <w:rFonts w:cs="Courier New" w:ascii="Courier New" w:hAnsi="Courier New"/>
          <w:color w:val="000060"/>
          <w:sz w:val="20"/>
          <w:szCs w:val="20"/>
        </w:rPr>
        <w:t>Serial.</w:t>
      </w:r>
      <w:r>
        <w:rPr>
          <w:rStyle w:val="Me1"/>
          <w:color w:val="007788"/>
        </w:rPr>
        <w:t>begin</w:t>
      </w:r>
      <w:r>
        <w:rPr>
          <w:rStyle w:val="Br0"/>
          <w:color w:val="008000"/>
        </w:rPr>
        <w:t>(</w:t>
      </w:r>
      <w:r>
        <w:rPr>
          <w:rStyle w:val="Nu0"/>
          <w:color w:val="0000DD"/>
        </w:rPr>
        <w:t>9600</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Kw1"/>
          <w:color w:val="0000FF"/>
        </w:rPr>
        <w:t>while</w:t>
      </w:r>
      <w:r>
        <w:rPr>
          <w:rFonts w:cs="Courier New" w:ascii="Courier New" w:hAnsi="Courier New"/>
          <w:color w:val="000060"/>
          <w:sz w:val="20"/>
          <w:szCs w:val="20"/>
        </w:rPr>
        <w:t> </w:t>
      </w:r>
      <w:r>
        <w:rPr>
          <w:rStyle w:val="Br0"/>
          <w:color w:val="008000"/>
        </w:rPr>
        <w:t>(</w:t>
      </w:r>
      <w:r>
        <w:rPr>
          <w:rFonts w:cs="Courier New" w:ascii="Courier New" w:hAnsi="Courier New"/>
          <w:color w:val="000060"/>
          <w:sz w:val="20"/>
          <w:szCs w:val="20"/>
        </w:rPr>
        <w:t>Serial.</w:t>
      </w:r>
      <w:r>
        <w:rPr>
          <w:rStyle w:val="Me1"/>
          <w:color w:val="007788"/>
        </w:rPr>
        <w:t>available</w:t>
      </w:r>
      <w:r>
        <w:rPr>
          <w:rStyle w:val="Br0"/>
          <w:color w:val="008000"/>
        </w:rPr>
        <w:t>()</w:t>
      </w:r>
      <w:r>
        <w:rPr>
          <w:rStyle w:val="Sy1"/>
          <w:color w:val="000080"/>
        </w:rPr>
        <w:t>&gt;</w:t>
      </w:r>
      <w:r>
        <w:rPr>
          <w:rStyle w:val="Nu0"/>
          <w:color w:val="0000DD"/>
        </w:rPr>
        <w:t>0</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serIn</w:t>
      </w:r>
      <w:r>
        <w:rPr>
          <w:rStyle w:val="Sy1"/>
          <w:color w:val="000080"/>
        </w:rPr>
        <w:t>=</w:t>
      </w:r>
      <w:r>
        <w:rPr>
          <w:rFonts w:cs="Courier New" w:ascii="Courier New" w:hAnsi="Courier New"/>
          <w:color w:val="000060"/>
          <w:sz w:val="20"/>
          <w:szCs w:val="20"/>
        </w:rPr>
        <w:t>Serial.</w:t>
      </w:r>
      <w:r>
        <w:rPr>
          <w:rStyle w:val="Me1"/>
          <w:color w:val="007788"/>
        </w:rPr>
        <w:t>read</w:t>
      </w:r>
      <w:r>
        <w:rPr>
          <w:rStyle w:val="Br0"/>
          <w:color w:val="008000"/>
        </w:rPr>
        <w:t>()</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pinMode</w:t>
      </w:r>
      <w:r>
        <w:rPr>
          <w:rStyle w:val="Br0"/>
          <w:color w:val="008000"/>
        </w:rPr>
        <w:t>(</w:t>
      </w:r>
      <w:r>
        <w:rPr>
          <w:rFonts w:cs="Courier New" w:ascii="Courier New" w:hAnsi="Courier New"/>
          <w:color w:val="000060"/>
          <w:sz w:val="20"/>
          <w:szCs w:val="20"/>
        </w:rPr>
        <w:t>in1,OUTPUT</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pinMode</w:t>
      </w:r>
      <w:r>
        <w:rPr>
          <w:rStyle w:val="Br0"/>
          <w:color w:val="008000"/>
        </w:rPr>
        <w:t>(</w:t>
      </w:r>
      <w:r>
        <w:rPr>
          <w:rFonts w:cs="Courier New" w:ascii="Courier New" w:hAnsi="Courier New"/>
          <w:color w:val="000060"/>
          <w:sz w:val="20"/>
          <w:szCs w:val="20"/>
        </w:rPr>
        <w:t>in2,OUTPUT</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pinMode</w:t>
      </w:r>
      <w:r>
        <w:rPr>
          <w:rStyle w:val="Br0"/>
          <w:color w:val="008000"/>
        </w:rPr>
        <w:t>(</w:t>
      </w:r>
      <w:r>
        <w:rPr>
          <w:rFonts w:cs="Courier New" w:ascii="Courier New" w:hAnsi="Courier New"/>
          <w:color w:val="000060"/>
          <w:sz w:val="20"/>
          <w:szCs w:val="20"/>
        </w:rPr>
        <w:t>in3, OUTPUT</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pinMode</w:t>
      </w:r>
      <w:r>
        <w:rPr>
          <w:rStyle w:val="Br0"/>
          <w:color w:val="008000"/>
        </w:rPr>
        <w:t>(</w:t>
      </w:r>
      <w:r>
        <w:rPr>
          <w:rFonts w:cs="Courier New" w:ascii="Courier New" w:hAnsi="Courier New"/>
          <w:color w:val="000060"/>
          <w:sz w:val="20"/>
          <w:szCs w:val="20"/>
        </w:rPr>
        <w:t>in4, OUTPUT</w:t>
      </w:r>
      <w:r>
        <w:rPr>
          <w:rStyle w:val="Br0"/>
          <w:color w:val="008000"/>
        </w:rPr>
        <w:t>)</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pinMode</w:t>
      </w:r>
      <w:r>
        <w:rPr>
          <w:rStyle w:val="Br0"/>
          <w:color w:val="008000"/>
        </w:rPr>
        <w:t>(</w:t>
      </w:r>
      <w:r>
        <w:rPr>
          <w:rFonts w:cs="Courier New" w:ascii="Courier New" w:hAnsi="Courier New"/>
          <w:color w:val="000060"/>
          <w:sz w:val="20"/>
          <w:szCs w:val="20"/>
        </w:rPr>
        <w:t>ENA,OUTPUT</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pinMode</w:t>
      </w:r>
      <w:r>
        <w:rPr>
          <w:rStyle w:val="Br0"/>
          <w:color w:val="008000"/>
        </w:rPr>
        <w:t>(</w:t>
      </w:r>
      <w:r>
        <w:rPr>
          <w:rFonts w:cs="Courier New" w:ascii="Courier New" w:hAnsi="Courier New"/>
          <w:color w:val="000060"/>
          <w:sz w:val="20"/>
          <w:szCs w:val="20"/>
        </w:rPr>
        <w:t>ENB,OUTPUT</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pinMode</w:t>
      </w:r>
      <w:r>
        <w:rPr>
          <w:rStyle w:val="Br0"/>
          <w:color w:val="008000"/>
        </w:rPr>
        <w:t>(</w:t>
      </w:r>
      <w:r>
        <w:rPr>
          <w:rFonts w:cs="Courier New" w:ascii="Courier New" w:hAnsi="Courier New"/>
          <w:color w:val="000060"/>
          <w:sz w:val="20"/>
          <w:szCs w:val="20"/>
        </w:rPr>
        <w:t>PIRPin, INPUT</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_mStop</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3"/>
        </w:numPr>
        <w:shd w:val="clear" w:color="auto" w:fill="E0E0E0"/>
        <w:rPr>
          <w:rFonts w:ascii="Courier New" w:hAnsi="Courier New" w:cs="Courier New"/>
          <w:color w:val="000060"/>
          <w:sz w:val="20"/>
          <w:szCs w:val="20"/>
        </w:rPr>
      </w:pPr>
      <w:r>
        <w:rPr>
          <w:rStyle w:val="Kw4"/>
          <w:color w:val="0000FF"/>
        </w:rPr>
        <w:t>void</w:t>
      </w:r>
      <w:r>
        <w:rPr>
          <w:rFonts w:cs="Courier New" w:ascii="Courier New" w:hAnsi="Courier New"/>
          <w:color w:val="000060"/>
          <w:sz w:val="20"/>
          <w:szCs w:val="20"/>
        </w:rPr>
        <w:t> loop</w:t>
      </w:r>
      <w:r>
        <w:rPr>
          <w:rStyle w:val="Br0"/>
          <w:color w:val="008000"/>
        </w:rPr>
        <w:t>()</w:t>
      </w:r>
      <w:r>
        <w:rPr>
          <w:rFonts w:cs="Courier New" w:ascii="Courier New" w:hAnsi="Courier New"/>
          <w:color w:val="000060"/>
          <w:sz w:val="20"/>
          <w:szCs w:val="20"/>
        </w:rPr>
        <w:t> </w:t>
      </w:r>
      <w:r>
        <w:rPr>
          <w:rStyle w:val="Br0"/>
          <w:color w:val="008000"/>
        </w:rPr>
        <w:t>{</w:t>
      </w:r>
    </w:p>
    <w:p>
      <w:pPr>
        <w:pStyle w:val="Li1"/>
        <w:numPr>
          <w:ilvl w:val="0"/>
          <w:numId w:val="3"/>
        </w:numPr>
        <w:shd w:val="clear" w:color="auto" w:fill="E0E0E0"/>
        <w:rPr>
          <w:rFonts w:ascii="Courier New" w:hAnsi="Courier New" w:cs="Courier New"/>
          <w:color w:val="000060"/>
          <w:sz w:val="20"/>
          <w:szCs w:val="20"/>
          <w:lang w:val="en-US"/>
        </w:rPr>
      </w:pPr>
      <w:r>
        <w:rPr>
          <w:rFonts w:cs="Courier New" w:ascii="Courier New" w:hAnsi="Courier New"/>
          <w:color w:val="000060"/>
          <w:sz w:val="20"/>
          <w:szCs w:val="20"/>
          <w:lang w:val="en-US"/>
        </w:rPr>
        <w:t>  </w:t>
      </w:r>
      <w:r>
        <w:rPr>
          <w:rStyle w:val="Co1"/>
          <w:color w:val="666666"/>
          <w:lang w:val="en-US"/>
        </w:rPr>
        <w:t>// put your main code here, to run repeatedly:</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String nombre_pastilla</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String dosis</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Style w:val="Kw4"/>
          <w:color w:val="0000FF"/>
        </w:rPr>
        <w:t>int</w:t>
      </w:r>
      <w:r>
        <w:rPr>
          <w:rFonts w:cs="Courier New" w:ascii="Courier New" w:hAnsi="Courier New"/>
          <w:color w:val="000060"/>
          <w:sz w:val="20"/>
          <w:szCs w:val="20"/>
        </w:rPr>
        <w:t> val </w:t>
      </w:r>
      <w:r>
        <w:rPr>
          <w:rStyle w:val="Sy1"/>
          <w:color w:val="000080"/>
        </w:rPr>
        <w:t>=</w:t>
      </w:r>
      <w:r>
        <w:rPr>
          <w:rFonts w:cs="Courier New" w:ascii="Courier New" w:hAnsi="Courier New"/>
          <w:color w:val="000060"/>
          <w:sz w:val="20"/>
          <w:szCs w:val="20"/>
        </w:rPr>
        <w:t> digitalRead</w:t>
      </w:r>
      <w:r>
        <w:rPr>
          <w:rStyle w:val="Br0"/>
          <w:color w:val="008000"/>
        </w:rPr>
        <w:t>(</w:t>
      </w:r>
      <w:r>
        <w:rPr>
          <w:rFonts w:cs="Courier New" w:ascii="Courier New" w:hAnsi="Courier New"/>
          <w:color w:val="000060"/>
          <w:sz w:val="20"/>
          <w:szCs w:val="20"/>
        </w:rPr>
        <w:t>PIRPin</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Style w:val="Kw1"/>
          <w:color w:val="0000FF"/>
        </w:rPr>
        <w:t>if</w:t>
      </w:r>
      <w:r>
        <w:rPr>
          <w:rFonts w:cs="Courier New" w:ascii="Courier New" w:hAnsi="Courier New"/>
          <w:color w:val="000060"/>
          <w:sz w:val="20"/>
          <w:szCs w:val="20"/>
        </w:rPr>
        <w:t> </w:t>
      </w:r>
      <w:r>
        <w:rPr>
          <w:rStyle w:val="Br0"/>
          <w:color w:val="008000"/>
        </w:rPr>
        <w:t>(</w:t>
      </w:r>
      <w:r>
        <w:rPr>
          <w:rFonts w:cs="Courier New" w:ascii="Courier New" w:hAnsi="Courier New"/>
          <w:color w:val="000060"/>
          <w:sz w:val="20"/>
          <w:szCs w:val="20"/>
        </w:rPr>
        <w:t>Serial.</w:t>
      </w:r>
      <w:r>
        <w:rPr>
          <w:rStyle w:val="Me1"/>
          <w:color w:val="007788"/>
        </w:rPr>
        <w:t>available</w:t>
      </w:r>
      <w:r>
        <w:rPr>
          <w:rStyle w:val="Br0"/>
          <w:color w:val="008000"/>
        </w:rPr>
        <w:t>()</w:t>
      </w:r>
      <w:r>
        <w:rPr>
          <w:rStyle w:val="Sy1"/>
          <w:color w:val="000080"/>
        </w:rPr>
        <w:t>&gt;</w:t>
      </w:r>
      <w:r>
        <w:rPr>
          <w:rStyle w:val="Nu0"/>
          <w:color w:val="0000DD"/>
        </w:rPr>
        <w:t>0</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serIn </w:t>
      </w:r>
      <w:r>
        <w:rPr>
          <w:rStyle w:val="Sy1"/>
          <w:color w:val="000080"/>
        </w:rPr>
        <w:t>=</w:t>
      </w:r>
      <w:r>
        <w:rPr>
          <w:rFonts w:cs="Courier New" w:ascii="Courier New" w:hAnsi="Courier New"/>
          <w:color w:val="000060"/>
          <w:sz w:val="20"/>
          <w:szCs w:val="20"/>
        </w:rPr>
        <w:t> Serial.</w:t>
      </w:r>
      <w:r>
        <w:rPr>
          <w:rStyle w:val="Me1"/>
          <w:color w:val="007788"/>
        </w:rPr>
        <w:t>read</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nombre_pastilla </w:t>
      </w:r>
      <w:r>
        <w:rPr>
          <w:rStyle w:val="Sy1"/>
          <w:color w:val="000080"/>
        </w:rPr>
        <w:t>=</w:t>
      </w:r>
      <w:r>
        <w:rPr>
          <w:rFonts w:cs="Courier New" w:ascii="Courier New" w:hAnsi="Courier New"/>
          <w:color w:val="000060"/>
          <w:sz w:val="20"/>
          <w:szCs w:val="20"/>
        </w:rPr>
        <w:t> getValue</w:t>
      </w:r>
      <w:r>
        <w:rPr>
          <w:rStyle w:val="Br0"/>
          <w:color w:val="008000"/>
        </w:rPr>
        <w:t>(</w:t>
      </w:r>
      <w:r>
        <w:rPr>
          <w:rFonts w:cs="Courier New" w:ascii="Courier New" w:hAnsi="Courier New"/>
          <w:color w:val="000060"/>
          <w:sz w:val="20"/>
          <w:szCs w:val="20"/>
        </w:rPr>
        <w:t>serIn, </w:t>
      </w:r>
      <w:r>
        <w:rPr>
          <w:rStyle w:val="St0"/>
          <w:color w:val="FF0000"/>
        </w:rPr>
        <w:t>';'</w:t>
      </w:r>
      <w:r>
        <w:rPr>
          <w:rFonts w:cs="Courier New" w:ascii="Courier New" w:hAnsi="Courier New"/>
          <w:color w:val="000060"/>
          <w:sz w:val="20"/>
          <w:szCs w:val="20"/>
        </w:rPr>
        <w:t>, </w:t>
      </w:r>
      <w:r>
        <w:rPr>
          <w:rStyle w:val="Nu0"/>
          <w:color w:val="0000DD"/>
        </w:rPr>
        <w:t>0</w:t>
      </w:r>
      <w:r>
        <w:rPr>
          <w:rStyle w:val="Br0"/>
          <w:color w:val="008000"/>
        </w:rPr>
        <w:t>)</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lang w:val="en-US"/>
        </w:rPr>
      </w:pPr>
      <w:r>
        <w:rPr>
          <w:rFonts w:cs="Courier New" w:ascii="Courier New" w:hAnsi="Courier New"/>
          <w:color w:val="000060"/>
          <w:sz w:val="20"/>
          <w:szCs w:val="20"/>
        </w:rPr>
        <w:t xml:space="preserve">  </w:t>
      </w:r>
      <w:r>
        <w:rPr>
          <w:rFonts w:cs="Courier New" w:ascii="Courier New" w:hAnsi="Courier New"/>
          <w:color w:val="000060"/>
          <w:sz w:val="20"/>
          <w:szCs w:val="20"/>
          <w:lang w:val="en-US"/>
        </w:rPr>
        <w:t>dosis </w:t>
      </w:r>
      <w:r>
        <w:rPr>
          <w:rStyle w:val="Sy1"/>
          <w:color w:val="000080"/>
          <w:lang w:val="en-US"/>
        </w:rPr>
        <w:t>=</w:t>
      </w:r>
      <w:r>
        <w:rPr>
          <w:rFonts w:cs="Courier New" w:ascii="Courier New" w:hAnsi="Courier New"/>
          <w:color w:val="000060"/>
          <w:sz w:val="20"/>
          <w:szCs w:val="20"/>
          <w:lang w:val="en-US"/>
        </w:rPr>
        <w:t> getValue</w:t>
      </w:r>
      <w:r>
        <w:rPr>
          <w:rStyle w:val="Br0"/>
          <w:color w:val="008000"/>
          <w:lang w:val="en-US"/>
        </w:rPr>
        <w:t>(</w:t>
      </w:r>
      <w:r>
        <w:rPr>
          <w:rFonts w:cs="Courier New" w:ascii="Courier New" w:hAnsi="Courier New"/>
          <w:color w:val="000060"/>
          <w:sz w:val="20"/>
          <w:szCs w:val="20"/>
          <w:lang w:val="en-US"/>
        </w:rPr>
        <w:t>serIn, </w:t>
      </w:r>
      <w:r>
        <w:rPr>
          <w:rStyle w:val="St0"/>
          <w:color w:val="FF0000"/>
          <w:lang w:val="en-US"/>
        </w:rPr>
        <w:t>';'</w:t>
      </w:r>
      <w:r>
        <w:rPr>
          <w:rFonts w:cs="Courier New" w:ascii="Courier New" w:hAnsi="Courier New"/>
          <w:color w:val="000060"/>
          <w:sz w:val="20"/>
          <w:szCs w:val="20"/>
          <w:lang w:val="en-US"/>
        </w:rPr>
        <w:t>, </w:t>
      </w:r>
      <w:r>
        <w:rPr>
          <w:rStyle w:val="Nu0"/>
          <w:color w:val="0000DD"/>
          <w:lang w:val="en-US"/>
        </w:rPr>
        <w:t>1</w:t>
      </w:r>
      <w:r>
        <w:rPr>
          <w:rStyle w:val="Br0"/>
          <w:color w:val="008000"/>
          <w:lang w:val="en-US"/>
        </w:rPr>
        <w:t>)</w:t>
      </w:r>
      <w:r>
        <w:rPr>
          <w:rStyle w:val="Sy4"/>
          <w:color w:val="008080"/>
          <w:lang w:val="en-US"/>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lang w:val="en-US"/>
        </w:rPr>
        <w:t>  </w:t>
      </w:r>
      <w:r>
        <w:rPr>
          <w:rStyle w:val="Kw1"/>
          <w:color w:val="0000FF"/>
        </w:rPr>
        <w:t>if</w:t>
      </w:r>
      <w:r>
        <w:rPr>
          <w:rFonts w:cs="Courier New" w:ascii="Courier New" w:hAnsi="Courier New"/>
          <w:color w:val="000060"/>
          <w:sz w:val="20"/>
          <w:szCs w:val="20"/>
        </w:rPr>
        <w:t> </w:t>
      </w:r>
      <w:r>
        <w:rPr>
          <w:rStyle w:val="Br0"/>
          <w:color w:val="008000"/>
        </w:rPr>
        <w:t>(</w:t>
      </w:r>
      <w:r>
        <w:rPr>
          <w:rFonts w:cs="Courier New" w:ascii="Courier New" w:hAnsi="Courier New"/>
          <w:color w:val="000060"/>
          <w:sz w:val="20"/>
          <w:szCs w:val="20"/>
        </w:rPr>
        <w:t>pastilla </w:t>
      </w:r>
      <w:r>
        <w:rPr>
          <w:rStyle w:val="Sy1"/>
          <w:color w:val="000080"/>
        </w:rPr>
        <w:t>==</w:t>
      </w:r>
      <w:r>
        <w:rPr>
          <w:rFonts w:cs="Courier New" w:ascii="Courier New" w:hAnsi="Courier New"/>
          <w:color w:val="000060"/>
          <w:sz w:val="20"/>
          <w:szCs w:val="20"/>
        </w:rPr>
        <w:t> </w:t>
      </w:r>
      <w:r>
        <w:rPr>
          <w:rStyle w:val="St0"/>
          <w:color w:val="FF0000"/>
        </w:rPr>
        <w:t>"A"</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Kw1"/>
          <w:color w:val="0000FF"/>
        </w:rPr>
        <w:t>while</w:t>
      </w:r>
      <w:r>
        <w:rPr>
          <w:rFonts w:cs="Courier New" w:ascii="Courier New" w:hAnsi="Courier New"/>
          <w:color w:val="000060"/>
          <w:sz w:val="20"/>
          <w:szCs w:val="20"/>
        </w:rPr>
        <w:t> </w:t>
      </w:r>
      <w:r>
        <w:rPr>
          <w:rStyle w:val="Br0"/>
          <w:color w:val="008000"/>
        </w:rPr>
        <w:t>(</w:t>
      </w:r>
      <w:r>
        <w:rPr>
          <w:rFonts w:cs="Courier New" w:ascii="Courier New" w:hAnsi="Courier New"/>
          <w:color w:val="000060"/>
          <w:sz w:val="20"/>
          <w:szCs w:val="20"/>
        </w:rPr>
        <w:t>val </w:t>
      </w:r>
      <w:r>
        <w:rPr>
          <w:rStyle w:val="Sy1"/>
          <w:color w:val="000080"/>
        </w:rPr>
        <w:t>==</w:t>
      </w:r>
      <w:r>
        <w:rPr>
          <w:rFonts w:cs="Courier New" w:ascii="Courier New" w:hAnsi="Courier New"/>
          <w:color w:val="000060"/>
          <w:sz w:val="20"/>
          <w:szCs w:val="20"/>
        </w:rPr>
        <w:t> HIGH</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_mForwardA</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Br0"/>
          <w:color w:val="00800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_mStop</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Kw1"/>
          <w:color w:val="0000FF"/>
        </w:rPr>
        <w:t>else</w:t>
      </w:r>
      <w:r>
        <w:rPr>
          <w:rFonts w:cs="Courier New" w:ascii="Courier New" w:hAnsi="Courier New"/>
          <w:color w:val="000060"/>
          <w:sz w:val="20"/>
          <w:szCs w:val="20"/>
        </w:rPr>
        <w:t> </w:t>
      </w:r>
      <w:r>
        <w:rPr>
          <w:rStyle w:val="Kw1"/>
          <w:color w:val="0000FF"/>
        </w:rPr>
        <w:t>if</w:t>
      </w:r>
      <w:r>
        <w:rPr>
          <w:rFonts w:cs="Courier New" w:ascii="Courier New" w:hAnsi="Courier New"/>
          <w:color w:val="000060"/>
          <w:sz w:val="20"/>
          <w:szCs w:val="20"/>
        </w:rPr>
        <w:t> </w:t>
      </w:r>
      <w:r>
        <w:rPr>
          <w:rStyle w:val="Br0"/>
          <w:color w:val="008000"/>
        </w:rPr>
        <w:t>(</w:t>
      </w:r>
      <w:r>
        <w:rPr>
          <w:rFonts w:cs="Courier New" w:ascii="Courier New" w:hAnsi="Courier New"/>
          <w:color w:val="000060"/>
          <w:sz w:val="20"/>
          <w:szCs w:val="20"/>
        </w:rPr>
        <w:t>pastilla </w:t>
      </w:r>
      <w:r>
        <w:rPr>
          <w:rStyle w:val="Sy1"/>
          <w:color w:val="000080"/>
        </w:rPr>
        <w:t>==</w:t>
      </w:r>
      <w:r>
        <w:rPr>
          <w:rFonts w:cs="Courier New" w:ascii="Courier New" w:hAnsi="Courier New"/>
          <w:color w:val="000060"/>
          <w:sz w:val="20"/>
          <w:szCs w:val="20"/>
        </w:rPr>
        <w:t> </w:t>
      </w:r>
      <w:r>
        <w:rPr>
          <w:rStyle w:val="St0"/>
          <w:color w:val="FF0000"/>
        </w:rPr>
        <w:t>"B"</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Kw1"/>
          <w:color w:val="0000FF"/>
        </w:rPr>
        <w:t>while</w:t>
      </w:r>
      <w:r>
        <w:rPr>
          <w:rFonts w:cs="Courier New" w:ascii="Courier New" w:hAnsi="Courier New"/>
          <w:color w:val="000060"/>
          <w:sz w:val="20"/>
          <w:szCs w:val="20"/>
        </w:rPr>
        <w:t> </w:t>
      </w:r>
      <w:r>
        <w:rPr>
          <w:rStyle w:val="Br0"/>
          <w:color w:val="008000"/>
        </w:rPr>
        <w:t>(</w:t>
      </w:r>
      <w:r>
        <w:rPr>
          <w:rFonts w:cs="Courier New" w:ascii="Courier New" w:hAnsi="Courier New"/>
          <w:color w:val="000060"/>
          <w:sz w:val="20"/>
          <w:szCs w:val="20"/>
        </w:rPr>
        <w:t>val </w:t>
      </w:r>
      <w:r>
        <w:rPr>
          <w:rStyle w:val="Sy1"/>
          <w:color w:val="000080"/>
        </w:rPr>
        <w:t>==</w:t>
      </w:r>
      <w:r>
        <w:rPr>
          <w:rFonts w:cs="Courier New" w:ascii="Courier New" w:hAnsi="Courier New"/>
          <w:color w:val="000060"/>
          <w:sz w:val="20"/>
          <w:szCs w:val="20"/>
        </w:rPr>
        <w:t> HIGH</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_mForwardB</w:t>
      </w:r>
      <w:r>
        <w:rPr>
          <w:rStyle w:val="Br0"/>
          <w:color w:val="008000"/>
        </w:rPr>
        <w:t>()</w:t>
      </w:r>
      <w:r>
        <w:rPr>
          <w:rStyle w:val="Sy4"/>
          <w:color w:val="008080"/>
        </w:rPr>
        <w:t>;</w:t>
      </w:r>
    </w:p>
    <w:p>
      <w:pPr>
        <w:pStyle w:val="Li2"/>
        <w:numPr>
          <w:ilvl w:val="0"/>
          <w:numId w:val="3"/>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_mStop</w:t>
      </w:r>
      <w:r>
        <w:rPr>
          <w:rStyle w:val="Br0"/>
          <w:color w:val="008000"/>
        </w:rPr>
        <w:t>()</w:t>
      </w:r>
      <w:r>
        <w:rPr>
          <w:rStyle w:val="Sy4"/>
          <w:color w:val="00808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r>
        <w:rPr>
          <w:rStyle w:val="Br0"/>
          <w:color w:val="008000"/>
        </w:rPr>
        <w:t>}</w:t>
      </w:r>
    </w:p>
    <w:p>
      <w:pPr>
        <w:pStyle w:val="Li1"/>
        <w:numPr>
          <w:ilvl w:val="0"/>
          <w:numId w:val="3"/>
        </w:numPr>
        <w:shd w:val="clear" w:color="auto" w:fill="E0E0E0"/>
        <w:rPr>
          <w:rFonts w:ascii="Courier New" w:hAnsi="Courier New" w:cs="Courier New"/>
          <w:color w:val="000060"/>
          <w:sz w:val="20"/>
          <w:szCs w:val="20"/>
        </w:rPr>
      </w:pPr>
      <w:r>
        <w:rPr>
          <w:rStyle w:val="Br0"/>
          <w:color w:val="008000"/>
        </w:rPr>
        <w:t>}</w:t>
      </w:r>
    </w:p>
    <w:p>
      <w:pPr>
        <w:pStyle w:val="Normal"/>
        <w:rPr/>
      </w:pPr>
      <w:r>
        <w:rPr/>
      </w:r>
      <w:bookmarkStart w:id="10" w:name="_GoBack"/>
      <w:bookmarkStart w:id="11" w:name="_GoBack"/>
      <w:bookmarkEnd w:id="11"/>
    </w:p>
    <w:p>
      <w:pPr>
        <w:pStyle w:val="Heading2"/>
        <w:rPr>
          <w:rFonts w:cs="Times New Roman"/>
        </w:rPr>
      </w:pPr>
      <w:bookmarkStart w:id="12" w:name="_Toc535879635"/>
      <w:r>
        <w:rPr>
          <w:rFonts w:cs="Times New Roman"/>
        </w:rPr>
        <w:t>DIAGRAMA DE LA ESTACIÓN</w:t>
      </w:r>
      <w:bookmarkEnd w:id="12"/>
    </w:p>
    <w:p>
      <w:pPr>
        <w:pStyle w:val="Normal"/>
        <w:rPr/>
      </w:pPr>
      <w:r>
        <w:rPr/>
        <w:drawing>
          <wp:inline distT="0" distB="0" distL="0" distR="0">
            <wp:extent cx="5400040" cy="2768600"/>
            <wp:effectExtent l="0" t="0" r="0" b="0"/>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7"/>
                    <a:stretch>
                      <a:fillRect/>
                    </a:stretch>
                  </pic:blipFill>
                  <pic:spPr bwMode="auto">
                    <a:xfrm>
                      <a:off x="0" y="0"/>
                      <a:ext cx="5400040" cy="2768600"/>
                    </a:xfrm>
                    <a:prstGeom prst="rect">
                      <a:avLst/>
                    </a:prstGeom>
                  </pic:spPr>
                </pic:pic>
              </a:graphicData>
            </a:graphic>
          </wp:inline>
        </w:drawing>
      </w:r>
    </w:p>
    <w:p>
      <w:pPr>
        <w:pStyle w:val="Heading2"/>
        <w:rPr>
          <w:rFonts w:cs="Times New Roman"/>
        </w:rPr>
      </w:pPr>
      <w:bookmarkStart w:id="13" w:name="_Toc535879636"/>
      <w:r>
        <w:rPr>
          <w:rFonts w:cs="Times New Roman"/>
        </w:rPr>
        <w:t>CÓDIGO PYTHON DEL SERVIDOR</w:t>
      </w:r>
      <w:bookmarkEnd w:id="13"/>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import MySQLdb as mysql</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import json</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import threading</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import logging</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import time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import serial</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import datetime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from time import gmtime, strftime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def consultameds():  #en esta función se hará una consulta a la base de datos para generar un archivo JSON</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meds={}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db=mysql.connect("localhost","oavila","tlm123","proyecto_sistemas_telematicos2.0")  #se realiza un enlace con la base de datos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cursor=db.cursor()</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try:</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cursor.execute("select * from medicamento")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resultsmed=cursor.fetchall()</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#print(resultsmed)</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for row in resultsmed:</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#print(row[0])</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cursor.execute("select horario.hora, horario.minuto, horario.periodicidad from medicamento, horario, alarma where alarma.nombre_med like '"+row[0]+"' and alarma.id_alarma like horario.id_alarma")</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resultshorario=cursor.fetchall()</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#print(resultshorario)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cursor.execute("select dia.fecha_inicio, dia.fecha_final from dia, alarma where alarma.nombre_med like '"+row[0]+"' and alarma.id_alarma like dia.id_alarma")</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resultsdia=cursor.fetchall()</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meds[row[0]]=[]</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meds[row[0]].append({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'dosis': row[1],</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'initdate':resultsdia[0][0].day,</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'initmonth':resultsdia[0][0].month,</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'inityear':resultsdia[0][0].year,</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'lastdate':resultsdia[0][1].day,</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'lastmonth':resultsdia[0][1].month,</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'lastyear':resultsdia[0][1].year,</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'hora':resultshorario[0][0],</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'minuto':resultshorario[0][1],</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'periodicidad':resultshorario[0][2],</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  #diccionario donde se guardará la información contenida en la base de datos</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except:</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db.rollback()</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db.close()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with open('meds.txt', 'w') as outfile:   #se crea el archivo meds.txt donde se guardará el diccionario anteriormente creado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json.dump(meds, outfile, indent=4)  #se crea un JSON con un formato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def enviar(cadena):  #metodo para enviar string al arduino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ser = serial.Serial("/dev/ttyUSB0",9600)  #se verifica por qué puerto de la raspberry se enviarán los datos</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ser.flushInput()</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ser.write(cadena)  #el metodo write es para enviar por el serial el parámetro que se encuentre dentro de los paréntesis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def leerJSON():  #método que lee el JSON y devuelve la cadena de datos que se enviarán al arduino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cadena=""</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dosis = 0</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with open("meds.txt") as json_file:  #se abre el JSON</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data = json.load(json_file)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for i in data:  #se utiliza para recorrer ambos diccionarios encontrados en el JSON</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cadena=i+cadena</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for p in data[i]:  #se utiliza para recorrer cada key del diccionario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dosis = p["dosis"]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cadena = "@"+cadena+";"+str(dosis)  #se crea la cadena que se enviará al arduino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return cadena</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cadena=""</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dosis=0</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def verificarHora(nombre_med):  #comparar la hora de la raspi con la hora y minuto del JSON</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date = datetime.datetime.now().strftime("%H:%M")  #se obtiene la hora y minuto del servidor</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#print("hora de la raspi****************")</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#print(date)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name =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hour =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minute =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lista_date = date.split(":")</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#print(lista_date[0])</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#print(lista_date[1])</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with open("meds.txt") as json_file:  #se abre el JSON</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data = json.load(json_file)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for i in data:</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name = i</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#print("nombre de la medicina")</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#print(name)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for p in data[i]:</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hour = str(p["hora"])</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minute = str(p["minuto"])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#print("hora y minuto de la medicina")</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#print(hour)</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#print(minute)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if (nombre_med == name and hour == lista_date[0] and minute == lista_date[1]):  #se compara si la hora y minuto del servidor son iguales a los encontrados en la base de datos</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return True  #retorna un verdadero en caso de que la condición se cumpla</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name =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hour =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minute =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def cambiarHora(nombre_med):   #cambiar la ultima hora en que el paciente se tomo la pastilla en la base de datos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db=mysql.connect("localhost","oavila","tlm123","proyecto_sistemas_telematicos2.0")  #se realiza conexión con la base de datos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cursor=db.cursor()</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hora=datetime.datetime.now().hour</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minutos=datetime.datetime.now().minute</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sqlquery="update horario, alarma set horario.hora = "+str(hora)+ " where horario.id_alarma like alarma.id_alarma and alarma.nombre_med like '"+nombre_med+"'"</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#se reemplaza la hora anterior de la base de datos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cursor.execute(sqlquery)</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time.sleep(1)</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sqlquery="update horario, alarma set horario.minuto = "+str(minutos)+ " where horario.id_alarma like alarma.id_alarma and alarma.nombre_med like '"+nombre_med+"'"</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#se reemplazan los minutos anteriores de la base de datos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cursor.execute(sqlquery)</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db.close()</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while (True):  #while para que el programa se ejecute siempre dentro del servidor</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consultameds()</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listaMed = ["A","B"]</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for i in listaMed:</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if (verificarHora(i)==True):</w:t>
      </w:r>
    </w:p>
    <w:p>
      <w:pPr>
        <w:pStyle w:val="Li2"/>
        <w:numPr>
          <w:ilvl w:val="0"/>
          <w:numId w:val="2"/>
        </w:numPr>
        <w:shd w:val="clear" w:color="auto" w:fill="E0E0E0"/>
        <w:spacing w:lineRule="atLeast" w:line="182"/>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print("entro-------------")</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doc = leerJSON()</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print(doc)</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enviar(doc)</w:t>
      </w:r>
    </w:p>
    <w:p>
      <w:pPr>
        <w:pStyle w:val="Li1"/>
        <w:numPr>
          <w:ilvl w:val="0"/>
          <w:numId w:val="2"/>
        </w:numPr>
        <w:shd w:val="clear" w:color="auto" w:fill="E0E0E0"/>
        <w:rPr>
          <w:rFonts w:ascii="Courier New" w:hAnsi="Courier New" w:cs="Courier New"/>
          <w:color w:val="000060"/>
          <w:sz w:val="20"/>
          <w:szCs w:val="20"/>
        </w:rPr>
      </w:pPr>
      <w:r>
        <w:rPr>
          <w:rFonts w:cs="Courier New" w:ascii="Courier New" w:hAnsi="Courier New"/>
          <w:color w:val="000060"/>
          <w:sz w:val="20"/>
          <w:szCs w:val="20"/>
        </w:rPr>
        <w:t xml:space="preserve">            </w:t>
      </w:r>
      <w:r>
        <w:rPr>
          <w:rFonts w:cs="Courier New" w:ascii="Courier New" w:hAnsi="Courier New"/>
          <w:color w:val="000060"/>
          <w:sz w:val="20"/>
          <w:szCs w:val="20"/>
        </w:rPr>
        <w:t>cambiarHora(i)</w:t>
      </w:r>
    </w:p>
    <w:p>
      <w:pPr>
        <w:pStyle w:val="Normal"/>
        <w:rPr/>
      </w:pPr>
      <w:r>
        <w:rPr/>
      </w:r>
    </w:p>
    <w:p>
      <w:pPr>
        <w:pStyle w:val="Heading1"/>
        <w:rPr/>
      </w:pPr>
      <w:bookmarkStart w:id="14" w:name="_Toc535879637"/>
      <w:r>
        <w:rPr/>
        <w:t>CODIFICACIÓN DE LAS PANTALLAS</w:t>
      </w:r>
      <w:bookmarkEnd w:id="14"/>
    </w:p>
    <w:p>
      <w:pPr>
        <w:pStyle w:val="Normal"/>
        <w:rPr>
          <w:rFonts w:ascii="Times New Roman" w:hAnsi="Times New Roman" w:cs="Times New Roman"/>
        </w:rPr>
      </w:pPr>
      <w:r>
        <w:rPr>
          <w:rFonts w:cs="Times New Roman" w:ascii="Times New Roman" w:hAnsi="Times New Roman"/>
        </w:rPr>
        <w:t>El diseño se llevó a cabo en NetBeans al igual que la codificación de las mismas, la cual se muestra en la siguiente sección:</w:t>
      </w:r>
    </w:p>
    <w:p>
      <w:pPr>
        <w:pStyle w:val="Heading2"/>
        <w:rPr/>
      </w:pPr>
      <w:bookmarkStart w:id="15" w:name="_Toc535879638"/>
      <w:r>
        <w:rPr/>
        <w:t>CÓDIGO DE LA PANTALLA DE LOGUEO</w:t>
      </w:r>
      <w:bookmarkEnd w:id="15"/>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00"/>
          <w:sz w:val="20"/>
          <w:szCs w:val="20"/>
          <w:shd w:fill="A6CAF0" w:val="clear"/>
          <w:lang w:val="en-US" w:eastAsia="es-EC"/>
        </w:rPr>
        <w:t>&lt;!</w:t>
      </w:r>
      <w:r>
        <w:rPr>
          <w:rFonts w:eastAsia="Times New Roman" w:cs="Times New Roman" w:ascii="Times New Roman" w:hAnsi="Times New Roman"/>
          <w:color w:val="000000"/>
          <w:sz w:val="20"/>
          <w:szCs w:val="20"/>
          <w:lang w:val="en-US" w:eastAsia="es-EC"/>
        </w:rPr>
        <w:t>DOCTYPE HTML PUBLIC “-//W3C//DTD HTML 4.01 Transitional//EN"</w:t>
      </w:r>
      <w:r>
        <w:rPr>
          <w:rFonts w:eastAsia="Times New Roman" w:cs="Times New Roman" w:ascii="Times New Roman" w:hAnsi="Times New Roman"/>
          <w:color w:val="000000"/>
          <w:sz w:val="20"/>
          <w:szCs w:val="20"/>
          <w:shd w:fill="A6CAF0"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8000"/>
          <w:sz w:val="20"/>
          <w:szCs w:val="20"/>
          <w:lang w:eastAsia="es-EC"/>
        </w:rPr>
        <w:t>&lt;!--Pagina de logueo de usuario--&gt;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&lt;html&gt;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&lt;head&gt;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&lt;meta</w:t>
      </w:r>
      <w:r>
        <w:rPr>
          <w:rFonts w:eastAsia="Times New Roman" w:cs="Times New Roman" w:ascii="Times New Roman" w:hAnsi="Times New Roman"/>
          <w:color w:val="000000"/>
          <w:sz w:val="20"/>
          <w:szCs w:val="20"/>
          <w:lang w:val="en-US" w:eastAsia="es-EC"/>
        </w:rPr>
        <w:t xml:space="preserve"> </w:t>
      </w:r>
      <w:r>
        <w:rPr>
          <w:rFonts w:eastAsia="Times New Roman" w:cs="Times New Roman" w:ascii="Times New Roman" w:hAnsi="Times New Roman"/>
          <w:color w:val="FF0000"/>
          <w:sz w:val="20"/>
          <w:szCs w:val="20"/>
          <w:lang w:val="en-US" w:eastAsia="es-EC"/>
        </w:rPr>
        <w:t>http-equiv</w:t>
      </w:r>
      <w:r>
        <w:rPr>
          <w:rFonts w:eastAsia="Times New Roman" w:cs="Times New Roman" w:ascii="Times New Roman" w:hAnsi="Times New Roman"/>
          <w:color w:val="000000"/>
          <w:sz w:val="20"/>
          <w:szCs w:val="20"/>
          <w:lang w:val="en-US" w:eastAsia="es-EC"/>
        </w:rPr>
        <w:t>=</w:t>
      </w:r>
      <w:r>
        <w:rPr>
          <w:rFonts w:eastAsia="Times New Roman" w:cs="Times New Roman" w:ascii="Times New Roman" w:hAnsi="Times New Roman"/>
          <w:b/>
          <w:bCs/>
          <w:color w:val="8000FF"/>
          <w:sz w:val="20"/>
          <w:szCs w:val="20"/>
          <w:lang w:val="en-US" w:eastAsia="es-EC"/>
        </w:rPr>
        <w:t>"Content-Type"</w:t>
      </w:r>
      <w:r>
        <w:rPr>
          <w:rFonts w:eastAsia="Times New Roman" w:cs="Times New Roman" w:ascii="Times New Roman" w:hAnsi="Times New Roman"/>
          <w:color w:val="000000"/>
          <w:sz w:val="20"/>
          <w:szCs w:val="20"/>
          <w:lang w:val="en-US" w:eastAsia="es-EC"/>
        </w:rPr>
        <w:t xml:space="preserve"> </w:t>
      </w:r>
      <w:r>
        <w:rPr>
          <w:rFonts w:eastAsia="Times New Roman" w:cs="Times New Roman" w:ascii="Times New Roman" w:hAnsi="Times New Roman"/>
          <w:color w:val="FF0000"/>
          <w:sz w:val="20"/>
          <w:szCs w:val="20"/>
          <w:lang w:val="en-US" w:eastAsia="es-EC"/>
        </w:rPr>
        <w:t>content</w:t>
      </w:r>
      <w:r>
        <w:rPr>
          <w:rFonts w:eastAsia="Times New Roman" w:cs="Times New Roman" w:ascii="Times New Roman" w:hAnsi="Times New Roman"/>
          <w:color w:val="000000"/>
          <w:sz w:val="20"/>
          <w:szCs w:val="20"/>
          <w:lang w:val="en-US" w:eastAsia="es-EC"/>
        </w:rPr>
        <w:t>=</w:t>
      </w:r>
      <w:r>
        <w:rPr>
          <w:rFonts w:eastAsia="Times New Roman" w:cs="Times New Roman" w:ascii="Times New Roman" w:hAnsi="Times New Roman"/>
          <w:b/>
          <w:bCs/>
          <w:color w:val="8000FF"/>
          <w:sz w:val="20"/>
          <w:szCs w:val="20"/>
          <w:lang w:val="en-US" w:eastAsia="es-EC"/>
        </w:rPr>
        <w:t>"text/html"</w:t>
      </w:r>
      <w:r>
        <w:rPr>
          <w:rFonts w:eastAsia="Times New Roman" w:cs="Times New Roman" w:ascii="Times New Roman" w:hAnsi="Times New Roman"/>
          <w:color w:val="000000"/>
          <w:sz w:val="20"/>
          <w:szCs w:val="20"/>
          <w:lang w:val="en-US" w:eastAsia="es-EC"/>
        </w:rPr>
        <w:t xml:space="preserve">; </w:t>
      </w:r>
      <w:r>
        <w:rPr>
          <w:rFonts w:eastAsia="Times New Roman" w:cs="Times New Roman" w:ascii="Times New Roman" w:hAnsi="Times New Roman"/>
          <w:color w:val="FF0000"/>
          <w:sz w:val="20"/>
          <w:szCs w:val="20"/>
          <w:lang w:val="en-US" w:eastAsia="es-EC"/>
        </w:rPr>
        <w:t>charset</w:t>
      </w:r>
      <w:r>
        <w:rPr>
          <w:rFonts w:eastAsia="Times New Roman" w:cs="Times New Roman" w:ascii="Times New Roman" w:hAnsi="Times New Roman"/>
          <w:color w:val="000000"/>
          <w:sz w:val="20"/>
          <w:szCs w:val="20"/>
          <w:lang w:val="en-US" w:eastAsia="es-EC"/>
        </w:rPr>
        <w:t>=</w:t>
      </w:r>
      <w:r>
        <w:rPr>
          <w:rFonts w:eastAsia="Times New Roman" w:cs="Times New Roman" w:ascii="Times New Roman" w:hAnsi="Times New Roman"/>
          <w:color w:val="FF8000"/>
          <w:sz w:val="20"/>
          <w:szCs w:val="20"/>
          <w:shd w:fill="FEFDE0" w:val="clear"/>
          <w:lang w:val="en-US" w:eastAsia="es-EC"/>
        </w:rPr>
        <w:t>UTF-8″</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&lt;link</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rel</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"stylesheet"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href</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"estilo.css"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media</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"all"</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&lt;title&gt;&lt;/title&gt;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&lt;/head&gt;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&lt;body&gt;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&lt;form</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id</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"formacceso"</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action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"validar.php"</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method</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"post"</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&lt;table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align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"center"</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&lt;caption&gt;</w:t>
      </w:r>
      <w:r>
        <w:rPr>
          <w:rFonts w:eastAsia="Times New Roman" w:cs="Times New Roman" w:ascii="Times New Roman" w:hAnsi="Times New Roman"/>
          <w:b/>
          <w:color w:val="000000" w:themeColor="text1"/>
          <w:sz w:val="20"/>
          <w:szCs w:val="20"/>
          <w:lang w:val="en-US" w:eastAsia="es-EC"/>
        </w:rPr>
        <w:t>Acceso al sistema</w:t>
      </w:r>
      <w:r>
        <w:rPr>
          <w:rFonts w:eastAsia="Times New Roman" w:cs="Times New Roman" w:ascii="Times New Roman" w:hAnsi="Times New Roman"/>
          <w:color w:val="0000FF"/>
          <w:sz w:val="20"/>
          <w:szCs w:val="20"/>
          <w:lang w:val="en-US" w:eastAsia="es-EC"/>
        </w:rPr>
        <w:t>&lt;/caption&gt;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Usuario:</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"text"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"usuario"</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Clave:</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"password"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"clave"</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"submit"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"boton"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value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"ingresar"</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"reset"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"boton"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value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"cancelar"</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&lt;/table&gt;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color w:val="000000" w:themeColor="text1"/>
          <w:sz w:val="20"/>
          <w:szCs w:val="20"/>
          <w:lang w:val="en-US" w:eastAsia="es-EC"/>
        </w:rPr>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&lt;/form&gt;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&lt;/body&gt;</w:t>
      </w:r>
    </w:p>
    <w:p>
      <w:pPr>
        <w:pStyle w:val="Normal"/>
        <w:shd w:val="clear" w:color="auto" w:fill="FFFFFF" w:themeFill="background1"/>
        <w:spacing w:lineRule="auto" w:line="240" w:before="0" w:after="0"/>
        <w:rPr>
          <w:rFonts w:ascii="Times New Roman" w:hAnsi="Times New Roman" w:eastAsia="Times New Roman" w:cs="Times New Roman"/>
          <w:sz w:val="24"/>
          <w:szCs w:val="24"/>
          <w:lang w:eastAsia="es-EC"/>
        </w:rPr>
      </w:pPr>
      <w:r>
        <w:rPr>
          <w:rFonts w:eastAsia="Times New Roman" w:cs="Times New Roman" w:ascii="Times New Roman" w:hAnsi="Times New Roman"/>
          <w:color w:val="0000FF"/>
          <w:sz w:val="20"/>
          <w:szCs w:val="20"/>
          <w:lang w:eastAsia="es-EC"/>
        </w:rPr>
        <w:t>&lt;/html&gt;</w:t>
      </w:r>
    </w:p>
    <w:p>
      <w:pPr>
        <w:pStyle w:val="Normal"/>
        <w:rPr>
          <w:rFonts w:ascii="Times New Roman" w:hAnsi="Times New Roman" w:cs="Times New Roman"/>
        </w:rPr>
      </w:pPr>
      <w:r>
        <w:rPr>
          <w:rFonts w:cs="Times New Roman" w:ascii="Times New Roman" w:hAnsi="Times New Roman"/>
        </w:rPr>
      </w:r>
    </w:p>
    <w:p>
      <w:pPr>
        <w:pStyle w:val="Heading2"/>
        <w:rPr/>
      </w:pPr>
      <w:bookmarkStart w:id="16" w:name="_Toc535879639"/>
      <w:r>
        <w:rPr/>
        <w:t>PANTALLA DE LOGUEO</w:t>
      </w:r>
      <w:bookmarkEnd w:id="16"/>
    </w:p>
    <w:p>
      <w:pPr>
        <w:pStyle w:val="Normal"/>
        <w:jc w:val="center"/>
        <w:rPr>
          <w:rFonts w:ascii="Times New Roman" w:hAnsi="Times New Roman" w:cs="Times New Roman"/>
        </w:rPr>
      </w:pPr>
      <w:r>
        <w:rPr/>
        <w:drawing>
          <wp:inline distT="0" distB="0" distL="0" distR="0">
            <wp:extent cx="4572000" cy="2390775"/>
            <wp:effectExtent l="0" t="0" r="0" b="0"/>
            <wp:docPr id="7" name="Picture 1153653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53653606" descr=""/>
                    <pic:cNvPicPr>
                      <a:picLocks noChangeAspect="1" noChangeArrowheads="1"/>
                    </pic:cNvPicPr>
                  </pic:nvPicPr>
                  <pic:blipFill>
                    <a:blip r:embed="rId8"/>
                    <a:stretch>
                      <a:fillRect/>
                    </a:stretch>
                  </pic:blipFill>
                  <pic:spPr bwMode="auto">
                    <a:xfrm>
                      <a:off x="0" y="0"/>
                      <a:ext cx="4572000" cy="2390775"/>
                    </a:xfrm>
                    <a:prstGeom prst="rect">
                      <a:avLst/>
                    </a:prstGeom>
                  </pic:spPr>
                </pic:pic>
              </a:graphicData>
            </a:graphic>
          </wp:inline>
        </w:drawing>
      </w:r>
    </w:p>
    <w:p>
      <w:pPr>
        <w:pStyle w:val="Heading2"/>
        <w:rPr/>
      </w:pPr>
      <w:bookmarkStart w:id="17" w:name="_Toc535879640"/>
      <w:r>
        <w:rPr/>
        <w:t>CÓDIGO DE FORMULARIO DE INGRESO DE ALARMA</w:t>
      </w:r>
      <w:bookmarkEnd w:id="17"/>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&lt;html&gt;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8000"/>
          <w:sz w:val="20"/>
          <w:szCs w:val="20"/>
          <w:lang w:eastAsia="es-EC"/>
        </w:rPr>
        <w:t>&lt;!--Formulario de entrada de datos para nueva alarma--&gt;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&lt;head&gt;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&lt;link</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rel</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"stylesheet"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href</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"estilo.css"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media</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"all"</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&lt;div</w:t>
      </w:r>
      <w:r>
        <w:rPr>
          <w:rFonts w:eastAsia="Times New Roman" w:cs="Times New Roman" w:ascii="Times New Roman" w:hAnsi="Times New Roman"/>
          <w:color w:val="000000"/>
          <w:sz w:val="20"/>
          <w:szCs w:val="20"/>
          <w:lang w:eastAsia="es-EC"/>
        </w:rPr>
        <w:t xml:space="preserve"> </w:t>
      </w:r>
      <w:r>
        <w:rPr>
          <w:rFonts w:eastAsia="Times New Roman" w:cs="Times New Roman" w:ascii="Times New Roman" w:hAnsi="Times New Roman"/>
          <w:color w:val="FF0000"/>
          <w:sz w:val="20"/>
          <w:szCs w:val="20"/>
          <w:lang w:eastAsia="es-EC"/>
        </w:rPr>
        <w:t>class</w:t>
      </w:r>
      <w:r>
        <w:rPr>
          <w:rFonts w:eastAsia="Times New Roman" w:cs="Times New Roman" w:ascii="Times New Roman" w:hAnsi="Times New Roman"/>
          <w:color w:val="000000"/>
          <w:sz w:val="20"/>
          <w:szCs w:val="20"/>
          <w:lang w:eastAsia="es-EC"/>
        </w:rPr>
        <w:t>=</w:t>
      </w:r>
      <w:r>
        <w:rPr>
          <w:rFonts w:eastAsia="Times New Roman" w:cs="Times New Roman" w:ascii="Times New Roman" w:hAnsi="Times New Roman"/>
          <w:b/>
          <w:bCs/>
          <w:color w:val="8000FF"/>
          <w:sz w:val="20"/>
          <w:szCs w:val="20"/>
          <w:lang w:eastAsia="es-EC"/>
        </w:rPr>
        <w:t>"mensaje"</w:t>
      </w:r>
      <w:r>
        <w:rPr>
          <w:rFonts w:eastAsia="Times New Roman" w:cs="Times New Roman" w:ascii="Times New Roman" w:hAnsi="Times New Roman"/>
          <w:color w:val="0000FF"/>
          <w:sz w:val="20"/>
          <w:szCs w:val="20"/>
          <w:lang w:eastAsia="es-EC"/>
        </w:rPr>
        <w:t>&gt;</w:t>
      </w:r>
      <w:r>
        <w:rPr>
          <w:rFonts w:eastAsia="Times New Roman" w:cs="Times New Roman" w:ascii="Times New Roman" w:hAnsi="Times New Roman"/>
          <w:b/>
          <w:bCs/>
          <w:color w:val="000000"/>
          <w:sz w:val="20"/>
          <w:szCs w:val="20"/>
          <w:lang w:eastAsia="es-EC"/>
        </w:rPr>
        <w:t>Bievenido</w:t>
      </w:r>
      <w:r>
        <w:rPr>
          <w:rFonts w:eastAsia="Times New Roman" w:cs="Times New Roman" w:ascii="Times New Roman" w:hAnsi="Times New Roman"/>
          <w:color w:val="0000FF"/>
          <w:sz w:val="20"/>
          <w:szCs w:val="20"/>
          <w:lang w:eastAsia="es-EC"/>
        </w:rPr>
        <w:t>&lt;h3&gt;</w:t>
      </w: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b/>
          <w:bCs/>
          <w:color w:val="0000FF"/>
          <w:sz w:val="20"/>
          <w:szCs w:val="20"/>
          <w:shd w:fill="FEFCF5" w:val="clear"/>
          <w:lang w:eastAsia="es-EC"/>
        </w:rPr>
        <w:t>echo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000080"/>
          <w:sz w:val="20"/>
          <w:szCs w:val="20"/>
          <w:shd w:fill="FEFCF5" w:val="clear"/>
          <w:lang w:eastAsia="es-EC"/>
        </w:rPr>
        <w:t>$nombreusuario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FF0000"/>
          <w:sz w:val="20"/>
          <w:szCs w:val="20"/>
          <w:shd w:fill="FDF8E3" w:val="clear"/>
          <w:lang w:eastAsia="es-EC"/>
        </w:rPr>
        <w:t>?&gt;</w:t>
      </w:r>
      <w:r>
        <w:rPr>
          <w:rFonts w:eastAsia="Times New Roman" w:cs="Times New Roman" w:ascii="Times New Roman" w:hAnsi="Times New Roman"/>
          <w:color w:val="0000FF"/>
          <w:sz w:val="20"/>
          <w:szCs w:val="20"/>
          <w:lang w:eastAsia="es-EC"/>
        </w:rPr>
        <w:t>&lt;/h3&gt;&lt;a</w:t>
      </w:r>
      <w:r>
        <w:rPr>
          <w:rFonts w:eastAsia="Times New Roman" w:cs="Times New Roman" w:ascii="Times New Roman" w:hAnsi="Times New Roman"/>
          <w:color w:val="000000"/>
          <w:sz w:val="20"/>
          <w:szCs w:val="20"/>
          <w:lang w:eastAsia="es-EC"/>
        </w:rPr>
        <w:t xml:space="preserve"> </w:t>
      </w:r>
      <w:r>
        <w:rPr>
          <w:rFonts w:eastAsia="Times New Roman" w:cs="Times New Roman" w:ascii="Times New Roman" w:hAnsi="Times New Roman"/>
          <w:color w:val="FF0000"/>
          <w:sz w:val="20"/>
          <w:szCs w:val="20"/>
          <w:lang w:eastAsia="es-EC"/>
        </w:rPr>
        <w:t>href</w:t>
      </w:r>
      <w:r>
        <w:rPr>
          <w:rFonts w:eastAsia="Times New Roman" w:cs="Times New Roman" w:ascii="Times New Roman" w:hAnsi="Times New Roman"/>
          <w:color w:val="000000"/>
          <w:sz w:val="20"/>
          <w:szCs w:val="20"/>
          <w:lang w:eastAsia="es-EC"/>
        </w:rPr>
        <w:t>=</w:t>
      </w:r>
      <w:r>
        <w:rPr>
          <w:rFonts w:eastAsia="Times New Roman" w:cs="Times New Roman" w:ascii="Times New Roman" w:hAnsi="Times New Roman"/>
          <w:b/>
          <w:bCs/>
          <w:color w:val="8000FF"/>
          <w:sz w:val="20"/>
          <w:szCs w:val="20"/>
          <w:lang w:eastAsia="es-EC"/>
        </w:rPr>
        <w:t>"cerrar.php"</w:t>
      </w:r>
      <w:r>
        <w:rPr>
          <w:rFonts w:eastAsia="Times New Roman" w:cs="Times New Roman" w:ascii="Times New Roman" w:hAnsi="Times New Roman"/>
          <w:color w:val="0000FF"/>
          <w:sz w:val="20"/>
          <w:szCs w:val="20"/>
          <w:lang w:eastAsia="es-EC"/>
        </w:rPr>
        <w:t>&gt;</w:t>
      </w:r>
      <w:r>
        <w:rPr>
          <w:rFonts w:eastAsia="Times New Roman" w:cs="Times New Roman" w:ascii="Times New Roman" w:hAnsi="Times New Roman"/>
          <w:b/>
          <w:bCs/>
          <w:color w:val="000000"/>
          <w:sz w:val="20"/>
          <w:szCs w:val="20"/>
          <w:lang w:eastAsia="es-EC"/>
        </w:rPr>
        <w:t xml:space="preserve"> \ cerrar session</w:t>
      </w:r>
      <w:r>
        <w:rPr>
          <w:rFonts w:eastAsia="Times New Roman" w:cs="Times New Roman" w:ascii="Times New Roman" w:hAnsi="Times New Roman"/>
          <w:color w:val="0000FF"/>
          <w:sz w:val="20"/>
          <w:szCs w:val="20"/>
          <w:lang w:eastAsia="es-EC"/>
        </w:rPr>
        <w:t>&lt;/a&gt;&lt;/div&gt;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&lt;/head&gt;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&lt;body&gt;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&lt;form</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action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"guardar.php"</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method</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"post"</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&lt;table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align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"center"</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style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"border:1px solid black; padding: 15px;"</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&lt;caption&gt;</w:t>
      </w:r>
      <w:r>
        <w:rPr>
          <w:rFonts w:eastAsia="Times New Roman" w:cs="Times New Roman" w:ascii="Times New Roman" w:hAnsi="Times New Roman"/>
          <w:b/>
          <w:color w:val="000000" w:themeColor="text1"/>
          <w:sz w:val="20"/>
          <w:szCs w:val="20"/>
          <w:lang w:eastAsia="es-EC"/>
        </w:rPr>
        <w:t>Nueva Alarma</w:t>
      </w:r>
      <w:r>
        <w:rPr>
          <w:rFonts w:eastAsia="Times New Roman" w:cs="Times New Roman" w:ascii="Times New Roman" w:hAnsi="Times New Roman"/>
          <w:color w:val="0000FF"/>
          <w:sz w:val="20"/>
          <w:szCs w:val="20"/>
          <w:lang w:eastAsia="es-EC"/>
        </w:rPr>
        <w:t>&lt;/caption&gt;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Nombre:</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"text"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"nombre"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required</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Medicamento:</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"text"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"medicamento"</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required</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Dosis:</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"number"</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"dosis"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required</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Laboratorio:</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"text"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"laboratorio"</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Tipo:</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"text"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"tipo"</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Hora:</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"number"</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"hora"</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Minutos:</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"number"</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"minuto"</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Frecuencia:</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"number"</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"periodicidad"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required</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Inicio:</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"date"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"inicio"</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required</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&lt;span&gt;</w:t>
      </w:r>
      <w:r>
        <w:rPr>
          <w:rFonts w:eastAsia="Times New Roman" w:cs="Times New Roman" w:ascii="Times New Roman" w:hAnsi="Times New Roman"/>
          <w:b/>
          <w:color w:val="000000" w:themeColor="text1"/>
          <w:sz w:val="20"/>
          <w:szCs w:val="20"/>
          <w:lang w:val="en-US" w:eastAsia="es-EC"/>
        </w:rPr>
        <w:t>Fin:</w:t>
      </w:r>
      <w:r>
        <w:rPr>
          <w:rFonts w:eastAsia="Times New Roman" w:cs="Times New Roman" w:ascii="Times New Roman" w:hAnsi="Times New Roman"/>
          <w:color w:val="0000FF"/>
          <w:sz w:val="20"/>
          <w:szCs w:val="20"/>
          <w:lang w:val="en-US"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"cajas"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"date"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name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"fin"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required</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"submit"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"boton"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value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"Guardar"</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"button"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"boton"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onclick</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"location.href='alarmas.php'"</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value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"Ver alarmas"</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&lt;/table&gt;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&lt;/form&gt;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&lt;/body&gt;</w:t>
      </w:r>
    </w:p>
    <w:p>
      <w:pPr>
        <w:pStyle w:val="Normal"/>
        <w:shd w:val="clear" w:color="auto" w:fill="FFFFFF" w:themeFill="background1"/>
        <w:spacing w:lineRule="auto" w:line="240" w:before="0" w:after="0"/>
        <w:rPr>
          <w:rFonts w:ascii="Times New Roman" w:hAnsi="Times New Roman" w:eastAsia="Times New Roman" w:cs="Times New Roman"/>
          <w:sz w:val="24"/>
          <w:szCs w:val="24"/>
          <w:lang w:eastAsia="es-EC"/>
        </w:rPr>
      </w:pPr>
      <w:r>
        <w:rPr>
          <w:rFonts w:eastAsia="Times New Roman" w:cs="Times New Roman" w:ascii="Times New Roman" w:hAnsi="Times New Roman"/>
          <w:color w:val="0000FF"/>
          <w:sz w:val="20"/>
          <w:szCs w:val="20"/>
          <w:lang w:eastAsia="es-EC"/>
        </w:rPr>
        <w:t>&lt;/html&gt;</w:t>
      </w:r>
    </w:p>
    <w:p>
      <w:pPr>
        <w:pStyle w:val="Normal"/>
        <w:rPr>
          <w:rFonts w:ascii="Times New Roman" w:hAnsi="Times New Roman" w:cs="Times New Roman"/>
          <w:b/>
          <w:b/>
          <w:bCs/>
        </w:rPr>
      </w:pPr>
      <w:r>
        <w:rPr>
          <w:rFonts w:cs="Times New Roman" w:ascii="Times New Roman" w:hAnsi="Times New Roman"/>
          <w:b/>
          <w:bCs/>
        </w:rPr>
      </w:r>
    </w:p>
    <w:p>
      <w:pPr>
        <w:pStyle w:val="Heading2"/>
        <w:rPr/>
      </w:pPr>
      <w:bookmarkStart w:id="18" w:name="_Toc535879641"/>
      <w:r>
        <w:rPr/>
        <w:t>PANTALLA DE INGRESO DE ALARMA</w:t>
      </w:r>
      <w:bookmarkEnd w:id="18"/>
    </w:p>
    <w:p>
      <w:pPr>
        <w:pStyle w:val="Normal"/>
        <w:jc w:val="center"/>
        <w:rPr>
          <w:rFonts w:ascii="Times New Roman" w:hAnsi="Times New Roman" w:cs="Times New Roman"/>
        </w:rPr>
      </w:pPr>
      <w:r>
        <w:rPr/>
        <w:drawing>
          <wp:inline distT="0" distB="0" distL="0" distR="0">
            <wp:extent cx="2514600" cy="4572000"/>
            <wp:effectExtent l="0" t="0" r="0" b="0"/>
            <wp:docPr id="8" name="Picture 64966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4966611" descr=""/>
                    <pic:cNvPicPr>
                      <a:picLocks noChangeAspect="1" noChangeArrowheads="1"/>
                    </pic:cNvPicPr>
                  </pic:nvPicPr>
                  <pic:blipFill>
                    <a:blip r:embed="rId9"/>
                    <a:stretch>
                      <a:fillRect/>
                    </a:stretch>
                  </pic:blipFill>
                  <pic:spPr bwMode="auto">
                    <a:xfrm>
                      <a:off x="0" y="0"/>
                      <a:ext cx="2514600" cy="4572000"/>
                    </a:xfrm>
                    <a:prstGeom prst="rect">
                      <a:avLst/>
                    </a:prstGeom>
                  </pic:spPr>
                </pic:pic>
              </a:graphicData>
            </a:graphic>
          </wp:inline>
        </w:drawing>
      </w:r>
    </w:p>
    <w:p>
      <w:pPr>
        <w:pStyle w:val="Heading2"/>
        <w:rPr/>
      </w:pPr>
      <w:bookmarkStart w:id="19" w:name="_Toc535879642"/>
      <w:r>
        <w:rPr/>
        <w:t>CÓDIGO DE LISTA DE ALARMAS</w:t>
      </w:r>
      <w:bookmarkEnd w:id="19"/>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//inicia o resume la sesion de usuario</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session_start</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//incluye el archivo con las credenciales para conectar a la base de datos</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include_once</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808080"/>
          <w:sz w:val="20"/>
          <w:szCs w:val="20"/>
          <w:shd w:fill="FEFCF5" w:val="clear"/>
          <w:lang w:eastAsia="es-EC"/>
        </w:rPr>
        <w:t>"conexion.php"</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//consulta todas las alarmas disponibles registradas</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80"/>
          <w:sz w:val="20"/>
          <w:szCs w:val="20"/>
          <w:shd w:fill="FEFCF5" w:val="clear"/>
          <w:lang w:eastAsia="es-EC"/>
        </w:rPr>
        <w:t>$alarmas</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b/>
          <w:bCs/>
          <w:color w:val="0000FF"/>
          <w:sz w:val="20"/>
          <w:szCs w:val="20"/>
          <w:shd w:fill="FEFCF5" w:val="clear"/>
          <w:lang w:eastAsia="es-EC"/>
        </w:rPr>
        <w:t>mysqli_query</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$con</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"select al.id_alarma as id,al.nombre as nombre,al.nombre_med as medicina,med.dosis as dosis, dia.fecha_inicio as inicio, dia.fecha_final as fin, horario.periodicidad as frecuencia  from alarma as al inner join medicamento as med on med.nombre_med=al.nombre_med inner join dia on dia.id_alarma=al.id_alarma inner join horario on horario.id_alarma=al.id_alarma;"</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//cierra la conexion</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mysqli_close</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$con</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8000"/>
          <w:sz w:val="20"/>
          <w:szCs w:val="20"/>
          <w:lang w:eastAsia="es-EC"/>
        </w:rPr>
        <w:t>&lt;!--Panel de presentacion de las alarmas registradas--&gt;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&lt;html&gt;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&lt;head&gt;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&lt;link</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rel</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"stylesheet"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href</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"estilo2.css"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media</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"all"</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FF"/>
          <w:sz w:val="20"/>
          <w:szCs w:val="20"/>
          <w:lang w:eastAsia="es-EC"/>
        </w:rPr>
        <w:t>&lt;div</w:t>
      </w:r>
      <w:r>
        <w:rPr>
          <w:rFonts w:eastAsia="Times New Roman" w:cs="Times New Roman" w:ascii="Times New Roman" w:hAnsi="Times New Roman"/>
          <w:color w:val="000000"/>
          <w:sz w:val="20"/>
          <w:szCs w:val="20"/>
          <w:lang w:eastAsia="es-EC"/>
        </w:rPr>
        <w:t xml:space="preserve"> </w:t>
      </w:r>
      <w:r>
        <w:rPr>
          <w:rFonts w:eastAsia="Times New Roman" w:cs="Times New Roman" w:ascii="Times New Roman" w:hAnsi="Times New Roman"/>
          <w:color w:val="FF0000"/>
          <w:sz w:val="20"/>
          <w:szCs w:val="20"/>
          <w:lang w:eastAsia="es-EC"/>
        </w:rPr>
        <w:t>class</w:t>
      </w:r>
      <w:r>
        <w:rPr>
          <w:rFonts w:eastAsia="Times New Roman" w:cs="Times New Roman" w:ascii="Times New Roman" w:hAnsi="Times New Roman"/>
          <w:color w:val="000000"/>
          <w:sz w:val="20"/>
          <w:szCs w:val="20"/>
          <w:lang w:eastAsia="es-EC"/>
        </w:rPr>
        <w:t>=</w:t>
      </w:r>
      <w:r>
        <w:rPr>
          <w:rFonts w:eastAsia="Times New Roman" w:cs="Times New Roman" w:ascii="Times New Roman" w:hAnsi="Times New Roman"/>
          <w:b/>
          <w:bCs/>
          <w:color w:val="8000FF"/>
          <w:sz w:val="20"/>
          <w:szCs w:val="20"/>
          <w:lang w:eastAsia="es-EC"/>
        </w:rPr>
        <w:t>"mensaje"</w:t>
      </w:r>
      <w:r>
        <w:rPr>
          <w:rFonts w:eastAsia="Times New Roman" w:cs="Times New Roman" w:ascii="Times New Roman" w:hAnsi="Times New Roman"/>
          <w:color w:val="0000FF"/>
          <w:sz w:val="20"/>
          <w:szCs w:val="20"/>
          <w:lang w:eastAsia="es-EC"/>
        </w:rPr>
        <w:t>&gt;</w:t>
      </w: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mensaje de bienvenida de ususario y cierre de sesion</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echo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808080"/>
          <w:sz w:val="20"/>
          <w:szCs w:val="20"/>
          <w:shd w:fill="FEFCF5" w:val="clear"/>
          <w:lang w:eastAsia="es-EC"/>
        </w:rPr>
        <w:t>"Bievenido&lt;h3&gt;"</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$_SESSION</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"usuario"</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'&lt;/h3&gt;&lt;a href="cerrar.php"&gt;cerrar session&lt;/a&gt; &lt;a href="panel.php"&gt;\volver al menu principal&lt;/a&gt;'</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FF0000"/>
          <w:sz w:val="20"/>
          <w:szCs w:val="20"/>
          <w:shd w:fill="FDF8E3" w:val="clear"/>
          <w:lang w:eastAsia="es-EC"/>
        </w:rPr>
        <w:t>?&gt;</w:t>
      </w:r>
      <w:r>
        <w:rPr>
          <w:rFonts w:eastAsia="Times New Roman" w:cs="Times New Roman" w:ascii="Times New Roman" w:hAnsi="Times New Roman"/>
          <w:color w:val="0000FF"/>
          <w:sz w:val="20"/>
          <w:szCs w:val="20"/>
          <w:lang w:eastAsia="es-EC"/>
        </w:rPr>
        <w:t>&lt;/div&gt;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&lt;/head&gt;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&lt;body&gt;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&lt;table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align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"center"</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style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"border:1px solid black; padding: 15px;"</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&lt;tr&gt;&lt;td</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colspan</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color w:val="FF0000"/>
          <w:sz w:val="20"/>
          <w:szCs w:val="20"/>
          <w:lang w:eastAsia="es-EC"/>
        </w:rPr>
        <w:t>3</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bgcolor</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b/>
          <w:bCs/>
          <w:color w:val="8000FF"/>
          <w:sz w:val="20"/>
          <w:szCs w:val="20"/>
          <w:lang w:eastAsia="es-EC"/>
        </w:rPr>
        <w:t>"#000000"</w:t>
      </w:r>
      <w:r>
        <w:rPr>
          <w:rFonts w:eastAsia="Times New Roman" w:cs="Times New Roman" w:ascii="Times New Roman" w:hAnsi="Times New Roman"/>
          <w:color w:val="0000FF"/>
          <w:sz w:val="20"/>
          <w:szCs w:val="20"/>
          <w:lang w:eastAsia="es-EC"/>
        </w:rPr>
        <w:t>&gt;&lt;font</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color</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b/>
          <w:bCs/>
          <w:color w:val="8000FF"/>
          <w:sz w:val="20"/>
          <w:szCs w:val="20"/>
          <w:lang w:eastAsia="es-EC"/>
        </w:rPr>
        <w:t>"white"</w:t>
      </w:r>
      <w:r>
        <w:rPr>
          <w:rFonts w:eastAsia="Times New Roman" w:cs="Times New Roman" w:ascii="Times New Roman" w:hAnsi="Times New Roman"/>
          <w:color w:val="0000FF"/>
          <w:sz w:val="20"/>
          <w:szCs w:val="20"/>
          <w:lang w:eastAsia="es-EC"/>
        </w:rPr>
        <w:t>&gt;&lt;center&gt;</w:t>
      </w:r>
      <w:r>
        <w:rPr>
          <w:rFonts w:eastAsia="Times New Roman" w:cs="Times New Roman" w:ascii="Times New Roman" w:hAnsi="Times New Roman"/>
          <w:b/>
          <w:color w:val="000000" w:themeColor="text1"/>
          <w:sz w:val="20"/>
          <w:szCs w:val="20"/>
          <w:lang w:eastAsia="es-EC"/>
        </w:rPr>
        <w:t>Alarmas guardadas</w:t>
      </w:r>
      <w:r>
        <w:rPr>
          <w:rFonts w:eastAsia="Times New Roman" w:cs="Times New Roman" w:ascii="Times New Roman" w:hAnsi="Times New Roman"/>
          <w:color w:val="0000FF"/>
          <w:sz w:val="20"/>
          <w:szCs w:val="20"/>
          <w:lang w:eastAsia="es-EC"/>
        </w:rPr>
        <w:t>&lt;/center&gt;&lt;/font&gt;&lt;/td&gt;&lt;/tr&gt;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//para cada alarma devuelta en la consulta se crea una entrada en la tabla de presentacion</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while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$row</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b/>
          <w:bCs/>
          <w:color w:val="0000FF"/>
          <w:sz w:val="20"/>
          <w:szCs w:val="20"/>
          <w:shd w:fill="FEFCF5" w:val="clear"/>
          <w:lang w:val="en-US" w:eastAsia="es-EC"/>
        </w:rPr>
        <w:t>mysqli_fetch_array</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$alarmas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&lt;td</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colspan</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color w:val="FF0000"/>
          <w:sz w:val="20"/>
          <w:szCs w:val="20"/>
          <w:lang w:eastAsia="es-EC"/>
        </w:rPr>
        <w:t>3</w:t>
      </w:r>
      <w:r>
        <w:rPr>
          <w:rFonts w:eastAsia="Times New Roman" w:cs="Times New Roman" w:ascii="Times New Roman" w:hAnsi="Times New Roman"/>
          <w:color w:val="0000FF"/>
          <w:sz w:val="20"/>
          <w:szCs w:val="20"/>
          <w:lang w:eastAsia="es-EC"/>
        </w:rPr>
        <w:t>&gt;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FF"/>
          <w:sz w:val="20"/>
          <w:szCs w:val="20"/>
          <w:lang w:eastAsia="es-EC"/>
        </w:rPr>
        <w:t>&lt;h3&gt;</w:t>
      </w: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datos de alarma</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echo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808080"/>
          <w:sz w:val="20"/>
          <w:szCs w:val="20"/>
          <w:shd w:fill="FEFCF5" w:val="clear"/>
          <w:lang w:eastAsia="es-EC"/>
        </w:rPr>
        <w:t>'&lt;center&gt;'</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$row</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"nombre"</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'&lt;/center&gt;'</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FF0000"/>
          <w:sz w:val="20"/>
          <w:szCs w:val="20"/>
          <w:shd w:fill="FDF8E3" w:val="clear"/>
          <w:lang w:eastAsia="es-EC"/>
        </w:rPr>
        <w:t>?&gt;</w:t>
      </w:r>
      <w:r>
        <w:rPr>
          <w:rFonts w:eastAsia="Times New Roman" w:cs="Times New Roman" w:ascii="Times New Roman" w:hAnsi="Times New Roman"/>
          <w:color w:val="0000FF"/>
          <w:sz w:val="20"/>
          <w:szCs w:val="20"/>
          <w:lang w:eastAsia="es-EC"/>
        </w:rPr>
        <w:t>&lt;/h3&gt;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b/>
          <w:bCs/>
          <w:color w:val="0000FF"/>
          <w:sz w:val="20"/>
          <w:szCs w:val="20"/>
          <w:shd w:fill="FEFCF5" w:val="clear"/>
          <w:lang w:eastAsia="es-EC"/>
        </w:rPr>
        <w:t>echo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000080"/>
          <w:sz w:val="20"/>
          <w:szCs w:val="20"/>
          <w:shd w:fill="FEFCF5" w:val="clear"/>
          <w:lang w:eastAsia="es-EC"/>
        </w:rPr>
        <w:t>$row</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"medicina"</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 / "</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$row</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"dosis"</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FF0000"/>
          <w:sz w:val="20"/>
          <w:szCs w:val="20"/>
          <w:shd w:fill="FDF8E3" w:val="clear"/>
          <w:lang w:eastAsia="es-EC"/>
        </w:rPr>
        <w:t>?&gt;</w:t>
      </w:r>
      <w:r>
        <w:rPr>
          <w:rFonts w:eastAsia="Times New Roman" w:cs="Times New Roman" w:ascii="Times New Roman" w:hAnsi="Times New Roman"/>
          <w:color w:val="0000FF"/>
          <w:sz w:val="20"/>
          <w:szCs w:val="20"/>
          <w:lang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&lt;tr</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class</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b/>
          <w:bCs/>
          <w:color w:val="8000FF"/>
          <w:sz w:val="20"/>
          <w:szCs w:val="20"/>
          <w:lang w:eastAsia="es-EC"/>
        </w:rPr>
        <w:t>"cajas"</w:t>
      </w:r>
      <w:r>
        <w:rPr>
          <w:rFonts w:eastAsia="Times New Roman" w:cs="Times New Roman" w:ascii="Times New Roman" w:hAnsi="Times New Roman"/>
          <w:color w:val="0000FF"/>
          <w:sz w:val="20"/>
          <w:szCs w:val="20"/>
          <w:lang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&lt;td</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colspan</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color w:val="FF0000"/>
          <w:sz w:val="20"/>
          <w:szCs w:val="20"/>
          <w:lang w:eastAsia="es-EC"/>
        </w:rPr>
        <w:t>2</w:t>
      </w:r>
      <w:r>
        <w:rPr>
          <w:rFonts w:eastAsia="Times New Roman" w:cs="Times New Roman" w:ascii="Times New Roman" w:hAnsi="Times New Roman"/>
          <w:color w:val="0000FF"/>
          <w:sz w:val="20"/>
          <w:szCs w:val="20"/>
          <w:lang w:eastAsia="es-EC"/>
        </w:rPr>
        <w:t>&gt;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datos de alarma</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echo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808080"/>
          <w:sz w:val="20"/>
          <w:szCs w:val="20"/>
          <w:shd w:fill="FEFCF5" w:val="clear"/>
          <w:lang w:eastAsia="es-EC"/>
        </w:rPr>
        <w:t>"&lt;b&gt;Inicio:&lt;/b&gt; "</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$row</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"inicio"</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FF0000"/>
          <w:sz w:val="20"/>
          <w:szCs w:val="20"/>
          <w:shd w:fill="FDF8E3" w:val="clear"/>
          <w:lang w:eastAsia="es-EC"/>
        </w:rPr>
        <w:t>?&gt;</w:t>
      </w:r>
      <w:r>
        <w:rPr>
          <w:rFonts w:eastAsia="Times New Roman" w:cs="Times New Roman" w:ascii="Times New Roman" w:hAnsi="Times New Roman"/>
          <w:color w:val="0000FF"/>
          <w:sz w:val="20"/>
          <w:szCs w:val="20"/>
          <w:lang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b/>
          <w:bCs/>
          <w:color w:val="0000FF"/>
          <w:sz w:val="20"/>
          <w:szCs w:val="20"/>
          <w:shd w:fill="FEFCF5" w:val="clear"/>
          <w:lang w:eastAsia="es-EC"/>
        </w:rPr>
        <w:t>echo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808080"/>
          <w:sz w:val="20"/>
          <w:szCs w:val="20"/>
          <w:shd w:fill="FEFCF5" w:val="clear"/>
          <w:lang w:eastAsia="es-EC"/>
        </w:rPr>
        <w:t>"&lt;b&gt;Fin:&lt;/b&gt; "</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$row</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"fin"</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FF0000"/>
          <w:sz w:val="20"/>
          <w:szCs w:val="20"/>
          <w:shd w:fill="FDF8E3" w:val="clear"/>
          <w:lang w:eastAsia="es-EC"/>
        </w:rPr>
        <w:t>?&gt;</w:t>
      </w:r>
      <w:r>
        <w:rPr>
          <w:rFonts w:eastAsia="Times New Roman" w:cs="Times New Roman" w:ascii="Times New Roman" w:hAnsi="Times New Roman"/>
          <w:color w:val="0000FF"/>
          <w:sz w:val="20"/>
          <w:szCs w:val="20"/>
          <w:lang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b/>
          <w:bCs/>
          <w:color w:val="0000FF"/>
          <w:sz w:val="20"/>
          <w:szCs w:val="20"/>
          <w:shd w:fill="FEFCF5" w:val="clear"/>
          <w:lang w:eastAsia="es-EC"/>
        </w:rPr>
        <w:t>echo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808080"/>
          <w:sz w:val="20"/>
          <w:szCs w:val="20"/>
          <w:shd w:fill="FEFCF5" w:val="clear"/>
          <w:lang w:eastAsia="es-EC"/>
        </w:rPr>
        <w:t>"&lt;b&gt;Frecuencia:&lt;/b&gt; "</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$row</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"frecuencia"</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FF0000"/>
          <w:sz w:val="20"/>
          <w:szCs w:val="20"/>
          <w:shd w:fill="FDF8E3" w:val="clear"/>
          <w:lang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&lt;td&gt;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//crea botones de edicion y borrado para cada alarma</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type="button" class="boton2" onclick="location.href=\'accion.php?accion=editar&amp;id='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$row</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value="Editar"&gt;&lt;br&gt;'</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FF0000"/>
          <w:sz w:val="20"/>
          <w:szCs w:val="20"/>
          <w:shd w:fill="FDF8E3" w:val="clear"/>
          <w:lang w:val="en-US" w:eastAsia="es-EC"/>
        </w:rPr>
        <w:t>&lt;?php</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type="button" class="boton2" onclick="location.href=\'accion.php?accion=borrar&amp;id='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$row</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value="Borrar"&gt;'</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FF0000"/>
          <w:sz w:val="20"/>
          <w:szCs w:val="20"/>
          <w:shd w:fill="FDF8E3" w:val="clear"/>
          <w:lang w:val="en-US" w:eastAsia="es-EC"/>
        </w:rPr>
        <w:t>&lt;?php</w:t>
      </w:r>
      <w:r>
        <w:rPr>
          <w:rFonts w:eastAsia="Times New Roman" w:cs="Times New Roman" w:ascii="Times New Roman" w:hAnsi="Times New Roman"/>
          <w:color w:val="000000"/>
          <w:sz w:val="20"/>
          <w:szCs w:val="20"/>
          <w:shd w:fill="FEFCF5" w:val="clear"/>
          <w:lang w:val="en-US"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8000FF"/>
          <w:sz w:val="20"/>
          <w:szCs w:val="20"/>
          <w:shd w:fill="FEFCF5" w:val="clear"/>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&lt;/table&gt;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&lt;/body&gt;</w:t>
      </w:r>
    </w:p>
    <w:p>
      <w:pPr>
        <w:pStyle w:val="Normal"/>
        <w:shd w:val="clear" w:color="auto" w:fill="FFFFFF" w:themeFill="background1"/>
        <w:spacing w:lineRule="auto" w:line="240" w:before="0" w:after="0"/>
        <w:rPr>
          <w:rFonts w:ascii="Times New Roman" w:hAnsi="Times New Roman" w:eastAsia="Times New Roman" w:cs="Times New Roman"/>
          <w:sz w:val="24"/>
          <w:szCs w:val="24"/>
          <w:lang w:eastAsia="es-EC"/>
        </w:rPr>
      </w:pPr>
      <w:r>
        <w:rPr>
          <w:rFonts w:eastAsia="Times New Roman" w:cs="Times New Roman" w:ascii="Times New Roman" w:hAnsi="Times New Roman"/>
          <w:color w:val="0000FF"/>
          <w:sz w:val="20"/>
          <w:szCs w:val="20"/>
          <w:lang w:eastAsia="es-EC"/>
        </w:rPr>
        <w:t>&lt;/html&gt;</w:t>
      </w:r>
    </w:p>
    <w:p>
      <w:pPr>
        <w:pStyle w:val="Normal"/>
        <w:rPr>
          <w:rFonts w:ascii="Times New Roman" w:hAnsi="Times New Roman" w:cs="Times New Roman"/>
        </w:rPr>
      </w:pPr>
      <w:r>
        <w:rPr>
          <w:rFonts w:cs="Times New Roman" w:ascii="Times New Roman" w:hAnsi="Times New Roman"/>
        </w:rPr>
      </w:r>
    </w:p>
    <w:p>
      <w:pPr>
        <w:pStyle w:val="Heading2"/>
        <w:rPr/>
      </w:pPr>
      <w:bookmarkStart w:id="20" w:name="_Toc535879643"/>
      <w:r>
        <w:rPr/>
        <w:t>PANTALLA DE LISTA DE ALARMAS</w:t>
      </w:r>
      <w:bookmarkEnd w:id="20"/>
    </w:p>
    <w:p>
      <w:pPr>
        <w:pStyle w:val="Normal"/>
        <w:jc w:val="center"/>
        <w:rPr>
          <w:rFonts w:ascii="Times New Roman" w:hAnsi="Times New Roman" w:cs="Times New Roman"/>
        </w:rPr>
      </w:pPr>
      <w:r>
        <w:rPr/>
        <w:drawing>
          <wp:inline distT="0" distB="0" distL="0" distR="9525">
            <wp:extent cx="2390775" cy="4476750"/>
            <wp:effectExtent l="0" t="0" r="0" b="0"/>
            <wp:docPr id="9" name="Picture 18837006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83700659" descr=""/>
                    <pic:cNvPicPr>
                      <a:picLocks noChangeAspect="1" noChangeArrowheads="1"/>
                    </pic:cNvPicPr>
                  </pic:nvPicPr>
                  <pic:blipFill>
                    <a:blip r:embed="rId10"/>
                    <a:stretch>
                      <a:fillRect/>
                    </a:stretch>
                  </pic:blipFill>
                  <pic:spPr bwMode="auto">
                    <a:xfrm>
                      <a:off x="0" y="0"/>
                      <a:ext cx="2390775" cy="4476750"/>
                    </a:xfrm>
                    <a:prstGeom prst="rect">
                      <a:avLst/>
                    </a:prstGeom>
                  </pic:spPr>
                </pic:pic>
              </a:graphicData>
            </a:graphic>
          </wp:inline>
        </w:drawing>
      </w:r>
    </w:p>
    <w:p>
      <w:pPr>
        <w:pStyle w:val="Heading2"/>
        <w:rPr/>
      </w:pPr>
      <w:bookmarkStart w:id="21" w:name="_Toc535879644"/>
      <w:r>
        <w:rPr/>
        <w:t>CÓDIGO DE EDICION DE ALARMAS</w:t>
      </w:r>
      <w:bookmarkEnd w:id="21"/>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//inicia o resume la sesion de usuario</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session_start</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//incluye el archivo con las credenciales para conectar a la base de datos</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include_once</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808080"/>
          <w:sz w:val="20"/>
          <w:szCs w:val="20"/>
          <w:shd w:fill="FEFCF5" w:val="clear"/>
          <w:lang w:eastAsia="es-EC"/>
        </w:rPr>
        <w:t>"conexion.php"</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//si el parametro accion pasado por url es borrar</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b/>
          <w:bCs/>
          <w:color w:val="0000FF"/>
          <w:sz w:val="20"/>
          <w:szCs w:val="20"/>
          <w:shd w:fill="FEFCF5" w:val="clear"/>
          <w:lang w:eastAsia="es-EC"/>
        </w:rPr>
        <w:t>if</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$_GET</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"accion"</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'borrar'</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008000"/>
          <w:sz w:val="20"/>
          <w:szCs w:val="20"/>
          <w:shd w:fill="FEFCF5" w:val="clear"/>
          <w:lang w:eastAsia="es-EC"/>
        </w:rPr>
        <w:t>//borra los datos de asociados a la alarma con id pasado por url</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b/>
          <w:bCs/>
          <w:color w:val="0000FF"/>
          <w:sz w:val="20"/>
          <w:szCs w:val="20"/>
          <w:shd w:fill="FEFCF5" w:val="clear"/>
          <w:lang w:val="en-US" w:eastAsia="es-EC"/>
        </w:rPr>
        <w:t>mysqli_query</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$con</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"delete from horario where id_alarma="</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$_GET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w:t>
      </w:r>
      <w:r>
        <w:rPr>
          <w:rFonts w:eastAsia="Times New Roman" w:cs="Times New Roman" w:ascii="Times New Roman" w:hAnsi="Times New Roman"/>
          <w:color w:val="8000FF"/>
          <w:sz w:val="20"/>
          <w:szCs w:val="20"/>
          <w:shd w:fill="FEFCF5" w:val="clear"/>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b/>
          <w:bCs/>
          <w:color w:val="0000FF"/>
          <w:sz w:val="20"/>
          <w:szCs w:val="20"/>
          <w:shd w:fill="FEFCF5" w:val="clear"/>
          <w:lang w:val="en-US" w:eastAsia="es-EC"/>
        </w:rPr>
        <w:t>mysqli_query</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$con</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"delete from dia where id_alarma="</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$_GET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w:t>
      </w:r>
      <w:r>
        <w:rPr>
          <w:rFonts w:eastAsia="Times New Roman" w:cs="Times New Roman" w:ascii="Times New Roman" w:hAnsi="Times New Roman"/>
          <w:color w:val="8000FF"/>
          <w:sz w:val="20"/>
          <w:szCs w:val="20"/>
          <w:shd w:fill="FEFCF5" w:val="clear"/>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b/>
          <w:bCs/>
          <w:color w:val="0000FF"/>
          <w:sz w:val="20"/>
          <w:szCs w:val="20"/>
          <w:shd w:fill="FEFCF5" w:val="clear"/>
          <w:lang w:val="en-US" w:eastAsia="es-EC"/>
        </w:rPr>
        <w:t>mysqli_query</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$con</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"delete from medicamento where nombre_med=(select nombre_med from alarma where id_alarma="</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$_GET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w:t>
      </w:r>
      <w:r>
        <w:rPr>
          <w:rFonts w:eastAsia="Times New Roman" w:cs="Times New Roman" w:ascii="Times New Roman" w:hAnsi="Times New Roman"/>
          <w:color w:val="8000FF"/>
          <w:sz w:val="20"/>
          <w:szCs w:val="20"/>
          <w:shd w:fill="FEFCF5" w:val="clear"/>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b/>
          <w:bCs/>
          <w:color w:val="0000FF"/>
          <w:sz w:val="20"/>
          <w:szCs w:val="20"/>
          <w:shd w:fill="FEFCF5" w:val="clear"/>
          <w:lang w:val="en-US" w:eastAsia="es-EC"/>
        </w:rPr>
        <w:t>mysqli_query</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$con</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"delete from alarma where id_alarma="</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$_GET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w:t>
      </w:r>
      <w:r>
        <w:rPr>
          <w:rFonts w:eastAsia="Times New Roman" w:cs="Times New Roman" w:ascii="Times New Roman" w:hAnsi="Times New Roman"/>
          <w:color w:val="8000FF"/>
          <w:sz w:val="20"/>
          <w:szCs w:val="20"/>
          <w:shd w:fill="FEFCF5" w:val="clear"/>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b/>
          <w:bCs/>
          <w:color w:val="0000FF"/>
          <w:sz w:val="20"/>
          <w:szCs w:val="20"/>
          <w:shd w:fill="FEFCF5" w:val="clear"/>
          <w:lang w:eastAsia="es-EC"/>
        </w:rPr>
        <w:t>mysqli_close</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$con</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008000"/>
          <w:sz w:val="20"/>
          <w:szCs w:val="20"/>
          <w:shd w:fill="FEFCF5" w:val="clear"/>
          <w:lang w:eastAsia="es-EC"/>
        </w:rPr>
        <w:t>//muestra alerta de alarma eliminada</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b/>
          <w:bCs/>
          <w:color w:val="0000FF"/>
          <w:sz w:val="20"/>
          <w:szCs w:val="20"/>
          <w:shd w:fill="FEFCF5" w:val="clear"/>
          <w:lang w:eastAsia="es-EC"/>
        </w:rPr>
        <w:t>echo</w:t>
      </w: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808080"/>
          <w:sz w:val="20"/>
          <w:szCs w:val="20"/>
          <w:shd w:fill="FEFCF5" w:val="clear"/>
          <w:lang w:eastAsia="es-EC"/>
        </w:rPr>
        <w:t>"&lt;script&gt;alert('Alerta eliminada')&lt;/script&gt;"</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color w:val="008000"/>
          <w:sz w:val="20"/>
          <w:szCs w:val="20"/>
          <w:shd w:fill="FEFCF5" w:val="clear"/>
          <w:lang w:eastAsia="es-EC"/>
        </w:rPr>
        <w:t>//redirecciona a la pagina de alarmas</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val="en-US" w:eastAsia="es-EC"/>
        </w:rPr>
      </w:pPr>
      <w:r>
        <w:rPr>
          <w:rFonts w:eastAsia="Times New Roman" w:cs="Times New Roman" w:ascii="Times New Roman" w:hAnsi="Times New Roman"/>
          <w:color w:val="000000"/>
          <w:sz w:val="20"/>
          <w:szCs w:val="20"/>
          <w:shd w:fill="FEFCF5" w:val="clear"/>
          <w:lang w:eastAsia="es-EC"/>
        </w:rPr>
        <w:t xml:space="preserve">    </w:t>
      </w: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"&lt;script&gt;location.href='alarmas.php';&lt;/script&gt;"</w:t>
      </w:r>
      <w:r>
        <w:rPr>
          <w:rFonts w:eastAsia="Times New Roman" w:cs="Times New Roman" w:ascii="Times New Roman" w:hAnsi="Times New Roman"/>
          <w:color w:val="8000FF"/>
          <w:sz w:val="20"/>
          <w:szCs w:val="20"/>
          <w:shd w:fill="FEFCF5" w:val="clear"/>
          <w:lang w:val="en-US"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b/>
          <w:bCs/>
          <w:color w:val="0000FF"/>
          <w:sz w:val="20"/>
          <w:szCs w:val="20"/>
          <w:shd w:fill="FEFCF5" w:val="clear"/>
          <w:lang w:eastAsia="es-EC"/>
        </w:rPr>
        <w:t>else</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 xml:space="preserve">//si la opcion elegida no es borrar muestra un formulario con toda la informacion de alarma para editar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80"/>
          <w:sz w:val="20"/>
          <w:szCs w:val="20"/>
          <w:shd w:fill="FEFCF5" w:val="clear"/>
          <w:lang w:eastAsia="es-EC"/>
        </w:rPr>
        <w:t>$res</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b/>
          <w:bCs/>
          <w:color w:val="0000FF"/>
          <w:sz w:val="20"/>
          <w:szCs w:val="20"/>
          <w:shd w:fill="FEFCF5" w:val="clear"/>
          <w:lang w:eastAsia="es-EC"/>
        </w:rPr>
        <w:t>mysqli_fetch_array</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b/>
          <w:bCs/>
          <w:color w:val="0000FF"/>
          <w:sz w:val="20"/>
          <w:szCs w:val="20"/>
          <w:shd w:fill="FEFCF5" w:val="clear"/>
          <w:lang w:eastAsia="es-EC"/>
        </w:rPr>
        <w:t>mysqli_query</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$con</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"select al.nombre as nombre,al.nombre_med as medicina,med.dosis as dosis,med.laboratorio as laboratorio,med.tipo as tipo,horario.minuto as minutos, horario.hora as hora, dia.fecha_inicio as inicio, dia.fecha_final as fin, horario.periodicidad as frecuencia  from alarma as al inner join medicamento as med on med.nombre_med=al.nombre_med inner join dia on dia.id_alarma=al.id_alarma inner join horario on horario.id_alarma=al.id_alarma where al.id_alarma="</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000080"/>
          <w:sz w:val="20"/>
          <w:szCs w:val="20"/>
          <w:shd w:fill="FEFCF5" w:val="clear"/>
          <w:lang w:eastAsia="es-EC"/>
        </w:rPr>
        <w:t>$_GET</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"id"</w:t>
      </w:r>
      <w:r>
        <w:rPr>
          <w:rFonts w:eastAsia="Times New Roman" w:cs="Times New Roman" w:ascii="Times New Roman" w:hAnsi="Times New Roman"/>
          <w:color w:val="8000FF"/>
          <w:sz w:val="20"/>
          <w:szCs w:val="20"/>
          <w:shd w:fill="FEFCF5" w:val="clear"/>
          <w:lang w:eastAsia="es-EC"/>
        </w:rPr>
        <w:t>].</w:t>
      </w:r>
      <w:r>
        <w:rPr>
          <w:rFonts w:eastAsia="Times New Roman" w:cs="Times New Roman" w:ascii="Times New Roman" w:hAnsi="Times New Roman"/>
          <w:color w:val="808080"/>
          <w:sz w:val="20"/>
          <w:szCs w:val="20"/>
          <w:shd w:fill="FEFCF5" w:val="clear"/>
          <w:lang w:eastAsia="es-EC"/>
        </w:rPr>
        <w:t>";"</w:t>
      </w: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8000"/>
          <w:sz w:val="20"/>
          <w:szCs w:val="20"/>
          <w:lang w:eastAsia="es-EC"/>
        </w:rPr>
        <w:t>&lt;!--Formulario con informacion de alarma a editar--&gt;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&lt;html&gt;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&lt;head&gt;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&lt;link</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rel</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"stylesheet"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href</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"estilo.css"</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media</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"all"</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FF"/>
          <w:sz w:val="20"/>
          <w:szCs w:val="20"/>
          <w:lang w:eastAsia="es-EC"/>
        </w:rPr>
        <w:t>&lt;div</w:t>
      </w:r>
      <w:r>
        <w:rPr>
          <w:rFonts w:eastAsia="Times New Roman" w:cs="Times New Roman" w:ascii="Times New Roman" w:hAnsi="Times New Roman"/>
          <w:color w:val="000000"/>
          <w:sz w:val="20"/>
          <w:szCs w:val="20"/>
          <w:lang w:eastAsia="es-EC"/>
        </w:rPr>
        <w:t xml:space="preserve"> </w:t>
      </w:r>
      <w:r>
        <w:rPr>
          <w:rFonts w:eastAsia="Times New Roman" w:cs="Times New Roman" w:ascii="Times New Roman" w:hAnsi="Times New Roman"/>
          <w:color w:val="FF0000"/>
          <w:sz w:val="20"/>
          <w:szCs w:val="20"/>
          <w:lang w:eastAsia="es-EC"/>
        </w:rPr>
        <w:t>class</w:t>
      </w:r>
      <w:r>
        <w:rPr>
          <w:rFonts w:eastAsia="Times New Roman" w:cs="Times New Roman" w:ascii="Times New Roman" w:hAnsi="Times New Roman"/>
          <w:color w:val="000000"/>
          <w:sz w:val="20"/>
          <w:szCs w:val="20"/>
          <w:lang w:eastAsia="es-EC"/>
        </w:rPr>
        <w:t>=</w:t>
      </w:r>
      <w:r>
        <w:rPr>
          <w:rFonts w:eastAsia="Times New Roman" w:cs="Times New Roman" w:ascii="Times New Roman" w:hAnsi="Times New Roman"/>
          <w:b/>
          <w:bCs/>
          <w:color w:val="8000FF"/>
          <w:sz w:val="20"/>
          <w:szCs w:val="20"/>
          <w:lang w:eastAsia="es-EC"/>
        </w:rPr>
        <w:t>"mensaje"</w:t>
      </w:r>
      <w:r>
        <w:rPr>
          <w:rFonts w:eastAsia="Times New Roman" w:cs="Times New Roman" w:ascii="Times New Roman" w:hAnsi="Times New Roman"/>
          <w:color w:val="0000FF"/>
          <w:sz w:val="20"/>
          <w:szCs w:val="20"/>
          <w:lang w:eastAsia="es-EC"/>
        </w:rPr>
        <w:t>&gt;</w:t>
      </w:r>
      <w:r>
        <w:rPr>
          <w:rFonts w:eastAsia="Times New Roman" w:cs="Times New Roman" w:ascii="Times New Roman" w:hAnsi="Times New Roman"/>
          <w:b/>
          <w:bCs/>
          <w:color w:val="000000"/>
          <w:sz w:val="20"/>
          <w:szCs w:val="20"/>
          <w:lang w:eastAsia="es-EC"/>
        </w:rPr>
        <w:t>Bievenido</w:t>
      </w:r>
      <w:r>
        <w:rPr>
          <w:rFonts w:eastAsia="Times New Roman" w:cs="Times New Roman" w:ascii="Times New Roman" w:hAnsi="Times New Roman"/>
          <w:color w:val="0000FF"/>
          <w:sz w:val="20"/>
          <w:szCs w:val="20"/>
          <w:lang w:eastAsia="es-EC"/>
        </w:rPr>
        <w:t>&lt;h3&gt;</w:t>
      </w: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mensaje de bienvenida y cierre de sesion</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000080"/>
          <w:sz w:val="20"/>
          <w:szCs w:val="20"/>
          <w:shd w:fill="FEFCF5" w:val="clear"/>
          <w:lang w:val="en-US" w:eastAsia="es-EC"/>
        </w:rPr>
        <w:t>$_SESSION</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"usuario"</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FF0000"/>
          <w:sz w:val="20"/>
          <w:szCs w:val="20"/>
          <w:shd w:fill="FDF8E3" w:val="clear"/>
          <w:lang w:val="en-US" w:eastAsia="es-EC"/>
        </w:rPr>
        <w:t>?&gt;</w:t>
      </w:r>
      <w:r>
        <w:rPr>
          <w:rFonts w:eastAsia="Times New Roman" w:cs="Times New Roman" w:ascii="Times New Roman" w:hAnsi="Times New Roman"/>
          <w:color w:val="0000FF"/>
          <w:sz w:val="20"/>
          <w:szCs w:val="20"/>
          <w:lang w:val="en-US" w:eastAsia="es-EC"/>
        </w:rPr>
        <w:t>&lt;/h3&gt;&lt;a</w:t>
      </w:r>
      <w:r>
        <w:rPr>
          <w:rFonts w:eastAsia="Times New Roman" w:cs="Times New Roman" w:ascii="Times New Roman" w:hAnsi="Times New Roman"/>
          <w:color w:val="000000"/>
          <w:sz w:val="20"/>
          <w:szCs w:val="20"/>
          <w:lang w:val="en-US" w:eastAsia="es-EC"/>
        </w:rPr>
        <w:t xml:space="preserve"> </w:t>
      </w:r>
      <w:r>
        <w:rPr>
          <w:rFonts w:eastAsia="Times New Roman" w:cs="Times New Roman" w:ascii="Times New Roman" w:hAnsi="Times New Roman"/>
          <w:color w:val="FF0000"/>
          <w:sz w:val="20"/>
          <w:szCs w:val="20"/>
          <w:lang w:val="en-US" w:eastAsia="es-EC"/>
        </w:rPr>
        <w:t>href</w:t>
      </w:r>
      <w:r>
        <w:rPr>
          <w:rFonts w:eastAsia="Times New Roman" w:cs="Times New Roman" w:ascii="Times New Roman" w:hAnsi="Times New Roman"/>
          <w:color w:val="000000"/>
          <w:sz w:val="20"/>
          <w:szCs w:val="20"/>
          <w:lang w:val="en-US" w:eastAsia="es-EC"/>
        </w:rPr>
        <w:t>=</w:t>
      </w:r>
      <w:r>
        <w:rPr>
          <w:rFonts w:eastAsia="Times New Roman" w:cs="Times New Roman" w:ascii="Times New Roman" w:hAnsi="Times New Roman"/>
          <w:b/>
          <w:bCs/>
          <w:color w:val="8000FF"/>
          <w:sz w:val="20"/>
          <w:szCs w:val="20"/>
          <w:lang w:val="en-US" w:eastAsia="es-EC"/>
        </w:rPr>
        <w:t>"cerrar.php"</w:t>
      </w:r>
      <w:r>
        <w:rPr>
          <w:rFonts w:eastAsia="Times New Roman" w:cs="Times New Roman" w:ascii="Times New Roman" w:hAnsi="Times New Roman"/>
          <w:color w:val="0000FF"/>
          <w:sz w:val="20"/>
          <w:szCs w:val="20"/>
          <w:lang w:val="en-US" w:eastAsia="es-EC"/>
        </w:rPr>
        <w:t>&gt;</w:t>
      </w:r>
      <w:r>
        <w:rPr>
          <w:rFonts w:eastAsia="Times New Roman" w:cs="Times New Roman" w:ascii="Times New Roman" w:hAnsi="Times New Roman"/>
          <w:b/>
          <w:bCs/>
          <w:color w:val="000000"/>
          <w:sz w:val="20"/>
          <w:szCs w:val="20"/>
          <w:lang w:val="en-US" w:eastAsia="es-EC"/>
        </w:rPr>
        <w:t>cerrar session</w:t>
      </w:r>
      <w:r>
        <w:rPr>
          <w:rFonts w:eastAsia="Times New Roman" w:cs="Times New Roman" w:ascii="Times New Roman" w:hAnsi="Times New Roman"/>
          <w:color w:val="0000FF"/>
          <w:sz w:val="20"/>
          <w:szCs w:val="20"/>
          <w:lang w:val="en-US" w:eastAsia="es-EC"/>
        </w:rPr>
        <w:t>&lt;/a&gt;&lt;/div&gt;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&lt;/head&gt;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&lt;body&gt;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&lt;form</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action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"editar.php"</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method</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"post"</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&lt;table</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align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"center"</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style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"border:1px solid black; padding: 15px;"</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&lt;caption&gt;</w:t>
      </w:r>
      <w:r>
        <w:rPr>
          <w:rFonts w:eastAsia="Times New Roman" w:cs="Times New Roman" w:ascii="Times New Roman" w:hAnsi="Times New Roman"/>
          <w:b/>
          <w:color w:val="000000" w:themeColor="text1"/>
          <w:sz w:val="20"/>
          <w:szCs w:val="20"/>
          <w:lang w:eastAsia="es-EC"/>
        </w:rPr>
        <w:t>Editar alarma</w:t>
      </w:r>
      <w:r>
        <w:rPr>
          <w:rFonts w:eastAsia="Times New Roman" w:cs="Times New Roman" w:ascii="Times New Roman" w:hAnsi="Times New Roman"/>
          <w:color w:val="0000FF"/>
          <w:sz w:val="20"/>
          <w:szCs w:val="20"/>
          <w:lang w:eastAsia="es-EC"/>
        </w:rPr>
        <w:t>&lt;/caption&gt;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&lt;td</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colspan</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color w:val="FF0000"/>
          <w:sz w:val="20"/>
          <w:szCs w:val="20"/>
          <w:lang w:eastAsia="es-EC"/>
        </w:rPr>
        <w:t>2</w:t>
      </w:r>
      <w:r>
        <w:rPr>
          <w:rFonts w:eastAsia="Times New Roman" w:cs="Times New Roman" w:ascii="Times New Roman" w:hAnsi="Times New Roman"/>
          <w:color w:val="0000FF"/>
          <w:sz w:val="20"/>
          <w:szCs w:val="20"/>
          <w:lang w:eastAsia="es-EC"/>
        </w:rPr>
        <w:t>&gt;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//envia id de alarma como parametro oculto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type="hidden" name="id"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$_GET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"id"</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Nombre:</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el nombre de alarma</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 "cajas" type="text" name="nombre"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"nombre"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required&gt;'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Medicamento:</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el tipo de medicamento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 "cajas" type="text" name="medicamento"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"medicina"</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'"required&gt;'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Dosis:</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la dosis de medicamento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class="cajas" type="number" name="dosis"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"dosis"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required&gt;'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Laboratorio:</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el nombre de laboratorio del medicamento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class="cajas" type="text"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"laboratorio"</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name="laboratorio"&gt;'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&lt;td</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colspan</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color w:val="FF0000"/>
          <w:sz w:val="20"/>
          <w:szCs w:val="20"/>
          <w:lang w:eastAsia="es-EC"/>
        </w:rPr>
        <w:t>2</w:t>
      </w:r>
      <w:r>
        <w:rPr>
          <w:rFonts w:eastAsia="Times New Roman" w:cs="Times New Roman" w:ascii="Times New Roman" w:hAnsi="Times New Roman"/>
          <w:color w:val="0000FF"/>
          <w:sz w:val="20"/>
          <w:szCs w:val="20"/>
          <w:lang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Tipo:</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el tipo de medicamento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class="cajas" type="text"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"tipo"</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name="tipo"&gt;'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Hora:</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la hora de paso para el medicamento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class="cajas" type="number"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"hora"</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name="hora"&gt;'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Minutos:</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los minutos de paso para los medicamentos</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class="cajas" type="number"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"minutos"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name="minuto"&gt;'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Frecuencia:</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la frecuencia de entrega de medicamento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class="cajas" type="number" name="periodicidad"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"frecuencia"</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required&gt;'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&lt;td</w:t>
      </w:r>
      <w:r>
        <w:rPr>
          <w:rFonts w:eastAsia="Times New Roman" w:cs="Times New Roman" w:ascii="Times New Roman" w:hAnsi="Times New Roman"/>
          <w:color w:val="000000" w:themeColor="text1"/>
          <w:sz w:val="20"/>
          <w:szCs w:val="20"/>
          <w:lang w:eastAsia="es-EC"/>
        </w:rPr>
        <w:t xml:space="preserve"> </w:t>
      </w:r>
      <w:r>
        <w:rPr>
          <w:rFonts w:eastAsia="Times New Roman" w:cs="Times New Roman" w:ascii="Times New Roman" w:hAnsi="Times New Roman"/>
          <w:color w:val="FF0000"/>
          <w:sz w:val="20"/>
          <w:szCs w:val="20"/>
          <w:lang w:eastAsia="es-EC"/>
        </w:rPr>
        <w:t>colspan</w:t>
      </w:r>
      <w:r>
        <w:rPr>
          <w:rFonts w:eastAsia="Times New Roman" w:cs="Times New Roman" w:ascii="Times New Roman" w:hAnsi="Times New Roman"/>
          <w:color w:val="000000" w:themeColor="text1"/>
          <w:sz w:val="20"/>
          <w:szCs w:val="20"/>
          <w:lang w:eastAsia="es-EC"/>
        </w:rPr>
        <w:t>=</w:t>
      </w:r>
      <w:r>
        <w:rPr>
          <w:rFonts w:eastAsia="Times New Roman" w:cs="Times New Roman" w:ascii="Times New Roman" w:hAnsi="Times New Roman"/>
          <w:color w:val="FF0000"/>
          <w:sz w:val="20"/>
          <w:szCs w:val="20"/>
          <w:lang w:eastAsia="es-EC"/>
        </w:rPr>
        <w:t>2</w:t>
      </w:r>
      <w:r>
        <w:rPr>
          <w:rFonts w:eastAsia="Times New Roman" w:cs="Times New Roman" w:ascii="Times New Roman" w:hAnsi="Times New Roman"/>
          <w:color w:val="0000FF"/>
          <w:sz w:val="20"/>
          <w:szCs w:val="20"/>
          <w:lang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Inicio:</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la fecha de inciio de entrega de medicamento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class="cajas" type="date" name="inicio"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"inicio"</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required&gt;'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colspan</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color w:val="FF0000"/>
          <w:sz w:val="20"/>
          <w:szCs w:val="20"/>
          <w:lang w:val="en-US" w:eastAsia="es-EC"/>
        </w:rPr>
        <w:t>2</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&lt;span&gt;</w:t>
      </w:r>
      <w:r>
        <w:rPr>
          <w:rFonts w:eastAsia="Times New Roman" w:cs="Times New Roman" w:ascii="Times New Roman" w:hAnsi="Times New Roman"/>
          <w:b/>
          <w:color w:val="000000" w:themeColor="text1"/>
          <w:sz w:val="20"/>
          <w:szCs w:val="20"/>
          <w:lang w:eastAsia="es-EC"/>
        </w:rPr>
        <w:t>Fin:</w:t>
      </w:r>
      <w:r>
        <w:rPr>
          <w:rFonts w:eastAsia="Times New Roman" w:cs="Times New Roman" w:ascii="Times New Roman" w:hAnsi="Times New Roman"/>
          <w:color w:val="0000FF"/>
          <w:sz w:val="20"/>
          <w:szCs w:val="20"/>
          <w:lang w:eastAsia="es-EC"/>
        </w:rPr>
        <w:t>&lt;/span&gt;&lt;br/&gt;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r>
        <w:rPr>
          <w:rFonts w:eastAsia="Times New Roman" w:cs="Times New Roman" w:ascii="Times New Roman" w:hAnsi="Times New Roman"/>
          <w:color w:val="000000"/>
          <w:sz w:val="20"/>
          <w:szCs w:val="20"/>
          <w:shd w:fill="FEFCF5" w:val="clear"/>
          <w:lang w:eastAsia="es-EC"/>
        </w:rPr>
        <w:t xml:space="preserve"> </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8000"/>
          <w:sz w:val="20"/>
          <w:szCs w:val="20"/>
          <w:shd w:fill="FEFCF5" w:val="clear"/>
          <w:lang w:eastAsia="es-EC"/>
        </w:rPr>
        <w:t>//muestra la fecha de fin de entrega de medicamento</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b/>
          <w:bCs/>
          <w:color w:val="0000FF"/>
          <w:sz w:val="20"/>
          <w:szCs w:val="20"/>
          <w:shd w:fill="FEFCF5" w:val="clear"/>
          <w:lang w:val="en-US" w:eastAsia="es-EC"/>
        </w:rPr>
        <w:t>echo</w:t>
      </w:r>
      <w:r>
        <w:rPr>
          <w:rFonts w:eastAsia="Times New Roman" w:cs="Times New Roman" w:ascii="Times New Roman" w:hAnsi="Times New Roman"/>
          <w:color w:val="000000"/>
          <w:sz w:val="20"/>
          <w:szCs w:val="20"/>
          <w:shd w:fill="FEFCF5" w:val="clear"/>
          <w:lang w:val="en-US" w:eastAsia="es-EC"/>
        </w:rPr>
        <w:t xml:space="preserve"> </w:t>
      </w:r>
      <w:r>
        <w:rPr>
          <w:rFonts w:eastAsia="Times New Roman" w:cs="Times New Roman" w:ascii="Times New Roman" w:hAnsi="Times New Roman"/>
          <w:color w:val="808080"/>
          <w:sz w:val="20"/>
          <w:szCs w:val="20"/>
          <w:shd w:fill="FEFCF5" w:val="clear"/>
          <w:lang w:val="en-US" w:eastAsia="es-EC"/>
        </w:rPr>
        <w:t>'&lt;input class="cajas" type="date" name="fin" value="'</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000080"/>
          <w:sz w:val="20"/>
          <w:szCs w:val="20"/>
          <w:shd w:fill="FEFCF5" w:val="clear"/>
          <w:lang w:val="en-US" w:eastAsia="es-EC"/>
        </w:rPr>
        <w:t>$res</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"fin"</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808080"/>
          <w:sz w:val="20"/>
          <w:szCs w:val="20"/>
          <w:shd w:fill="FEFCF5" w:val="clear"/>
          <w:lang w:val="en-US" w:eastAsia="es-EC"/>
        </w:rPr>
        <w:t>'" required&gt;'</w:t>
      </w:r>
      <w:r>
        <w:rPr>
          <w:rFonts w:eastAsia="Times New Roman" w:cs="Times New Roman" w:ascii="Times New Roman" w:hAnsi="Times New Roman"/>
          <w:color w:val="8000FF"/>
          <w:sz w:val="20"/>
          <w:szCs w:val="20"/>
          <w:shd w:fill="FEFCF5" w:val="clear"/>
          <w:lang w:val="en-US" w:eastAsia="es-EC"/>
        </w:rPr>
        <w:t>;</w:t>
      </w:r>
      <w:r>
        <w:rPr>
          <w:rFonts w:eastAsia="Times New Roman" w:cs="Times New Roman" w:ascii="Times New Roman" w:hAnsi="Times New Roman"/>
          <w:color w:val="FF0000"/>
          <w:sz w:val="20"/>
          <w:szCs w:val="20"/>
          <w:shd w:fill="FDF8E3" w:val="clear"/>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"submit"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"boton"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value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"Guardar"</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&lt;input</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type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"button"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class</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"boton"</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onclick</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"location.href='alarmas.php'"</w:t>
      </w:r>
      <w:r>
        <w:rPr>
          <w:rFonts w:eastAsia="Times New Roman" w:cs="Times New Roman" w:ascii="Times New Roman" w:hAnsi="Times New Roman"/>
          <w:color w:val="000000" w:themeColor="text1"/>
          <w:sz w:val="20"/>
          <w:szCs w:val="20"/>
          <w:lang w:val="en-US" w:eastAsia="es-EC"/>
        </w:rPr>
        <w:t xml:space="preserve"> </w:t>
      </w:r>
      <w:r>
        <w:rPr>
          <w:rFonts w:eastAsia="Times New Roman" w:cs="Times New Roman" w:ascii="Times New Roman" w:hAnsi="Times New Roman"/>
          <w:color w:val="FF0000"/>
          <w:sz w:val="20"/>
          <w:szCs w:val="20"/>
          <w:lang w:val="en-US" w:eastAsia="es-EC"/>
        </w:rPr>
        <w:t>value</w:t>
      </w:r>
      <w:r>
        <w:rPr>
          <w:rFonts w:eastAsia="Times New Roman" w:cs="Times New Roman" w:ascii="Times New Roman" w:hAnsi="Times New Roman"/>
          <w:color w:val="000000" w:themeColor="text1"/>
          <w:sz w:val="20"/>
          <w:szCs w:val="20"/>
          <w:lang w:val="en-US" w:eastAsia="es-EC"/>
        </w:rPr>
        <w:t>=</w:t>
      </w:r>
      <w:r>
        <w:rPr>
          <w:rFonts w:eastAsia="Times New Roman" w:cs="Times New Roman" w:ascii="Times New Roman" w:hAnsi="Times New Roman"/>
          <w:b/>
          <w:bCs/>
          <w:color w:val="8000FF"/>
          <w:sz w:val="20"/>
          <w:szCs w:val="20"/>
          <w:lang w:val="en-US" w:eastAsia="es-EC"/>
        </w:rPr>
        <w:t>"Cancelar"</w:t>
      </w:r>
      <w:r>
        <w:rPr>
          <w:rFonts w:eastAsia="Times New Roman" w:cs="Times New Roman" w:ascii="Times New Roman" w:hAnsi="Times New Roman"/>
          <w:color w:val="0000FF"/>
          <w:sz w:val="20"/>
          <w:szCs w:val="20"/>
          <w:lang w:val="en-US" w:eastAsia="es-EC"/>
        </w:rPr>
        <w:t>&gt;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&lt;/td&gt;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&lt;/tr&gt;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&lt;/table&gt;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&lt;/form&gt;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val="en-US" w:eastAsia="es-EC"/>
        </w:rPr>
      </w:pPr>
      <w:r>
        <w:rPr>
          <w:rFonts w:eastAsia="Times New Roman" w:cs="Times New Roman" w:ascii="Times New Roman" w:hAnsi="Times New Roman"/>
          <w:color w:val="0000FF"/>
          <w:sz w:val="20"/>
          <w:szCs w:val="20"/>
          <w:lang w:val="en-US" w:eastAsia="es-EC"/>
        </w:rPr>
        <w:t>&lt;/body&gt;</w:t>
      </w:r>
    </w:p>
    <w:p>
      <w:pPr>
        <w:pStyle w:val="Normal"/>
        <w:shd w:val="clear" w:color="auto" w:fill="FFFFFF" w:themeFill="background1"/>
        <w:spacing w:lineRule="auto" w:line="240" w:before="0" w:after="0"/>
        <w:rPr>
          <w:rFonts w:ascii="Times New Roman" w:hAnsi="Times New Roman" w:eastAsia="Times New Roman" w:cs="Times New Roman"/>
          <w:b/>
          <w:b/>
          <w:color w:val="000000" w:themeColor="text1"/>
          <w:sz w:val="20"/>
          <w:szCs w:val="20"/>
          <w:lang w:eastAsia="es-EC"/>
        </w:rPr>
      </w:pPr>
      <w:r>
        <w:rPr>
          <w:rFonts w:eastAsia="Times New Roman" w:cs="Times New Roman" w:ascii="Times New Roman" w:hAnsi="Times New Roman"/>
          <w:color w:val="0000FF"/>
          <w:sz w:val="20"/>
          <w:szCs w:val="20"/>
          <w:lang w:eastAsia="es-EC"/>
        </w:rPr>
        <w:t>&lt;/html&gt;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FF0000"/>
          <w:sz w:val="20"/>
          <w:szCs w:val="20"/>
          <w:shd w:fill="FDF8E3" w:val="clear"/>
          <w:lang w:eastAsia="es-EC"/>
        </w:rPr>
        <w:t>&lt;?php</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8000FF"/>
          <w:sz w:val="20"/>
          <w:szCs w:val="20"/>
          <w:shd w:fill="FEFCF5" w:val="clear"/>
          <w:lang w:eastAsia="es-EC"/>
        </w:rPr>
        <w:t>}</w:t>
      </w:r>
    </w:p>
    <w:p>
      <w:pPr>
        <w:pStyle w:val="Normal"/>
        <w:shd w:val="clear" w:color="auto" w:fill="FFFFFF" w:themeFill="background1"/>
        <w:spacing w:lineRule="auto" w:line="240" w:before="0" w:after="0"/>
        <w:rPr>
          <w:rFonts w:ascii="Times New Roman" w:hAnsi="Times New Roman" w:eastAsia="Times New Roman" w:cs="Times New Roman"/>
          <w:color w:val="000000" w:themeColor="text1"/>
          <w:sz w:val="20"/>
          <w:szCs w:val="20"/>
          <w:lang w:eastAsia="es-EC"/>
        </w:rPr>
      </w:pPr>
      <w:r>
        <w:rPr>
          <w:rFonts w:eastAsia="Times New Roman" w:cs="Times New Roman" w:ascii="Times New Roman" w:hAnsi="Times New Roman"/>
          <w:color w:val="000000" w:themeColor="text1"/>
          <w:sz w:val="20"/>
          <w:szCs w:val="20"/>
          <w:lang w:eastAsia="es-EC"/>
        </w:rPr>
      </w:r>
    </w:p>
    <w:p>
      <w:pPr>
        <w:pStyle w:val="Normal"/>
        <w:shd w:val="clear" w:color="auto" w:fill="FFFFFF" w:themeFill="background1"/>
        <w:spacing w:lineRule="auto" w:line="240" w:before="0" w:after="0"/>
        <w:rPr>
          <w:rFonts w:ascii="Times New Roman" w:hAnsi="Times New Roman" w:eastAsia="Times New Roman" w:cs="Times New Roman"/>
          <w:sz w:val="24"/>
          <w:szCs w:val="24"/>
          <w:lang w:eastAsia="es-EC"/>
        </w:rPr>
      </w:pPr>
      <w:r>
        <w:rPr>
          <w:rFonts w:eastAsia="Times New Roman" w:cs="Times New Roman" w:ascii="Times New Roman" w:hAnsi="Times New Roman"/>
          <w:color w:val="FF0000"/>
          <w:sz w:val="20"/>
          <w:szCs w:val="20"/>
          <w:shd w:fill="FDF8E3" w:val="clear"/>
          <w:lang w:eastAsia="es-EC"/>
        </w:rPr>
        <w:t>?&gt;</w:t>
      </w:r>
    </w:p>
    <w:p>
      <w:pPr>
        <w:pStyle w:val="Normal"/>
        <w:rPr>
          <w:rFonts w:ascii="Times New Roman" w:hAnsi="Times New Roman" w:cs="Times New Roman"/>
        </w:rPr>
      </w:pPr>
      <w:r>
        <w:rPr>
          <w:rFonts w:cs="Times New Roman" w:ascii="Times New Roman" w:hAnsi="Times New Roman"/>
        </w:rPr>
      </w:r>
    </w:p>
    <w:p>
      <w:pPr>
        <w:pStyle w:val="Heading2"/>
        <w:rPr/>
      </w:pPr>
      <w:bookmarkStart w:id="22" w:name="_Toc535879645"/>
      <w:r>
        <w:rPr/>
        <w:t>PANTALLA DE EDICIÓN DE ALARMAS</w:t>
      </w:r>
      <w:bookmarkEnd w:id="22"/>
    </w:p>
    <w:p>
      <w:pPr>
        <w:pStyle w:val="Normal"/>
        <w:jc w:val="center"/>
        <w:rPr>
          <w:rFonts w:ascii="Times New Roman" w:hAnsi="Times New Roman" w:cs="Times New Roman"/>
        </w:rPr>
      </w:pPr>
      <w:r>
        <w:rPr/>
        <w:drawing>
          <wp:inline distT="0" distB="0" distL="0" distR="9525">
            <wp:extent cx="3514725" cy="6362700"/>
            <wp:effectExtent l="0" t="0" r="0" b="0"/>
            <wp:docPr id="10" name="Picture 5401677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40167775" descr=""/>
                    <pic:cNvPicPr>
                      <a:picLocks noChangeAspect="1" noChangeArrowheads="1"/>
                    </pic:cNvPicPr>
                  </pic:nvPicPr>
                  <pic:blipFill>
                    <a:blip r:embed="rId11"/>
                    <a:stretch>
                      <a:fillRect/>
                    </a:stretch>
                  </pic:blipFill>
                  <pic:spPr bwMode="auto">
                    <a:xfrm>
                      <a:off x="0" y="0"/>
                      <a:ext cx="3514725" cy="6362700"/>
                    </a:xfrm>
                    <a:prstGeom prst="rect">
                      <a:avLst/>
                    </a:prstGeom>
                  </pic:spPr>
                </pic:pic>
              </a:graphicData>
            </a:graphic>
          </wp:inline>
        </w:drawing>
      </w:r>
    </w:p>
    <w:p>
      <w:pPr>
        <w:pStyle w:val="Heading1"/>
        <w:rPr/>
      </w:pPr>
      <w:r>
        <w:rPr/>
      </w:r>
    </w:p>
    <w:p>
      <w:pPr>
        <w:pStyle w:val="Heading1"/>
        <w:rPr/>
      </w:pPr>
      <w:r>
        <w:rPr/>
      </w:r>
    </w:p>
    <w:p>
      <w:pPr>
        <w:pStyle w:val="Normal"/>
        <w:rPr/>
      </w:pPr>
      <w:r>
        <w:rPr/>
      </w:r>
    </w:p>
    <w:p>
      <w:pPr>
        <w:pStyle w:val="Heading1"/>
        <w:rPr/>
      </w:pPr>
      <w:r>
        <w:rPr/>
      </w:r>
    </w:p>
    <w:p>
      <w:pPr>
        <w:pStyle w:val="Heading1"/>
        <w:rPr/>
      </w:pPr>
      <w:bookmarkStart w:id="23" w:name="_Toc535879646"/>
      <w:r>
        <w:rPr/>
        <w:t>AL USUARIO FINAL</w:t>
      </w:r>
      <w:bookmarkEnd w:id="23"/>
    </w:p>
    <w:p>
      <w:pPr>
        <w:pStyle w:val="Normal"/>
        <w:jc w:val="both"/>
        <w:rPr>
          <w:rFonts w:ascii="Times New Roman" w:hAnsi="Times New Roman" w:cs="Times New Roman"/>
        </w:rPr>
      </w:pPr>
      <w:r>
        <w:rPr>
          <w:rFonts w:cs="Times New Roman" w:ascii="Times New Roman" w:hAnsi="Times New Roman"/>
        </w:rPr>
        <w:t>En este manual técnico se describen los componentes básicos con el objetivo que se puedan leer, interpretar y analizar las partes con las que se conforma el sistema desarrollado a fin de que se le desee realizar modificaciones futuras o bien actualizaciones para mejorar su eficiencia y de ser posible sea base para algunos sistemas futuros a desarrollarse que sean afines a este.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En este manual se podrá encontrar información referente a:</w:t>
      </w:r>
    </w:p>
    <w:p>
      <w:pPr>
        <w:pStyle w:val="Normal"/>
        <w:jc w:val="both"/>
        <w:rPr>
          <w:rFonts w:ascii="Times New Roman" w:hAnsi="Times New Roman" w:cs="Times New Roman"/>
        </w:rPr>
      </w:pPr>
      <w:r>
        <w:rPr>
          <w:rFonts w:cs="Times New Roman" w:ascii="Times New Roman" w:hAnsi="Times New Roman"/>
        </w:rPr>
        <w:t>Diseño de bases de datos</w:t>
      </w:r>
    </w:p>
    <w:p>
      <w:pPr>
        <w:pStyle w:val="Normal"/>
        <w:jc w:val="both"/>
        <w:rPr>
          <w:rFonts w:ascii="Times New Roman" w:hAnsi="Times New Roman" w:cs="Times New Roman"/>
        </w:rPr>
      </w:pPr>
      <w:r>
        <w:rPr>
          <w:rFonts w:cs="Times New Roman" w:ascii="Times New Roman" w:hAnsi="Times New Roman"/>
        </w:rPr>
        <w:t>Vista de pantallas</w:t>
      </w:r>
    </w:p>
    <w:p>
      <w:pPr>
        <w:pStyle w:val="Normal"/>
        <w:jc w:val="both"/>
        <w:rPr>
          <w:rFonts w:ascii="Times New Roman" w:hAnsi="Times New Roman" w:cs="Times New Roman"/>
        </w:rPr>
      </w:pPr>
      <w:r>
        <w:rPr>
          <w:rFonts w:cs="Times New Roman" w:ascii="Times New Roman" w:hAnsi="Times New Roman"/>
        </w:rPr>
        <w:t>Codificación de las pantallas</w:t>
      </w:r>
    </w:p>
    <w:p>
      <w:pPr>
        <w:pStyle w:val="Normal"/>
        <w:jc w:val="both"/>
        <w:rPr>
          <w:rFonts w:ascii="Times New Roman" w:hAnsi="Times New Roman" w:cs="Times New Roman"/>
        </w:rPr>
      </w:pPr>
      <w:r>
        <w:rPr>
          <w:rFonts w:cs="Times New Roman" w:ascii="Times New Roman" w:hAnsi="Times New Roman"/>
        </w:rPr>
        <w:t>Actores y casos de uso</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before="0" w:after="160"/>
        <w:jc w:val="both"/>
        <w:rPr/>
      </w:pPr>
      <w:r>
        <w:rPr>
          <w:rFonts w:cs="Times New Roman" w:ascii="Times New Roman" w:hAnsi="Times New Roman"/>
        </w:rPr>
        <w:t>Dispensador de pastillas robótico por Oscar Ávila, Andrés Guapi, Lenin Pardo, Steven Silva se distribuye bajo una Licencia Creative Commons-Atribución-no-Comercial-Compartir Igual 4.0 Internacional.</w:t>
      </w:r>
    </w:p>
    <w:sectPr>
      <w:footerReference w:type="default" r:id="rId12"/>
      <w:type w:val="nextPage"/>
      <w:pgSz w:w="11906" w:h="16838"/>
      <w:pgMar w:left="1701" w:right="1701" w:header="0"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25856107"/>
    </w:sdtPr>
    <w:sdtContent>
      <w:p>
        <w:pPr>
          <w:pStyle w:val="Footer"/>
          <w:jc w:val="right"/>
          <w:rPr/>
        </w:pPr>
        <w:r>
          <w:rPr>
            <w:lang w:val="es-ES"/>
          </w:rPr>
          <w:t xml:space="preserve">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lang w:val="es-ES"/>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26</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Heading1">
    <w:name w:val="Heading 1"/>
    <w:basedOn w:val="Normal"/>
    <w:next w:val="Normal"/>
    <w:link w:val="Ttulo1Car"/>
    <w:uiPriority w:val="9"/>
    <w:qFormat/>
    <w:rsid w:val="001e541e"/>
    <w:pPr>
      <w:keepNext w:val="true"/>
      <w:keepLines/>
      <w:spacing w:before="360" w:after="240"/>
      <w:outlineLvl w:val="0"/>
    </w:pPr>
    <w:rPr>
      <w:rFonts w:ascii="Times New Roman" w:hAnsi="Times New Roman" w:eastAsia="" w:cs="" w:cstheme="majorBidi" w:eastAsiaTheme="majorEastAsia"/>
      <w:color w:val="000000" w:themeColor="text1"/>
      <w:sz w:val="24"/>
      <w:szCs w:val="32"/>
      <w:u w:val="single"/>
    </w:rPr>
  </w:style>
  <w:style w:type="paragraph" w:styleId="Heading2">
    <w:name w:val="Heading 2"/>
    <w:basedOn w:val="Normal"/>
    <w:next w:val="Normal"/>
    <w:link w:val="Ttulo2Car"/>
    <w:uiPriority w:val="9"/>
    <w:unhideWhenUsed/>
    <w:qFormat/>
    <w:rsid w:val="001e541e"/>
    <w:pPr>
      <w:keepNext w:val="true"/>
      <w:keepLines/>
      <w:spacing w:before="160" w:after="120"/>
      <w:outlineLvl w:val="1"/>
    </w:pPr>
    <w:rPr>
      <w:rFonts w:ascii="Times New Roman" w:hAnsi="Times New Roman" w:eastAsia="" w:cs="" w:cstheme="majorBidi" w:eastAsiaTheme="majorEastAsia"/>
      <w:color w:val="000000" w:themeColor="text1"/>
      <w:sz w:val="24"/>
      <w:szCs w:val="26"/>
    </w:rPr>
  </w:style>
  <w:style w:type="character" w:styleId="DefaultParagraphFont" w:default="1">
    <w:name w:val="Default Paragraph Font"/>
    <w:uiPriority w:val="1"/>
    <w:semiHidden/>
    <w:unhideWhenUsed/>
    <w:qFormat/>
    <w:rPr/>
  </w:style>
  <w:style w:type="character" w:styleId="Sc12" w:customStyle="1">
    <w:name w:val="sc12"/>
    <w:basedOn w:val="DefaultParagraphFont"/>
    <w:qFormat/>
    <w:rsid w:val="00514b36"/>
    <w:rPr>
      <w:rFonts w:ascii="Courier New" w:hAnsi="Courier New" w:cs="Courier New"/>
      <w:color w:val="0000FF"/>
      <w:sz w:val="20"/>
      <w:szCs w:val="20"/>
    </w:rPr>
  </w:style>
  <w:style w:type="character" w:styleId="Sc01" w:customStyle="1">
    <w:name w:val="sc01"/>
    <w:basedOn w:val="DefaultParagraphFont"/>
    <w:qFormat/>
    <w:rsid w:val="00514b36"/>
    <w:rPr>
      <w:rFonts w:ascii="Courier New" w:hAnsi="Courier New" w:cs="Courier New"/>
      <w:b/>
      <w:bCs/>
      <w:color w:val="000000"/>
      <w:sz w:val="20"/>
      <w:szCs w:val="20"/>
    </w:rPr>
  </w:style>
  <w:style w:type="character" w:styleId="Sc91" w:customStyle="1">
    <w:name w:val="sc91"/>
    <w:basedOn w:val="DefaultParagraphFont"/>
    <w:qFormat/>
    <w:rsid w:val="00514b36"/>
    <w:rPr>
      <w:rFonts w:ascii="Courier New" w:hAnsi="Courier New" w:cs="Courier New"/>
      <w:color w:val="008000"/>
      <w:sz w:val="20"/>
      <w:szCs w:val="20"/>
    </w:rPr>
  </w:style>
  <w:style w:type="character" w:styleId="Sc8" w:customStyle="1">
    <w:name w:val="sc8"/>
    <w:basedOn w:val="DefaultParagraphFont"/>
    <w:qFormat/>
    <w:rsid w:val="00514b36"/>
    <w:rPr>
      <w:rFonts w:ascii="Courier New" w:hAnsi="Courier New" w:cs="Courier New"/>
      <w:color w:val="000000"/>
      <w:sz w:val="20"/>
      <w:szCs w:val="20"/>
    </w:rPr>
  </w:style>
  <w:style w:type="character" w:styleId="Sc31" w:customStyle="1">
    <w:name w:val="sc31"/>
    <w:basedOn w:val="DefaultParagraphFont"/>
    <w:qFormat/>
    <w:rsid w:val="00514b36"/>
    <w:rPr>
      <w:rFonts w:ascii="Courier New" w:hAnsi="Courier New" w:cs="Courier New"/>
      <w:color w:val="FF0000"/>
      <w:sz w:val="20"/>
      <w:szCs w:val="20"/>
    </w:rPr>
  </w:style>
  <w:style w:type="character" w:styleId="Sc61" w:customStyle="1">
    <w:name w:val="sc61"/>
    <w:basedOn w:val="DefaultParagraphFont"/>
    <w:qFormat/>
    <w:rsid w:val="00514b36"/>
    <w:rPr>
      <w:rFonts w:ascii="Courier New" w:hAnsi="Courier New" w:cs="Courier New"/>
      <w:b/>
      <w:bCs/>
      <w:color w:val="8000FF"/>
      <w:sz w:val="20"/>
      <w:szCs w:val="20"/>
    </w:rPr>
  </w:style>
  <w:style w:type="character" w:styleId="Sc181" w:customStyle="1">
    <w:name w:val="sc181"/>
    <w:basedOn w:val="DefaultParagraphFont"/>
    <w:qFormat/>
    <w:rsid w:val="00514b36"/>
    <w:rPr>
      <w:rFonts w:ascii="Courier New" w:hAnsi="Courier New" w:cs="Courier New"/>
      <w:color w:val="FF0000"/>
      <w:sz w:val="20"/>
      <w:szCs w:val="20"/>
      <w:shd w:fill="FDF8E3" w:val="clear"/>
    </w:rPr>
  </w:style>
  <w:style w:type="character" w:styleId="Sc1181" w:customStyle="1">
    <w:name w:val="sc1181"/>
    <w:basedOn w:val="DefaultParagraphFont"/>
    <w:qFormat/>
    <w:rsid w:val="00514b36"/>
    <w:rPr>
      <w:rFonts w:ascii="Courier New" w:hAnsi="Courier New" w:cs="Courier New"/>
      <w:color w:val="000000"/>
      <w:sz w:val="20"/>
      <w:szCs w:val="20"/>
      <w:shd w:fill="FEFCF5" w:val="clear"/>
    </w:rPr>
  </w:style>
  <w:style w:type="character" w:styleId="Sc1211" w:customStyle="1">
    <w:name w:val="sc1211"/>
    <w:basedOn w:val="DefaultParagraphFont"/>
    <w:qFormat/>
    <w:rsid w:val="00514b36"/>
    <w:rPr>
      <w:rFonts w:ascii="Courier New" w:hAnsi="Courier New" w:cs="Courier New"/>
      <w:color w:val="0000FF"/>
      <w:sz w:val="20"/>
      <w:szCs w:val="20"/>
      <w:shd w:fill="FEFCF5" w:val="clear"/>
    </w:rPr>
  </w:style>
  <w:style w:type="character" w:styleId="Sc1231" w:customStyle="1">
    <w:name w:val="sc1231"/>
    <w:basedOn w:val="DefaultParagraphFont"/>
    <w:qFormat/>
    <w:rsid w:val="00514b36"/>
    <w:rPr>
      <w:rFonts w:ascii="Courier New" w:hAnsi="Courier New" w:cs="Courier New"/>
      <w:color w:val="000080"/>
      <w:sz w:val="20"/>
      <w:szCs w:val="20"/>
      <w:shd w:fill="FEFCF5" w:val="clear"/>
    </w:rPr>
  </w:style>
  <w:style w:type="character" w:styleId="Sc51" w:customStyle="1">
    <w:name w:val="sc51"/>
    <w:basedOn w:val="DefaultParagraphFont"/>
    <w:qFormat/>
    <w:rsid w:val="00514b36"/>
    <w:rPr>
      <w:rFonts w:ascii="Courier New" w:hAnsi="Courier New" w:cs="Courier New"/>
      <w:color w:val="FF0000"/>
      <w:sz w:val="20"/>
      <w:szCs w:val="20"/>
    </w:rPr>
  </w:style>
  <w:style w:type="character" w:styleId="Sc111" w:customStyle="1">
    <w:name w:val="sc111"/>
    <w:basedOn w:val="DefaultParagraphFont"/>
    <w:qFormat/>
    <w:rsid w:val="00514b36"/>
    <w:rPr>
      <w:rFonts w:ascii="Courier New" w:hAnsi="Courier New" w:cs="Courier New"/>
      <w:color w:val="0000FF"/>
      <w:sz w:val="20"/>
      <w:szCs w:val="20"/>
    </w:rPr>
  </w:style>
  <w:style w:type="character" w:styleId="Sc1251" w:customStyle="1">
    <w:name w:val="sc1251"/>
    <w:basedOn w:val="DefaultParagraphFont"/>
    <w:qFormat/>
    <w:rsid w:val="00514b36"/>
    <w:rPr>
      <w:rFonts w:ascii="Courier New" w:hAnsi="Courier New" w:cs="Courier New"/>
      <w:color w:val="008000"/>
      <w:sz w:val="20"/>
      <w:szCs w:val="20"/>
      <w:shd w:fill="FEFCF5" w:val="clear"/>
    </w:rPr>
  </w:style>
  <w:style w:type="character" w:styleId="Sc1271" w:customStyle="1">
    <w:name w:val="sc1271"/>
    <w:basedOn w:val="DefaultParagraphFont"/>
    <w:qFormat/>
    <w:rsid w:val="00514b36"/>
    <w:rPr>
      <w:rFonts w:ascii="Courier New" w:hAnsi="Courier New" w:cs="Courier New"/>
      <w:color w:val="8000FF"/>
      <w:sz w:val="20"/>
      <w:szCs w:val="20"/>
      <w:shd w:fill="FEFCF5" w:val="clear"/>
    </w:rPr>
  </w:style>
  <w:style w:type="character" w:styleId="Sc1191" w:customStyle="1">
    <w:name w:val="sc1191"/>
    <w:basedOn w:val="DefaultParagraphFont"/>
    <w:qFormat/>
    <w:rsid w:val="00514b36"/>
    <w:rPr>
      <w:rFonts w:ascii="Courier New" w:hAnsi="Courier New" w:cs="Courier New"/>
      <w:color w:val="808080"/>
      <w:sz w:val="20"/>
      <w:szCs w:val="20"/>
      <w:shd w:fill="FEFCF5" w:val="clear"/>
    </w:rPr>
  </w:style>
  <w:style w:type="character" w:styleId="Sc11" w:customStyle="1">
    <w:name w:val="sc11"/>
    <w:basedOn w:val="DefaultParagraphFont"/>
    <w:qFormat/>
    <w:rsid w:val="00514b36"/>
    <w:rPr>
      <w:rFonts w:ascii="Courier New" w:hAnsi="Courier New" w:cs="Courier New"/>
      <w:color w:val="0000FF"/>
      <w:sz w:val="20"/>
      <w:szCs w:val="20"/>
    </w:rPr>
  </w:style>
  <w:style w:type="character" w:styleId="Sc1201" w:customStyle="1">
    <w:name w:val="sc1201"/>
    <w:basedOn w:val="DefaultParagraphFont"/>
    <w:qFormat/>
    <w:rsid w:val="00514b36"/>
    <w:rPr>
      <w:rFonts w:ascii="Courier New" w:hAnsi="Courier New" w:cs="Courier New"/>
      <w:color w:val="808080"/>
      <w:sz w:val="20"/>
      <w:szCs w:val="20"/>
      <w:shd w:fill="FEFCF5" w:val="clear"/>
    </w:rPr>
  </w:style>
  <w:style w:type="character" w:styleId="Sc211" w:customStyle="1">
    <w:name w:val="sc211"/>
    <w:basedOn w:val="DefaultParagraphFont"/>
    <w:qFormat/>
    <w:rsid w:val="00514b36"/>
    <w:rPr>
      <w:rFonts w:ascii="Courier New" w:hAnsi="Courier New" w:cs="Courier New"/>
      <w:color w:val="000000"/>
      <w:sz w:val="20"/>
      <w:szCs w:val="20"/>
      <w:shd w:fill="A6CAF0" w:val="clear"/>
    </w:rPr>
  </w:style>
  <w:style w:type="character" w:styleId="Sc26" w:customStyle="1">
    <w:name w:val="sc26"/>
    <w:basedOn w:val="DefaultParagraphFont"/>
    <w:qFormat/>
    <w:rsid w:val="00514b36"/>
    <w:rPr>
      <w:rFonts w:ascii="Courier New" w:hAnsi="Courier New" w:cs="Courier New"/>
      <w:color w:val="000000"/>
      <w:sz w:val="20"/>
      <w:szCs w:val="20"/>
    </w:rPr>
  </w:style>
  <w:style w:type="character" w:styleId="Sc191" w:customStyle="1">
    <w:name w:val="sc191"/>
    <w:basedOn w:val="DefaultParagraphFont"/>
    <w:qFormat/>
    <w:rsid w:val="00514b36"/>
    <w:rPr>
      <w:rFonts w:ascii="Courier New" w:hAnsi="Courier New" w:cs="Courier New"/>
      <w:color w:val="FF8000"/>
      <w:sz w:val="20"/>
      <w:szCs w:val="20"/>
      <w:shd w:fill="FEFDE0" w:val="clear"/>
    </w:rPr>
  </w:style>
  <w:style w:type="character" w:styleId="EncabezadoCar" w:customStyle="1">
    <w:name w:val="Encabezado Car"/>
    <w:basedOn w:val="DefaultParagraphFont"/>
    <w:link w:val="Encabezado"/>
    <w:uiPriority w:val="99"/>
    <w:qFormat/>
    <w:rsid w:val="00ac373f"/>
    <w:rPr/>
  </w:style>
  <w:style w:type="character" w:styleId="PiedepginaCar" w:customStyle="1">
    <w:name w:val="Pie de página Car"/>
    <w:basedOn w:val="DefaultParagraphFont"/>
    <w:link w:val="Piedepgina"/>
    <w:uiPriority w:val="99"/>
    <w:qFormat/>
    <w:rsid w:val="00ac373f"/>
    <w:rPr/>
  </w:style>
  <w:style w:type="character" w:styleId="Ttulo1Car" w:customStyle="1">
    <w:name w:val="Título 1 Car"/>
    <w:basedOn w:val="DefaultParagraphFont"/>
    <w:link w:val="Ttulo1"/>
    <w:uiPriority w:val="9"/>
    <w:qFormat/>
    <w:rsid w:val="001e541e"/>
    <w:rPr>
      <w:rFonts w:ascii="Times New Roman" w:hAnsi="Times New Roman" w:eastAsia="" w:cs="" w:cstheme="majorBidi" w:eastAsiaTheme="majorEastAsia"/>
      <w:color w:val="000000" w:themeColor="text1"/>
      <w:sz w:val="24"/>
      <w:szCs w:val="32"/>
      <w:u w:val="single"/>
    </w:rPr>
  </w:style>
  <w:style w:type="character" w:styleId="Ttulo2Car" w:customStyle="1">
    <w:name w:val="Título 2 Car"/>
    <w:basedOn w:val="DefaultParagraphFont"/>
    <w:link w:val="Ttulo2"/>
    <w:uiPriority w:val="9"/>
    <w:qFormat/>
    <w:rsid w:val="001e541e"/>
    <w:rPr>
      <w:rFonts w:ascii="Times New Roman" w:hAnsi="Times New Roman" w:eastAsia="" w:cs="" w:cstheme="majorBidi" w:eastAsiaTheme="majorEastAsia"/>
      <w:color w:val="000000" w:themeColor="text1"/>
      <w:sz w:val="24"/>
      <w:szCs w:val="26"/>
    </w:rPr>
  </w:style>
  <w:style w:type="character" w:styleId="InternetLink">
    <w:name w:val="Internet Link"/>
    <w:basedOn w:val="DefaultParagraphFont"/>
    <w:uiPriority w:val="99"/>
    <w:unhideWhenUsed/>
    <w:rsid w:val="001e541e"/>
    <w:rPr>
      <w:color w:val="0563C1" w:themeColor="hyperlink"/>
      <w:u w:val="single"/>
    </w:rPr>
  </w:style>
  <w:style w:type="character" w:styleId="Kw4" w:customStyle="1">
    <w:name w:val="kw4"/>
    <w:basedOn w:val="DefaultParagraphFont"/>
    <w:qFormat/>
    <w:rsid w:val="00780e07"/>
    <w:rPr/>
  </w:style>
  <w:style w:type="character" w:styleId="Sy4" w:customStyle="1">
    <w:name w:val="sy4"/>
    <w:basedOn w:val="DefaultParagraphFont"/>
    <w:qFormat/>
    <w:rsid w:val="00780e07"/>
    <w:rPr/>
  </w:style>
  <w:style w:type="character" w:styleId="Sy1" w:customStyle="1">
    <w:name w:val="sy1"/>
    <w:basedOn w:val="DefaultParagraphFont"/>
    <w:qFormat/>
    <w:rsid w:val="00780e07"/>
    <w:rPr/>
  </w:style>
  <w:style w:type="character" w:styleId="Nu0" w:customStyle="1">
    <w:name w:val="nu0"/>
    <w:basedOn w:val="DefaultParagraphFont"/>
    <w:qFormat/>
    <w:rsid w:val="00780e07"/>
    <w:rPr/>
  </w:style>
  <w:style w:type="character" w:styleId="Br0" w:customStyle="1">
    <w:name w:val="br0"/>
    <w:basedOn w:val="DefaultParagraphFont"/>
    <w:qFormat/>
    <w:rsid w:val="00780e07"/>
    <w:rPr/>
  </w:style>
  <w:style w:type="character" w:styleId="Co1" w:customStyle="1">
    <w:name w:val="co1"/>
    <w:basedOn w:val="DefaultParagraphFont"/>
    <w:qFormat/>
    <w:rsid w:val="00780e07"/>
    <w:rPr/>
  </w:style>
  <w:style w:type="character" w:styleId="Me1" w:customStyle="1">
    <w:name w:val="me1"/>
    <w:basedOn w:val="DefaultParagraphFont"/>
    <w:qFormat/>
    <w:rsid w:val="00780e07"/>
    <w:rPr/>
  </w:style>
  <w:style w:type="character" w:styleId="Kw1" w:customStyle="1">
    <w:name w:val="kw1"/>
    <w:basedOn w:val="DefaultParagraphFont"/>
    <w:qFormat/>
    <w:rsid w:val="00780e07"/>
    <w:rPr/>
  </w:style>
  <w:style w:type="character" w:styleId="St0" w:customStyle="1">
    <w:name w:val="st0"/>
    <w:basedOn w:val="DefaultParagraphFont"/>
    <w:qFormat/>
    <w:rsid w:val="00780e0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ac373f"/>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ac373f"/>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ad25a1"/>
    <w:pPr>
      <w:spacing w:before="0" w:after="160"/>
      <w:ind w:left="720" w:hanging="0"/>
      <w:contextualSpacing/>
    </w:pPr>
    <w:rPr/>
  </w:style>
  <w:style w:type="paragraph" w:styleId="TOCHeading">
    <w:name w:val="TOC Heading"/>
    <w:basedOn w:val="Heading1"/>
    <w:next w:val="Normal"/>
    <w:uiPriority w:val="39"/>
    <w:unhideWhenUsed/>
    <w:qFormat/>
    <w:rsid w:val="001e541e"/>
    <w:pPr>
      <w:spacing w:before="240" w:after="0"/>
    </w:pPr>
    <w:rPr>
      <w:rFonts w:ascii="Calibri Light" w:hAnsi="Calibri Light" w:asciiTheme="majorHAnsi" w:hAnsiTheme="majorHAnsi"/>
      <w:color w:val="2F5496" w:themeColor="accent1" w:themeShade="bf"/>
      <w:sz w:val="32"/>
      <w:u w:val="none"/>
      <w:lang w:eastAsia="es-EC"/>
    </w:rPr>
  </w:style>
  <w:style w:type="paragraph" w:styleId="Contents1">
    <w:name w:val="TOC 1"/>
    <w:basedOn w:val="Normal"/>
    <w:next w:val="Normal"/>
    <w:autoRedefine/>
    <w:uiPriority w:val="39"/>
    <w:unhideWhenUsed/>
    <w:rsid w:val="001e541e"/>
    <w:pPr>
      <w:spacing w:before="0" w:after="100"/>
    </w:pPr>
    <w:rPr/>
  </w:style>
  <w:style w:type="paragraph" w:styleId="Contents2">
    <w:name w:val="TOC 2"/>
    <w:basedOn w:val="Normal"/>
    <w:next w:val="Normal"/>
    <w:autoRedefine/>
    <w:uiPriority w:val="39"/>
    <w:unhideWhenUsed/>
    <w:rsid w:val="001e541e"/>
    <w:pPr>
      <w:spacing w:before="0" w:after="100"/>
      <w:ind w:left="220" w:hanging="0"/>
    </w:pPr>
    <w:rPr/>
  </w:style>
  <w:style w:type="paragraph" w:styleId="Li1" w:customStyle="1">
    <w:name w:val="li1"/>
    <w:basedOn w:val="Normal"/>
    <w:qFormat/>
    <w:rsid w:val="002167cb"/>
    <w:pPr>
      <w:spacing w:lineRule="auto" w:line="240" w:beforeAutospacing="1" w:afterAutospacing="1"/>
    </w:pPr>
    <w:rPr>
      <w:rFonts w:ascii="Times New Roman" w:hAnsi="Times New Roman" w:eastAsia="Times New Roman" w:cs="Times New Roman"/>
      <w:sz w:val="24"/>
      <w:szCs w:val="24"/>
      <w:lang w:eastAsia="es-EC"/>
    </w:rPr>
  </w:style>
  <w:style w:type="paragraph" w:styleId="Li2" w:customStyle="1">
    <w:name w:val="li2"/>
    <w:basedOn w:val="Normal"/>
    <w:qFormat/>
    <w:rsid w:val="002167cb"/>
    <w:pPr>
      <w:spacing w:lineRule="auto" w:line="240" w:beforeAutospacing="1" w:afterAutospacing="1"/>
    </w:pPr>
    <w:rPr>
      <w:rFonts w:ascii="Times New Roman" w:hAnsi="Times New Roman" w:eastAsia="Times New Roman" w:cs="Times New Roman"/>
      <w:sz w:val="24"/>
      <w:szCs w:val="24"/>
      <w:lang w:eastAsia="es-EC"/>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c37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5">
    <w:name w:val="Grid Table 4 Accent 5"/>
    <w:basedOn w:val="Tablanormal"/>
    <w:uiPriority w:val="49"/>
    <w:rsid w:val="00f61996"/>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f61996"/>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526A2-AB64-4658-B613-A420A323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LibreOffice/6.1.4.2$Linux_X86_64 LibreOffice_project/10$Build-2</Application>
  <Pages>27</Pages>
  <Words>3211</Words>
  <Characters>21727</Characters>
  <CharactersWithSpaces>25425</CharactersWithSpaces>
  <Paragraphs>751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2019-01-22T17:53:00Z</dcterms:created>
  <dc:creator>Oscar Avila</dc:creator>
  <dc:description/>
  <dc:language>es-EC</dc:language>
  <cp:lastModifiedBy/>
  <cp:lastPrinted>2019-01-22T17:53:00Z</cp:lastPrinted>
  <dcterms:modified xsi:type="dcterms:W3CDTF">2019-01-31T09:59:19Z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