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54EEA" w14:textId="77777777" w:rsidR="001349E4" w:rsidRDefault="008C6492">
      <w:r>
        <w:rPr>
          <w:noProof/>
        </w:rPr>
        <w:drawing>
          <wp:inline distT="0" distB="0" distL="0" distR="0" wp14:anchorId="4FB15347" wp14:editId="60D4B6C3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5777C41" wp14:editId="23E6965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9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492"/>
    <w:rsid w:val="001349E4"/>
    <w:rsid w:val="008C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12417"/>
  <w15:chartTrackingRefBased/>
  <w15:docId w15:val="{101E00A9-7458-415E-A1DB-AD845F364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현수</dc:creator>
  <cp:keywords/>
  <dc:description/>
  <cp:lastModifiedBy>김 현수</cp:lastModifiedBy>
  <cp:revision>1</cp:revision>
  <dcterms:created xsi:type="dcterms:W3CDTF">2018-05-12T03:55:00Z</dcterms:created>
  <dcterms:modified xsi:type="dcterms:W3CDTF">2018-05-12T04:03:00Z</dcterms:modified>
</cp:coreProperties>
</file>