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F7F3F" w14:textId="77777777" w:rsidR="00BC1D13" w:rsidRDefault="009C674D">
      <w:pPr>
        <w:pStyle w:val="Heading1"/>
      </w:pPr>
      <w:bookmarkStart w:id="0" w:name="X49dcb27e17252539c011d12ddd5983547dcb361"/>
      <w:r>
        <w:t>Virtual Mouse — Human-friendly Documentation</w:t>
      </w:r>
    </w:p>
    <w:p w14:paraId="39818807" w14:textId="77777777" w:rsidR="00BC1D13" w:rsidRDefault="009C674D" w:rsidP="004D4FC6">
      <w:pPr>
        <w:pStyle w:val="BlockText"/>
        <w:ind w:left="90"/>
        <w:jc w:val="both"/>
      </w:pPr>
      <w:r>
        <w:t>A hand-gesture driven virtual mouse that turns your webcam into an air pointer. This project uses a camera + hand landmarks to move the OS cursor, click, drag, right-click, and scroll — all without touching the touchpad or mouse.</w:t>
      </w:r>
    </w:p>
    <w:p w14:paraId="394C3CD9" w14:textId="77777777" w:rsidR="00BC1D13" w:rsidRDefault="009C674D">
      <w:r>
        <w:pict w14:anchorId="415BF09F">
          <v:rect id="_x0000_i1025" style="width:0;height:1.5pt" o:hralign="center" o:hrstd="t" o:hr="t"/>
        </w:pict>
      </w:r>
    </w:p>
    <w:p w14:paraId="3CC73589" w14:textId="77777777" w:rsidR="00BC1D13" w:rsidRDefault="009C674D">
      <w:pPr>
        <w:pStyle w:val="Heading2"/>
      </w:pPr>
      <w:bookmarkStart w:id="1" w:name="quick-overview"/>
      <w:r>
        <w:t>Quick overview</w:t>
      </w:r>
    </w:p>
    <w:p w14:paraId="415DA767" w14:textId="77777777" w:rsidR="00BC1D13" w:rsidRDefault="009C674D">
      <w:pPr>
        <w:pStyle w:val="FirstParagraph"/>
      </w:pPr>
      <w:r>
        <w:t>Virtual M</w:t>
      </w:r>
      <w:r>
        <w:t>ouse turns simple hand motions into natural desktop interactions. It’s built for clarity and reliability rather than novelty: stable pointer smoothing, pinch-to-click with drag support, two-hand right-click + scroll, and a small HUD to confirm actions.</w:t>
      </w:r>
    </w:p>
    <w:p w14:paraId="40EC0411" w14:textId="77777777" w:rsidR="00BC1D13" w:rsidRDefault="009C674D">
      <w:pPr>
        <w:pStyle w:val="BodyText"/>
      </w:pPr>
      <w:r>
        <w:t>Thi</w:t>
      </w:r>
      <w:r>
        <w:t>s README explains what the program does, why design choices were made, how to run it, and how to tune behaviour for different environments.</w:t>
      </w:r>
    </w:p>
    <w:p w14:paraId="3964DE5D" w14:textId="77777777" w:rsidR="00BC1D13" w:rsidRDefault="009C674D">
      <w:r>
        <w:pict w14:anchorId="7F2AED2F">
          <v:rect id="_x0000_i1026" style="width:0;height:1.5pt" o:hralign="center" o:hrstd="t" o:hr="t"/>
        </w:pict>
      </w:r>
    </w:p>
    <w:p w14:paraId="6DB3559F" w14:textId="77777777" w:rsidR="00BC1D13" w:rsidRDefault="009C674D">
      <w:pPr>
        <w:pStyle w:val="Heading2"/>
      </w:pPr>
      <w:bookmarkStart w:id="2" w:name="repo"/>
      <w:bookmarkEnd w:id="1"/>
      <w:r>
        <w:t>Repo</w:t>
      </w:r>
    </w:p>
    <w:p w14:paraId="13E8ABAD" w14:textId="77777777" w:rsidR="00BC1D13" w:rsidRDefault="009C674D">
      <w:pPr>
        <w:pStyle w:val="FirstParagraph"/>
      </w:pPr>
      <w:r>
        <w:t>The code lives in the project repository: entity[“software”,“Virtual_Mouse GitHub repo”,“github repo sasind</w:t>
      </w:r>
      <w:r>
        <w:t>usachintha/Virtual_Mouse”]. Check the repo for source, model asset, and sample recordings.</w:t>
      </w:r>
    </w:p>
    <w:p w14:paraId="600EC983" w14:textId="77777777" w:rsidR="00BC1D13" w:rsidRDefault="009C674D">
      <w:r>
        <w:pict w14:anchorId="2CDA13B8">
          <v:rect id="_x0000_i1027" style="width:0;height:1.5pt" o:hralign="center" o:hrstd="t" o:hr="t"/>
        </w:pict>
      </w:r>
    </w:p>
    <w:p w14:paraId="3255933D" w14:textId="77777777" w:rsidR="00BC1D13" w:rsidRDefault="009C674D">
      <w:pPr>
        <w:pStyle w:val="Heading2"/>
      </w:pPr>
      <w:bookmarkStart w:id="3" w:name="dependencies"/>
      <w:bookmarkEnd w:id="2"/>
      <w:r>
        <w:t>Dependencies</w:t>
      </w:r>
    </w:p>
    <w:p w14:paraId="17FE4D2D" w14:textId="77777777" w:rsidR="00BC1D13" w:rsidRDefault="009C674D">
      <w:pPr>
        <w:pStyle w:val="FirstParagraph"/>
      </w:pPr>
      <w:r>
        <w:t>The project depends on a few external packages:</w:t>
      </w:r>
    </w:p>
    <w:p w14:paraId="11E36BCD" w14:textId="77777777" w:rsidR="00BC1D13" w:rsidRDefault="009C674D">
      <w:pPr>
        <w:pStyle w:val="Compact"/>
        <w:numPr>
          <w:ilvl w:val="0"/>
          <w:numId w:val="2"/>
        </w:numPr>
      </w:pPr>
      <w:r>
        <w:t>entity[“software”,“OpenCV”,“computer-vision library”] — camera capture, image display, and simple dra</w:t>
      </w:r>
      <w:r>
        <w:t>wing overlays.</w:t>
      </w:r>
    </w:p>
    <w:p w14:paraId="5CAB50A4" w14:textId="77777777" w:rsidR="00BC1D13" w:rsidRDefault="009C674D">
      <w:pPr>
        <w:pStyle w:val="Compact"/>
        <w:numPr>
          <w:ilvl w:val="0"/>
          <w:numId w:val="2"/>
        </w:numPr>
      </w:pPr>
      <w:r>
        <w:t>entity[“software”,“PyAutoGUI”,“python automation library”] — moving the OS cursor, clicks, drags and scrolling.</w:t>
      </w:r>
    </w:p>
    <w:p w14:paraId="3341941F" w14:textId="77777777" w:rsidR="00BC1D13" w:rsidRDefault="009C674D">
      <w:pPr>
        <w:pStyle w:val="Compact"/>
        <w:numPr>
          <w:ilvl w:val="0"/>
          <w:numId w:val="2"/>
        </w:numPr>
      </w:pPr>
      <w:r>
        <w:t xml:space="preserve">entity[“software”,“MediaPipe”,“google mediapipe handlandmarker”] — robust hand landmark detection (uses the </w:t>
      </w:r>
      <w:r>
        <w:rPr>
          <w:rStyle w:val="VerbatimChar"/>
        </w:rPr>
        <w:t>hand_landmarker.task</w:t>
      </w:r>
      <w:r>
        <w:t xml:space="preserve"> </w:t>
      </w:r>
      <w:r>
        <w:t>model file).</w:t>
      </w:r>
    </w:p>
    <w:p w14:paraId="75DC3C5B" w14:textId="77777777" w:rsidR="00BC1D13" w:rsidRDefault="009C674D">
      <w:pPr>
        <w:pStyle w:val="BlockText"/>
      </w:pPr>
      <w:r>
        <w:t xml:space="preserve">Note: The repository expects a MediaPipe Task model file named </w:t>
      </w:r>
      <w:r>
        <w:rPr>
          <w:rStyle w:val="VerbatimChar"/>
        </w:rPr>
        <w:t>hand_landmarker.task</w:t>
      </w:r>
      <w:r>
        <w:t xml:space="preserve"> in the working directory (or adjust the code to point to the actual path). See the MediaPipe docs for how to export or download that model.</w:t>
      </w:r>
    </w:p>
    <w:p w14:paraId="1D0459C2" w14:textId="77777777" w:rsidR="00BC1D13" w:rsidRDefault="009C674D">
      <w:r>
        <w:pict w14:anchorId="45334632">
          <v:rect id="_x0000_i1028" style="width:0;height:1.5pt" o:hralign="center" o:hrstd="t" o:hr="t"/>
        </w:pict>
      </w:r>
    </w:p>
    <w:p w14:paraId="4AF43421" w14:textId="77777777" w:rsidR="00BC1D13" w:rsidRDefault="009C674D">
      <w:pPr>
        <w:pStyle w:val="Heading2"/>
      </w:pPr>
      <w:bookmarkStart w:id="4" w:name="what-it-can-do-features"/>
      <w:bookmarkEnd w:id="3"/>
      <w:r>
        <w:t>What it can do (f</w:t>
      </w:r>
      <w:r>
        <w:t>eatures)</w:t>
      </w:r>
    </w:p>
    <w:p w14:paraId="1580A8DD" w14:textId="77777777" w:rsidR="00BC1D13" w:rsidRDefault="009C674D">
      <w:pPr>
        <w:pStyle w:val="Compact"/>
        <w:numPr>
          <w:ilvl w:val="0"/>
          <w:numId w:val="3"/>
        </w:numPr>
      </w:pPr>
      <w:r>
        <w:t>Move the cursor using your right-most index fingertip.</w:t>
      </w:r>
    </w:p>
    <w:p w14:paraId="03DAD5B8" w14:textId="77777777" w:rsidR="00BC1D13" w:rsidRDefault="009C674D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Pinch</w:t>
      </w:r>
      <w:r>
        <w:t xml:space="preserve"> (thumb + index) to perform click, or hold to start a drag (with configurable delay).</w:t>
      </w:r>
    </w:p>
    <w:p w14:paraId="7D45A67E" w14:textId="77777777" w:rsidR="00BC1D13" w:rsidRDefault="009C674D">
      <w:pPr>
        <w:pStyle w:val="Compact"/>
        <w:numPr>
          <w:ilvl w:val="0"/>
          <w:numId w:val="3"/>
        </w:numPr>
      </w:pPr>
      <w:r>
        <w:t xml:space="preserve">Two-hand gestures: left hand pinches to issue right-clicks (with cooldown), or left hand pinky-up to </w:t>
      </w:r>
      <w:r>
        <w:t>enable vertical scrolling.</w:t>
      </w:r>
    </w:p>
    <w:p w14:paraId="741127E1" w14:textId="77777777" w:rsidR="00BC1D13" w:rsidRDefault="009C674D">
      <w:pPr>
        <w:pStyle w:val="Compact"/>
        <w:numPr>
          <w:ilvl w:val="0"/>
          <w:numId w:val="3"/>
        </w:numPr>
      </w:pPr>
      <w:r>
        <w:t>Cursor smoothing and a small deadzone to avoid jitter near frame edges.</w:t>
      </w:r>
    </w:p>
    <w:p w14:paraId="5133E989" w14:textId="77777777" w:rsidR="00BC1D13" w:rsidRDefault="009C674D">
      <w:pPr>
        <w:pStyle w:val="Compact"/>
        <w:numPr>
          <w:ilvl w:val="0"/>
          <w:numId w:val="3"/>
        </w:numPr>
      </w:pPr>
      <w:r>
        <w:t>Simple HUD (on-screen text) to confirm actions like CLICK, DRAG, DROP, RIGHT CLICK, SCROLLING.</w:t>
      </w:r>
    </w:p>
    <w:p w14:paraId="4F92FDEB" w14:textId="77777777" w:rsidR="00BC1D13" w:rsidRDefault="009C674D">
      <w:r>
        <w:pict w14:anchorId="5B18C986">
          <v:rect id="_x0000_i1029" style="width:0;height:1.5pt" o:hralign="center" o:hrstd="t" o:hr="t"/>
        </w:pict>
      </w:r>
    </w:p>
    <w:p w14:paraId="5523EF58" w14:textId="77777777" w:rsidR="00BC1D13" w:rsidRDefault="009C674D">
      <w:pPr>
        <w:pStyle w:val="Heading2"/>
      </w:pPr>
      <w:bookmarkStart w:id="5" w:name="how-it-works-human-explanation"/>
      <w:bookmarkEnd w:id="4"/>
      <w:r>
        <w:t>How it works — human explanation</w:t>
      </w:r>
    </w:p>
    <w:p w14:paraId="5EA1EE0A" w14:textId="77777777" w:rsidR="00BC1D13" w:rsidRDefault="009C674D">
      <w:pPr>
        <w:pStyle w:val="Compact"/>
        <w:numPr>
          <w:ilvl w:val="0"/>
          <w:numId w:val="4"/>
        </w:numPr>
      </w:pPr>
      <w:r>
        <w:t>The program captures a mirr</w:t>
      </w:r>
      <w:r>
        <w:t>ored webcam frame.</w:t>
      </w:r>
    </w:p>
    <w:p w14:paraId="0535E521" w14:textId="77777777" w:rsidR="00BC1D13" w:rsidRDefault="009C674D">
      <w:pPr>
        <w:pStyle w:val="Compact"/>
        <w:numPr>
          <w:ilvl w:val="0"/>
          <w:numId w:val="4"/>
        </w:numPr>
      </w:pPr>
      <w:r>
        <w:t xml:space="preserve">A hand landmark detector finds up to two hands. The </w:t>
      </w:r>
      <w:r>
        <w:rPr>
          <w:b/>
          <w:bCs/>
        </w:rPr>
        <w:t>rightmost</w:t>
      </w:r>
      <w:r>
        <w:t xml:space="preserve"> hand (by index-fingertip x coordinate) controls the mouse.</w:t>
      </w:r>
    </w:p>
    <w:p w14:paraId="7FA3E140" w14:textId="77777777" w:rsidR="00BC1D13" w:rsidRDefault="009C674D">
      <w:pPr>
        <w:pStyle w:val="Compact"/>
        <w:numPr>
          <w:ilvl w:val="0"/>
          <w:numId w:val="4"/>
        </w:numPr>
      </w:pPr>
      <w:r>
        <w:t>The right hand index finger position is mapped from camera coordinates into screen coordinates. A small margin is applied to avoid mapping the camera edges to extreme screen edges.</w:t>
      </w:r>
    </w:p>
    <w:p w14:paraId="4D055247" w14:textId="77777777" w:rsidR="00BC1D13" w:rsidRDefault="009C674D">
      <w:pPr>
        <w:pStyle w:val="Compact"/>
        <w:numPr>
          <w:ilvl w:val="0"/>
          <w:numId w:val="4"/>
        </w:numPr>
      </w:pPr>
      <w:r>
        <w:t>Recent pointer positions are averaged with weighted smoothing so the cursor</w:t>
      </w:r>
      <w:r>
        <w:t xml:space="preserve"> moves naturally and resists camera jitter.</w:t>
      </w:r>
    </w:p>
    <w:p w14:paraId="60325BB6" w14:textId="77777777" w:rsidR="00BC1D13" w:rsidRDefault="009C674D">
      <w:pPr>
        <w:pStyle w:val="Compact"/>
        <w:numPr>
          <w:ilvl w:val="0"/>
          <w:numId w:val="4"/>
        </w:numPr>
      </w:pPr>
      <w:r>
        <w:t>When the right hand thumb and index come close (pinch), the program either clicks (short pinch) or begins a drag (long pinch). When released, it either drops (ends drag) or issues the click.</w:t>
      </w:r>
    </w:p>
    <w:p w14:paraId="06F540DE" w14:textId="77777777" w:rsidR="00BC1D13" w:rsidRDefault="009C674D">
      <w:pPr>
        <w:pStyle w:val="Compact"/>
        <w:numPr>
          <w:ilvl w:val="0"/>
          <w:numId w:val="4"/>
        </w:numPr>
      </w:pPr>
      <w:r>
        <w:t>If a second hand is p</w:t>
      </w:r>
      <w:r>
        <w:t>resent, left-hand gestures provide additional controls (right-click or scrolling).</w:t>
      </w:r>
    </w:p>
    <w:p w14:paraId="09C63FC5" w14:textId="77777777" w:rsidR="00BC1D13" w:rsidRDefault="009C674D">
      <w:pPr>
        <w:pStyle w:val="FirstParagraph"/>
      </w:pPr>
      <w:r>
        <w:t>This design keeps the pointer stable (smoothing + buffer) while still allowing fast motion when you move your hand quickly.</w:t>
      </w:r>
    </w:p>
    <w:p w14:paraId="1589281C" w14:textId="77777777" w:rsidR="00BC1D13" w:rsidRDefault="009C674D">
      <w:r>
        <w:pict w14:anchorId="60F7FFF5">
          <v:rect id="_x0000_i1030" style="width:0;height:1.5pt" o:hralign="center" o:hrstd="t" o:hr="t"/>
        </w:pict>
      </w:r>
    </w:p>
    <w:p w14:paraId="49D46ED9" w14:textId="77777777" w:rsidR="00BC1D13" w:rsidRDefault="009C674D">
      <w:pPr>
        <w:pStyle w:val="Heading2"/>
      </w:pPr>
      <w:bookmarkStart w:id="6" w:name="Xf4088fbf8c71b83e1cffe61cf3c5df23f505761"/>
      <w:bookmarkEnd w:id="5"/>
      <w:r>
        <w:t>Tunable parameters (what to change and why)</w:t>
      </w:r>
    </w:p>
    <w:p w14:paraId="75AD48E8" w14:textId="77777777" w:rsidR="00BC1D13" w:rsidRDefault="009C674D">
      <w:pPr>
        <w:pStyle w:val="FirstParagraph"/>
      </w:pPr>
      <w:r>
        <w:t>All</w:t>
      </w:r>
      <w:r>
        <w:t xml:space="preserve"> tuning values are defined near the top of the main script (with comments). Key parameters:</w:t>
      </w:r>
    </w:p>
    <w:p w14:paraId="13D2D077" w14:textId="77777777" w:rsidR="00BC1D13" w:rsidRDefault="009C674D">
      <w:pPr>
        <w:pStyle w:val="Compact"/>
        <w:numPr>
          <w:ilvl w:val="0"/>
          <w:numId w:val="5"/>
        </w:numPr>
      </w:pPr>
      <w:r>
        <w:rPr>
          <w:rStyle w:val="VerbatimChar"/>
        </w:rPr>
        <w:t>MARGIN</w:t>
      </w:r>
      <w:r>
        <w:t xml:space="preserve"> — keeps a boundary between camera edges and the screen edges. Increase if your hand is often clipped at the camera border.</w:t>
      </w:r>
    </w:p>
    <w:p w14:paraId="1994132A" w14:textId="77777777" w:rsidR="00BC1D13" w:rsidRDefault="009C674D">
      <w:pPr>
        <w:pStyle w:val="Compact"/>
        <w:numPr>
          <w:ilvl w:val="0"/>
          <w:numId w:val="5"/>
        </w:numPr>
      </w:pPr>
      <w:r>
        <w:rPr>
          <w:rStyle w:val="VerbatimChar"/>
        </w:rPr>
        <w:t>PINCH_CLOSE</w:t>
      </w:r>
      <w:r>
        <w:t xml:space="preserve"> / </w:t>
      </w:r>
      <w:r>
        <w:rPr>
          <w:rStyle w:val="VerbatimChar"/>
        </w:rPr>
        <w:t>PINCH_OPEN</w:t>
      </w:r>
      <w:r>
        <w:t xml:space="preserve"> — thresho</w:t>
      </w:r>
      <w:r>
        <w:t>lds (in pixels) to register a pinch and to release it. A small hysteresis gap avoids flicker when the fingers hover.</w:t>
      </w:r>
    </w:p>
    <w:p w14:paraId="60AFF2FF" w14:textId="77777777" w:rsidR="00BC1D13" w:rsidRDefault="009C674D">
      <w:pPr>
        <w:pStyle w:val="Compact"/>
        <w:numPr>
          <w:ilvl w:val="0"/>
          <w:numId w:val="5"/>
        </w:numPr>
      </w:pPr>
      <w:r>
        <w:rPr>
          <w:rStyle w:val="VerbatimChar"/>
        </w:rPr>
        <w:t>SMOOTH</w:t>
      </w:r>
      <w:r>
        <w:t xml:space="preserve"> — how eagerly the cursor follows the detected fingertip. Lower values produce smoother, slower-following cursor; higher values are s</w:t>
      </w:r>
      <w:r>
        <w:t>nappier but can feel jittery.</w:t>
      </w:r>
    </w:p>
    <w:p w14:paraId="5909F814" w14:textId="77777777" w:rsidR="00BC1D13" w:rsidRDefault="009C674D">
      <w:pPr>
        <w:pStyle w:val="Compact"/>
        <w:numPr>
          <w:ilvl w:val="0"/>
          <w:numId w:val="5"/>
        </w:numPr>
      </w:pPr>
      <w:r>
        <w:rPr>
          <w:rStyle w:val="VerbatimChar"/>
        </w:rPr>
        <w:t>DRAG_DELAY</w:t>
      </w:r>
      <w:r>
        <w:t xml:space="preserve"> — hold time (seconds) before a pinch becomes a drag. Increase to avoid accidental drags.</w:t>
      </w:r>
    </w:p>
    <w:p w14:paraId="6E7EF021" w14:textId="77777777" w:rsidR="00BC1D13" w:rsidRDefault="009C674D">
      <w:pPr>
        <w:pStyle w:val="Compact"/>
        <w:numPr>
          <w:ilvl w:val="0"/>
          <w:numId w:val="5"/>
        </w:numPr>
      </w:pPr>
      <w:r>
        <w:rPr>
          <w:rStyle w:val="VerbatimChar"/>
        </w:rPr>
        <w:t>RIGHT_COOLDOWN</w:t>
      </w:r>
      <w:r>
        <w:t xml:space="preserve"> </w:t>
      </w:r>
      <w:r>
        <w:t>— minimum seconds between left-hand right-clicks to prevent accidental double right-clicks.</w:t>
      </w:r>
    </w:p>
    <w:p w14:paraId="16CF0C2A" w14:textId="77777777" w:rsidR="00BC1D13" w:rsidRDefault="009C674D">
      <w:pPr>
        <w:pStyle w:val="Compact"/>
        <w:numPr>
          <w:ilvl w:val="0"/>
          <w:numId w:val="5"/>
        </w:numPr>
      </w:pPr>
      <w:r>
        <w:rPr>
          <w:rStyle w:val="VerbatimChar"/>
        </w:rPr>
        <w:t>SCROLL_SENS</w:t>
      </w:r>
      <w:r>
        <w:t xml:space="preserve"> — multiplier for scroll speed when the left-hand pinky is raised.</w:t>
      </w:r>
    </w:p>
    <w:p w14:paraId="20126992" w14:textId="77777777" w:rsidR="00BC1D13" w:rsidRDefault="009C674D">
      <w:pPr>
        <w:pStyle w:val="Compact"/>
        <w:numPr>
          <w:ilvl w:val="0"/>
          <w:numId w:val="5"/>
        </w:numPr>
      </w:pPr>
      <w:r>
        <w:rPr>
          <w:rStyle w:val="VerbatimChar"/>
        </w:rPr>
        <w:lastRenderedPageBreak/>
        <w:t>HUD_DURATION</w:t>
      </w:r>
      <w:r>
        <w:t xml:space="preserve"> — how long brief HUD messages remain on the screen.</w:t>
      </w:r>
    </w:p>
    <w:p w14:paraId="7D68D65C" w14:textId="77777777" w:rsidR="00BC1D13" w:rsidRDefault="009C674D">
      <w:pPr>
        <w:pStyle w:val="FirstParagraph"/>
      </w:pPr>
      <w:r>
        <w:t>Tips: if your environ</w:t>
      </w:r>
      <w:r>
        <w:t xml:space="preserve">ment has lots of camera noise or low lighting, increase </w:t>
      </w:r>
      <w:r>
        <w:rPr>
          <w:rStyle w:val="VerbatimChar"/>
        </w:rPr>
        <w:t>SMOOTH</w:t>
      </w:r>
      <w:r>
        <w:t xml:space="preserve"> and </w:t>
      </w:r>
      <w:r>
        <w:rPr>
          <w:rStyle w:val="VerbatimChar"/>
        </w:rPr>
        <w:t>MARGIN</w:t>
      </w:r>
      <w:r>
        <w:t xml:space="preserve">. If the cursor feels sluggish, decrease </w:t>
      </w:r>
      <w:r>
        <w:rPr>
          <w:rStyle w:val="VerbatimChar"/>
        </w:rPr>
        <w:t>SMOOTH</w:t>
      </w:r>
      <w:r>
        <w:t>.</w:t>
      </w:r>
    </w:p>
    <w:p w14:paraId="39F47CD6" w14:textId="77777777" w:rsidR="00BC1D13" w:rsidRDefault="009C674D">
      <w:r>
        <w:pict w14:anchorId="25233186">
          <v:rect id="_x0000_i1031" style="width:0;height:1.5pt" o:hralign="center" o:hrstd="t" o:hr="t"/>
        </w:pict>
      </w:r>
    </w:p>
    <w:p w14:paraId="7365E97E" w14:textId="77777777" w:rsidR="00BC1D13" w:rsidRDefault="009C674D">
      <w:pPr>
        <w:pStyle w:val="Heading2"/>
      </w:pPr>
      <w:bookmarkStart w:id="7" w:name="running-the-project-recommended-steps"/>
      <w:bookmarkEnd w:id="6"/>
      <w:r>
        <w:t>Running the project (recommended steps)</w:t>
      </w:r>
    </w:p>
    <w:p w14:paraId="27BB791E" w14:textId="77777777" w:rsidR="00BC1D13" w:rsidRDefault="009C674D">
      <w:pPr>
        <w:pStyle w:val="Compact"/>
        <w:numPr>
          <w:ilvl w:val="0"/>
          <w:numId w:val="6"/>
        </w:numPr>
      </w:pPr>
      <w:r>
        <w:t>Create a Python virtual environment and activate it:</w:t>
      </w:r>
    </w:p>
    <w:p w14:paraId="5E222E91" w14:textId="77777777" w:rsidR="00BC1D13" w:rsidRDefault="009C674D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venv</w:t>
      </w:r>
      <w:r>
        <w:br/>
      </w:r>
      <w:r>
        <w:rPr>
          <w:rStyle w:val="CommentTok"/>
        </w:rPr>
        <w:t># Windows</w:t>
      </w:r>
      <w:r>
        <w:br/>
      </w:r>
      <w:r>
        <w:rPr>
          <w:rStyle w:val="ExtensionTok"/>
        </w:rPr>
        <w:t>venv\Scri</w:t>
      </w:r>
      <w:r>
        <w:rPr>
          <w:rStyle w:val="ExtensionTok"/>
        </w:rPr>
        <w:t>pts\activate</w:t>
      </w:r>
      <w:r>
        <w:br/>
      </w:r>
      <w:r>
        <w:rPr>
          <w:rStyle w:val="CommentTok"/>
        </w:rPr>
        <w:t># macOS / Linux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venv/bin/activate</w:t>
      </w:r>
    </w:p>
    <w:p w14:paraId="60615321" w14:textId="77777777" w:rsidR="00BC1D13" w:rsidRDefault="009C674D">
      <w:pPr>
        <w:pStyle w:val="Compact"/>
        <w:numPr>
          <w:ilvl w:val="0"/>
          <w:numId w:val="7"/>
        </w:numPr>
      </w:pPr>
      <w:r>
        <w:t>Install dependencies:</w:t>
      </w:r>
    </w:p>
    <w:p w14:paraId="10BF0CC1" w14:textId="77777777" w:rsidR="00BC1D13" w:rsidRDefault="009C674D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opencv-python pyautogui mediapipe</w:t>
      </w:r>
    </w:p>
    <w:p w14:paraId="0C5913F2" w14:textId="77777777" w:rsidR="00BC1D13" w:rsidRDefault="009C674D">
      <w:pPr>
        <w:pStyle w:val="BlockText"/>
      </w:pPr>
      <w:r>
        <w:t xml:space="preserve">If your OS blocks </w:t>
      </w:r>
      <w:r>
        <w:rPr>
          <w:rStyle w:val="VerbatimChar"/>
        </w:rPr>
        <w:t>pyautogui</w:t>
      </w:r>
      <w:r>
        <w:t xml:space="preserve"> actions, grant accessibility control (macOS) or run with appropriate permissions.</w:t>
      </w:r>
    </w:p>
    <w:p w14:paraId="505ED77F" w14:textId="77777777" w:rsidR="00BC1D13" w:rsidRDefault="009C674D">
      <w:pPr>
        <w:numPr>
          <w:ilvl w:val="0"/>
          <w:numId w:val="8"/>
        </w:numPr>
      </w:pPr>
      <w:r>
        <w:t xml:space="preserve">Place the MediaPipe </w:t>
      </w:r>
      <w:r>
        <w:rPr>
          <w:rStyle w:val="VerbatimChar"/>
        </w:rPr>
        <w:t>hand</w:t>
      </w:r>
      <w:r>
        <w:rPr>
          <w:rStyle w:val="VerbatimChar"/>
        </w:rPr>
        <w:t>_landmarker.task</w:t>
      </w:r>
      <w:r>
        <w:t xml:space="preserve"> model in the project folder or update </w:t>
      </w:r>
      <w:r>
        <w:rPr>
          <w:rStyle w:val="VerbatimChar"/>
        </w:rPr>
        <w:t>model_asset_path</w:t>
      </w:r>
      <w:r>
        <w:t xml:space="preserve"> in the code to point to the model.</w:t>
      </w:r>
    </w:p>
    <w:p w14:paraId="617DFFE5" w14:textId="77777777" w:rsidR="00BC1D13" w:rsidRDefault="009C674D">
      <w:pPr>
        <w:numPr>
          <w:ilvl w:val="0"/>
          <w:numId w:val="8"/>
        </w:numPr>
      </w:pPr>
      <w:r>
        <w:t>Run the script:</w:t>
      </w:r>
    </w:p>
    <w:p w14:paraId="39CEEF73" w14:textId="77777777" w:rsidR="00BC1D13" w:rsidRDefault="009C674D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main.py</w:t>
      </w:r>
    </w:p>
    <w:p w14:paraId="205BFDBC" w14:textId="55298A3E" w:rsidR="009C674D" w:rsidRDefault="009C674D" w:rsidP="009C674D">
      <w:pPr>
        <w:pStyle w:val="Compact"/>
        <w:numPr>
          <w:ilvl w:val="0"/>
          <w:numId w:val="9"/>
        </w:numPr>
      </w:pPr>
      <w:r>
        <w:t xml:space="preserve">The window is mirrored (flipped). Use your right hand to control the pointer. Press </w:t>
      </w:r>
      <w:r>
        <w:rPr>
          <w:rStyle w:val="VerbatimChar"/>
        </w:rPr>
        <w:t>ESC</w:t>
      </w:r>
      <w:r>
        <w:t xml:space="preserve"> to quit.</w:t>
      </w:r>
    </w:p>
    <w:p w14:paraId="01C7ACB7" w14:textId="6439A16D" w:rsidR="009C674D" w:rsidRDefault="009C674D" w:rsidP="009C674D">
      <w:pPr>
        <w:pStyle w:val="Compact"/>
      </w:pPr>
    </w:p>
    <w:p w14:paraId="008B4101" w14:textId="77777777" w:rsidR="009C674D" w:rsidRDefault="009C674D" w:rsidP="009C674D">
      <w:pPr>
        <w:pStyle w:val="Compact"/>
        <w:keepNext/>
      </w:pPr>
      <w:r>
        <w:rPr>
          <w:noProof/>
        </w:rPr>
        <w:lastRenderedPageBreak/>
        <w:drawing>
          <wp:inline distT="0" distB="0" distL="0" distR="0" wp14:anchorId="348A9B17" wp14:editId="4B651F2B">
            <wp:extent cx="5943600" cy="3462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AE3E" w14:textId="6D7DE1D9" w:rsidR="009C674D" w:rsidRDefault="009C674D" w:rsidP="009C674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project execution ss</w:t>
      </w:r>
    </w:p>
    <w:p w14:paraId="65F4B464" w14:textId="77777777" w:rsidR="00BC1D13" w:rsidRDefault="009C674D">
      <w:r>
        <w:pict w14:anchorId="522F9B26">
          <v:rect id="_x0000_i1032" style="width:0;height:1.5pt" o:hralign="center" o:hrstd="t" o:hr="t"/>
        </w:pict>
      </w:r>
    </w:p>
    <w:p w14:paraId="77B93C30" w14:textId="77777777" w:rsidR="00BC1D13" w:rsidRDefault="009C674D">
      <w:pPr>
        <w:pStyle w:val="Heading2"/>
      </w:pPr>
      <w:bookmarkStart w:id="8" w:name="X21ef0ca3e9bec9b87d244c343fb252e8afe01f3"/>
      <w:bookmarkEnd w:id="7"/>
      <w:r>
        <w:t>Important implementation notes (for contributors)</w:t>
      </w:r>
    </w:p>
    <w:p w14:paraId="1846F1CE" w14:textId="77777777" w:rsidR="00BC1D13" w:rsidRDefault="009C674D">
      <w:pPr>
        <w:numPr>
          <w:ilvl w:val="0"/>
          <w:numId w:val="10"/>
        </w:numPr>
      </w:pPr>
      <w:r>
        <w:rPr>
          <w:b/>
          <w:bCs/>
        </w:rPr>
        <w:t>Rightmost-hand selection</w:t>
      </w:r>
      <w:r>
        <w:t>: The code sorts detected hands by the x coordinate of the index fingertip and pick</w:t>
      </w:r>
      <w:r>
        <w:t>s the rightmost one as the pointer hand. This avoids ambiguity when both hands are present.</w:t>
      </w:r>
    </w:p>
    <w:p w14:paraId="74B722C1" w14:textId="77777777" w:rsidR="00BC1D13" w:rsidRDefault="009C674D">
      <w:pPr>
        <w:numPr>
          <w:ilvl w:val="0"/>
          <w:numId w:val="10"/>
        </w:numPr>
      </w:pPr>
      <w:r>
        <w:rPr>
          <w:b/>
          <w:bCs/>
        </w:rPr>
        <w:t>Pinch logic with hysteresis</w:t>
      </w:r>
      <w:r>
        <w:t xml:space="preserve">: The script uses separate </w:t>
      </w:r>
      <w:r>
        <w:rPr>
          <w:rStyle w:val="VerbatimChar"/>
        </w:rPr>
        <w:t>PINCH_CLOSE</w:t>
      </w:r>
      <w:r>
        <w:t xml:space="preserve"> and </w:t>
      </w:r>
      <w:r>
        <w:rPr>
          <w:rStyle w:val="VerbatimChar"/>
        </w:rPr>
        <w:t>PINCH_OPEN</w:t>
      </w:r>
      <w:r>
        <w:t xml:space="preserve"> values so a small finger tremor doesn’t repeatedly open/close the pinch state.</w:t>
      </w:r>
    </w:p>
    <w:p w14:paraId="30BD4BC9" w14:textId="77777777" w:rsidR="00BC1D13" w:rsidRDefault="009C674D">
      <w:pPr>
        <w:numPr>
          <w:ilvl w:val="0"/>
          <w:numId w:val="10"/>
        </w:numPr>
      </w:pPr>
      <w:r>
        <w:rPr>
          <w:b/>
          <w:bCs/>
        </w:rPr>
        <w:t>Drag</w:t>
      </w:r>
      <w:r>
        <w:rPr>
          <w:b/>
          <w:bCs/>
        </w:rPr>
        <w:t xml:space="preserve"> behaviour</w:t>
      </w:r>
      <w:r>
        <w:t xml:space="preserve">: When the pinch becomes a drag, the code uses the </w:t>
      </w:r>
      <w:r>
        <w:rPr>
          <w:rStyle w:val="VerbatimChar"/>
        </w:rPr>
        <w:t>frozen_x</w:t>
      </w:r>
      <w:r>
        <w:t xml:space="preserve"> and </w:t>
      </w:r>
      <w:r>
        <w:rPr>
          <w:rStyle w:val="VerbatimChar"/>
        </w:rPr>
        <w:t>frozen_y</w:t>
      </w:r>
      <w:r>
        <w:t xml:space="preserve"> values (the cursor position where the pinch started) to click/drag consistently even while the hand moves.</w:t>
      </w:r>
    </w:p>
    <w:p w14:paraId="691139A8" w14:textId="77777777" w:rsidR="00BC1D13" w:rsidRDefault="009C674D">
      <w:pPr>
        <w:numPr>
          <w:ilvl w:val="0"/>
          <w:numId w:val="10"/>
        </w:numPr>
      </w:pPr>
      <w:r>
        <w:rPr>
          <w:b/>
          <w:bCs/>
        </w:rPr>
        <w:t>Two stacks?</w:t>
      </w:r>
      <w:r>
        <w:t xml:space="preserve"> No — undo/redo is unrelated. (This note is for DSA stu</w:t>
      </w:r>
      <w:r>
        <w:t>dents who may review the repo.)</w:t>
      </w:r>
    </w:p>
    <w:p w14:paraId="54DDC17D" w14:textId="77777777" w:rsidR="00BC1D13" w:rsidRDefault="009C674D">
      <w:r>
        <w:pict w14:anchorId="075FE6DC">
          <v:rect id="_x0000_i1033" style="width:0;height:1.5pt" o:hralign="center" o:hrstd="t" o:hr="t"/>
        </w:pict>
      </w:r>
    </w:p>
    <w:p w14:paraId="5A54C1FC" w14:textId="77777777" w:rsidR="00BC1D13" w:rsidRDefault="009C674D">
      <w:pPr>
        <w:pStyle w:val="Heading2"/>
      </w:pPr>
      <w:bookmarkStart w:id="9" w:name="gesture-mapping-summary"/>
      <w:bookmarkEnd w:id="8"/>
      <w:r>
        <w:t>Gesture mapping (summary)</w:t>
      </w:r>
    </w:p>
    <w:p w14:paraId="00A2B7C5" w14:textId="77777777" w:rsidR="00BC1D13" w:rsidRDefault="009C674D">
      <w:pPr>
        <w:pStyle w:val="Compact"/>
        <w:numPr>
          <w:ilvl w:val="0"/>
          <w:numId w:val="11"/>
        </w:numPr>
      </w:pPr>
      <w:r>
        <w:rPr>
          <w:b/>
          <w:bCs/>
        </w:rPr>
        <w:t>Move</w:t>
      </w:r>
      <w:r>
        <w:t>: Rightmost hand — index fingertip.</w:t>
      </w:r>
    </w:p>
    <w:p w14:paraId="7D709E29" w14:textId="77777777" w:rsidR="00BC1D13" w:rsidRDefault="009C674D">
      <w:pPr>
        <w:pStyle w:val="Compact"/>
        <w:numPr>
          <w:ilvl w:val="0"/>
          <w:numId w:val="11"/>
        </w:numPr>
      </w:pPr>
      <w:r>
        <w:rPr>
          <w:b/>
          <w:bCs/>
        </w:rPr>
        <w:t>Left click</w:t>
      </w:r>
      <w:r>
        <w:t>: Right-hand pinch (short press).</w:t>
      </w:r>
    </w:p>
    <w:p w14:paraId="6470816E" w14:textId="77777777" w:rsidR="00BC1D13" w:rsidRDefault="009C674D">
      <w:pPr>
        <w:pStyle w:val="Compact"/>
        <w:numPr>
          <w:ilvl w:val="0"/>
          <w:numId w:val="11"/>
        </w:numPr>
      </w:pPr>
      <w:r>
        <w:rPr>
          <w:b/>
          <w:bCs/>
        </w:rPr>
        <w:t>Drag</w:t>
      </w:r>
      <w:r>
        <w:t xml:space="preserve">: Right-hand pinch held for </w:t>
      </w:r>
      <w:r>
        <w:rPr>
          <w:rStyle w:val="VerbatimChar"/>
        </w:rPr>
        <w:t>DRAG_DELAY</w:t>
      </w:r>
      <w:r>
        <w:t xml:space="preserve"> </w:t>
      </w:r>
      <w:r>
        <w:t>seconds (then move hand to drag until release).</w:t>
      </w:r>
    </w:p>
    <w:p w14:paraId="4B224BFA" w14:textId="77777777" w:rsidR="00BC1D13" w:rsidRDefault="009C674D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Right click</w:t>
      </w:r>
      <w:r>
        <w:t>: Left-hand pinch while two hands visible (cooldown enforced).</w:t>
      </w:r>
    </w:p>
    <w:p w14:paraId="7DC988B0" w14:textId="77777777" w:rsidR="00BC1D13" w:rsidRDefault="009C674D">
      <w:pPr>
        <w:pStyle w:val="Compact"/>
        <w:numPr>
          <w:ilvl w:val="0"/>
          <w:numId w:val="11"/>
        </w:numPr>
      </w:pPr>
      <w:r>
        <w:rPr>
          <w:b/>
          <w:bCs/>
        </w:rPr>
        <w:t>Scroll</w:t>
      </w:r>
      <w:r>
        <w:t>: Left-hand pinky up with index finger vertical movement.</w:t>
      </w:r>
    </w:p>
    <w:p w14:paraId="378DC418" w14:textId="77777777" w:rsidR="00BC1D13" w:rsidRDefault="009C674D">
      <w:r>
        <w:pict w14:anchorId="05284889">
          <v:rect id="_x0000_i1034" style="width:0;height:1.5pt" o:hralign="center" o:hrstd="t" o:hr="t"/>
        </w:pict>
      </w:r>
    </w:p>
    <w:p w14:paraId="54A8A5CF" w14:textId="77777777" w:rsidR="00BC1D13" w:rsidRDefault="009C674D">
      <w:pPr>
        <w:pStyle w:val="Heading2"/>
      </w:pPr>
      <w:bookmarkStart w:id="10" w:name="safety-permission-and-ux"/>
      <w:bookmarkEnd w:id="9"/>
      <w:r>
        <w:t>Safety, permission and UX</w:t>
      </w:r>
    </w:p>
    <w:p w14:paraId="64EDCEEA" w14:textId="77777777" w:rsidR="00BC1D13" w:rsidRDefault="009C674D">
      <w:pPr>
        <w:pStyle w:val="Compact"/>
        <w:numPr>
          <w:ilvl w:val="0"/>
          <w:numId w:val="12"/>
        </w:numPr>
      </w:pPr>
      <w:r>
        <w:t>On macOS, you must allow the terminal or P</w:t>
      </w:r>
      <w:r>
        <w:t xml:space="preserve">ython interpreter Accessibility / Input Monitoring permission so </w:t>
      </w:r>
      <w:r>
        <w:rPr>
          <w:rStyle w:val="VerbatimChar"/>
        </w:rPr>
        <w:t>pyautogui</w:t>
      </w:r>
      <w:r>
        <w:t xml:space="preserve"> can control the cursor.</w:t>
      </w:r>
    </w:p>
    <w:p w14:paraId="1227C33F" w14:textId="77777777" w:rsidR="00BC1D13" w:rsidRDefault="009C674D">
      <w:pPr>
        <w:pStyle w:val="Compact"/>
        <w:numPr>
          <w:ilvl w:val="0"/>
          <w:numId w:val="12"/>
        </w:numPr>
      </w:pPr>
      <w:r>
        <w:rPr>
          <w:rStyle w:val="VerbatimChar"/>
        </w:rPr>
        <w:t>pyautogui.FAILSAFE</w:t>
      </w:r>
      <w:r>
        <w:t xml:space="preserve"> is set to </w:t>
      </w:r>
      <w:r>
        <w:rPr>
          <w:rStyle w:val="VerbatimChar"/>
        </w:rPr>
        <w:t>False</w:t>
      </w:r>
      <w:r>
        <w:t xml:space="preserve"> in the script because the natural mouse movements may otherwise trigger a failsafe; be careful: turning this off removes t</w:t>
      </w:r>
      <w:r>
        <w:t>he emergency stop gesture. Run with caution.</w:t>
      </w:r>
    </w:p>
    <w:p w14:paraId="1A7A125E" w14:textId="77777777" w:rsidR="00BC1D13" w:rsidRDefault="009C674D">
      <w:pPr>
        <w:pStyle w:val="Compact"/>
        <w:numPr>
          <w:ilvl w:val="0"/>
          <w:numId w:val="12"/>
        </w:numPr>
      </w:pPr>
      <w:r>
        <w:t xml:space="preserve">Test at low </w:t>
      </w:r>
      <w:r>
        <w:rPr>
          <w:rStyle w:val="VerbatimChar"/>
        </w:rPr>
        <w:t>SMOOTH</w:t>
      </w:r>
      <w:r>
        <w:t xml:space="preserve"> and increase gradually until it feels comfortable.</w:t>
      </w:r>
    </w:p>
    <w:p w14:paraId="581F68C1" w14:textId="77777777" w:rsidR="00BC1D13" w:rsidRDefault="009C674D">
      <w:r>
        <w:pict w14:anchorId="7573759A">
          <v:rect id="_x0000_i1035" style="width:0;height:1.5pt" o:hralign="center" o:hrstd="t" o:hr="t"/>
        </w:pict>
      </w:r>
    </w:p>
    <w:p w14:paraId="48028E54" w14:textId="77777777" w:rsidR="00BC1D13" w:rsidRDefault="009C674D">
      <w:pPr>
        <w:pStyle w:val="Heading2"/>
      </w:pPr>
      <w:bookmarkStart w:id="11" w:name="troubleshooting"/>
      <w:bookmarkEnd w:id="10"/>
      <w:r>
        <w:t>Troubleshooting</w:t>
      </w:r>
    </w:p>
    <w:p w14:paraId="251AFAAB" w14:textId="77777777" w:rsidR="00BC1D13" w:rsidRDefault="009C674D">
      <w:pPr>
        <w:pStyle w:val="Compact"/>
        <w:numPr>
          <w:ilvl w:val="0"/>
          <w:numId w:val="13"/>
        </w:numPr>
      </w:pPr>
      <w:r>
        <w:rPr>
          <w:b/>
          <w:bCs/>
        </w:rPr>
        <w:t>Cursor jumps or jitters</w:t>
      </w:r>
      <w:r>
        <w:t xml:space="preserve">: raise </w:t>
      </w:r>
      <w:r>
        <w:rPr>
          <w:rStyle w:val="VerbatimChar"/>
        </w:rPr>
        <w:t>SMOOTH</w:t>
      </w:r>
      <w:r>
        <w:t xml:space="preserve">, increase </w:t>
      </w:r>
      <w:r>
        <w:rPr>
          <w:rStyle w:val="VerbatimChar"/>
        </w:rPr>
        <w:t>pos_buffer</w:t>
      </w:r>
      <w:r>
        <w:t xml:space="preserve"> length, ensure good lighting and clean background.</w:t>
      </w:r>
    </w:p>
    <w:p w14:paraId="170F36E8" w14:textId="77777777" w:rsidR="00BC1D13" w:rsidRDefault="009C674D">
      <w:pPr>
        <w:pStyle w:val="Compact"/>
        <w:numPr>
          <w:ilvl w:val="0"/>
          <w:numId w:val="13"/>
        </w:numPr>
      </w:pPr>
      <w:r>
        <w:rPr>
          <w:b/>
          <w:bCs/>
        </w:rPr>
        <w:t>Pinch not det</w:t>
      </w:r>
      <w:r>
        <w:rPr>
          <w:b/>
          <w:bCs/>
        </w:rPr>
        <w:t>ected reliably</w:t>
      </w:r>
      <w:r>
        <w:t xml:space="preserve">: adjust </w:t>
      </w:r>
      <w:r>
        <w:rPr>
          <w:rStyle w:val="VerbatimChar"/>
        </w:rPr>
        <w:t>PINCH_CLOSE</w:t>
      </w:r>
      <w:r>
        <w:t xml:space="preserve"> and </w:t>
      </w:r>
      <w:r>
        <w:rPr>
          <w:rStyle w:val="VerbatimChar"/>
        </w:rPr>
        <w:t>PINCH_OPEN</w:t>
      </w:r>
      <w:r>
        <w:t>. Make sure the model file is correct and the camera resolution is adequate.</w:t>
      </w:r>
    </w:p>
    <w:p w14:paraId="3DBA3261" w14:textId="77777777" w:rsidR="00BC1D13" w:rsidRDefault="009C674D">
      <w:pPr>
        <w:pStyle w:val="Compact"/>
        <w:numPr>
          <w:ilvl w:val="0"/>
          <w:numId w:val="13"/>
        </w:numPr>
      </w:pPr>
      <w:r>
        <w:rPr>
          <w:b/>
          <w:bCs/>
        </w:rPr>
        <w:t>Right-clicks happen repeatedly</w:t>
      </w:r>
      <w:r>
        <w:t xml:space="preserve">: increase </w:t>
      </w:r>
      <w:r>
        <w:rPr>
          <w:rStyle w:val="VerbatimChar"/>
        </w:rPr>
        <w:t>RIGHT_COOLDOWN</w:t>
      </w:r>
      <w:r>
        <w:t>.</w:t>
      </w:r>
    </w:p>
    <w:p w14:paraId="2B2B93BF" w14:textId="77777777" w:rsidR="00BC1D13" w:rsidRDefault="009C674D">
      <w:pPr>
        <w:pStyle w:val="Compact"/>
        <w:numPr>
          <w:ilvl w:val="0"/>
          <w:numId w:val="13"/>
        </w:numPr>
      </w:pPr>
      <w:r>
        <w:rPr>
          <w:b/>
          <w:bCs/>
        </w:rPr>
        <w:t>Scroll is too sensitive</w:t>
      </w:r>
      <w:r>
        <w:t xml:space="preserve">: reduce </w:t>
      </w:r>
      <w:r>
        <w:rPr>
          <w:rStyle w:val="VerbatimChar"/>
        </w:rPr>
        <w:t>SCROLL_SENS</w:t>
      </w:r>
      <w:r>
        <w:t>.</w:t>
      </w:r>
    </w:p>
    <w:p w14:paraId="41CFDE6D" w14:textId="77777777" w:rsidR="00BC1D13" w:rsidRDefault="009C674D">
      <w:r>
        <w:pict w14:anchorId="697379DF">
          <v:rect id="_x0000_i1036" style="width:0;height:1.5pt" o:hralign="center" o:hrstd="t" o:hr="t"/>
        </w:pict>
      </w:r>
    </w:p>
    <w:p w14:paraId="5E94E5D8" w14:textId="77777777" w:rsidR="00BC1D13" w:rsidRDefault="009C674D">
      <w:pPr>
        <w:pStyle w:val="Heading2"/>
      </w:pPr>
      <w:bookmarkStart w:id="12" w:name="extending-the-project"/>
      <w:bookmarkEnd w:id="11"/>
      <w:r>
        <w:t>Extending the project</w:t>
      </w:r>
    </w:p>
    <w:p w14:paraId="11427F0A" w14:textId="77777777" w:rsidR="00BC1D13" w:rsidRDefault="009C674D">
      <w:pPr>
        <w:pStyle w:val="FirstParagraph"/>
      </w:pPr>
      <w:r>
        <w:t>Ideas for future work:</w:t>
      </w:r>
    </w:p>
    <w:p w14:paraId="3F1067DE" w14:textId="77777777" w:rsidR="00BC1D13" w:rsidRDefault="009C674D">
      <w:pPr>
        <w:pStyle w:val="Compact"/>
        <w:numPr>
          <w:ilvl w:val="0"/>
          <w:numId w:val="14"/>
        </w:numPr>
      </w:pPr>
      <w:r>
        <w:t>Use motion-based gestures (swipe left/right) for multimedia controls.</w:t>
      </w:r>
    </w:p>
    <w:p w14:paraId="736D8331" w14:textId="77777777" w:rsidR="00BC1D13" w:rsidRDefault="009C674D">
      <w:pPr>
        <w:pStyle w:val="Compact"/>
        <w:numPr>
          <w:ilvl w:val="0"/>
          <w:numId w:val="14"/>
        </w:numPr>
      </w:pPr>
      <w:r>
        <w:t>Add calibration step to map a comfortable physical region to the full screen more precisely.</w:t>
      </w:r>
    </w:p>
    <w:p w14:paraId="4B4EDCF2" w14:textId="77777777" w:rsidR="00BC1D13" w:rsidRDefault="009C674D">
      <w:pPr>
        <w:pStyle w:val="Compact"/>
        <w:numPr>
          <w:ilvl w:val="0"/>
          <w:numId w:val="14"/>
        </w:numPr>
      </w:pPr>
      <w:r>
        <w:t>Replace simple smoothing with an adaptive Kalman</w:t>
      </w:r>
      <w:r>
        <w:t xml:space="preserve"> filter for even better stability.</w:t>
      </w:r>
    </w:p>
    <w:p w14:paraId="2B7F0A5B" w14:textId="77777777" w:rsidR="00BC1D13" w:rsidRDefault="009C674D">
      <w:pPr>
        <w:pStyle w:val="Compact"/>
        <w:numPr>
          <w:ilvl w:val="0"/>
          <w:numId w:val="14"/>
        </w:numPr>
      </w:pPr>
      <w:r>
        <w:t>Add a minimal GUI to toggle features and tune parameters live.</w:t>
      </w:r>
    </w:p>
    <w:p w14:paraId="43BD01C0" w14:textId="77777777" w:rsidR="00BC1D13" w:rsidRDefault="009C674D">
      <w:r>
        <w:pict w14:anchorId="0E1753A1">
          <v:rect id="_x0000_i1037" style="width:0;height:1.5pt" o:hralign="center" o:hrstd="t" o:hr="t"/>
        </w:pict>
      </w:r>
    </w:p>
    <w:p w14:paraId="44F90189" w14:textId="77777777" w:rsidR="00BC1D13" w:rsidRDefault="009C674D">
      <w:pPr>
        <w:pStyle w:val="Heading2"/>
      </w:pPr>
      <w:bookmarkStart w:id="13" w:name="credits-license"/>
      <w:bookmarkEnd w:id="12"/>
      <w:r>
        <w:t>Credits &amp; License</w:t>
      </w:r>
    </w:p>
    <w:p w14:paraId="1FBCB5FE" w14:textId="77777777" w:rsidR="00BC1D13" w:rsidRDefault="009C674D">
      <w:pPr>
        <w:pStyle w:val="Compact"/>
        <w:numPr>
          <w:ilvl w:val="0"/>
          <w:numId w:val="15"/>
        </w:numPr>
      </w:pPr>
      <w:r>
        <w:t>Hand detection powered by MediaPipe.</w:t>
      </w:r>
    </w:p>
    <w:p w14:paraId="259EA738" w14:textId="77777777" w:rsidR="00BC1D13" w:rsidRDefault="009C674D">
      <w:pPr>
        <w:pStyle w:val="Compact"/>
        <w:numPr>
          <w:ilvl w:val="0"/>
          <w:numId w:val="15"/>
        </w:numPr>
      </w:pPr>
      <w:r>
        <w:t>Cursor control via PyAutoGUI.</w:t>
      </w:r>
    </w:p>
    <w:p w14:paraId="5281CFEE" w14:textId="153D03D2" w:rsidR="00BC1D13" w:rsidRDefault="009C674D">
      <w:pPr>
        <w:pStyle w:val="Compact"/>
        <w:numPr>
          <w:ilvl w:val="0"/>
          <w:numId w:val="15"/>
        </w:numPr>
      </w:pPr>
      <w:r>
        <w:t>Camera &amp; overlays via OpenCV.</w:t>
      </w:r>
    </w:p>
    <w:p w14:paraId="60C84FA7" w14:textId="4741F690" w:rsidR="00BA4F2B" w:rsidRDefault="00BA4F2B">
      <w:pPr>
        <w:pStyle w:val="Compact"/>
        <w:numPr>
          <w:ilvl w:val="0"/>
          <w:numId w:val="15"/>
        </w:numPr>
      </w:pPr>
      <w:r>
        <w:t>Licensed via under MIT License.</w:t>
      </w:r>
    </w:p>
    <w:p w14:paraId="5912CD54" w14:textId="77777777" w:rsidR="00BC1D13" w:rsidRDefault="009C674D">
      <w:r>
        <w:pict w14:anchorId="2FF00561">
          <v:rect id="_x0000_i1038" style="width:0;height:1.5pt" o:hralign="center" o:hrstd="t" o:hr="t"/>
        </w:pict>
      </w:r>
      <w:bookmarkEnd w:id="0"/>
      <w:bookmarkEnd w:id="13"/>
    </w:p>
    <w:sectPr w:rsidR="00BC1D1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5408E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5A4BB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CD0D3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A3440F8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037AA5F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6B2E624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D13"/>
    <w:rsid w:val="004D4FC6"/>
    <w:rsid w:val="009C674D"/>
    <w:rsid w:val="00BA4F2B"/>
    <w:rsid w:val="00BC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D729D"/>
  <w15:docId w15:val="{3C40744D-3615-44A6-945A-49A6331E7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1056</Words>
  <Characters>6025</Characters>
  <Application>Microsoft Office Word</Application>
  <DocSecurity>0</DocSecurity>
  <Lines>50</Lines>
  <Paragraphs>14</Paragraphs>
  <ScaleCrop>false</ScaleCrop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Sasindu Bandara</cp:lastModifiedBy>
  <cp:revision>4</cp:revision>
  <dcterms:created xsi:type="dcterms:W3CDTF">2026-03-09T07:47:00Z</dcterms:created>
  <dcterms:modified xsi:type="dcterms:W3CDTF">2026-03-09T07:54:00Z</dcterms:modified>
</cp:coreProperties>
</file>