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0FB8" w:rsidRDefault="00BD3239" w:rsidP="00BD3239">
      <w:pPr>
        <w:rPr>
          <w:b/>
        </w:rPr>
      </w:pPr>
      <w:r w:rsidRPr="00BD3239">
        <w:rPr>
          <w:b/>
        </w:rPr>
        <w:t>Explain tools, techniques and methodologies using business analytics.</w:t>
      </w:r>
    </w:p>
    <w:p w:rsidR="00BD3239" w:rsidRPr="00BD3239" w:rsidRDefault="00BD3239" w:rsidP="00BD3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32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Business analytics uses data to understand business performance, solve problems, and support decision-making. It relies on a combination of </w:t>
      </w:r>
      <w:r w:rsidRPr="00BD32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tools, techniques, and methodologies</w:t>
      </w:r>
      <w:r w:rsidRPr="00BD32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tbl>
      <w:tblPr>
        <w:tblW w:w="965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3635"/>
        <w:gridCol w:w="4455"/>
      </w:tblGrid>
      <w:tr w:rsidR="00BD3239" w:rsidRPr="00BD3239" w:rsidTr="00D87A62">
        <w:trPr>
          <w:trHeight w:val="13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3239" w:rsidRPr="00BD3239" w:rsidRDefault="00BD3239" w:rsidP="00BD32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D32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BD3239" w:rsidRPr="00BD3239" w:rsidRDefault="00BD3239" w:rsidP="00BD32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D32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BD3239" w:rsidRPr="00BD3239" w:rsidRDefault="00BD3239" w:rsidP="00BD32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D32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Examples</w:t>
            </w:r>
          </w:p>
        </w:tc>
      </w:tr>
      <w:tr w:rsidR="00BD3239" w:rsidRPr="00BD3239" w:rsidTr="00D87A62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:rsidR="00BD3239" w:rsidRPr="00BD3239" w:rsidRDefault="00BD3239" w:rsidP="00BD32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D32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:rsidR="00BD3239" w:rsidRPr="00BD3239" w:rsidRDefault="00BD3239" w:rsidP="00BD32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D3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Software used to collect, analyze, and visualize data</w:t>
            </w:r>
          </w:p>
        </w:tc>
        <w:tc>
          <w:tcPr>
            <w:tcW w:w="0" w:type="auto"/>
            <w:vAlign w:val="center"/>
            <w:hideMark/>
          </w:tcPr>
          <w:p w:rsidR="00BD3239" w:rsidRPr="00BD3239" w:rsidRDefault="00BD3239" w:rsidP="00BD32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D3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Excel, SQL, Python, R, Tableau, Power BI, SAS</w:t>
            </w:r>
          </w:p>
        </w:tc>
      </w:tr>
      <w:tr w:rsidR="00BD3239" w:rsidRPr="00BD3239" w:rsidTr="00D87A62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:rsidR="00BD3239" w:rsidRPr="00BD3239" w:rsidRDefault="00BD3239" w:rsidP="00BD32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D32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Techniques</w:t>
            </w:r>
          </w:p>
        </w:tc>
        <w:tc>
          <w:tcPr>
            <w:tcW w:w="0" w:type="auto"/>
            <w:vAlign w:val="center"/>
            <w:hideMark/>
          </w:tcPr>
          <w:p w:rsidR="00BD3239" w:rsidRPr="00BD3239" w:rsidRDefault="00BD3239" w:rsidP="00BD32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D3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Statistical and analytical methods applied to data</w:t>
            </w:r>
          </w:p>
        </w:tc>
        <w:tc>
          <w:tcPr>
            <w:tcW w:w="0" w:type="auto"/>
            <w:vAlign w:val="center"/>
            <w:hideMark/>
          </w:tcPr>
          <w:p w:rsidR="00BD3239" w:rsidRPr="00BD3239" w:rsidRDefault="00BD3239" w:rsidP="00BD32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D3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Data mining, regression analysis, forecasting, clustering, optimization</w:t>
            </w:r>
          </w:p>
        </w:tc>
      </w:tr>
      <w:tr w:rsidR="00BD3239" w:rsidRPr="00BD3239" w:rsidTr="00D87A62">
        <w:trPr>
          <w:trHeight w:val="266"/>
          <w:tblCellSpacing w:w="15" w:type="dxa"/>
        </w:trPr>
        <w:tc>
          <w:tcPr>
            <w:tcW w:w="0" w:type="auto"/>
            <w:vAlign w:val="center"/>
            <w:hideMark/>
          </w:tcPr>
          <w:p w:rsidR="00BD3239" w:rsidRPr="00BD3239" w:rsidRDefault="00BD3239" w:rsidP="00BD32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D32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Methodologies</w:t>
            </w:r>
          </w:p>
        </w:tc>
        <w:tc>
          <w:tcPr>
            <w:tcW w:w="0" w:type="auto"/>
            <w:vAlign w:val="center"/>
            <w:hideMark/>
          </w:tcPr>
          <w:p w:rsidR="00BD3239" w:rsidRPr="00BD3239" w:rsidRDefault="00BD3239" w:rsidP="00BD32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D3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Structured approaches for conducting analytics projects</w:t>
            </w:r>
          </w:p>
        </w:tc>
        <w:tc>
          <w:tcPr>
            <w:tcW w:w="0" w:type="auto"/>
            <w:vAlign w:val="center"/>
            <w:hideMark/>
          </w:tcPr>
          <w:p w:rsidR="00BD3239" w:rsidRPr="00BD3239" w:rsidRDefault="00BD3239" w:rsidP="00BD32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D3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CRISP-DM, Agile Analytics, Six Sigma, DMAIC</w:t>
            </w:r>
          </w:p>
        </w:tc>
      </w:tr>
    </w:tbl>
    <w:p w:rsidR="00BD3239" w:rsidRPr="00BD3239" w:rsidRDefault="00BD3239" w:rsidP="00BD3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32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Business Analytics Tools</w:t>
      </w:r>
    </w:p>
    <w:p w:rsidR="00BD3239" w:rsidRPr="00BD3239" w:rsidRDefault="00BD3239" w:rsidP="00BD3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32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are software applications that help manage, analyze, and present data.</w:t>
      </w:r>
    </w:p>
    <w:p w:rsidR="00BD3239" w:rsidRPr="00BD3239" w:rsidRDefault="00BD3239" w:rsidP="00BD32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32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Microsoft Excel</w:t>
      </w:r>
      <w:r w:rsidRPr="00BD32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Performs calculations, pivot tables, charts, and basic statistical analysis. </w:t>
      </w:r>
    </w:p>
    <w:p w:rsidR="00BD3239" w:rsidRPr="00BD3239" w:rsidRDefault="00BD3239" w:rsidP="00BD32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32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SQL (Structured Query Language)</w:t>
      </w:r>
      <w:r w:rsidRPr="00BD32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Retrieves and manages data stored in databases. </w:t>
      </w:r>
    </w:p>
    <w:p w:rsidR="00BD3239" w:rsidRPr="00BD3239" w:rsidRDefault="00BD3239" w:rsidP="00BD32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32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Python</w:t>
      </w:r>
      <w:r w:rsidRPr="00BD32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Supports data analysis, machine learning, automation, and visualization using libraries such as Pandas and Matplotlib. </w:t>
      </w:r>
    </w:p>
    <w:p w:rsidR="00BD3239" w:rsidRPr="00BD3239" w:rsidRDefault="00BD3239" w:rsidP="00BD32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32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</w:t>
      </w:r>
      <w:r w:rsidRPr="00BD32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Specialized for statistical computing and data visualization. </w:t>
      </w:r>
    </w:p>
    <w:p w:rsidR="00BD3239" w:rsidRPr="00BD3239" w:rsidRDefault="00BD3239" w:rsidP="00BD32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32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Tableau</w:t>
      </w:r>
      <w:r w:rsidRPr="00BD32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Creates interactive dashboards and visual reports. </w:t>
      </w:r>
    </w:p>
    <w:p w:rsidR="00BD3239" w:rsidRPr="00BD3239" w:rsidRDefault="00BD3239" w:rsidP="00BD32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32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Power BI</w:t>
      </w:r>
      <w:r w:rsidRPr="00BD32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Develops business intelligence dashboards and supports real-time reporting. </w:t>
      </w:r>
    </w:p>
    <w:p w:rsidR="00BD3239" w:rsidRPr="00BD3239" w:rsidRDefault="00BD3239" w:rsidP="00BD32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32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SAS/SPSS</w:t>
      </w:r>
      <w:r w:rsidRPr="00BD32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Used for advanced statistical analysis and predictive modeling. </w:t>
      </w:r>
    </w:p>
    <w:p w:rsidR="00BD3239" w:rsidRPr="00BD3239" w:rsidRDefault="00BD3239" w:rsidP="00BD3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32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Business Analytics Techniques</w:t>
      </w:r>
    </w:p>
    <w:p w:rsidR="00BD3239" w:rsidRPr="00BD3239" w:rsidRDefault="00BD3239" w:rsidP="00BD3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32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are methods used to analyze data and generate insights.</w:t>
      </w:r>
    </w:p>
    <w:p w:rsidR="00BD3239" w:rsidRPr="00BD3239" w:rsidRDefault="00BD3239" w:rsidP="00BD32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32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Descriptive Analytics</w:t>
      </w:r>
      <w:r w:rsidRPr="00BD32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Summarizes historical data to answer "What happened?" </w:t>
      </w:r>
    </w:p>
    <w:p w:rsidR="00BD3239" w:rsidRPr="00BD3239" w:rsidRDefault="00BD3239" w:rsidP="00BD323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32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Example: Monthly sales reports. </w:t>
      </w:r>
    </w:p>
    <w:p w:rsidR="00BD3239" w:rsidRPr="00BD3239" w:rsidRDefault="00BD3239" w:rsidP="00BD32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32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Diagnostic Analytics</w:t>
      </w:r>
      <w:r w:rsidRPr="00BD32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Identifies reasons behind outcomes by analyzing patterns and relationships. </w:t>
      </w:r>
    </w:p>
    <w:p w:rsidR="00BD3239" w:rsidRPr="00BD3239" w:rsidRDefault="00BD3239" w:rsidP="00BD323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32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Example: Finding why sales declined. </w:t>
      </w:r>
    </w:p>
    <w:p w:rsidR="00BD3239" w:rsidRPr="00BD3239" w:rsidRDefault="00BD3239" w:rsidP="00BD32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32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Predictive Analytics</w:t>
      </w:r>
      <w:r w:rsidRPr="00BD32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Uses historical data and statistical models to forecast future events. </w:t>
      </w:r>
    </w:p>
    <w:p w:rsidR="00BD3239" w:rsidRPr="00BD3239" w:rsidRDefault="00BD3239" w:rsidP="00BD323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32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Example: Predicting customer demand. </w:t>
      </w:r>
    </w:p>
    <w:p w:rsidR="00BD3239" w:rsidRPr="00BD3239" w:rsidRDefault="00BD3239" w:rsidP="00BD32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32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Prescriptive Analytics</w:t>
      </w:r>
      <w:r w:rsidRPr="00BD32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Recommends actions based on optimization and simulation. </w:t>
      </w:r>
    </w:p>
    <w:p w:rsidR="00BD3239" w:rsidRPr="00BD3239" w:rsidRDefault="00BD3239" w:rsidP="00BD323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32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Example: Determining optimal inventory levels. </w:t>
      </w:r>
    </w:p>
    <w:p w:rsidR="00BD3239" w:rsidRPr="00BD3239" w:rsidRDefault="00BD3239" w:rsidP="00BD32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32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 Mining</w:t>
      </w:r>
      <w:r w:rsidRPr="00BD32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Discovers hidden patterns and relationships in large datasets. </w:t>
      </w:r>
    </w:p>
    <w:p w:rsidR="00BD3239" w:rsidRPr="00BD3239" w:rsidRDefault="00BD3239" w:rsidP="00BD32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32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Regression Analysis</w:t>
      </w:r>
      <w:r w:rsidRPr="00BD32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Measures relationships between variables and predicts outcomes. </w:t>
      </w:r>
    </w:p>
    <w:p w:rsidR="00BD3239" w:rsidRPr="00BD3239" w:rsidRDefault="00BD3239" w:rsidP="00BD32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32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Time Series Forecasting</w:t>
      </w:r>
      <w:r w:rsidRPr="00BD32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Predicts future values based on historical trends. </w:t>
      </w:r>
    </w:p>
    <w:p w:rsidR="00BD3239" w:rsidRPr="00BD3239" w:rsidRDefault="00BD3239" w:rsidP="00BD32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32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Clustering and Classification</w:t>
      </w:r>
      <w:r w:rsidRPr="00BD32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Groups similar data or categorizes records for better decision-making. </w:t>
      </w:r>
    </w:p>
    <w:p w:rsidR="00BD3239" w:rsidRPr="00BD3239" w:rsidRDefault="00BD3239" w:rsidP="00BD3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32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Business Analytics Methodologies</w:t>
      </w:r>
    </w:p>
    <w:p w:rsidR="00BD3239" w:rsidRPr="00BD3239" w:rsidRDefault="00BD3239" w:rsidP="00BD3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32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Methodologies provide a structured process for carrying out analytics projects.</w:t>
      </w:r>
    </w:p>
    <w:p w:rsidR="00BD3239" w:rsidRPr="00BD3239" w:rsidRDefault="00BD3239" w:rsidP="00BD32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BD32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a. CRISP-DM (Cross-Industry Standard Process for Data Mining)</w:t>
      </w:r>
    </w:p>
    <w:p w:rsidR="00BD3239" w:rsidRPr="00BD3239" w:rsidRDefault="00BD3239" w:rsidP="00BD3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32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widely used framework consisting of:</w:t>
      </w:r>
    </w:p>
    <w:p w:rsidR="00BD3239" w:rsidRPr="00BD3239" w:rsidRDefault="00BD3239" w:rsidP="00BD32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32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Business Understanding </w:t>
      </w:r>
    </w:p>
    <w:p w:rsidR="00BD3239" w:rsidRPr="00BD3239" w:rsidRDefault="00BD3239" w:rsidP="00BD32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32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 Understanding </w:t>
      </w:r>
    </w:p>
    <w:p w:rsidR="00BD3239" w:rsidRPr="00BD3239" w:rsidRDefault="00BD3239" w:rsidP="00BD32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32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 Preparation </w:t>
      </w:r>
    </w:p>
    <w:p w:rsidR="00BD3239" w:rsidRPr="00BD3239" w:rsidRDefault="00BD3239" w:rsidP="00BD32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32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Modeling </w:t>
      </w:r>
    </w:p>
    <w:p w:rsidR="00BD3239" w:rsidRPr="00BD3239" w:rsidRDefault="00BD3239" w:rsidP="00BD32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32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Evaluation </w:t>
      </w:r>
    </w:p>
    <w:p w:rsidR="00BD3239" w:rsidRPr="00BD3239" w:rsidRDefault="00BD3239" w:rsidP="00BD32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32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Deployment </w:t>
      </w:r>
    </w:p>
    <w:p w:rsidR="00BD3239" w:rsidRPr="00BD3239" w:rsidRDefault="00BD3239" w:rsidP="00BD32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BD32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b. Agile Analytics</w:t>
      </w:r>
    </w:p>
    <w:p w:rsidR="00BD3239" w:rsidRPr="00BD3239" w:rsidRDefault="00BD3239" w:rsidP="00BD32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32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Uses iterative development. </w:t>
      </w:r>
    </w:p>
    <w:p w:rsidR="00BD3239" w:rsidRPr="00BD3239" w:rsidRDefault="00BD3239" w:rsidP="00BD32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32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Delivers results in small increments. </w:t>
      </w:r>
    </w:p>
    <w:p w:rsidR="00BD3239" w:rsidRPr="00BD3239" w:rsidRDefault="00BD3239" w:rsidP="00BD32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32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Allows frequent stakeholder feedback and rapid improvements. </w:t>
      </w:r>
    </w:p>
    <w:p w:rsidR="00BD3239" w:rsidRPr="00BD3239" w:rsidRDefault="00BD3239" w:rsidP="00BD32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BD32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c. Six Sigma (DMAIC)</w:t>
      </w:r>
    </w:p>
    <w:p w:rsidR="00BD3239" w:rsidRPr="00BD3239" w:rsidRDefault="00BD3239" w:rsidP="00BD3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32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quality improvement methodology with five stages:</w:t>
      </w:r>
    </w:p>
    <w:p w:rsidR="00BD3239" w:rsidRPr="00BD3239" w:rsidRDefault="00BD3239" w:rsidP="00BD32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32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Define</w:t>
      </w:r>
      <w:r w:rsidRPr="00BD32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problem. </w:t>
      </w:r>
    </w:p>
    <w:p w:rsidR="00BD3239" w:rsidRPr="00BD3239" w:rsidRDefault="00BD3239" w:rsidP="00BD32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32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Measure</w:t>
      </w:r>
      <w:r w:rsidRPr="00BD32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current performance. </w:t>
      </w:r>
    </w:p>
    <w:p w:rsidR="00BD3239" w:rsidRPr="00BD3239" w:rsidRDefault="00BD3239" w:rsidP="00BD32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32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Analyze</w:t>
      </w:r>
      <w:r w:rsidRPr="00BD32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root causes. </w:t>
      </w:r>
    </w:p>
    <w:p w:rsidR="00BD3239" w:rsidRPr="00BD3239" w:rsidRDefault="00BD3239" w:rsidP="00BD32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32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Improve</w:t>
      </w:r>
      <w:r w:rsidRPr="00BD32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process. </w:t>
      </w:r>
    </w:p>
    <w:p w:rsidR="00BD3239" w:rsidRPr="00BD3239" w:rsidRDefault="00BD3239" w:rsidP="00BD32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32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Control</w:t>
      </w:r>
      <w:r w:rsidRPr="00BD32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sustain improvements. </w:t>
      </w:r>
    </w:p>
    <w:p w:rsidR="00BD3239" w:rsidRPr="00BD3239" w:rsidRDefault="00BD3239" w:rsidP="00BD32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BD32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d. Data-Driven Decision-Making (DDDM)</w:t>
      </w:r>
    </w:p>
    <w:p w:rsidR="00BD3239" w:rsidRPr="00BD3239" w:rsidRDefault="00BD3239" w:rsidP="00BD32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32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Decisions are based on data analysis rather than intuition. </w:t>
      </w:r>
    </w:p>
    <w:p w:rsidR="00BD3239" w:rsidRPr="00BD3239" w:rsidRDefault="00BD3239" w:rsidP="00BD32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32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Encourages continuous monitoring and performance measurement. </w:t>
      </w:r>
    </w:p>
    <w:p w:rsidR="00BD3239" w:rsidRPr="00BD3239" w:rsidRDefault="00BD3239" w:rsidP="00BD3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32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Benefits of Business Analytics</w:t>
      </w:r>
    </w:p>
    <w:p w:rsidR="00BD3239" w:rsidRPr="00BD3239" w:rsidRDefault="00BD3239" w:rsidP="00BD32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32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Improves decision-making. </w:t>
      </w:r>
    </w:p>
    <w:p w:rsidR="00BD3239" w:rsidRPr="00BD3239" w:rsidRDefault="00BD3239" w:rsidP="00BD32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32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Increases operational efficiency. </w:t>
      </w:r>
    </w:p>
    <w:p w:rsidR="00BD3239" w:rsidRPr="00BD3239" w:rsidRDefault="00BD3239" w:rsidP="00BD32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32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Enhances customer satisfaction. </w:t>
      </w:r>
    </w:p>
    <w:p w:rsidR="00BD3239" w:rsidRPr="00BD3239" w:rsidRDefault="00BD3239" w:rsidP="00BD32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32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Identifies business opportunities. </w:t>
      </w:r>
    </w:p>
    <w:p w:rsidR="00BD3239" w:rsidRPr="00BD3239" w:rsidRDefault="00BD3239" w:rsidP="00BD32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32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Reduces costs and risks. </w:t>
      </w:r>
    </w:p>
    <w:p w:rsidR="00BD3239" w:rsidRPr="00BD3239" w:rsidRDefault="00BD3239" w:rsidP="00BD32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32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Supports strategic planning and forecasting. </w:t>
      </w:r>
    </w:p>
    <w:p w:rsidR="00BD3239" w:rsidRPr="00BD3239" w:rsidRDefault="00BD3239" w:rsidP="00BD3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32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:rsidR="00BD3239" w:rsidRPr="00BD3239" w:rsidRDefault="00BD3239" w:rsidP="00BD3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32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retail company wants to improve sales:</w:t>
      </w:r>
    </w:p>
    <w:p w:rsidR="00BD3239" w:rsidRPr="00BD3239" w:rsidRDefault="00BD3239" w:rsidP="00BD32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32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Tools:</w:t>
      </w:r>
      <w:r w:rsidRPr="00BD32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SQL extracts sales data, Power BI visualizes trends, and Python builds prediction models. </w:t>
      </w:r>
    </w:p>
    <w:p w:rsidR="00BD3239" w:rsidRPr="00BD3239" w:rsidRDefault="00BD3239" w:rsidP="00BD32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32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Techniques:</w:t>
      </w:r>
      <w:r w:rsidRPr="00BD32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Regression predicts future sales, while clustering segments customers. </w:t>
      </w:r>
    </w:p>
    <w:p w:rsidR="00BD3239" w:rsidRPr="00BD3239" w:rsidRDefault="00BD3239" w:rsidP="00BD32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32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Methodology:</w:t>
      </w:r>
      <w:r w:rsidRPr="00BD32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CRISP-DM guides the project from defining the sales problem to deploying the predictive model. </w:t>
      </w:r>
    </w:p>
    <w:p w:rsidR="00BD3239" w:rsidRPr="00BD3239" w:rsidRDefault="00BD3239" w:rsidP="00BD3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32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summary, </w:t>
      </w:r>
      <w:r w:rsidRPr="00BD32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tools</w:t>
      </w:r>
      <w:r w:rsidRPr="00BD32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provide the software environment, </w:t>
      </w:r>
      <w:r w:rsidRPr="00BD32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techniques</w:t>
      </w:r>
      <w:r w:rsidRPr="00BD32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perform the analysis, and </w:t>
      </w:r>
      <w:r w:rsidRPr="00BD32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methodologies</w:t>
      </w:r>
      <w:r w:rsidRPr="00BD32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offer a structured process for completing business analytics projects effectively.</w:t>
      </w:r>
    </w:p>
    <w:p w:rsidR="00BD3239" w:rsidRDefault="00BD3239" w:rsidP="00BD3239">
      <w:pPr>
        <w:rPr>
          <w:b/>
        </w:rPr>
      </w:pPr>
    </w:p>
    <w:p w:rsidR="000A54BA" w:rsidRDefault="000A54BA" w:rsidP="00BD3239">
      <w:pPr>
        <w:rPr>
          <w:b/>
        </w:rPr>
      </w:pPr>
    </w:p>
    <w:p w:rsidR="000A54BA" w:rsidRDefault="000A54BA" w:rsidP="00BD3239">
      <w:pPr>
        <w:rPr>
          <w:b/>
        </w:rPr>
      </w:pPr>
    </w:p>
    <w:p w:rsidR="000A54BA" w:rsidRDefault="000A54BA" w:rsidP="00BD3239">
      <w:pPr>
        <w:rPr>
          <w:b/>
        </w:rPr>
      </w:pPr>
    </w:p>
    <w:p w:rsidR="000A54BA" w:rsidRDefault="000A54BA" w:rsidP="00BD3239">
      <w:pPr>
        <w:rPr>
          <w:b/>
        </w:rPr>
      </w:pPr>
    </w:p>
    <w:p w:rsidR="000A54BA" w:rsidRDefault="000A54BA" w:rsidP="00BD3239">
      <w:pPr>
        <w:rPr>
          <w:b/>
        </w:rPr>
      </w:pPr>
    </w:p>
    <w:p w:rsidR="000A54BA" w:rsidRDefault="000A54BA" w:rsidP="00BD3239">
      <w:pPr>
        <w:rPr>
          <w:b/>
        </w:rPr>
      </w:pPr>
    </w:p>
    <w:p w:rsidR="000A54BA" w:rsidRDefault="000A54BA" w:rsidP="00BD3239">
      <w:pPr>
        <w:rPr>
          <w:b/>
        </w:rPr>
      </w:pPr>
    </w:p>
    <w:p w:rsidR="000A54BA" w:rsidRDefault="000A54BA" w:rsidP="00BD3239">
      <w:pPr>
        <w:rPr>
          <w:b/>
        </w:rPr>
      </w:pPr>
    </w:p>
    <w:p w:rsidR="000A54BA" w:rsidRDefault="000A54BA" w:rsidP="00BD3239">
      <w:pPr>
        <w:rPr>
          <w:b/>
        </w:rPr>
      </w:pPr>
    </w:p>
    <w:p w:rsidR="000A54BA" w:rsidRDefault="000A54BA" w:rsidP="00BD3239">
      <w:pPr>
        <w:rPr>
          <w:b/>
        </w:rPr>
      </w:pPr>
    </w:p>
    <w:p w:rsidR="000A54BA" w:rsidRDefault="000A54BA" w:rsidP="00BD3239">
      <w:pPr>
        <w:rPr>
          <w:b/>
        </w:rPr>
      </w:pPr>
    </w:p>
    <w:p w:rsidR="000A54BA" w:rsidRDefault="000A54BA" w:rsidP="00BD3239">
      <w:pPr>
        <w:rPr>
          <w:b/>
        </w:rPr>
      </w:pPr>
    </w:p>
    <w:p w:rsidR="000A54BA" w:rsidRDefault="000A54BA" w:rsidP="00BD3239">
      <w:pPr>
        <w:rPr>
          <w:b/>
        </w:rPr>
      </w:pPr>
    </w:p>
    <w:p w:rsidR="000A54BA" w:rsidRDefault="000A54BA" w:rsidP="00BD3239">
      <w:pPr>
        <w:rPr>
          <w:b/>
        </w:rPr>
      </w:pPr>
    </w:p>
    <w:p w:rsidR="000A54BA" w:rsidRDefault="000A54BA" w:rsidP="00BD3239">
      <w:pPr>
        <w:rPr>
          <w:b/>
        </w:rPr>
      </w:pPr>
    </w:p>
    <w:p w:rsidR="000A54BA" w:rsidRDefault="000A54BA" w:rsidP="00BD3239">
      <w:pPr>
        <w:rPr>
          <w:b/>
        </w:rPr>
      </w:pPr>
    </w:p>
    <w:p w:rsidR="000A54BA" w:rsidRDefault="000A54BA" w:rsidP="00BD3239">
      <w:pPr>
        <w:rPr>
          <w:b/>
        </w:rPr>
      </w:pPr>
    </w:p>
    <w:p w:rsidR="000A54BA" w:rsidRDefault="000A54BA" w:rsidP="00BD3239">
      <w:pPr>
        <w:rPr>
          <w:b/>
        </w:rPr>
      </w:pPr>
    </w:p>
    <w:p w:rsidR="009F057A" w:rsidRDefault="009F057A" w:rsidP="009F057A">
      <w:pPr>
        <w:pStyle w:val="Heading1"/>
      </w:pPr>
      <w:r>
        <w:rPr>
          <w:rStyle w:val="Strong"/>
          <w:b w:val="0"/>
          <w:bCs w:val="0"/>
        </w:rPr>
        <w:lastRenderedPageBreak/>
        <w:t>Tools, Techniques, and Methodologies in Business Analytics</w:t>
      </w:r>
    </w:p>
    <w:p w:rsidR="009F057A" w:rsidRDefault="009F057A" w:rsidP="009F057A">
      <w:pPr>
        <w:pStyle w:val="NormalWeb"/>
      </w:pPr>
      <w:r>
        <w:t>Business analytics involves using data, statistical methods, and technology to analyze business performance, identify trends, and support data-driven decision-making.</w:t>
      </w:r>
    </w:p>
    <w:p w:rsidR="009F057A" w:rsidRDefault="009F057A" w:rsidP="009F057A">
      <w:r>
        <w:pict>
          <v:rect id="_x0000_i1025" style="width:0;height:1.5pt" o:hralign="center" o:hrstd="t" o:hr="t" fillcolor="#a0a0a0" stroked="f"/>
        </w:pict>
      </w:r>
    </w:p>
    <w:p w:rsidR="009F057A" w:rsidRDefault="009F057A" w:rsidP="009F057A">
      <w:pPr>
        <w:pStyle w:val="Heading1"/>
      </w:pPr>
      <w:r>
        <w:t>1. Tools in Business Analytics</w:t>
      </w:r>
    </w:p>
    <w:p w:rsidR="009F057A" w:rsidRDefault="009F057A" w:rsidP="009F057A">
      <w:pPr>
        <w:pStyle w:val="NormalWeb"/>
      </w:pPr>
      <w:r>
        <w:t>Business analytics tools help collect, process, analyze, and visualize data.</w:t>
      </w:r>
    </w:p>
    <w:p w:rsidR="009F057A" w:rsidRDefault="009F057A" w:rsidP="009F057A">
      <w:pPr>
        <w:pStyle w:val="Heading2"/>
      </w:pPr>
      <w:r>
        <w:t>A. Data Visualization Tools</w:t>
      </w:r>
    </w:p>
    <w:p w:rsidR="009F057A" w:rsidRDefault="009F057A" w:rsidP="009F057A">
      <w:pPr>
        <w:pStyle w:val="NormalWeb"/>
      </w:pPr>
      <w:r>
        <w:t>These tools present complex data in an easy-to-understand visual format.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4092"/>
      </w:tblGrid>
      <w:tr w:rsidR="009F057A" w:rsidTr="009F05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057A" w:rsidRDefault="009F05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9F057A" w:rsidTr="009F05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57A" w:rsidRDefault="009F057A">
            <w:r>
              <w:t>Tableau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r>
              <w:t>Interactive dashboards and visual analytics</w:t>
            </w:r>
          </w:p>
        </w:tc>
      </w:tr>
      <w:tr w:rsidR="009F057A" w:rsidTr="009F05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57A" w:rsidRDefault="009F057A">
            <w:r>
              <w:t>Microsoft Power BI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r>
              <w:t>Business intelligence reports and dashboards</w:t>
            </w:r>
          </w:p>
        </w:tc>
      </w:tr>
      <w:tr w:rsidR="009F057A" w:rsidTr="009F05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57A" w:rsidRDefault="009F057A">
            <w:r>
              <w:t>QlikView / Qlik Sense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r>
              <w:t>Self-service data visualization and reporting</w:t>
            </w:r>
          </w:p>
        </w:tc>
      </w:tr>
      <w:tr w:rsidR="009F057A" w:rsidTr="009F05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57A" w:rsidRDefault="009F057A">
            <w:r>
              <w:t>Looker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r>
              <w:t>Cloud-based business intelligence platform</w:t>
            </w:r>
          </w:p>
        </w:tc>
      </w:tr>
    </w:tbl>
    <w:p w:rsidR="009F057A" w:rsidRDefault="009F057A" w:rsidP="009F057A">
      <w:r>
        <w:pict>
          <v:rect id="_x0000_i1026" style="width:0;height:1.5pt" o:hralign="center" o:hrstd="t" o:hr="t" fillcolor="#a0a0a0" stroked="f"/>
        </w:pict>
      </w:r>
    </w:p>
    <w:p w:rsidR="009F057A" w:rsidRDefault="009F057A" w:rsidP="009F057A">
      <w:pPr>
        <w:pStyle w:val="Heading2"/>
      </w:pPr>
      <w:r>
        <w:t>B. Statistical &amp; Programming Tools</w:t>
      </w:r>
    </w:p>
    <w:p w:rsidR="009F057A" w:rsidRDefault="009F057A" w:rsidP="009F057A">
      <w:pPr>
        <w:pStyle w:val="NormalWeb"/>
      </w:pPr>
      <w:r>
        <w:t>Used for data analysis, predictive modeling, and machine learning.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2"/>
        <w:gridCol w:w="4033"/>
      </w:tblGrid>
      <w:tr w:rsidR="009F057A" w:rsidTr="009F05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057A" w:rsidRDefault="009F05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9F057A" w:rsidTr="009F05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57A" w:rsidRDefault="009F057A">
            <w:r>
              <w:t>R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r>
              <w:t>Statistical computing and data visualization</w:t>
            </w:r>
          </w:p>
        </w:tc>
      </w:tr>
      <w:tr w:rsidR="009F057A" w:rsidTr="009F05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57A" w:rsidRDefault="009F057A">
            <w:r>
              <w:t>Python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r>
              <w:t>Data analysis, machine learning, automation</w:t>
            </w:r>
          </w:p>
        </w:tc>
      </w:tr>
      <w:tr w:rsidR="009F057A" w:rsidTr="009F05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57A" w:rsidRDefault="009F057A">
            <w:r>
              <w:t>SAS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r>
              <w:t>Advanced analytics and predictive modeling</w:t>
            </w:r>
          </w:p>
        </w:tc>
      </w:tr>
      <w:tr w:rsidR="009F057A" w:rsidTr="009F05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57A" w:rsidRDefault="009F057A">
            <w:r>
              <w:t>SPSS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r>
              <w:t>Statistical analysis and hypothesis testing</w:t>
            </w:r>
          </w:p>
        </w:tc>
      </w:tr>
    </w:tbl>
    <w:p w:rsidR="009F057A" w:rsidRDefault="009F057A" w:rsidP="009F057A">
      <w:r>
        <w:pict>
          <v:rect id="_x0000_i1027" style="width:0;height:1.5pt" o:hralign="center" o:hrstd="t" o:hr="t" fillcolor="#a0a0a0" stroked="f"/>
        </w:pict>
      </w:r>
    </w:p>
    <w:p w:rsidR="009F057A" w:rsidRDefault="009F057A" w:rsidP="009F057A">
      <w:pPr>
        <w:pStyle w:val="Heading2"/>
      </w:pPr>
      <w:r>
        <w:t>C. Database &amp; Query Tools</w:t>
      </w:r>
    </w:p>
    <w:p w:rsidR="009F057A" w:rsidRDefault="009F057A" w:rsidP="009F057A">
      <w:pPr>
        <w:pStyle w:val="NormalWeb"/>
      </w:pPr>
      <w:r>
        <w:t>Used to store, retrieve, and manage large datasets.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3498"/>
      </w:tblGrid>
      <w:tr w:rsidR="009F057A" w:rsidTr="009F05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057A" w:rsidRDefault="009F05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Tool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9F057A" w:rsidTr="009F05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57A" w:rsidRDefault="009F057A">
            <w:r>
              <w:t>SQL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r>
              <w:t>Querying relational databases</w:t>
            </w:r>
          </w:p>
        </w:tc>
      </w:tr>
      <w:tr w:rsidR="009F057A" w:rsidTr="009F05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57A" w:rsidRDefault="009F057A">
            <w:r>
              <w:t>MongoDB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r>
              <w:t>NoSQL database for unstructured data</w:t>
            </w:r>
          </w:p>
        </w:tc>
      </w:tr>
      <w:tr w:rsidR="009F057A" w:rsidTr="009F05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57A" w:rsidRDefault="009F057A">
            <w:r>
              <w:t>Apache Hadoop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r>
              <w:t>Big data storage and processing</w:t>
            </w:r>
          </w:p>
        </w:tc>
      </w:tr>
      <w:tr w:rsidR="009F057A" w:rsidTr="009F05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57A" w:rsidRDefault="009F057A">
            <w:r>
              <w:t>Apache Spark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r>
              <w:t>Fast distributed data processing</w:t>
            </w:r>
          </w:p>
        </w:tc>
      </w:tr>
    </w:tbl>
    <w:p w:rsidR="009F057A" w:rsidRDefault="009F057A" w:rsidP="009F057A">
      <w:r>
        <w:pict>
          <v:rect id="_x0000_i1028" style="width:0;height:1.5pt" o:hralign="center" o:hrstd="t" o:hr="t" fillcolor="#a0a0a0" stroked="f"/>
        </w:pict>
      </w:r>
    </w:p>
    <w:p w:rsidR="009F057A" w:rsidRDefault="009F057A" w:rsidP="009F057A">
      <w:pPr>
        <w:pStyle w:val="Heading2"/>
      </w:pPr>
      <w:r>
        <w:t>D. Spreadsheet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4"/>
        <w:gridCol w:w="3898"/>
      </w:tblGrid>
      <w:tr w:rsidR="009F057A" w:rsidTr="009F05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057A" w:rsidRDefault="009F05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9F057A" w:rsidTr="009F05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57A" w:rsidRDefault="009F057A">
            <w:r>
              <w:t>Microsoft Excel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r>
              <w:t>Data analysis, PivotTables, formulas, charts</w:t>
            </w:r>
          </w:p>
        </w:tc>
      </w:tr>
      <w:tr w:rsidR="009F057A" w:rsidTr="009F05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57A" w:rsidRDefault="009F057A">
            <w:r>
              <w:t>Google Sheets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r>
              <w:t>Cloud-based spreadsheet collaboration</w:t>
            </w:r>
          </w:p>
        </w:tc>
      </w:tr>
    </w:tbl>
    <w:p w:rsidR="009F057A" w:rsidRDefault="009F057A" w:rsidP="009F057A">
      <w:r>
        <w:pict>
          <v:rect id="_x0000_i1029" style="width:0;height:1.5pt" o:hralign="center" o:hrstd="t" o:hr="t" fillcolor="#a0a0a0" stroked="f"/>
        </w:pict>
      </w:r>
    </w:p>
    <w:p w:rsidR="009F057A" w:rsidRDefault="009F057A" w:rsidP="009F057A">
      <w:pPr>
        <w:pStyle w:val="Heading2"/>
      </w:pPr>
      <w:r>
        <w:t>E. ETL (Extract, Transform, Load)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9"/>
        <w:gridCol w:w="3896"/>
      </w:tblGrid>
      <w:tr w:rsidR="009F057A" w:rsidTr="009F05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057A" w:rsidRDefault="009F05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9F057A" w:rsidTr="009F05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57A" w:rsidRDefault="009F057A">
            <w:r>
              <w:t>Informatica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r>
              <w:t>Data integration and ETL</w:t>
            </w:r>
          </w:p>
        </w:tc>
      </w:tr>
      <w:tr w:rsidR="009F057A" w:rsidTr="009F05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57A" w:rsidRDefault="009F057A">
            <w:r>
              <w:t>Talend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r>
              <w:t>Data extraction and transformation</w:t>
            </w:r>
          </w:p>
        </w:tc>
      </w:tr>
      <w:tr w:rsidR="009F057A" w:rsidTr="009F05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57A" w:rsidRDefault="009F057A">
            <w:r>
              <w:t>Alteryx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r>
              <w:t>Data preparation and analytics automation</w:t>
            </w:r>
          </w:p>
        </w:tc>
      </w:tr>
    </w:tbl>
    <w:p w:rsidR="009F057A" w:rsidRDefault="009F057A" w:rsidP="009F057A"/>
    <w:p w:rsidR="009F057A" w:rsidRDefault="009F057A" w:rsidP="009F057A">
      <w:pPr>
        <w:pStyle w:val="Heading1"/>
      </w:pPr>
      <w:r>
        <w:t>2. Techniques in Business Analytics</w:t>
      </w:r>
    </w:p>
    <w:p w:rsidR="009F057A" w:rsidRDefault="009F057A" w:rsidP="009F057A">
      <w:pPr>
        <w:pStyle w:val="NormalWeb"/>
      </w:pPr>
      <w:r>
        <w:t>Techniques are analytical methods used to interpret data and generate business insights.</w:t>
      </w:r>
    </w:p>
    <w:p w:rsidR="009F057A" w:rsidRDefault="009F057A" w:rsidP="009F057A">
      <w:pPr>
        <w:pStyle w:val="Heading2"/>
      </w:pPr>
      <w:r>
        <w:t xml:space="preserve">A. Descriptive Analytics – </w:t>
      </w:r>
      <w:r>
        <w:rPr>
          <w:rStyle w:val="Emphasis"/>
        </w:rPr>
        <w:t>"What happened?"</w:t>
      </w:r>
    </w:p>
    <w:p w:rsidR="009F057A" w:rsidRDefault="009F057A" w:rsidP="009F057A">
      <w:pPr>
        <w:pStyle w:val="NormalWeb"/>
      </w:pPr>
      <w:r>
        <w:t>Focuses on summarizing historical data.</w:t>
      </w:r>
    </w:p>
    <w:p w:rsidR="009F057A" w:rsidRDefault="009F057A" w:rsidP="009F057A">
      <w:pPr>
        <w:pStyle w:val="NormalWeb"/>
      </w:pPr>
      <w:r>
        <w:rPr>
          <w:rStyle w:val="Strong"/>
        </w:rPr>
        <w:t>Techniques:</w:t>
      </w:r>
    </w:p>
    <w:p w:rsidR="009F057A" w:rsidRDefault="009F057A" w:rsidP="009F057A">
      <w:pPr>
        <w:pStyle w:val="NormalWeb"/>
        <w:numPr>
          <w:ilvl w:val="0"/>
          <w:numId w:val="9"/>
        </w:numPr>
      </w:pPr>
      <w:r>
        <w:t>Data aggregation</w:t>
      </w:r>
    </w:p>
    <w:p w:rsidR="009F057A" w:rsidRDefault="009F057A" w:rsidP="009F057A">
      <w:pPr>
        <w:pStyle w:val="NormalWeb"/>
        <w:numPr>
          <w:ilvl w:val="0"/>
          <w:numId w:val="9"/>
        </w:numPr>
      </w:pPr>
      <w:r>
        <w:t>Data mining</w:t>
      </w:r>
    </w:p>
    <w:p w:rsidR="009F057A" w:rsidRDefault="009F057A" w:rsidP="009F057A">
      <w:pPr>
        <w:pStyle w:val="NormalWeb"/>
        <w:numPr>
          <w:ilvl w:val="0"/>
          <w:numId w:val="9"/>
        </w:numPr>
      </w:pPr>
      <w:r>
        <w:t>Reporting</w:t>
      </w:r>
    </w:p>
    <w:p w:rsidR="009F057A" w:rsidRDefault="009F057A" w:rsidP="009F057A">
      <w:pPr>
        <w:pStyle w:val="NormalWeb"/>
        <w:numPr>
          <w:ilvl w:val="0"/>
          <w:numId w:val="9"/>
        </w:numPr>
      </w:pPr>
      <w:r>
        <w:t>Dashboards</w:t>
      </w:r>
    </w:p>
    <w:p w:rsidR="009F057A" w:rsidRDefault="009F057A" w:rsidP="009F057A">
      <w:pPr>
        <w:pStyle w:val="NormalWeb"/>
        <w:numPr>
          <w:ilvl w:val="0"/>
          <w:numId w:val="9"/>
        </w:numPr>
      </w:pPr>
      <w:r>
        <w:t>KPI tracking</w:t>
      </w:r>
    </w:p>
    <w:p w:rsidR="009F057A" w:rsidRDefault="009F057A" w:rsidP="009F057A">
      <w:r>
        <w:lastRenderedPageBreak/>
        <w:pict>
          <v:rect id="_x0000_i1031" style="width:0;height:1.5pt" o:hralign="center" o:hrstd="t" o:hr="t" fillcolor="#a0a0a0" stroked="f"/>
        </w:pict>
      </w:r>
    </w:p>
    <w:p w:rsidR="009F057A" w:rsidRDefault="009F057A" w:rsidP="009F057A">
      <w:pPr>
        <w:pStyle w:val="Heading2"/>
      </w:pPr>
      <w:r>
        <w:t xml:space="preserve">B. Diagnostic Analytics – </w:t>
      </w:r>
      <w:r>
        <w:rPr>
          <w:rStyle w:val="Emphasis"/>
        </w:rPr>
        <w:t>"Why did it happen?"</w:t>
      </w:r>
    </w:p>
    <w:p w:rsidR="009F057A" w:rsidRDefault="009F057A" w:rsidP="009F057A">
      <w:pPr>
        <w:pStyle w:val="NormalWeb"/>
      </w:pPr>
      <w:r>
        <w:t>Examines data to identify causes of business outcomes.</w:t>
      </w:r>
    </w:p>
    <w:p w:rsidR="009F057A" w:rsidRDefault="009F057A" w:rsidP="009F057A">
      <w:pPr>
        <w:pStyle w:val="NormalWeb"/>
      </w:pPr>
      <w:r>
        <w:rPr>
          <w:rStyle w:val="Strong"/>
        </w:rPr>
        <w:t>Techniques:</w:t>
      </w:r>
    </w:p>
    <w:p w:rsidR="009F057A" w:rsidRDefault="009F057A" w:rsidP="009F057A">
      <w:pPr>
        <w:pStyle w:val="NormalWeb"/>
        <w:numPr>
          <w:ilvl w:val="0"/>
          <w:numId w:val="10"/>
        </w:numPr>
      </w:pPr>
      <w:r>
        <w:t>Drill-down analysis</w:t>
      </w:r>
    </w:p>
    <w:p w:rsidR="009F057A" w:rsidRDefault="009F057A" w:rsidP="009F057A">
      <w:pPr>
        <w:pStyle w:val="NormalWeb"/>
        <w:numPr>
          <w:ilvl w:val="0"/>
          <w:numId w:val="10"/>
        </w:numPr>
      </w:pPr>
      <w:r>
        <w:t>Data discovery</w:t>
      </w:r>
    </w:p>
    <w:p w:rsidR="009F057A" w:rsidRDefault="009F057A" w:rsidP="009F057A">
      <w:pPr>
        <w:pStyle w:val="NormalWeb"/>
        <w:numPr>
          <w:ilvl w:val="0"/>
          <w:numId w:val="10"/>
        </w:numPr>
      </w:pPr>
      <w:r>
        <w:t>Correlation analysis</w:t>
      </w:r>
    </w:p>
    <w:p w:rsidR="009F057A" w:rsidRDefault="009F057A" w:rsidP="009F057A">
      <w:pPr>
        <w:pStyle w:val="NormalWeb"/>
        <w:numPr>
          <w:ilvl w:val="0"/>
          <w:numId w:val="10"/>
        </w:numPr>
      </w:pPr>
      <w:r>
        <w:t>Root cause analysis</w:t>
      </w:r>
    </w:p>
    <w:p w:rsidR="009F057A" w:rsidRDefault="009F057A" w:rsidP="009F057A">
      <w:r>
        <w:pict>
          <v:rect id="_x0000_i1032" style="width:0;height:1.5pt" o:hralign="center" o:hrstd="t" o:hr="t" fillcolor="#a0a0a0" stroked="f"/>
        </w:pict>
      </w:r>
    </w:p>
    <w:p w:rsidR="009F057A" w:rsidRDefault="009F057A" w:rsidP="009F057A">
      <w:pPr>
        <w:pStyle w:val="Heading2"/>
      </w:pPr>
      <w:r>
        <w:t xml:space="preserve">C. Predictive Analytics – </w:t>
      </w:r>
      <w:r>
        <w:rPr>
          <w:rStyle w:val="Emphasis"/>
        </w:rPr>
        <w:t>"What is likely to happen?"</w:t>
      </w:r>
    </w:p>
    <w:p w:rsidR="009F057A" w:rsidRDefault="009F057A" w:rsidP="009F057A">
      <w:pPr>
        <w:pStyle w:val="NormalWeb"/>
      </w:pPr>
      <w:r>
        <w:t>Uses historical data to forecast future outcomes.</w:t>
      </w:r>
    </w:p>
    <w:p w:rsidR="009F057A" w:rsidRDefault="009F057A" w:rsidP="009F057A">
      <w:pPr>
        <w:pStyle w:val="NormalWeb"/>
      </w:pPr>
      <w:r>
        <w:rPr>
          <w:rStyle w:val="Strong"/>
        </w:rPr>
        <w:t>Techniques:</w:t>
      </w:r>
    </w:p>
    <w:p w:rsidR="009F057A" w:rsidRDefault="009F057A" w:rsidP="009F057A">
      <w:pPr>
        <w:pStyle w:val="NormalWeb"/>
        <w:numPr>
          <w:ilvl w:val="0"/>
          <w:numId w:val="11"/>
        </w:numPr>
      </w:pPr>
      <w:r>
        <w:t>Regression Analysis (Linear &amp; Logistic)</w:t>
      </w:r>
    </w:p>
    <w:p w:rsidR="009F057A" w:rsidRDefault="009F057A" w:rsidP="009F057A">
      <w:pPr>
        <w:pStyle w:val="NormalWeb"/>
        <w:numPr>
          <w:ilvl w:val="0"/>
          <w:numId w:val="11"/>
        </w:numPr>
      </w:pPr>
      <w:r>
        <w:t>Time Series Forecasting (ARIMA, Exponential Smoothing)</w:t>
      </w:r>
    </w:p>
    <w:p w:rsidR="009F057A" w:rsidRDefault="009F057A" w:rsidP="009F057A">
      <w:pPr>
        <w:pStyle w:val="NormalWeb"/>
        <w:numPr>
          <w:ilvl w:val="0"/>
          <w:numId w:val="11"/>
        </w:numPr>
      </w:pPr>
      <w:r>
        <w:t>Classification (Decision Trees, Random Forest, SVM)</w:t>
      </w:r>
    </w:p>
    <w:p w:rsidR="009F057A" w:rsidRDefault="009F057A" w:rsidP="009F057A">
      <w:pPr>
        <w:pStyle w:val="NormalWeb"/>
        <w:numPr>
          <w:ilvl w:val="0"/>
          <w:numId w:val="11"/>
        </w:numPr>
      </w:pPr>
      <w:r>
        <w:t>Clustering (K-Means, Hierarchical)</w:t>
      </w:r>
    </w:p>
    <w:p w:rsidR="009F057A" w:rsidRDefault="009F057A" w:rsidP="009F057A">
      <w:pPr>
        <w:pStyle w:val="NormalWeb"/>
        <w:numPr>
          <w:ilvl w:val="0"/>
          <w:numId w:val="11"/>
        </w:numPr>
      </w:pPr>
      <w:r>
        <w:t>Neural Networks &amp; Deep Learning</w:t>
      </w:r>
    </w:p>
    <w:p w:rsidR="009F057A" w:rsidRDefault="009F057A" w:rsidP="009F057A">
      <w:r>
        <w:pict>
          <v:rect id="_x0000_i1033" style="width:0;height:1.5pt" o:hralign="center" o:hrstd="t" o:hr="t" fillcolor="#a0a0a0" stroked="f"/>
        </w:pict>
      </w:r>
    </w:p>
    <w:p w:rsidR="009F057A" w:rsidRDefault="009F057A" w:rsidP="009F057A">
      <w:pPr>
        <w:pStyle w:val="Heading2"/>
      </w:pPr>
      <w:r>
        <w:t xml:space="preserve">D. Prescriptive Analytics – </w:t>
      </w:r>
      <w:r>
        <w:rPr>
          <w:rStyle w:val="Emphasis"/>
        </w:rPr>
        <w:t>"What should we do?"</w:t>
      </w:r>
    </w:p>
    <w:p w:rsidR="009F057A" w:rsidRDefault="009F057A" w:rsidP="009F057A">
      <w:pPr>
        <w:pStyle w:val="NormalWeb"/>
      </w:pPr>
      <w:r>
        <w:t>Recommends the best course of action.</w:t>
      </w:r>
    </w:p>
    <w:p w:rsidR="009F057A" w:rsidRDefault="009F057A" w:rsidP="009F057A">
      <w:pPr>
        <w:pStyle w:val="NormalWeb"/>
      </w:pPr>
      <w:r>
        <w:rPr>
          <w:rStyle w:val="Strong"/>
        </w:rPr>
        <w:t>Techniques:</w:t>
      </w:r>
    </w:p>
    <w:p w:rsidR="009F057A" w:rsidRDefault="009F057A" w:rsidP="009F057A">
      <w:pPr>
        <w:pStyle w:val="NormalWeb"/>
        <w:numPr>
          <w:ilvl w:val="0"/>
          <w:numId w:val="12"/>
        </w:numPr>
      </w:pPr>
      <w:r>
        <w:t>Optimization models (Linear Programming)</w:t>
      </w:r>
    </w:p>
    <w:p w:rsidR="009F057A" w:rsidRDefault="009F057A" w:rsidP="009F057A">
      <w:pPr>
        <w:pStyle w:val="NormalWeb"/>
        <w:numPr>
          <w:ilvl w:val="0"/>
          <w:numId w:val="12"/>
        </w:numPr>
      </w:pPr>
      <w:r>
        <w:t>Monte Carlo Simulation</w:t>
      </w:r>
    </w:p>
    <w:p w:rsidR="009F057A" w:rsidRDefault="009F057A" w:rsidP="009F057A">
      <w:pPr>
        <w:pStyle w:val="NormalWeb"/>
        <w:numPr>
          <w:ilvl w:val="0"/>
          <w:numId w:val="12"/>
        </w:numPr>
      </w:pPr>
      <w:r>
        <w:t>Decision analysis</w:t>
      </w:r>
    </w:p>
    <w:p w:rsidR="009F057A" w:rsidRDefault="009F057A" w:rsidP="009F057A">
      <w:pPr>
        <w:pStyle w:val="NormalWeb"/>
        <w:numPr>
          <w:ilvl w:val="0"/>
          <w:numId w:val="12"/>
        </w:numPr>
      </w:pPr>
      <w:r>
        <w:t>Recommendation engines</w:t>
      </w:r>
    </w:p>
    <w:p w:rsidR="009F057A" w:rsidRDefault="009F057A" w:rsidP="009F057A">
      <w:r>
        <w:pict>
          <v:rect id="_x0000_i1034" style="width:0;height:1.5pt" o:hralign="center" o:hrstd="t" o:hr="t" fillcolor="#a0a0a0" stroked="f"/>
        </w:pict>
      </w:r>
    </w:p>
    <w:p w:rsidR="009F057A" w:rsidRDefault="009F057A" w:rsidP="009F057A">
      <w:pPr>
        <w:pStyle w:val="Heading2"/>
      </w:pPr>
      <w:r>
        <w:t>E. Other Analytical Techniques</w:t>
      </w:r>
    </w:p>
    <w:p w:rsidR="009F057A" w:rsidRDefault="009F057A" w:rsidP="009F057A">
      <w:pPr>
        <w:pStyle w:val="NormalWeb"/>
        <w:numPr>
          <w:ilvl w:val="0"/>
          <w:numId w:val="13"/>
        </w:numPr>
      </w:pPr>
      <w:r>
        <w:t>Text Analytics / Natural Language Processing (NLP)</w:t>
      </w:r>
    </w:p>
    <w:p w:rsidR="009F057A" w:rsidRDefault="009F057A" w:rsidP="009F057A">
      <w:pPr>
        <w:pStyle w:val="NormalWeb"/>
        <w:numPr>
          <w:ilvl w:val="0"/>
          <w:numId w:val="13"/>
        </w:numPr>
      </w:pPr>
      <w:r>
        <w:t>Sentiment Analysis</w:t>
      </w:r>
    </w:p>
    <w:p w:rsidR="009F057A" w:rsidRDefault="009F057A" w:rsidP="009F057A">
      <w:pPr>
        <w:pStyle w:val="NormalWeb"/>
        <w:numPr>
          <w:ilvl w:val="0"/>
          <w:numId w:val="13"/>
        </w:numPr>
      </w:pPr>
      <w:r>
        <w:t>A/B Testing</w:t>
      </w:r>
    </w:p>
    <w:p w:rsidR="009F057A" w:rsidRDefault="009F057A" w:rsidP="009F057A">
      <w:pPr>
        <w:pStyle w:val="NormalWeb"/>
        <w:numPr>
          <w:ilvl w:val="0"/>
          <w:numId w:val="13"/>
        </w:numPr>
      </w:pPr>
      <w:r>
        <w:lastRenderedPageBreak/>
        <w:t>Cohort Analysis</w:t>
      </w:r>
    </w:p>
    <w:p w:rsidR="009F057A" w:rsidRDefault="009F057A" w:rsidP="009F057A">
      <w:r>
        <w:pict>
          <v:rect id="_x0000_i1035" style="width:0;height:1.5pt" o:hralign="center" o:hrstd="t" o:hr="t" fillcolor="#a0a0a0" stroked="f"/>
        </w:pict>
      </w:r>
    </w:p>
    <w:p w:rsidR="009F057A" w:rsidRDefault="009F057A" w:rsidP="009F057A">
      <w:pPr>
        <w:pStyle w:val="Heading1"/>
      </w:pPr>
      <w:r>
        <w:t>3. Methodologies in Business Analytics</w:t>
      </w:r>
    </w:p>
    <w:p w:rsidR="009F057A" w:rsidRDefault="009F057A" w:rsidP="009F057A">
      <w:pPr>
        <w:pStyle w:val="NormalWeb"/>
      </w:pPr>
      <w:r>
        <w:t>Methodologies provide structured frameworks for executing analytics projects.</w:t>
      </w:r>
    </w:p>
    <w:p w:rsidR="009F057A" w:rsidRDefault="009F057A" w:rsidP="009F057A">
      <w:pPr>
        <w:pStyle w:val="Heading2"/>
      </w:pPr>
      <w:r>
        <w:t>A. CRISP-DM (Cross-Industry Standard Process for Data Mining)</w:t>
      </w:r>
    </w:p>
    <w:p w:rsidR="009F057A" w:rsidRDefault="009F057A" w:rsidP="009F057A">
      <w:pPr>
        <w:pStyle w:val="NormalWeb"/>
      </w:pPr>
      <w:r>
        <w:t>A six-phase methodology:</w:t>
      </w:r>
    </w:p>
    <w:p w:rsidR="009F057A" w:rsidRDefault="009F057A" w:rsidP="009F057A">
      <w:pPr>
        <w:pStyle w:val="NormalWeb"/>
        <w:numPr>
          <w:ilvl w:val="0"/>
          <w:numId w:val="14"/>
        </w:numPr>
      </w:pPr>
      <w:r>
        <w:t>Business Understanding</w:t>
      </w:r>
    </w:p>
    <w:p w:rsidR="009F057A" w:rsidRDefault="009F057A" w:rsidP="009F057A">
      <w:pPr>
        <w:pStyle w:val="NormalWeb"/>
        <w:numPr>
          <w:ilvl w:val="0"/>
          <w:numId w:val="14"/>
        </w:numPr>
      </w:pPr>
      <w:r>
        <w:t>Data Understanding</w:t>
      </w:r>
    </w:p>
    <w:p w:rsidR="009F057A" w:rsidRDefault="009F057A" w:rsidP="009F057A">
      <w:pPr>
        <w:pStyle w:val="NormalWeb"/>
        <w:numPr>
          <w:ilvl w:val="0"/>
          <w:numId w:val="14"/>
        </w:numPr>
      </w:pPr>
      <w:r>
        <w:t>Data Preparation</w:t>
      </w:r>
    </w:p>
    <w:p w:rsidR="009F057A" w:rsidRDefault="009F057A" w:rsidP="009F057A">
      <w:pPr>
        <w:pStyle w:val="NormalWeb"/>
        <w:numPr>
          <w:ilvl w:val="0"/>
          <w:numId w:val="14"/>
        </w:numPr>
      </w:pPr>
      <w:r>
        <w:t>Modeling</w:t>
      </w:r>
    </w:p>
    <w:p w:rsidR="009F057A" w:rsidRDefault="009F057A" w:rsidP="009F057A">
      <w:pPr>
        <w:pStyle w:val="NormalWeb"/>
        <w:numPr>
          <w:ilvl w:val="0"/>
          <w:numId w:val="14"/>
        </w:numPr>
      </w:pPr>
      <w:r>
        <w:t>Evaluation</w:t>
      </w:r>
    </w:p>
    <w:p w:rsidR="009F057A" w:rsidRDefault="009F057A" w:rsidP="009F057A">
      <w:pPr>
        <w:pStyle w:val="NormalWeb"/>
        <w:numPr>
          <w:ilvl w:val="0"/>
          <w:numId w:val="14"/>
        </w:numPr>
      </w:pPr>
      <w:r>
        <w:t>Deployment</w:t>
      </w:r>
    </w:p>
    <w:p w:rsidR="009F057A" w:rsidRDefault="009F057A" w:rsidP="009F057A">
      <w:r>
        <w:pict>
          <v:rect id="_x0000_i1036" style="width:0;height:1.5pt" o:hralign="center" o:hrstd="t" o:hr="t" fillcolor="#a0a0a0" stroked="f"/>
        </w:pict>
      </w:r>
    </w:p>
    <w:p w:rsidR="009F057A" w:rsidRDefault="009F057A" w:rsidP="009F057A">
      <w:pPr>
        <w:pStyle w:val="Heading2"/>
      </w:pPr>
      <w:r>
        <w:t>B. SEMMA (Developed by SAS)</w:t>
      </w:r>
    </w:p>
    <w:p w:rsidR="009F057A" w:rsidRDefault="009F057A" w:rsidP="009F057A">
      <w:pPr>
        <w:pStyle w:val="NormalWeb"/>
      </w:pPr>
      <w:r>
        <w:t>Five-step analytics methodology:</w:t>
      </w:r>
    </w:p>
    <w:p w:rsidR="009F057A" w:rsidRDefault="009F057A" w:rsidP="009F057A">
      <w:pPr>
        <w:pStyle w:val="NormalWeb"/>
        <w:numPr>
          <w:ilvl w:val="0"/>
          <w:numId w:val="15"/>
        </w:numPr>
      </w:pPr>
      <w:r>
        <w:rPr>
          <w:rStyle w:val="Strong"/>
        </w:rPr>
        <w:t>S</w:t>
      </w:r>
      <w:r>
        <w:t xml:space="preserve"> – Sample</w:t>
      </w:r>
    </w:p>
    <w:p w:rsidR="009F057A" w:rsidRDefault="009F057A" w:rsidP="009F057A">
      <w:pPr>
        <w:pStyle w:val="NormalWeb"/>
        <w:numPr>
          <w:ilvl w:val="0"/>
          <w:numId w:val="15"/>
        </w:numPr>
      </w:pPr>
      <w:r>
        <w:rPr>
          <w:rStyle w:val="Strong"/>
        </w:rPr>
        <w:t>E</w:t>
      </w:r>
      <w:r>
        <w:t xml:space="preserve"> – Explore</w:t>
      </w:r>
    </w:p>
    <w:p w:rsidR="009F057A" w:rsidRDefault="009F057A" w:rsidP="009F057A">
      <w:pPr>
        <w:pStyle w:val="NormalWeb"/>
        <w:numPr>
          <w:ilvl w:val="0"/>
          <w:numId w:val="15"/>
        </w:numPr>
      </w:pPr>
      <w:r>
        <w:rPr>
          <w:rStyle w:val="Strong"/>
        </w:rPr>
        <w:t>M</w:t>
      </w:r>
      <w:r>
        <w:t xml:space="preserve"> – Modify</w:t>
      </w:r>
    </w:p>
    <w:p w:rsidR="009F057A" w:rsidRDefault="009F057A" w:rsidP="009F057A">
      <w:pPr>
        <w:pStyle w:val="NormalWeb"/>
        <w:numPr>
          <w:ilvl w:val="0"/>
          <w:numId w:val="15"/>
        </w:numPr>
      </w:pPr>
      <w:r>
        <w:rPr>
          <w:rStyle w:val="Strong"/>
        </w:rPr>
        <w:t>M</w:t>
      </w:r>
      <w:r>
        <w:t xml:space="preserve"> – Model</w:t>
      </w:r>
    </w:p>
    <w:p w:rsidR="009F057A" w:rsidRDefault="009F057A" w:rsidP="009F057A">
      <w:pPr>
        <w:pStyle w:val="NormalWeb"/>
        <w:numPr>
          <w:ilvl w:val="0"/>
          <w:numId w:val="15"/>
        </w:numPr>
      </w:pPr>
      <w:r>
        <w:rPr>
          <w:rStyle w:val="Strong"/>
        </w:rPr>
        <w:t>A</w:t>
      </w:r>
      <w:r>
        <w:t xml:space="preserve"> – Assess</w:t>
      </w:r>
    </w:p>
    <w:p w:rsidR="009F057A" w:rsidRDefault="009F057A" w:rsidP="009F057A">
      <w:r>
        <w:pict>
          <v:rect id="_x0000_i1037" style="width:0;height:1.5pt" o:hralign="center" o:hrstd="t" o:hr="t" fillcolor="#a0a0a0" stroked="f"/>
        </w:pict>
      </w:r>
    </w:p>
    <w:p w:rsidR="009F057A" w:rsidRDefault="009F057A" w:rsidP="009F057A">
      <w:pPr>
        <w:pStyle w:val="Heading2"/>
      </w:pPr>
      <w:r>
        <w:t>C. KDD (Knowledge Discovery in Databases)</w:t>
      </w:r>
    </w:p>
    <w:p w:rsidR="009F057A" w:rsidRDefault="009F057A" w:rsidP="009F057A">
      <w:pPr>
        <w:pStyle w:val="NormalWeb"/>
      </w:pPr>
      <w:r>
        <w:t>A structured process for discovering knowledge from data.</w:t>
      </w:r>
    </w:p>
    <w:p w:rsidR="009F057A" w:rsidRDefault="009F057A" w:rsidP="009F057A">
      <w:pPr>
        <w:pStyle w:val="NormalWeb"/>
        <w:numPr>
          <w:ilvl w:val="0"/>
          <w:numId w:val="16"/>
        </w:numPr>
      </w:pPr>
      <w:r>
        <w:t>Selection</w:t>
      </w:r>
    </w:p>
    <w:p w:rsidR="009F057A" w:rsidRDefault="009F057A" w:rsidP="009F057A">
      <w:pPr>
        <w:pStyle w:val="NormalWeb"/>
        <w:numPr>
          <w:ilvl w:val="0"/>
          <w:numId w:val="16"/>
        </w:numPr>
      </w:pPr>
      <w:r>
        <w:t>Preprocessing</w:t>
      </w:r>
    </w:p>
    <w:p w:rsidR="009F057A" w:rsidRDefault="009F057A" w:rsidP="009F057A">
      <w:pPr>
        <w:pStyle w:val="NormalWeb"/>
        <w:numPr>
          <w:ilvl w:val="0"/>
          <w:numId w:val="16"/>
        </w:numPr>
      </w:pPr>
      <w:r>
        <w:t>Transformation</w:t>
      </w:r>
    </w:p>
    <w:p w:rsidR="009F057A" w:rsidRDefault="009F057A" w:rsidP="009F057A">
      <w:pPr>
        <w:pStyle w:val="NormalWeb"/>
        <w:numPr>
          <w:ilvl w:val="0"/>
          <w:numId w:val="16"/>
        </w:numPr>
      </w:pPr>
      <w:r>
        <w:t>Data Mining</w:t>
      </w:r>
    </w:p>
    <w:p w:rsidR="009F057A" w:rsidRDefault="009F057A" w:rsidP="009F057A">
      <w:pPr>
        <w:pStyle w:val="NormalWeb"/>
        <w:numPr>
          <w:ilvl w:val="0"/>
          <w:numId w:val="16"/>
        </w:numPr>
      </w:pPr>
      <w:r>
        <w:t>Interpretation &amp; Evaluation</w:t>
      </w:r>
    </w:p>
    <w:p w:rsidR="009F057A" w:rsidRDefault="009F057A" w:rsidP="009F057A">
      <w:r>
        <w:pict>
          <v:rect id="_x0000_i1038" style="width:0;height:1.5pt" o:hralign="center" o:hrstd="t" o:hr="t" fillcolor="#a0a0a0" stroked="f"/>
        </w:pict>
      </w:r>
    </w:p>
    <w:p w:rsidR="009F057A" w:rsidRDefault="009F057A" w:rsidP="009F057A">
      <w:pPr>
        <w:pStyle w:val="Heading2"/>
      </w:pPr>
      <w:r>
        <w:lastRenderedPageBreak/>
        <w:t>D. Agile Analytics</w:t>
      </w:r>
    </w:p>
    <w:p w:rsidR="009F057A" w:rsidRDefault="009F057A" w:rsidP="009F057A">
      <w:pPr>
        <w:pStyle w:val="NormalWeb"/>
      </w:pPr>
      <w:r>
        <w:t>An iterative approach that focuses on:</w:t>
      </w:r>
    </w:p>
    <w:p w:rsidR="009F057A" w:rsidRDefault="009F057A" w:rsidP="009F057A">
      <w:pPr>
        <w:pStyle w:val="NormalWeb"/>
        <w:numPr>
          <w:ilvl w:val="0"/>
          <w:numId w:val="17"/>
        </w:numPr>
      </w:pPr>
      <w:r>
        <w:t>Sprint-based development</w:t>
      </w:r>
    </w:p>
    <w:p w:rsidR="009F057A" w:rsidRDefault="009F057A" w:rsidP="009F057A">
      <w:pPr>
        <w:pStyle w:val="NormalWeb"/>
        <w:numPr>
          <w:ilvl w:val="0"/>
          <w:numId w:val="17"/>
        </w:numPr>
      </w:pPr>
      <w:r>
        <w:t>Continuous stakeholder feedback</w:t>
      </w:r>
    </w:p>
    <w:p w:rsidR="009F057A" w:rsidRDefault="009F057A" w:rsidP="009F057A">
      <w:pPr>
        <w:pStyle w:val="NormalWeb"/>
        <w:numPr>
          <w:ilvl w:val="0"/>
          <w:numId w:val="17"/>
        </w:numPr>
      </w:pPr>
      <w:r>
        <w:t>Rapid delivery of analytics solutions</w:t>
      </w:r>
    </w:p>
    <w:p w:rsidR="009F057A" w:rsidRDefault="009F057A" w:rsidP="009F057A">
      <w:r>
        <w:pict>
          <v:rect id="_x0000_i1039" style="width:0;height:1.5pt" o:hralign="center" o:hrstd="t" o:hr="t" fillcolor="#a0a0a0" stroked="f"/>
        </w:pict>
      </w:r>
    </w:p>
    <w:p w:rsidR="009F057A" w:rsidRDefault="009F057A" w:rsidP="009F057A">
      <w:pPr>
        <w:pStyle w:val="Heading2"/>
      </w:pPr>
      <w:r>
        <w:t>E. TDSP (Team Data Science Process)</w:t>
      </w:r>
    </w:p>
    <w:p w:rsidR="009F057A" w:rsidRDefault="009F057A" w:rsidP="009F057A">
      <w:pPr>
        <w:pStyle w:val="NormalWeb"/>
      </w:pPr>
      <w:r>
        <w:t>Microsoft's framework for managing end-to-end data science projects, from business understanding to deployment.</w:t>
      </w:r>
    </w:p>
    <w:p w:rsidR="009F057A" w:rsidRDefault="009F057A" w:rsidP="009F057A">
      <w:r>
        <w:pict>
          <v:rect id="_x0000_i1040" style="width:0;height:1.5pt" o:hralign="center" o:hrstd="t" o:hr="t" fillcolor="#a0a0a0" stroked="f"/>
        </w:pict>
      </w:r>
    </w:p>
    <w:p w:rsidR="009F057A" w:rsidRDefault="009F057A" w:rsidP="009F057A">
      <w:pPr>
        <w:pStyle w:val="Heading1"/>
      </w:pPr>
      <w:r>
        <w:t>4. Applications of Business Analytics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7"/>
        <w:gridCol w:w="4355"/>
      </w:tblGrid>
      <w:tr w:rsidR="009F057A" w:rsidTr="009F05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057A" w:rsidRDefault="009F05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Business Function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Common Applications</w:t>
            </w:r>
          </w:p>
        </w:tc>
      </w:tr>
      <w:tr w:rsidR="009F057A" w:rsidTr="009F05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57A" w:rsidRDefault="009F057A">
            <w:r>
              <w:t>Marketing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r>
              <w:t>Customer segmentation, campaign optimization</w:t>
            </w:r>
          </w:p>
        </w:tc>
      </w:tr>
      <w:tr w:rsidR="009F057A" w:rsidTr="009F05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57A" w:rsidRDefault="009F057A">
            <w:r>
              <w:t>Finance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r>
              <w:t>Risk analysis, fraud detection, budgeting</w:t>
            </w:r>
          </w:p>
        </w:tc>
      </w:tr>
      <w:tr w:rsidR="009F057A" w:rsidTr="009F05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57A" w:rsidRDefault="009F057A">
            <w:r>
              <w:t>Human Resources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r>
              <w:t>Employee retention, workforce analytics</w:t>
            </w:r>
          </w:p>
        </w:tc>
      </w:tr>
      <w:tr w:rsidR="009F057A" w:rsidTr="009F05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57A" w:rsidRDefault="009F057A">
            <w:r>
              <w:t>Operations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r>
              <w:t>Supply chain optimization, demand forecasting</w:t>
            </w:r>
          </w:p>
        </w:tc>
      </w:tr>
      <w:tr w:rsidR="009F057A" w:rsidTr="009F05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57A" w:rsidRDefault="009F057A">
            <w:r>
              <w:t>Sales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r>
              <w:t>Lead scoring, sales forecasting</w:t>
            </w:r>
          </w:p>
        </w:tc>
      </w:tr>
      <w:tr w:rsidR="009F057A" w:rsidTr="009F05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57A" w:rsidRDefault="009F057A">
            <w:r>
              <w:t>Customer Service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r>
              <w:t>Churn prediction, sentiment analysis</w:t>
            </w:r>
          </w:p>
        </w:tc>
      </w:tr>
    </w:tbl>
    <w:p w:rsidR="009F057A" w:rsidRDefault="009F057A" w:rsidP="009F057A">
      <w:r>
        <w:pict>
          <v:rect id="_x0000_i1041" style="width:0;height:1.5pt" o:hralign="center" o:hrstd="t" o:hr="t" fillcolor="#a0a0a0" stroked="f"/>
        </w:pict>
      </w:r>
    </w:p>
    <w:p w:rsidR="009F057A" w:rsidRDefault="009F057A" w:rsidP="009F057A">
      <w:pPr>
        <w:pStyle w:val="Heading1"/>
      </w:pPr>
      <w:r>
        <w:t>5. Benefits of Business Analytics</w:t>
      </w:r>
    </w:p>
    <w:p w:rsidR="009F057A" w:rsidRDefault="009F057A" w:rsidP="009F057A">
      <w:pPr>
        <w:pStyle w:val="NormalWeb"/>
      </w:pPr>
      <w:r>
        <w:t>Business analytics provides several organizational benefits:</w:t>
      </w:r>
    </w:p>
    <w:p w:rsidR="009F057A" w:rsidRDefault="009F057A" w:rsidP="009F057A">
      <w:pPr>
        <w:pStyle w:val="NormalWeb"/>
        <w:numPr>
          <w:ilvl w:val="0"/>
          <w:numId w:val="18"/>
        </w:numPr>
      </w:pPr>
      <w:r>
        <w:t>Enables data-driven decision-making</w:t>
      </w:r>
    </w:p>
    <w:p w:rsidR="009F057A" w:rsidRDefault="009F057A" w:rsidP="009F057A">
      <w:pPr>
        <w:pStyle w:val="NormalWeb"/>
        <w:numPr>
          <w:ilvl w:val="0"/>
          <w:numId w:val="18"/>
        </w:numPr>
      </w:pPr>
      <w:r>
        <w:t>Improves operational efficiency and productivity</w:t>
      </w:r>
    </w:p>
    <w:p w:rsidR="009F057A" w:rsidRDefault="009F057A" w:rsidP="009F057A">
      <w:pPr>
        <w:pStyle w:val="NormalWeb"/>
        <w:numPr>
          <w:ilvl w:val="0"/>
          <w:numId w:val="18"/>
        </w:numPr>
      </w:pPr>
      <w:r>
        <w:t>Provides a competitive advantage</w:t>
      </w:r>
    </w:p>
    <w:p w:rsidR="009F057A" w:rsidRDefault="009F057A" w:rsidP="009F057A">
      <w:pPr>
        <w:pStyle w:val="NormalWeb"/>
        <w:numPr>
          <w:ilvl w:val="0"/>
          <w:numId w:val="18"/>
        </w:numPr>
      </w:pPr>
      <w:r>
        <w:t>Enhances customer understanding and satisfaction</w:t>
      </w:r>
    </w:p>
    <w:p w:rsidR="009F057A" w:rsidRDefault="009F057A" w:rsidP="009F057A">
      <w:pPr>
        <w:pStyle w:val="NormalWeb"/>
        <w:numPr>
          <w:ilvl w:val="0"/>
          <w:numId w:val="18"/>
        </w:numPr>
      </w:pPr>
      <w:r>
        <w:t>Supports risk identification and mitigation</w:t>
      </w:r>
    </w:p>
    <w:p w:rsidR="009F057A" w:rsidRDefault="009F057A" w:rsidP="009F057A">
      <w:pPr>
        <w:pStyle w:val="NormalWeb"/>
        <w:numPr>
          <w:ilvl w:val="0"/>
          <w:numId w:val="18"/>
        </w:numPr>
      </w:pPr>
      <w:r>
        <w:t>Improves forecasting and strategic planning</w:t>
      </w:r>
    </w:p>
    <w:p w:rsidR="009F057A" w:rsidRDefault="009F057A" w:rsidP="009F057A">
      <w:pPr>
        <w:pStyle w:val="NormalWeb"/>
        <w:numPr>
          <w:ilvl w:val="0"/>
          <w:numId w:val="18"/>
        </w:numPr>
      </w:pPr>
      <w:r>
        <w:t>Optimizes business processes</w:t>
      </w:r>
    </w:p>
    <w:p w:rsidR="009F057A" w:rsidRDefault="009F057A" w:rsidP="009F057A">
      <w:pPr>
        <w:pStyle w:val="NormalWeb"/>
        <w:numPr>
          <w:ilvl w:val="0"/>
          <w:numId w:val="18"/>
        </w:numPr>
      </w:pPr>
      <w:r>
        <w:t>Increases profitability through informed decisions</w:t>
      </w:r>
    </w:p>
    <w:p w:rsidR="009F057A" w:rsidRDefault="009F057A" w:rsidP="009F057A">
      <w:r>
        <w:lastRenderedPageBreak/>
        <w:pict>
          <v:rect id="_x0000_i1042" style="width:0;height:1.5pt" o:hralign="center" o:hrstd="t" o:hr="t" fillcolor="#a0a0a0" stroked="f"/>
        </w:pict>
      </w:r>
    </w:p>
    <w:p w:rsidR="009F057A" w:rsidRDefault="009F057A" w:rsidP="009F057A">
      <w:pPr>
        <w:pStyle w:val="Heading1"/>
      </w:pPr>
      <w: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4390"/>
        <w:gridCol w:w="3515"/>
      </w:tblGrid>
      <w:tr w:rsidR="009F057A" w:rsidTr="009F05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057A" w:rsidRDefault="009F05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Examples</w:t>
            </w:r>
          </w:p>
        </w:tc>
      </w:tr>
      <w:tr w:rsidR="009F057A" w:rsidTr="009F05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57A" w:rsidRDefault="009F057A">
            <w:r>
              <w:rPr>
                <w:rStyle w:val="Strong"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r>
              <w:t>Software used to collect, process, analyze, and visualize data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r>
              <w:t>Tableau, Power BI, Python, SQL, Excel</w:t>
            </w:r>
          </w:p>
        </w:tc>
      </w:tr>
      <w:tr w:rsidR="009F057A" w:rsidTr="009F05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57A" w:rsidRDefault="009F057A">
            <w:r>
              <w:rPr>
                <w:rStyle w:val="Strong"/>
              </w:rPr>
              <w:t>Techniques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r>
              <w:t>Methods used to analyze data and generate insights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r>
              <w:t>Regression, Forecasting, Clustering, A/B Testing</w:t>
            </w:r>
          </w:p>
        </w:tc>
      </w:tr>
      <w:tr w:rsidR="009F057A" w:rsidTr="009F05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57A" w:rsidRDefault="009F057A">
            <w:r>
              <w:rPr>
                <w:rStyle w:val="Strong"/>
              </w:rPr>
              <w:t>Methodologies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r>
              <w:t>Structured frameworks for analytics projects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r>
              <w:t>CRISP-DM, SEMMA, KDD, Agile Analytics, TDSP</w:t>
            </w:r>
          </w:p>
        </w:tc>
      </w:tr>
    </w:tbl>
    <w:p w:rsidR="009F057A" w:rsidRDefault="009F057A" w:rsidP="009F057A">
      <w:pPr>
        <w:pStyle w:val="Heading1"/>
      </w:pPr>
      <w:r>
        <w:rPr>
          <w:rStyle w:val="Strong"/>
          <w:b w:val="0"/>
          <w:bCs w:val="0"/>
        </w:rPr>
        <w:t>Data Collection Methodologies in Business Analytics</w:t>
      </w:r>
    </w:p>
    <w:p w:rsidR="009F057A" w:rsidRDefault="009F057A" w:rsidP="009F057A">
      <w:pPr>
        <w:pStyle w:val="NormalWeb"/>
      </w:pPr>
      <w:r>
        <w:t xml:space="preserve">Data collection methodologies are systematic approaches used to gather accurate and relevant information for business analysis and decision-making. These methods can be classified into </w:t>
      </w:r>
      <w:r>
        <w:rPr>
          <w:rStyle w:val="Strong"/>
        </w:rPr>
        <w:t>primary data collection methods</w:t>
      </w:r>
      <w:r>
        <w:t xml:space="preserve"> (collecting new data directly from respondents) and </w:t>
      </w:r>
      <w:r>
        <w:rPr>
          <w:rStyle w:val="Strong"/>
        </w:rPr>
        <w:t>secondary data collection methods</w:t>
      </w:r>
      <w:r>
        <w:t xml:space="preserve"> (using existing data).</w:t>
      </w:r>
    </w:p>
    <w:p w:rsidR="009F057A" w:rsidRDefault="009F057A" w:rsidP="009F057A">
      <w:pPr>
        <w:pStyle w:val="Heading1"/>
      </w:pPr>
      <w:r>
        <w:t>1. Observation Method</w:t>
      </w:r>
    </w:p>
    <w:p w:rsidR="009F057A" w:rsidRDefault="009F057A" w:rsidP="009F057A">
      <w:pPr>
        <w:pStyle w:val="NormalWeb"/>
      </w:pPr>
      <w:r>
        <w:t xml:space="preserve">The </w:t>
      </w:r>
      <w:r>
        <w:rPr>
          <w:rStyle w:val="Strong"/>
        </w:rPr>
        <w:t>Observation Method</w:t>
      </w:r>
      <w:r>
        <w:t xml:space="preserve"> involves collecting data by directly watching people, events, or business processes without interfering.</w:t>
      </w:r>
    </w:p>
    <w:p w:rsidR="009F057A" w:rsidRDefault="009F057A" w:rsidP="009F057A">
      <w:pPr>
        <w:pStyle w:val="Heading2"/>
      </w:pPr>
      <w:r>
        <w:t>Types of Observation</w:t>
      </w:r>
    </w:p>
    <w:p w:rsidR="009F057A" w:rsidRDefault="009F057A" w:rsidP="009F057A">
      <w:pPr>
        <w:pStyle w:val="NormalWeb"/>
        <w:numPr>
          <w:ilvl w:val="0"/>
          <w:numId w:val="19"/>
        </w:numPr>
      </w:pPr>
      <w:r>
        <w:rPr>
          <w:rStyle w:val="Strong"/>
        </w:rPr>
        <w:t>Participant Observation</w:t>
      </w:r>
      <w:r>
        <w:t xml:space="preserve"> – Researcher becomes part of the group being studied.</w:t>
      </w:r>
    </w:p>
    <w:p w:rsidR="009F057A" w:rsidRDefault="009F057A" w:rsidP="009F057A">
      <w:pPr>
        <w:pStyle w:val="NormalWeb"/>
        <w:numPr>
          <w:ilvl w:val="0"/>
          <w:numId w:val="19"/>
        </w:numPr>
      </w:pPr>
      <w:r>
        <w:rPr>
          <w:rStyle w:val="Strong"/>
        </w:rPr>
        <w:t>Non-Participant Observation</w:t>
      </w:r>
      <w:r>
        <w:t xml:space="preserve"> – Researcher observes without participating.</w:t>
      </w:r>
    </w:p>
    <w:p w:rsidR="009F057A" w:rsidRDefault="009F057A" w:rsidP="009F057A">
      <w:pPr>
        <w:pStyle w:val="NormalWeb"/>
        <w:numPr>
          <w:ilvl w:val="0"/>
          <w:numId w:val="19"/>
        </w:numPr>
      </w:pPr>
      <w:r>
        <w:rPr>
          <w:rStyle w:val="Strong"/>
        </w:rPr>
        <w:t>Structured Observation</w:t>
      </w:r>
      <w:r>
        <w:t xml:space="preserve"> – Uses predefined checklists or observation criteria.</w:t>
      </w:r>
    </w:p>
    <w:p w:rsidR="009F057A" w:rsidRDefault="009F057A" w:rsidP="009F057A">
      <w:pPr>
        <w:pStyle w:val="NormalWeb"/>
        <w:numPr>
          <w:ilvl w:val="0"/>
          <w:numId w:val="19"/>
        </w:numPr>
      </w:pPr>
      <w:r>
        <w:rPr>
          <w:rStyle w:val="Strong"/>
        </w:rPr>
        <w:t>Unstructured Observation</w:t>
      </w:r>
      <w:r>
        <w:t xml:space="preserve"> – Flexible and exploratory observations.</w:t>
      </w:r>
    </w:p>
    <w:p w:rsidR="009F057A" w:rsidRDefault="009F057A" w:rsidP="009F057A">
      <w:pPr>
        <w:pStyle w:val="NormalWeb"/>
        <w:numPr>
          <w:ilvl w:val="0"/>
          <w:numId w:val="19"/>
        </w:numPr>
      </w:pPr>
      <w:r>
        <w:rPr>
          <w:rStyle w:val="Strong"/>
        </w:rPr>
        <w:t>Natural Observation</w:t>
      </w:r>
      <w:r>
        <w:t xml:space="preserve"> – Conducted in real-life setti</w:t>
      </w:r>
      <w:r w:rsidR="004601CF">
        <w:t>s</w:t>
      </w:r>
      <w:bookmarkStart w:id="0" w:name="_GoBack"/>
      <w:bookmarkEnd w:id="0"/>
      <w:r>
        <w:t>ngs.</w:t>
      </w:r>
    </w:p>
    <w:p w:rsidR="009F057A" w:rsidRDefault="009F057A" w:rsidP="009F057A">
      <w:pPr>
        <w:pStyle w:val="NormalWeb"/>
        <w:numPr>
          <w:ilvl w:val="0"/>
          <w:numId w:val="19"/>
        </w:numPr>
      </w:pPr>
      <w:r>
        <w:rPr>
          <w:rStyle w:val="Strong"/>
        </w:rPr>
        <w:t>Controlled Observation</w:t>
      </w:r>
      <w:r>
        <w:t xml:space="preserve"> – Conducted in a controlled or laboratory environment.</w:t>
      </w:r>
    </w:p>
    <w:p w:rsidR="009F057A" w:rsidRDefault="009F057A" w:rsidP="009F057A">
      <w:pPr>
        <w:pStyle w:val="Heading3"/>
      </w:pPr>
      <w:r>
        <w:t>Advantages</w:t>
      </w:r>
    </w:p>
    <w:p w:rsidR="009F057A" w:rsidRDefault="009F057A" w:rsidP="009F057A">
      <w:pPr>
        <w:pStyle w:val="NormalWeb"/>
        <w:numPr>
          <w:ilvl w:val="0"/>
          <w:numId w:val="20"/>
        </w:numPr>
      </w:pPr>
      <w:r>
        <w:t>Captures actual behavior in real time.</w:t>
      </w:r>
    </w:p>
    <w:p w:rsidR="009F057A" w:rsidRDefault="009F057A" w:rsidP="009F057A">
      <w:pPr>
        <w:pStyle w:val="NormalWeb"/>
        <w:numPr>
          <w:ilvl w:val="0"/>
          <w:numId w:val="20"/>
        </w:numPr>
      </w:pPr>
      <w:r>
        <w:t>Does not rely on respondents' memory.</w:t>
      </w:r>
    </w:p>
    <w:p w:rsidR="009F057A" w:rsidRDefault="009F057A" w:rsidP="009F057A">
      <w:pPr>
        <w:pStyle w:val="NormalWeb"/>
        <w:numPr>
          <w:ilvl w:val="0"/>
          <w:numId w:val="20"/>
        </w:numPr>
      </w:pPr>
      <w:r>
        <w:t>Useful when participants cannot clearly explain their behavior.</w:t>
      </w:r>
    </w:p>
    <w:p w:rsidR="009F057A" w:rsidRDefault="009F057A" w:rsidP="009F057A">
      <w:pPr>
        <w:pStyle w:val="Heading3"/>
      </w:pPr>
      <w:r>
        <w:t>Disadvantages</w:t>
      </w:r>
    </w:p>
    <w:p w:rsidR="009F057A" w:rsidRDefault="009F057A" w:rsidP="009F057A">
      <w:pPr>
        <w:pStyle w:val="NormalWeb"/>
        <w:numPr>
          <w:ilvl w:val="0"/>
          <w:numId w:val="21"/>
        </w:numPr>
      </w:pPr>
      <w:r>
        <w:t>Time-consuming and costly.</w:t>
      </w:r>
    </w:p>
    <w:p w:rsidR="009F057A" w:rsidRDefault="009F057A" w:rsidP="009F057A">
      <w:pPr>
        <w:pStyle w:val="NormalWeb"/>
        <w:numPr>
          <w:ilvl w:val="0"/>
          <w:numId w:val="21"/>
        </w:numPr>
      </w:pPr>
      <w:r>
        <w:lastRenderedPageBreak/>
        <w:t>Observer bias may affect results.</w:t>
      </w:r>
    </w:p>
    <w:p w:rsidR="009F057A" w:rsidRDefault="009F057A" w:rsidP="009F057A">
      <w:pPr>
        <w:pStyle w:val="NormalWeb"/>
        <w:numPr>
          <w:ilvl w:val="0"/>
          <w:numId w:val="21"/>
        </w:numPr>
      </w:pPr>
      <w:r>
        <w:t>Cannot measure opinions, attitudes, or motivations.</w:t>
      </w:r>
    </w:p>
    <w:p w:rsidR="009F057A" w:rsidRDefault="009F057A" w:rsidP="009F057A"/>
    <w:p w:rsidR="009F057A" w:rsidRDefault="009F057A" w:rsidP="009F057A">
      <w:pPr>
        <w:pStyle w:val="Heading1"/>
      </w:pPr>
      <w:r>
        <w:t>2. Interview Method</w:t>
      </w:r>
    </w:p>
    <w:p w:rsidR="009F057A" w:rsidRDefault="009F057A" w:rsidP="009F057A">
      <w:pPr>
        <w:pStyle w:val="NormalWeb"/>
      </w:pPr>
      <w:r>
        <w:t xml:space="preserve">The </w:t>
      </w:r>
      <w:r>
        <w:rPr>
          <w:rStyle w:val="Strong"/>
        </w:rPr>
        <w:t>Interview Method</w:t>
      </w:r>
      <w:r>
        <w:t xml:space="preserve"> involves direct communication between the researcher and respondents to gather detailed information.</w:t>
      </w:r>
    </w:p>
    <w:p w:rsidR="009F057A" w:rsidRDefault="009F057A" w:rsidP="009F057A">
      <w:pPr>
        <w:pStyle w:val="Heading2"/>
      </w:pPr>
      <w:r>
        <w:t>Types of Interviews</w:t>
      </w:r>
    </w:p>
    <w:p w:rsidR="009F057A" w:rsidRDefault="009F057A" w:rsidP="009F057A">
      <w:pPr>
        <w:pStyle w:val="NormalWeb"/>
        <w:numPr>
          <w:ilvl w:val="0"/>
          <w:numId w:val="22"/>
        </w:numPr>
      </w:pPr>
      <w:r>
        <w:rPr>
          <w:rStyle w:val="Strong"/>
        </w:rPr>
        <w:t>Structured Interview</w:t>
      </w:r>
      <w:r>
        <w:t xml:space="preserve"> – Fixed questions asked in a specific order.</w:t>
      </w:r>
    </w:p>
    <w:p w:rsidR="009F057A" w:rsidRDefault="009F057A" w:rsidP="009F057A">
      <w:pPr>
        <w:pStyle w:val="NormalWeb"/>
        <w:numPr>
          <w:ilvl w:val="0"/>
          <w:numId w:val="22"/>
        </w:numPr>
      </w:pPr>
      <w:r>
        <w:rPr>
          <w:rStyle w:val="Strong"/>
        </w:rPr>
        <w:t>Unstructured Interview</w:t>
      </w:r>
      <w:r>
        <w:t xml:space="preserve"> – Open-ended, conversational approach.</w:t>
      </w:r>
    </w:p>
    <w:p w:rsidR="009F057A" w:rsidRDefault="009F057A" w:rsidP="009F057A">
      <w:pPr>
        <w:pStyle w:val="NormalWeb"/>
        <w:numPr>
          <w:ilvl w:val="0"/>
          <w:numId w:val="22"/>
        </w:numPr>
      </w:pPr>
      <w:r>
        <w:rPr>
          <w:rStyle w:val="Strong"/>
        </w:rPr>
        <w:t>Semi-Structured Interview</w:t>
      </w:r>
      <w:r>
        <w:t xml:space="preserve"> – Combination of structured and open-ended questions.</w:t>
      </w:r>
    </w:p>
    <w:p w:rsidR="009F057A" w:rsidRDefault="009F057A" w:rsidP="009F057A">
      <w:pPr>
        <w:pStyle w:val="NormalWeb"/>
        <w:numPr>
          <w:ilvl w:val="0"/>
          <w:numId w:val="22"/>
        </w:numPr>
      </w:pPr>
      <w:r>
        <w:rPr>
          <w:rStyle w:val="Strong"/>
        </w:rPr>
        <w:t>Focus Group Interview</w:t>
      </w:r>
      <w:r>
        <w:t xml:space="preserve"> – Discussion with a small group (6–12 participants).</w:t>
      </w:r>
    </w:p>
    <w:p w:rsidR="009F057A" w:rsidRDefault="009F057A" w:rsidP="009F057A">
      <w:pPr>
        <w:pStyle w:val="NormalWeb"/>
        <w:numPr>
          <w:ilvl w:val="0"/>
          <w:numId w:val="22"/>
        </w:numPr>
      </w:pPr>
      <w:r>
        <w:rPr>
          <w:rStyle w:val="Strong"/>
        </w:rPr>
        <w:t>Depth Interview</w:t>
      </w:r>
      <w:r>
        <w:t xml:space="preserve"> – One-on-one interview exploring a topic in detail.</w:t>
      </w:r>
    </w:p>
    <w:p w:rsidR="009F057A" w:rsidRDefault="009F057A" w:rsidP="009F057A">
      <w:pPr>
        <w:pStyle w:val="NormalWeb"/>
        <w:numPr>
          <w:ilvl w:val="0"/>
          <w:numId w:val="22"/>
        </w:numPr>
      </w:pPr>
      <w:r>
        <w:rPr>
          <w:rStyle w:val="Strong"/>
        </w:rPr>
        <w:t>Telephone/Online Interview</w:t>
      </w:r>
      <w:r>
        <w:t xml:space="preserve"> – Conducted remotely using phone or video conferencing.</w:t>
      </w:r>
    </w:p>
    <w:p w:rsidR="009F057A" w:rsidRDefault="009F057A" w:rsidP="009F057A">
      <w:pPr>
        <w:pStyle w:val="Heading3"/>
      </w:pPr>
      <w:r>
        <w:t>Advantages</w:t>
      </w:r>
    </w:p>
    <w:p w:rsidR="009F057A" w:rsidRDefault="009F057A" w:rsidP="009F057A">
      <w:pPr>
        <w:pStyle w:val="NormalWeb"/>
        <w:numPr>
          <w:ilvl w:val="0"/>
          <w:numId w:val="23"/>
        </w:numPr>
      </w:pPr>
      <w:r>
        <w:t>Provides rich and detailed information.</w:t>
      </w:r>
    </w:p>
    <w:p w:rsidR="009F057A" w:rsidRDefault="009F057A" w:rsidP="009F057A">
      <w:pPr>
        <w:pStyle w:val="NormalWeb"/>
        <w:numPr>
          <w:ilvl w:val="0"/>
          <w:numId w:val="23"/>
        </w:numPr>
      </w:pPr>
      <w:r>
        <w:t>Allows clarification of responses.</w:t>
      </w:r>
    </w:p>
    <w:p w:rsidR="009F057A" w:rsidRDefault="009F057A" w:rsidP="009F057A">
      <w:pPr>
        <w:pStyle w:val="NormalWeb"/>
        <w:numPr>
          <w:ilvl w:val="0"/>
          <w:numId w:val="23"/>
        </w:numPr>
      </w:pPr>
      <w:r>
        <w:t>Flexible and adaptable to respondents.</w:t>
      </w:r>
    </w:p>
    <w:p w:rsidR="009F057A" w:rsidRDefault="009F057A" w:rsidP="009F057A">
      <w:pPr>
        <w:pStyle w:val="Heading3"/>
      </w:pPr>
      <w:r>
        <w:t>Disadvantages</w:t>
      </w:r>
    </w:p>
    <w:p w:rsidR="009F057A" w:rsidRDefault="009F057A" w:rsidP="009F057A">
      <w:pPr>
        <w:pStyle w:val="NormalWeb"/>
        <w:numPr>
          <w:ilvl w:val="0"/>
          <w:numId w:val="24"/>
        </w:numPr>
      </w:pPr>
      <w:r>
        <w:t>Time-consuming.</w:t>
      </w:r>
    </w:p>
    <w:p w:rsidR="009F057A" w:rsidRDefault="009F057A" w:rsidP="009F057A">
      <w:pPr>
        <w:pStyle w:val="NormalWeb"/>
        <w:numPr>
          <w:ilvl w:val="0"/>
          <w:numId w:val="24"/>
        </w:numPr>
      </w:pPr>
      <w:r>
        <w:t>Expensive for large samples.</w:t>
      </w:r>
    </w:p>
    <w:p w:rsidR="009F057A" w:rsidRDefault="009F057A" w:rsidP="009F057A">
      <w:pPr>
        <w:pStyle w:val="NormalWeb"/>
        <w:numPr>
          <w:ilvl w:val="0"/>
          <w:numId w:val="24"/>
        </w:numPr>
      </w:pPr>
      <w:r>
        <w:t>Interviewer bias may influence responses.</w:t>
      </w:r>
    </w:p>
    <w:p w:rsidR="009F057A" w:rsidRDefault="009F057A" w:rsidP="009F057A"/>
    <w:p w:rsidR="009F057A" w:rsidRDefault="009F057A" w:rsidP="009F057A">
      <w:pPr>
        <w:pStyle w:val="Heading1"/>
      </w:pPr>
      <w:r>
        <w:t>3. Questionnaire Method</w:t>
      </w:r>
    </w:p>
    <w:p w:rsidR="009F057A" w:rsidRDefault="009F057A" w:rsidP="009F057A">
      <w:pPr>
        <w:pStyle w:val="NormalWeb"/>
      </w:pPr>
      <w:r>
        <w:t xml:space="preserve">A </w:t>
      </w:r>
      <w:r>
        <w:rPr>
          <w:rStyle w:val="Strong"/>
        </w:rPr>
        <w:t>Questionnaire</w:t>
      </w:r>
      <w:r>
        <w:t xml:space="preserve"> is a written set of questions distributed to respondents for collecting standardized information.</w:t>
      </w:r>
    </w:p>
    <w:p w:rsidR="009F057A" w:rsidRDefault="009F057A" w:rsidP="009F057A">
      <w:pPr>
        <w:pStyle w:val="Heading2"/>
      </w:pPr>
      <w:r>
        <w:t>Types of Questionnaires</w:t>
      </w:r>
    </w:p>
    <w:p w:rsidR="009F057A" w:rsidRDefault="009F057A" w:rsidP="009F057A">
      <w:pPr>
        <w:pStyle w:val="NormalWeb"/>
        <w:numPr>
          <w:ilvl w:val="0"/>
          <w:numId w:val="25"/>
        </w:numPr>
      </w:pPr>
      <w:r>
        <w:rPr>
          <w:rStyle w:val="Strong"/>
        </w:rPr>
        <w:t>Structured Questionnaire</w:t>
      </w:r>
      <w:r>
        <w:t xml:space="preserve"> – Closed-ended questions (Yes/No, multiple choice, rating scales).</w:t>
      </w:r>
    </w:p>
    <w:p w:rsidR="009F057A" w:rsidRDefault="009F057A" w:rsidP="009F057A">
      <w:pPr>
        <w:pStyle w:val="NormalWeb"/>
        <w:numPr>
          <w:ilvl w:val="0"/>
          <w:numId w:val="25"/>
        </w:numPr>
      </w:pPr>
      <w:r>
        <w:rPr>
          <w:rStyle w:val="Strong"/>
        </w:rPr>
        <w:t>Unstructured Questionnaire</w:t>
      </w:r>
      <w:r>
        <w:t xml:space="preserve"> – Open-ended questions.</w:t>
      </w:r>
    </w:p>
    <w:p w:rsidR="009F057A" w:rsidRDefault="009F057A" w:rsidP="009F057A">
      <w:pPr>
        <w:pStyle w:val="NormalWeb"/>
        <w:numPr>
          <w:ilvl w:val="0"/>
          <w:numId w:val="25"/>
        </w:numPr>
      </w:pPr>
      <w:r>
        <w:rPr>
          <w:rStyle w:val="Strong"/>
        </w:rPr>
        <w:t>Mixed Questionnaire</w:t>
      </w:r>
      <w:r>
        <w:t xml:space="preserve"> – Combination of open-ended and closed-ended questions.</w:t>
      </w:r>
    </w:p>
    <w:p w:rsidR="009F057A" w:rsidRDefault="009F057A" w:rsidP="009F057A">
      <w:pPr>
        <w:pStyle w:val="NormalWeb"/>
        <w:numPr>
          <w:ilvl w:val="0"/>
          <w:numId w:val="25"/>
        </w:numPr>
      </w:pPr>
      <w:r>
        <w:rPr>
          <w:rStyle w:val="Strong"/>
        </w:rPr>
        <w:lastRenderedPageBreak/>
        <w:t>Online Questionnaire</w:t>
      </w:r>
      <w:r>
        <w:t xml:space="preserve"> – Distributed through platforms such as Google Forms or SurveyMonkey.</w:t>
      </w:r>
    </w:p>
    <w:p w:rsidR="009F057A" w:rsidRDefault="009F057A" w:rsidP="009F057A">
      <w:pPr>
        <w:pStyle w:val="Heading3"/>
      </w:pPr>
      <w:r>
        <w:t>Advantages</w:t>
      </w:r>
    </w:p>
    <w:p w:rsidR="009F057A" w:rsidRDefault="009F057A" w:rsidP="009F057A">
      <w:pPr>
        <w:pStyle w:val="NormalWeb"/>
        <w:numPr>
          <w:ilvl w:val="0"/>
          <w:numId w:val="26"/>
        </w:numPr>
      </w:pPr>
      <w:r>
        <w:t>Cost-effective for large populations.</w:t>
      </w:r>
    </w:p>
    <w:p w:rsidR="009F057A" w:rsidRDefault="009F057A" w:rsidP="009F057A">
      <w:pPr>
        <w:pStyle w:val="NormalWeb"/>
        <w:numPr>
          <w:ilvl w:val="0"/>
          <w:numId w:val="26"/>
        </w:numPr>
      </w:pPr>
      <w:r>
        <w:t>Respondents can remain anonymous.</w:t>
      </w:r>
    </w:p>
    <w:p w:rsidR="009F057A" w:rsidRDefault="009F057A" w:rsidP="009F057A">
      <w:pPr>
        <w:pStyle w:val="NormalWeb"/>
        <w:numPr>
          <w:ilvl w:val="0"/>
          <w:numId w:val="26"/>
        </w:numPr>
      </w:pPr>
      <w:r>
        <w:t>Easy to analyze, especially closed-ended responses.</w:t>
      </w:r>
    </w:p>
    <w:p w:rsidR="009F057A" w:rsidRDefault="009F057A" w:rsidP="009F057A">
      <w:pPr>
        <w:pStyle w:val="Heading3"/>
      </w:pPr>
      <w:r>
        <w:t>Disadvantages</w:t>
      </w:r>
    </w:p>
    <w:p w:rsidR="009F057A" w:rsidRDefault="009F057A" w:rsidP="009F057A">
      <w:pPr>
        <w:pStyle w:val="NormalWeb"/>
        <w:numPr>
          <w:ilvl w:val="0"/>
          <w:numId w:val="27"/>
        </w:numPr>
      </w:pPr>
      <w:r>
        <w:t>Low response rates.</w:t>
      </w:r>
    </w:p>
    <w:p w:rsidR="009F057A" w:rsidRDefault="009F057A" w:rsidP="009F057A">
      <w:pPr>
        <w:pStyle w:val="NormalWeb"/>
        <w:numPr>
          <w:ilvl w:val="0"/>
          <w:numId w:val="27"/>
        </w:numPr>
      </w:pPr>
      <w:r>
        <w:t>No opportunity to clarify questions.</w:t>
      </w:r>
    </w:p>
    <w:p w:rsidR="009F057A" w:rsidRDefault="009F057A" w:rsidP="009F057A">
      <w:pPr>
        <w:pStyle w:val="NormalWeb"/>
        <w:numPr>
          <w:ilvl w:val="0"/>
          <w:numId w:val="27"/>
        </w:numPr>
      </w:pPr>
      <w:r>
        <w:t>Not suitable for respondents with limited literacy.</w:t>
      </w:r>
    </w:p>
    <w:p w:rsidR="009F057A" w:rsidRDefault="009F057A" w:rsidP="009F057A"/>
    <w:p w:rsidR="009F057A" w:rsidRDefault="009F057A" w:rsidP="009F057A">
      <w:pPr>
        <w:pStyle w:val="Heading1"/>
      </w:pPr>
      <w:r>
        <w:t>4. Survey Method</w:t>
      </w:r>
    </w:p>
    <w:p w:rsidR="009F057A" w:rsidRDefault="009F057A" w:rsidP="009F057A">
      <w:pPr>
        <w:pStyle w:val="NormalWeb"/>
      </w:pPr>
      <w:r>
        <w:t xml:space="preserve">The </w:t>
      </w:r>
      <w:r>
        <w:rPr>
          <w:rStyle w:val="Strong"/>
        </w:rPr>
        <w:t>Survey Method</w:t>
      </w:r>
      <w:r>
        <w:t xml:space="preserve"> collects standardized data from a selected sample to understand opinions, behaviors, or characteristics.</w:t>
      </w:r>
    </w:p>
    <w:p w:rsidR="009F057A" w:rsidRDefault="009F057A" w:rsidP="009F057A">
      <w:pPr>
        <w:pStyle w:val="Heading2"/>
      </w:pPr>
      <w:r>
        <w:t>Types of Surveys</w:t>
      </w:r>
    </w:p>
    <w:p w:rsidR="009F057A" w:rsidRDefault="009F057A" w:rsidP="009F057A">
      <w:pPr>
        <w:pStyle w:val="NormalWeb"/>
        <w:numPr>
          <w:ilvl w:val="0"/>
          <w:numId w:val="28"/>
        </w:numPr>
      </w:pPr>
      <w:r>
        <w:rPr>
          <w:rStyle w:val="Strong"/>
        </w:rPr>
        <w:t>Online Surveys</w:t>
      </w:r>
    </w:p>
    <w:p w:rsidR="009F057A" w:rsidRDefault="009F057A" w:rsidP="009F057A">
      <w:pPr>
        <w:pStyle w:val="NormalWeb"/>
        <w:numPr>
          <w:ilvl w:val="0"/>
          <w:numId w:val="28"/>
        </w:numPr>
      </w:pPr>
      <w:r>
        <w:rPr>
          <w:rStyle w:val="Strong"/>
        </w:rPr>
        <w:t>Telephone Surveys</w:t>
      </w:r>
    </w:p>
    <w:p w:rsidR="009F057A" w:rsidRDefault="009F057A" w:rsidP="009F057A">
      <w:pPr>
        <w:pStyle w:val="NormalWeb"/>
        <w:numPr>
          <w:ilvl w:val="0"/>
          <w:numId w:val="28"/>
        </w:numPr>
      </w:pPr>
      <w:r>
        <w:rPr>
          <w:rStyle w:val="Strong"/>
        </w:rPr>
        <w:t>Mail Surveys</w:t>
      </w:r>
    </w:p>
    <w:p w:rsidR="009F057A" w:rsidRDefault="009F057A" w:rsidP="009F057A">
      <w:pPr>
        <w:pStyle w:val="NormalWeb"/>
        <w:numPr>
          <w:ilvl w:val="0"/>
          <w:numId w:val="28"/>
        </w:numPr>
      </w:pPr>
      <w:r>
        <w:rPr>
          <w:rStyle w:val="Strong"/>
        </w:rPr>
        <w:t>Personal (Face-to-Face) Surveys</w:t>
      </w:r>
    </w:p>
    <w:p w:rsidR="009F057A" w:rsidRDefault="009F057A" w:rsidP="009F057A">
      <w:pPr>
        <w:pStyle w:val="NormalWeb"/>
        <w:numPr>
          <w:ilvl w:val="0"/>
          <w:numId w:val="28"/>
        </w:numPr>
      </w:pPr>
      <w:r>
        <w:rPr>
          <w:rStyle w:val="Strong"/>
        </w:rPr>
        <w:t>Panel Surveys</w:t>
      </w:r>
      <w:r>
        <w:t xml:space="preserve"> (same respondents surveyed over time)</w:t>
      </w:r>
    </w:p>
    <w:p w:rsidR="009F057A" w:rsidRDefault="009F057A" w:rsidP="009F057A">
      <w:pPr>
        <w:pStyle w:val="Heading3"/>
      </w:pPr>
      <w:r>
        <w:t>Advantages</w:t>
      </w:r>
    </w:p>
    <w:p w:rsidR="009F057A" w:rsidRDefault="009F057A" w:rsidP="009F057A">
      <w:pPr>
        <w:pStyle w:val="NormalWeb"/>
        <w:numPr>
          <w:ilvl w:val="0"/>
          <w:numId w:val="29"/>
        </w:numPr>
      </w:pPr>
      <w:r>
        <w:t>Covers large geographical areas.</w:t>
      </w:r>
    </w:p>
    <w:p w:rsidR="009F057A" w:rsidRDefault="009F057A" w:rsidP="009F057A">
      <w:pPr>
        <w:pStyle w:val="NormalWeb"/>
        <w:numPr>
          <w:ilvl w:val="0"/>
          <w:numId w:val="29"/>
        </w:numPr>
      </w:pPr>
      <w:r>
        <w:t>Collects quantitative data efficiently.</w:t>
      </w:r>
    </w:p>
    <w:p w:rsidR="009F057A" w:rsidRDefault="009F057A" w:rsidP="009F057A">
      <w:pPr>
        <w:pStyle w:val="NormalWeb"/>
        <w:numPr>
          <w:ilvl w:val="0"/>
          <w:numId w:val="29"/>
        </w:numPr>
      </w:pPr>
      <w:r>
        <w:t>Produces standardized and comparable results.</w:t>
      </w:r>
    </w:p>
    <w:p w:rsidR="009F057A" w:rsidRDefault="009F057A" w:rsidP="009F057A">
      <w:pPr>
        <w:pStyle w:val="Heading3"/>
      </w:pPr>
      <w:r>
        <w:t>Disadvantages</w:t>
      </w:r>
    </w:p>
    <w:p w:rsidR="009F057A" w:rsidRDefault="009F057A" w:rsidP="009F057A">
      <w:pPr>
        <w:pStyle w:val="NormalWeb"/>
        <w:numPr>
          <w:ilvl w:val="0"/>
          <w:numId w:val="30"/>
        </w:numPr>
      </w:pPr>
      <w:r>
        <w:t>Risk of sampling errors.</w:t>
      </w:r>
    </w:p>
    <w:p w:rsidR="009F057A" w:rsidRDefault="009F057A" w:rsidP="009F057A">
      <w:pPr>
        <w:pStyle w:val="NormalWeb"/>
        <w:numPr>
          <w:ilvl w:val="0"/>
          <w:numId w:val="30"/>
        </w:numPr>
      </w:pPr>
      <w:r>
        <w:t>Response bias may occur.</w:t>
      </w:r>
    </w:p>
    <w:p w:rsidR="009F057A" w:rsidRDefault="009F057A" w:rsidP="009F057A">
      <w:pPr>
        <w:pStyle w:val="NormalWeb"/>
        <w:numPr>
          <w:ilvl w:val="0"/>
          <w:numId w:val="30"/>
        </w:numPr>
      </w:pPr>
      <w:r>
        <w:t>Limited opportunity for in-depth responses.</w:t>
      </w:r>
    </w:p>
    <w:p w:rsidR="009F057A" w:rsidRDefault="009F057A" w:rsidP="009F057A">
      <w:r>
        <w:pict>
          <v:rect id="_x0000_i1065" style="width:0;height:1.5pt" o:hralign="center" o:hrstd="t" o:hr="t" fillcolor="#a0a0a0" stroked="f"/>
        </w:pict>
      </w:r>
    </w:p>
    <w:p w:rsidR="009F057A" w:rsidRDefault="009F057A" w:rsidP="009F057A">
      <w:pPr>
        <w:pStyle w:val="Heading1"/>
      </w:pPr>
      <w:r>
        <w:lastRenderedPageBreak/>
        <w:t>5. Experimentation Method</w:t>
      </w:r>
    </w:p>
    <w:p w:rsidR="009F057A" w:rsidRDefault="009F057A" w:rsidP="009F057A">
      <w:pPr>
        <w:pStyle w:val="NormalWeb"/>
      </w:pPr>
      <w:r>
        <w:t xml:space="preserve">The </w:t>
      </w:r>
      <w:r>
        <w:rPr>
          <w:rStyle w:val="Strong"/>
        </w:rPr>
        <w:t>Experimentation Method</w:t>
      </w:r>
      <w:r>
        <w:t xml:space="preserve"> studies cause-and-effect relationships by manipulating variables under controlled conditions.</w:t>
      </w:r>
    </w:p>
    <w:p w:rsidR="009F057A" w:rsidRDefault="009F057A" w:rsidP="009F057A">
      <w:pPr>
        <w:pStyle w:val="Heading2"/>
      </w:pPr>
      <w:r>
        <w:t>Types of Experiments</w:t>
      </w:r>
    </w:p>
    <w:p w:rsidR="009F057A" w:rsidRDefault="009F057A" w:rsidP="009F057A">
      <w:pPr>
        <w:pStyle w:val="NormalWeb"/>
        <w:numPr>
          <w:ilvl w:val="0"/>
          <w:numId w:val="31"/>
        </w:numPr>
      </w:pPr>
      <w:r>
        <w:rPr>
          <w:rStyle w:val="Strong"/>
        </w:rPr>
        <w:t>Laboratory Experiments</w:t>
      </w:r>
    </w:p>
    <w:p w:rsidR="009F057A" w:rsidRDefault="009F057A" w:rsidP="009F057A">
      <w:pPr>
        <w:pStyle w:val="NormalWeb"/>
        <w:numPr>
          <w:ilvl w:val="0"/>
          <w:numId w:val="31"/>
        </w:numPr>
      </w:pPr>
      <w:r>
        <w:rPr>
          <w:rStyle w:val="Strong"/>
        </w:rPr>
        <w:t>Field Experiments</w:t>
      </w:r>
    </w:p>
    <w:p w:rsidR="009F057A" w:rsidRDefault="009F057A" w:rsidP="009F057A">
      <w:pPr>
        <w:pStyle w:val="NormalWeb"/>
        <w:numPr>
          <w:ilvl w:val="0"/>
          <w:numId w:val="31"/>
        </w:numPr>
      </w:pPr>
      <w:r>
        <w:rPr>
          <w:rStyle w:val="Strong"/>
        </w:rPr>
        <w:t>A/B Testing</w:t>
      </w:r>
      <w:r>
        <w:t xml:space="preserve"> (commonly used in digital marketing and websites)</w:t>
      </w:r>
    </w:p>
    <w:p w:rsidR="009F057A" w:rsidRDefault="009F057A" w:rsidP="009F057A">
      <w:pPr>
        <w:pStyle w:val="Heading3"/>
      </w:pPr>
      <w:r>
        <w:t>Advantages</w:t>
      </w:r>
    </w:p>
    <w:p w:rsidR="009F057A" w:rsidRDefault="009F057A" w:rsidP="009F057A">
      <w:pPr>
        <w:pStyle w:val="NormalWeb"/>
        <w:numPr>
          <w:ilvl w:val="0"/>
          <w:numId w:val="32"/>
        </w:numPr>
      </w:pPr>
      <w:r>
        <w:t>Establishes causal relationships.</w:t>
      </w:r>
    </w:p>
    <w:p w:rsidR="009F057A" w:rsidRDefault="009F057A" w:rsidP="009F057A">
      <w:pPr>
        <w:pStyle w:val="NormalWeb"/>
        <w:numPr>
          <w:ilvl w:val="0"/>
          <w:numId w:val="32"/>
        </w:numPr>
      </w:pPr>
      <w:r>
        <w:t>Produces reliable and measurable results.</w:t>
      </w:r>
    </w:p>
    <w:p w:rsidR="009F057A" w:rsidRDefault="009F057A" w:rsidP="009F057A">
      <w:pPr>
        <w:pStyle w:val="NormalWeb"/>
        <w:numPr>
          <w:ilvl w:val="0"/>
          <w:numId w:val="32"/>
        </w:numPr>
      </w:pPr>
      <w:r>
        <w:t>Experiments can be replicated.</w:t>
      </w:r>
    </w:p>
    <w:p w:rsidR="009F057A" w:rsidRDefault="009F057A" w:rsidP="009F057A">
      <w:pPr>
        <w:pStyle w:val="Heading3"/>
      </w:pPr>
      <w:r>
        <w:t>Disadvantages</w:t>
      </w:r>
    </w:p>
    <w:p w:rsidR="009F057A" w:rsidRDefault="009F057A" w:rsidP="009F057A">
      <w:pPr>
        <w:pStyle w:val="NormalWeb"/>
        <w:numPr>
          <w:ilvl w:val="0"/>
          <w:numId w:val="33"/>
        </w:numPr>
      </w:pPr>
      <w:r>
        <w:t>Can be expensive and time-consuming.</w:t>
      </w:r>
    </w:p>
    <w:p w:rsidR="009F057A" w:rsidRDefault="009F057A" w:rsidP="009F057A">
      <w:pPr>
        <w:pStyle w:val="NormalWeb"/>
        <w:numPr>
          <w:ilvl w:val="0"/>
          <w:numId w:val="33"/>
        </w:numPr>
      </w:pPr>
      <w:r>
        <w:t>Artificial settings may affect behavior.</w:t>
      </w:r>
    </w:p>
    <w:p w:rsidR="009F057A" w:rsidRDefault="009F057A" w:rsidP="009F057A">
      <w:pPr>
        <w:pStyle w:val="NormalWeb"/>
        <w:numPr>
          <w:ilvl w:val="0"/>
          <w:numId w:val="33"/>
        </w:numPr>
      </w:pPr>
      <w:r>
        <w:t>Ethical concerns may arise.</w:t>
      </w:r>
    </w:p>
    <w:p w:rsidR="009F057A" w:rsidRDefault="009F057A" w:rsidP="009F057A">
      <w:r>
        <w:pict>
          <v:rect id="_x0000_i1066" style="width:0;height:1.5pt" o:hralign="center" o:hrstd="t" o:hr="t" fillcolor="#a0a0a0" stroked="f"/>
        </w:pict>
      </w:r>
    </w:p>
    <w:p w:rsidR="009F057A" w:rsidRDefault="009F057A" w:rsidP="009F057A">
      <w:pPr>
        <w:pStyle w:val="Heading1"/>
      </w:pPr>
      <w:r>
        <w:t>6. Case Study Method</w:t>
      </w:r>
    </w:p>
    <w:p w:rsidR="009F057A" w:rsidRDefault="009F057A" w:rsidP="009F057A">
      <w:pPr>
        <w:pStyle w:val="NormalWeb"/>
      </w:pPr>
      <w:r>
        <w:t xml:space="preserve">A </w:t>
      </w:r>
      <w:r>
        <w:rPr>
          <w:rStyle w:val="Strong"/>
        </w:rPr>
        <w:t>Case Study</w:t>
      </w:r>
      <w:r>
        <w:t xml:space="preserve"> involves an in-depth investigation of a single organization, individual, event, or business situation.</w:t>
      </w:r>
    </w:p>
    <w:p w:rsidR="009F057A" w:rsidRDefault="009F057A" w:rsidP="009F057A">
      <w:pPr>
        <w:pStyle w:val="Heading3"/>
      </w:pPr>
      <w:r>
        <w:t>Advantages</w:t>
      </w:r>
    </w:p>
    <w:p w:rsidR="009F057A" w:rsidRDefault="009F057A" w:rsidP="009F057A">
      <w:pPr>
        <w:pStyle w:val="NormalWeb"/>
        <w:numPr>
          <w:ilvl w:val="0"/>
          <w:numId w:val="34"/>
        </w:numPr>
      </w:pPr>
      <w:r>
        <w:t>Provides comprehensive insights.</w:t>
      </w:r>
    </w:p>
    <w:p w:rsidR="009F057A" w:rsidRDefault="009F057A" w:rsidP="009F057A">
      <w:pPr>
        <w:pStyle w:val="NormalWeb"/>
        <w:numPr>
          <w:ilvl w:val="0"/>
          <w:numId w:val="34"/>
        </w:numPr>
      </w:pPr>
      <w:r>
        <w:t>Suitable for analyzing complex problems.</w:t>
      </w:r>
    </w:p>
    <w:p w:rsidR="009F057A" w:rsidRDefault="009F057A" w:rsidP="009F057A">
      <w:pPr>
        <w:pStyle w:val="NormalWeb"/>
        <w:numPr>
          <w:ilvl w:val="0"/>
          <w:numId w:val="34"/>
        </w:numPr>
      </w:pPr>
      <w:r>
        <w:t>Uses real-world business situations.</w:t>
      </w:r>
    </w:p>
    <w:p w:rsidR="009F057A" w:rsidRDefault="009F057A" w:rsidP="009F057A">
      <w:pPr>
        <w:pStyle w:val="Heading3"/>
      </w:pPr>
      <w:r>
        <w:t>Disadvantages</w:t>
      </w:r>
    </w:p>
    <w:p w:rsidR="009F057A" w:rsidRDefault="009F057A" w:rsidP="009F057A">
      <w:pPr>
        <w:pStyle w:val="NormalWeb"/>
        <w:numPr>
          <w:ilvl w:val="0"/>
          <w:numId w:val="35"/>
        </w:numPr>
      </w:pPr>
      <w:r>
        <w:t>Findings cannot always be generalized.</w:t>
      </w:r>
    </w:p>
    <w:p w:rsidR="009F057A" w:rsidRDefault="009F057A" w:rsidP="009F057A">
      <w:pPr>
        <w:pStyle w:val="NormalWeb"/>
        <w:numPr>
          <w:ilvl w:val="0"/>
          <w:numId w:val="35"/>
        </w:numPr>
      </w:pPr>
      <w:r>
        <w:t>May be subject to researcher bias.</w:t>
      </w:r>
    </w:p>
    <w:p w:rsidR="009F057A" w:rsidRDefault="009F057A" w:rsidP="009F057A">
      <w:pPr>
        <w:pStyle w:val="NormalWeb"/>
        <w:numPr>
          <w:ilvl w:val="0"/>
          <w:numId w:val="35"/>
        </w:numPr>
      </w:pPr>
      <w:r>
        <w:t>Requires significant time and effort.</w:t>
      </w:r>
    </w:p>
    <w:p w:rsidR="009F057A" w:rsidRDefault="009F057A" w:rsidP="009F057A">
      <w:r>
        <w:pict>
          <v:rect id="_x0000_i1067" style="width:0;height:1.5pt" o:hralign="center" o:hrstd="t" o:hr="t" fillcolor="#a0a0a0" stroked="f"/>
        </w:pict>
      </w:r>
    </w:p>
    <w:p w:rsidR="009F057A" w:rsidRDefault="009F057A" w:rsidP="009F057A">
      <w:pPr>
        <w:pStyle w:val="Heading1"/>
      </w:pPr>
      <w:r>
        <w:lastRenderedPageBreak/>
        <w:t>7. Focus Group Discussion (FGD)</w:t>
      </w:r>
    </w:p>
    <w:p w:rsidR="009F057A" w:rsidRDefault="009F057A" w:rsidP="009F057A">
      <w:pPr>
        <w:pStyle w:val="NormalWeb"/>
      </w:pPr>
      <w:r>
        <w:t xml:space="preserve">A </w:t>
      </w:r>
      <w:r>
        <w:rPr>
          <w:rStyle w:val="Strong"/>
        </w:rPr>
        <w:t>Focus Group Discussion</w:t>
      </w:r>
      <w:r>
        <w:t xml:space="preserve"> is a moderated discussion involving </w:t>
      </w:r>
      <w:r>
        <w:rPr>
          <w:rStyle w:val="Strong"/>
        </w:rPr>
        <w:t>6–12 participants</w:t>
      </w:r>
      <w:r>
        <w:t xml:space="preserve"> who share opinions on a specific topic.</w:t>
      </w:r>
    </w:p>
    <w:p w:rsidR="009F057A" w:rsidRDefault="009F057A" w:rsidP="009F057A">
      <w:pPr>
        <w:pStyle w:val="Heading3"/>
      </w:pPr>
      <w:r>
        <w:t>Advantages</w:t>
      </w:r>
    </w:p>
    <w:p w:rsidR="009F057A" w:rsidRDefault="009F057A" w:rsidP="009F057A">
      <w:pPr>
        <w:pStyle w:val="NormalWeb"/>
        <w:numPr>
          <w:ilvl w:val="0"/>
          <w:numId w:val="36"/>
        </w:numPr>
      </w:pPr>
      <w:r>
        <w:t>Encourages diverse viewpoints.</w:t>
      </w:r>
    </w:p>
    <w:p w:rsidR="009F057A" w:rsidRDefault="009F057A" w:rsidP="009F057A">
      <w:pPr>
        <w:pStyle w:val="NormalWeb"/>
        <w:numPr>
          <w:ilvl w:val="0"/>
          <w:numId w:val="36"/>
        </w:numPr>
      </w:pPr>
      <w:r>
        <w:t>Generates rich qualitative insights.</w:t>
      </w:r>
    </w:p>
    <w:p w:rsidR="009F057A" w:rsidRDefault="009F057A" w:rsidP="009F057A">
      <w:pPr>
        <w:pStyle w:val="NormalWeb"/>
        <w:numPr>
          <w:ilvl w:val="0"/>
          <w:numId w:val="36"/>
        </w:numPr>
      </w:pPr>
      <w:r>
        <w:t>Faster than conducting multiple individual interviews.</w:t>
      </w:r>
    </w:p>
    <w:p w:rsidR="009F057A" w:rsidRDefault="009F057A" w:rsidP="009F057A">
      <w:pPr>
        <w:pStyle w:val="Heading3"/>
      </w:pPr>
      <w:r>
        <w:t>Disadvantages</w:t>
      </w:r>
    </w:p>
    <w:p w:rsidR="009F057A" w:rsidRDefault="009F057A" w:rsidP="009F057A">
      <w:pPr>
        <w:pStyle w:val="NormalWeb"/>
        <w:numPr>
          <w:ilvl w:val="0"/>
          <w:numId w:val="37"/>
        </w:numPr>
      </w:pPr>
      <w:r>
        <w:t>Dominant participants may influence others.</w:t>
      </w:r>
    </w:p>
    <w:p w:rsidR="009F057A" w:rsidRDefault="009F057A" w:rsidP="009F057A">
      <w:pPr>
        <w:pStyle w:val="NormalWeb"/>
        <w:numPr>
          <w:ilvl w:val="0"/>
          <w:numId w:val="37"/>
        </w:numPr>
      </w:pPr>
      <w:r>
        <w:t>Results are difficult to analyze objectively.</w:t>
      </w:r>
    </w:p>
    <w:p w:rsidR="009F057A" w:rsidRDefault="009F057A" w:rsidP="009F057A">
      <w:pPr>
        <w:pStyle w:val="NormalWeb"/>
        <w:numPr>
          <w:ilvl w:val="0"/>
          <w:numId w:val="37"/>
        </w:numPr>
      </w:pPr>
      <w:r>
        <w:t>Findings are not statistically representative.</w:t>
      </w:r>
    </w:p>
    <w:p w:rsidR="009F057A" w:rsidRDefault="009F057A" w:rsidP="009F057A">
      <w:r>
        <w:pict>
          <v:rect id="_x0000_i1068" style="width:0;height:1.5pt" o:hralign="center" o:hrstd="t" o:hr="t" fillcolor="#a0a0a0" stroked="f"/>
        </w:pict>
      </w:r>
    </w:p>
    <w:p w:rsidR="009F057A" w:rsidRDefault="009F057A" w:rsidP="009F057A">
      <w:pPr>
        <w:pStyle w:val="Heading1"/>
      </w:pPr>
      <w:r>
        <w:t>8. Secondary Data Method</w:t>
      </w:r>
    </w:p>
    <w:p w:rsidR="009F057A" w:rsidRDefault="009F057A" w:rsidP="009F057A">
      <w:pPr>
        <w:pStyle w:val="NormalWeb"/>
      </w:pPr>
      <w:r>
        <w:t xml:space="preserve">The </w:t>
      </w:r>
      <w:r>
        <w:rPr>
          <w:rStyle w:val="Strong"/>
        </w:rPr>
        <w:t>Secondary Data Method</w:t>
      </w:r>
      <w:r>
        <w:t xml:space="preserve"> uses information that has already been collected by other individuals or organizations.</w:t>
      </w:r>
    </w:p>
    <w:p w:rsidR="009F057A" w:rsidRDefault="009F057A" w:rsidP="009F057A">
      <w:pPr>
        <w:pStyle w:val="Heading2"/>
      </w:pPr>
      <w:r>
        <w:t>Common Sources</w:t>
      </w:r>
    </w:p>
    <w:p w:rsidR="009F057A" w:rsidRDefault="009F057A" w:rsidP="009F057A">
      <w:pPr>
        <w:pStyle w:val="NormalWeb"/>
        <w:numPr>
          <w:ilvl w:val="0"/>
          <w:numId w:val="38"/>
        </w:numPr>
      </w:pPr>
      <w:r>
        <w:t>Company records and reports</w:t>
      </w:r>
    </w:p>
    <w:p w:rsidR="009F057A" w:rsidRDefault="009F057A" w:rsidP="009F057A">
      <w:pPr>
        <w:pStyle w:val="NormalWeb"/>
        <w:numPr>
          <w:ilvl w:val="0"/>
          <w:numId w:val="38"/>
        </w:numPr>
      </w:pPr>
      <w:r>
        <w:t>Government publications</w:t>
      </w:r>
    </w:p>
    <w:p w:rsidR="009F057A" w:rsidRDefault="009F057A" w:rsidP="009F057A">
      <w:pPr>
        <w:pStyle w:val="NormalWeb"/>
        <w:numPr>
          <w:ilvl w:val="0"/>
          <w:numId w:val="38"/>
        </w:numPr>
      </w:pPr>
      <w:r>
        <w:t>Research journals</w:t>
      </w:r>
    </w:p>
    <w:p w:rsidR="009F057A" w:rsidRDefault="009F057A" w:rsidP="009F057A">
      <w:pPr>
        <w:pStyle w:val="NormalWeb"/>
        <w:numPr>
          <w:ilvl w:val="0"/>
          <w:numId w:val="38"/>
        </w:numPr>
      </w:pPr>
      <w:r>
        <w:t>Industry reports</w:t>
      </w:r>
    </w:p>
    <w:p w:rsidR="009F057A" w:rsidRDefault="009F057A" w:rsidP="009F057A">
      <w:pPr>
        <w:pStyle w:val="NormalWeb"/>
        <w:numPr>
          <w:ilvl w:val="0"/>
          <w:numId w:val="38"/>
        </w:numPr>
      </w:pPr>
      <w:r>
        <w:t>Books, newspapers, and magazines</w:t>
      </w:r>
    </w:p>
    <w:p w:rsidR="009F057A" w:rsidRDefault="009F057A" w:rsidP="009F057A">
      <w:pPr>
        <w:pStyle w:val="NormalWeb"/>
        <w:numPr>
          <w:ilvl w:val="0"/>
          <w:numId w:val="38"/>
        </w:numPr>
      </w:pPr>
      <w:r>
        <w:t>Online databases and websites</w:t>
      </w:r>
    </w:p>
    <w:p w:rsidR="009F057A" w:rsidRDefault="009F057A" w:rsidP="009F057A">
      <w:pPr>
        <w:pStyle w:val="Heading3"/>
      </w:pPr>
      <w:r>
        <w:t>Advantages</w:t>
      </w:r>
    </w:p>
    <w:p w:rsidR="009F057A" w:rsidRDefault="009F057A" w:rsidP="009F057A">
      <w:pPr>
        <w:pStyle w:val="NormalWeb"/>
        <w:numPr>
          <w:ilvl w:val="0"/>
          <w:numId w:val="39"/>
        </w:numPr>
      </w:pPr>
      <w:r>
        <w:t>Saves time and cost.</w:t>
      </w:r>
    </w:p>
    <w:p w:rsidR="009F057A" w:rsidRDefault="009F057A" w:rsidP="009F057A">
      <w:pPr>
        <w:pStyle w:val="NormalWeb"/>
        <w:numPr>
          <w:ilvl w:val="0"/>
          <w:numId w:val="39"/>
        </w:numPr>
      </w:pPr>
      <w:r>
        <w:t>Easily accessible.</w:t>
      </w:r>
    </w:p>
    <w:p w:rsidR="009F057A" w:rsidRDefault="009F057A" w:rsidP="009F057A">
      <w:pPr>
        <w:pStyle w:val="NormalWeb"/>
        <w:numPr>
          <w:ilvl w:val="0"/>
          <w:numId w:val="39"/>
        </w:numPr>
      </w:pPr>
      <w:r>
        <w:t>Provides useful background information.</w:t>
      </w:r>
    </w:p>
    <w:p w:rsidR="009F057A" w:rsidRDefault="009F057A" w:rsidP="009F057A">
      <w:pPr>
        <w:pStyle w:val="Heading3"/>
      </w:pPr>
      <w:r>
        <w:t>Disadvantages</w:t>
      </w:r>
    </w:p>
    <w:p w:rsidR="009F057A" w:rsidRDefault="009F057A" w:rsidP="009F057A">
      <w:pPr>
        <w:pStyle w:val="NormalWeb"/>
        <w:numPr>
          <w:ilvl w:val="0"/>
          <w:numId w:val="40"/>
        </w:numPr>
      </w:pPr>
      <w:r>
        <w:t>Data may be outdated.</w:t>
      </w:r>
    </w:p>
    <w:p w:rsidR="009F057A" w:rsidRDefault="009F057A" w:rsidP="009F057A">
      <w:pPr>
        <w:pStyle w:val="NormalWeb"/>
        <w:numPr>
          <w:ilvl w:val="0"/>
          <w:numId w:val="40"/>
        </w:numPr>
      </w:pPr>
      <w:r>
        <w:t>Reliability and accuracy may vary.</w:t>
      </w:r>
    </w:p>
    <w:p w:rsidR="009F057A" w:rsidRDefault="009F057A" w:rsidP="009F057A">
      <w:pPr>
        <w:pStyle w:val="NormalWeb"/>
        <w:numPr>
          <w:ilvl w:val="0"/>
          <w:numId w:val="40"/>
        </w:numPr>
      </w:pPr>
      <w:r>
        <w:t>May not fully meet current research objectives.</w:t>
      </w:r>
    </w:p>
    <w:p w:rsidR="009F057A" w:rsidRDefault="009F057A" w:rsidP="009F057A">
      <w:r>
        <w:lastRenderedPageBreak/>
        <w:pict>
          <v:rect id="_x0000_i1069" style="width:0;height:1.5pt" o:hralign="center" o:hrstd="t" o:hr="t" fillcolor="#a0a0a0" stroked="f"/>
        </w:pict>
      </w:r>
    </w:p>
    <w:p w:rsidR="009F057A" w:rsidRDefault="009F057A" w:rsidP="009F057A">
      <w:pPr>
        <w:pStyle w:val="Heading1"/>
      </w:pPr>
      <w:r>
        <w:t>9. Projective Techniques</w:t>
      </w:r>
    </w:p>
    <w:p w:rsidR="009F057A" w:rsidRDefault="009F057A" w:rsidP="009F057A">
      <w:pPr>
        <w:pStyle w:val="NormalWeb"/>
      </w:pPr>
      <w:r>
        <w:rPr>
          <w:rStyle w:val="Strong"/>
        </w:rPr>
        <w:t>Projective Techniques</w:t>
      </w:r>
      <w:r>
        <w:t xml:space="preserve"> indirectly collect information by encouraging respondents to express hidden thoughts, feelings, or motivations.</w:t>
      </w:r>
    </w:p>
    <w:p w:rsidR="009F057A" w:rsidRDefault="009F057A" w:rsidP="009F057A">
      <w:pPr>
        <w:pStyle w:val="Heading2"/>
      </w:pPr>
      <w:r>
        <w:t>Types</w:t>
      </w:r>
    </w:p>
    <w:p w:rsidR="009F057A" w:rsidRDefault="009F057A" w:rsidP="009F057A">
      <w:pPr>
        <w:pStyle w:val="NormalWeb"/>
        <w:numPr>
          <w:ilvl w:val="0"/>
          <w:numId w:val="41"/>
        </w:numPr>
      </w:pPr>
      <w:r>
        <w:t>Word Association Test</w:t>
      </w:r>
    </w:p>
    <w:p w:rsidR="009F057A" w:rsidRDefault="009F057A" w:rsidP="009F057A">
      <w:pPr>
        <w:pStyle w:val="NormalWeb"/>
        <w:numPr>
          <w:ilvl w:val="0"/>
          <w:numId w:val="41"/>
        </w:numPr>
      </w:pPr>
      <w:r>
        <w:t>Sentence Completion Test</w:t>
      </w:r>
    </w:p>
    <w:p w:rsidR="009F057A" w:rsidRDefault="009F057A" w:rsidP="009F057A">
      <w:pPr>
        <w:pStyle w:val="NormalWeb"/>
        <w:numPr>
          <w:ilvl w:val="0"/>
          <w:numId w:val="41"/>
        </w:numPr>
      </w:pPr>
      <w:r>
        <w:t>Thematic Apperception Test (TAT)</w:t>
      </w:r>
    </w:p>
    <w:p w:rsidR="009F057A" w:rsidRDefault="009F057A" w:rsidP="009F057A">
      <w:pPr>
        <w:pStyle w:val="NormalWeb"/>
        <w:numPr>
          <w:ilvl w:val="0"/>
          <w:numId w:val="41"/>
        </w:numPr>
      </w:pPr>
      <w:r>
        <w:t>Role Playing</w:t>
      </w:r>
    </w:p>
    <w:p w:rsidR="009F057A" w:rsidRDefault="009F057A" w:rsidP="009F057A">
      <w:pPr>
        <w:pStyle w:val="Heading3"/>
      </w:pPr>
      <w:r>
        <w:t>Advantages</w:t>
      </w:r>
    </w:p>
    <w:p w:rsidR="009F057A" w:rsidRDefault="009F057A" w:rsidP="009F057A">
      <w:pPr>
        <w:pStyle w:val="NormalWeb"/>
        <w:numPr>
          <w:ilvl w:val="0"/>
          <w:numId w:val="42"/>
        </w:numPr>
      </w:pPr>
      <w:r>
        <w:t>Reveals hidden attitudes and motivations.</w:t>
      </w:r>
    </w:p>
    <w:p w:rsidR="009F057A" w:rsidRDefault="009F057A" w:rsidP="009F057A">
      <w:pPr>
        <w:pStyle w:val="NormalWeb"/>
        <w:numPr>
          <w:ilvl w:val="0"/>
          <w:numId w:val="42"/>
        </w:numPr>
      </w:pPr>
      <w:r>
        <w:t>Useful for sensitive or emotional topics.</w:t>
      </w:r>
    </w:p>
    <w:p w:rsidR="009F057A" w:rsidRDefault="009F057A" w:rsidP="009F057A">
      <w:pPr>
        <w:pStyle w:val="Heading3"/>
      </w:pPr>
      <w:r>
        <w:t>Disadvantages</w:t>
      </w:r>
    </w:p>
    <w:p w:rsidR="009F057A" w:rsidRDefault="009F057A" w:rsidP="009F057A">
      <w:pPr>
        <w:pStyle w:val="NormalWeb"/>
        <w:numPr>
          <w:ilvl w:val="0"/>
          <w:numId w:val="43"/>
        </w:numPr>
      </w:pPr>
      <w:r>
        <w:t>Difficult to interpret.</w:t>
      </w:r>
    </w:p>
    <w:p w:rsidR="009F057A" w:rsidRDefault="009F057A" w:rsidP="009F057A">
      <w:pPr>
        <w:pStyle w:val="NormalWeb"/>
        <w:numPr>
          <w:ilvl w:val="0"/>
          <w:numId w:val="43"/>
        </w:numPr>
      </w:pPr>
      <w:r>
        <w:t>Requires experienced researchers.</w:t>
      </w:r>
    </w:p>
    <w:p w:rsidR="009F057A" w:rsidRDefault="009F057A" w:rsidP="009F057A">
      <w:pPr>
        <w:pStyle w:val="NormalWeb"/>
        <w:numPr>
          <w:ilvl w:val="0"/>
          <w:numId w:val="43"/>
        </w:numPr>
      </w:pPr>
      <w:r>
        <w:t>Analysis can be subjective.</w:t>
      </w:r>
    </w:p>
    <w:p w:rsidR="009F057A" w:rsidRDefault="009F057A" w:rsidP="009F057A">
      <w:r>
        <w:pict>
          <v:rect id="_x0000_i1070" style="width:0;height:1.5pt" o:hralign="center" o:hrstd="t" o:hr="t" fillcolor="#a0a0a0" stroked="f"/>
        </w:pict>
      </w:r>
    </w:p>
    <w:p w:rsidR="009F057A" w:rsidRDefault="009F057A" w:rsidP="009F057A">
      <w:pPr>
        <w:pStyle w:val="Heading1"/>
      </w:pPr>
      <w:r>
        <w:t>Comparison of Data Collection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2170"/>
        <w:gridCol w:w="815"/>
        <w:gridCol w:w="815"/>
        <w:gridCol w:w="1844"/>
        <w:gridCol w:w="1651"/>
      </w:tblGrid>
      <w:tr w:rsidR="009F057A" w:rsidTr="009F05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057A" w:rsidRDefault="009F05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Depth of Information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Typical Sample Size</w:t>
            </w:r>
          </w:p>
        </w:tc>
      </w:tr>
      <w:tr w:rsidR="009F057A" w:rsidTr="009F05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57A" w:rsidRDefault="009F057A">
            <w:r>
              <w:t>Observation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r>
              <w:t>Qualitative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r>
              <w:t>Small</w:t>
            </w:r>
          </w:p>
        </w:tc>
      </w:tr>
      <w:tr w:rsidR="009F057A" w:rsidTr="009F05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57A" w:rsidRDefault="009F057A">
            <w:r>
              <w:t>Interview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r>
              <w:t>Qualitative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r>
              <w:t>Very High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r>
              <w:t>Small</w:t>
            </w:r>
          </w:p>
        </w:tc>
      </w:tr>
      <w:tr w:rsidR="009F057A" w:rsidTr="009F05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57A" w:rsidRDefault="009F057A">
            <w:r>
              <w:t>Questionnaire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r>
              <w:t>Quantitative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r>
              <w:t>Large</w:t>
            </w:r>
          </w:p>
        </w:tc>
      </w:tr>
      <w:tr w:rsidR="009F057A" w:rsidTr="009F05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57A" w:rsidRDefault="009F057A">
            <w:r>
              <w:t>Survey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r>
              <w:t>Quantitative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r>
              <w:t>Large</w:t>
            </w:r>
          </w:p>
        </w:tc>
      </w:tr>
      <w:tr w:rsidR="009F057A" w:rsidTr="009F05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57A" w:rsidRDefault="009F057A">
            <w:r>
              <w:t>Experimentation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r>
              <w:t>Qualitative &amp; Quantitative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r>
              <w:t>Medium</w:t>
            </w:r>
          </w:p>
        </w:tc>
      </w:tr>
      <w:tr w:rsidR="009F057A" w:rsidTr="009F05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57A" w:rsidRDefault="009F057A">
            <w:r>
              <w:t>Case Study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r>
              <w:t>Qualitative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r>
              <w:t>Very High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r>
              <w:t>Very Small</w:t>
            </w:r>
          </w:p>
        </w:tc>
      </w:tr>
      <w:tr w:rsidR="009F057A" w:rsidTr="009F05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57A" w:rsidRDefault="009F057A">
            <w:r>
              <w:lastRenderedPageBreak/>
              <w:t>Focus Group Discussion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r>
              <w:t>Qualitative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r>
              <w:t>Small</w:t>
            </w:r>
          </w:p>
        </w:tc>
      </w:tr>
      <w:tr w:rsidR="009F057A" w:rsidTr="009F05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57A" w:rsidRDefault="009F057A">
            <w:r>
              <w:t>Secondary Data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r>
              <w:t>Qualitative &amp; Quantitative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r>
              <w:t>Varies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r>
              <w:t>Large</w:t>
            </w:r>
          </w:p>
        </w:tc>
      </w:tr>
      <w:tr w:rsidR="009F057A" w:rsidTr="009F05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57A" w:rsidRDefault="009F057A">
            <w:r>
              <w:t>Projective Techniques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r>
              <w:t>Qualitative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r>
              <w:t>Small</w:t>
            </w:r>
          </w:p>
        </w:tc>
      </w:tr>
    </w:tbl>
    <w:p w:rsidR="009F057A" w:rsidRDefault="009F057A" w:rsidP="009F057A">
      <w:r>
        <w:pict>
          <v:rect id="_x0000_i1071" style="width:0;height:1.5pt" o:hralign="center" o:hrstd="t" o:hr="t" fillcolor="#a0a0a0" stroked="f"/>
        </w:pict>
      </w:r>
    </w:p>
    <w:p w:rsidR="009F057A" w:rsidRDefault="009F057A" w:rsidP="009F057A">
      <w:pPr>
        <w:pStyle w:val="Heading1"/>
      </w:pPr>
      <w:r>
        <w:t>Choosing the Appropriate Data Collection Method</w:t>
      </w:r>
    </w:p>
    <w:p w:rsidR="009F057A" w:rsidRDefault="009F057A" w:rsidP="009F057A">
      <w:pPr>
        <w:pStyle w:val="NormalWeb"/>
      </w:pPr>
      <w:r>
        <w:t>The selection of a data collection methodology depends on several factors:</w:t>
      </w:r>
    </w:p>
    <w:p w:rsidR="009F057A" w:rsidRDefault="009F057A" w:rsidP="009F057A">
      <w:pPr>
        <w:pStyle w:val="NormalWeb"/>
        <w:numPr>
          <w:ilvl w:val="0"/>
          <w:numId w:val="44"/>
        </w:numPr>
      </w:pPr>
      <w:r>
        <w:rPr>
          <w:rStyle w:val="Strong"/>
        </w:rPr>
        <w:t>Research objective</w:t>
      </w:r>
      <w:r>
        <w:t xml:space="preserve"> (exploratory, descriptive, or causal)</w:t>
      </w:r>
    </w:p>
    <w:p w:rsidR="009F057A" w:rsidRDefault="009F057A" w:rsidP="009F057A">
      <w:pPr>
        <w:pStyle w:val="NormalWeb"/>
        <w:numPr>
          <w:ilvl w:val="0"/>
          <w:numId w:val="44"/>
        </w:numPr>
      </w:pPr>
      <w:r>
        <w:rPr>
          <w:rStyle w:val="Strong"/>
        </w:rPr>
        <w:t>Type of data required</w:t>
      </w:r>
      <w:r>
        <w:t xml:space="preserve"> (qualitative or quantitative)</w:t>
      </w:r>
    </w:p>
    <w:p w:rsidR="009F057A" w:rsidRDefault="009F057A" w:rsidP="009F057A">
      <w:pPr>
        <w:pStyle w:val="NormalWeb"/>
        <w:numPr>
          <w:ilvl w:val="0"/>
          <w:numId w:val="44"/>
        </w:numPr>
      </w:pPr>
      <w:r>
        <w:rPr>
          <w:rStyle w:val="Strong"/>
        </w:rPr>
        <w:t>Available budget and time</w:t>
      </w:r>
    </w:p>
    <w:p w:rsidR="009F057A" w:rsidRDefault="009F057A" w:rsidP="009F057A">
      <w:pPr>
        <w:pStyle w:val="NormalWeb"/>
        <w:numPr>
          <w:ilvl w:val="0"/>
          <w:numId w:val="44"/>
        </w:numPr>
      </w:pPr>
      <w:r>
        <w:rPr>
          <w:rStyle w:val="Strong"/>
        </w:rPr>
        <w:t>Target population and sample size</w:t>
      </w:r>
    </w:p>
    <w:p w:rsidR="009F057A" w:rsidRDefault="009F057A" w:rsidP="009F057A">
      <w:pPr>
        <w:pStyle w:val="NormalWeb"/>
        <w:numPr>
          <w:ilvl w:val="0"/>
          <w:numId w:val="44"/>
        </w:numPr>
      </w:pPr>
      <w:r>
        <w:rPr>
          <w:rStyle w:val="Strong"/>
        </w:rPr>
        <w:t>Accessibility of respondents</w:t>
      </w:r>
    </w:p>
    <w:p w:rsidR="009F057A" w:rsidRDefault="009F057A" w:rsidP="009F057A">
      <w:pPr>
        <w:pStyle w:val="NormalWeb"/>
        <w:numPr>
          <w:ilvl w:val="0"/>
          <w:numId w:val="44"/>
        </w:numPr>
      </w:pPr>
      <w:r>
        <w:rPr>
          <w:rStyle w:val="Strong"/>
        </w:rPr>
        <w:t>Sensitivity of the information being collected</w:t>
      </w:r>
    </w:p>
    <w:p w:rsidR="009F057A" w:rsidRDefault="009F057A" w:rsidP="009F057A">
      <w:pPr>
        <w:pStyle w:val="NormalWeb"/>
        <w:numPr>
          <w:ilvl w:val="0"/>
          <w:numId w:val="44"/>
        </w:numPr>
      </w:pPr>
      <w:r>
        <w:rPr>
          <w:rStyle w:val="Strong"/>
        </w:rPr>
        <w:t>Required level of accuracy and reliability</w:t>
      </w:r>
    </w:p>
    <w:p w:rsidR="009F057A" w:rsidRDefault="009F057A" w:rsidP="009F057A">
      <w:r>
        <w:pict>
          <v:rect id="_x0000_i1072" style="width:0;height:1.5pt" o:hralign="center" o:hrstd="t" o:hr="t" fillcolor="#a0a0a0" stroked="f"/>
        </w:pict>
      </w:r>
    </w:p>
    <w:p w:rsidR="009F057A" w:rsidRDefault="009F057A" w:rsidP="009F057A">
      <w:pPr>
        <w:pStyle w:val="Heading1"/>
      </w:pPr>
      <w: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8"/>
        <w:gridCol w:w="5059"/>
      </w:tblGrid>
      <w:tr w:rsidR="009F057A" w:rsidTr="009F05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057A" w:rsidRDefault="009F05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 Used For</w:t>
            </w:r>
          </w:p>
        </w:tc>
      </w:tr>
      <w:tr w:rsidR="009F057A" w:rsidTr="009F05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57A" w:rsidRDefault="009F057A">
            <w:r>
              <w:t>Observation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r>
              <w:t>Studying actual behavior and business processes</w:t>
            </w:r>
          </w:p>
        </w:tc>
      </w:tr>
      <w:tr w:rsidR="009F057A" w:rsidTr="009F05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57A" w:rsidRDefault="009F057A">
            <w:r>
              <w:t>Interview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r>
              <w:t>Collecting detailed opinions and experiences</w:t>
            </w:r>
          </w:p>
        </w:tc>
      </w:tr>
      <w:tr w:rsidR="009F057A" w:rsidTr="009F05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57A" w:rsidRDefault="009F057A">
            <w:r>
              <w:t>Questionnaire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r>
              <w:t>Large-scale, structured data collection</w:t>
            </w:r>
          </w:p>
        </w:tc>
      </w:tr>
      <w:tr w:rsidR="009F057A" w:rsidTr="009F05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57A" w:rsidRDefault="009F057A">
            <w:r>
              <w:t>Survey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r>
              <w:t>Measuring opinions and trends across large populations</w:t>
            </w:r>
          </w:p>
        </w:tc>
      </w:tr>
      <w:tr w:rsidR="009F057A" w:rsidTr="009F05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57A" w:rsidRDefault="009F057A">
            <w:r>
              <w:t>Experimentation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r>
              <w:t>Testing cause-and-effect relationships</w:t>
            </w:r>
          </w:p>
        </w:tc>
      </w:tr>
      <w:tr w:rsidR="009F057A" w:rsidTr="009F05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57A" w:rsidRDefault="009F057A">
            <w:r>
              <w:t>Case Study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r>
              <w:t>In-depth analysis of specific business situations</w:t>
            </w:r>
          </w:p>
        </w:tc>
      </w:tr>
      <w:tr w:rsidR="009F057A" w:rsidTr="009F05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57A" w:rsidRDefault="009F057A">
            <w:r>
              <w:t>Focus Group Discussion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r>
              <w:t>Exploring customer perceptions and ideas</w:t>
            </w:r>
          </w:p>
        </w:tc>
      </w:tr>
      <w:tr w:rsidR="009F057A" w:rsidTr="009F05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57A" w:rsidRDefault="009F057A">
            <w:r>
              <w:t>Secondary Data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r>
              <w:t>Using existing reports and historical information</w:t>
            </w:r>
          </w:p>
        </w:tc>
      </w:tr>
      <w:tr w:rsidR="009F057A" w:rsidTr="009F05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57A" w:rsidRDefault="009F057A">
            <w:r>
              <w:lastRenderedPageBreak/>
              <w:t>Projective Techniques</w:t>
            </w:r>
          </w:p>
        </w:tc>
        <w:tc>
          <w:tcPr>
            <w:tcW w:w="0" w:type="auto"/>
            <w:vAlign w:val="center"/>
            <w:hideMark/>
          </w:tcPr>
          <w:p w:rsidR="009F057A" w:rsidRDefault="009F057A">
            <w:r>
              <w:t>Identifying hidden attitudes and motivations</w:t>
            </w:r>
          </w:p>
        </w:tc>
      </w:tr>
    </w:tbl>
    <w:p w:rsidR="000A54BA" w:rsidRDefault="000A54BA" w:rsidP="00BD3239">
      <w:pPr>
        <w:rPr>
          <w:b/>
        </w:rPr>
      </w:pPr>
    </w:p>
    <w:sectPr w:rsidR="000A54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4671C"/>
    <w:multiLevelType w:val="multilevel"/>
    <w:tmpl w:val="E55CA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77337"/>
    <w:multiLevelType w:val="multilevel"/>
    <w:tmpl w:val="B952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D1575"/>
    <w:multiLevelType w:val="multilevel"/>
    <w:tmpl w:val="BFF2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03783"/>
    <w:multiLevelType w:val="multilevel"/>
    <w:tmpl w:val="BC2C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106D3E"/>
    <w:multiLevelType w:val="multilevel"/>
    <w:tmpl w:val="57A8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AD57D6"/>
    <w:multiLevelType w:val="multilevel"/>
    <w:tmpl w:val="10C4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B7D28"/>
    <w:multiLevelType w:val="multilevel"/>
    <w:tmpl w:val="9BBC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6F3CBF"/>
    <w:multiLevelType w:val="multilevel"/>
    <w:tmpl w:val="43BCE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830BEC"/>
    <w:multiLevelType w:val="multilevel"/>
    <w:tmpl w:val="F702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3C4665"/>
    <w:multiLevelType w:val="multilevel"/>
    <w:tmpl w:val="C03C7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754C86"/>
    <w:multiLevelType w:val="multilevel"/>
    <w:tmpl w:val="FCB41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BC02E7"/>
    <w:multiLevelType w:val="multilevel"/>
    <w:tmpl w:val="FAEC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05064B"/>
    <w:multiLevelType w:val="multilevel"/>
    <w:tmpl w:val="56EA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992736"/>
    <w:multiLevelType w:val="multilevel"/>
    <w:tmpl w:val="E7E8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0C66B6"/>
    <w:multiLevelType w:val="multilevel"/>
    <w:tmpl w:val="59D8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FE1B0F"/>
    <w:multiLevelType w:val="multilevel"/>
    <w:tmpl w:val="80A00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286179"/>
    <w:multiLevelType w:val="multilevel"/>
    <w:tmpl w:val="4C02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765F15"/>
    <w:multiLevelType w:val="multilevel"/>
    <w:tmpl w:val="EFB2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7873DF"/>
    <w:multiLevelType w:val="multilevel"/>
    <w:tmpl w:val="E904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AC19A9"/>
    <w:multiLevelType w:val="multilevel"/>
    <w:tmpl w:val="2E78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53783B"/>
    <w:multiLevelType w:val="multilevel"/>
    <w:tmpl w:val="7478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AE6DA9"/>
    <w:multiLevelType w:val="multilevel"/>
    <w:tmpl w:val="96B4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645A83"/>
    <w:multiLevelType w:val="multilevel"/>
    <w:tmpl w:val="3FEC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801AD2"/>
    <w:multiLevelType w:val="multilevel"/>
    <w:tmpl w:val="3A6A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684B4A"/>
    <w:multiLevelType w:val="multilevel"/>
    <w:tmpl w:val="20F6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D05EB2"/>
    <w:multiLevelType w:val="multilevel"/>
    <w:tmpl w:val="1FB4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DA4CFD"/>
    <w:multiLevelType w:val="multilevel"/>
    <w:tmpl w:val="8D88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8431FD"/>
    <w:multiLevelType w:val="multilevel"/>
    <w:tmpl w:val="D334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DA1B23"/>
    <w:multiLevelType w:val="multilevel"/>
    <w:tmpl w:val="918C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0A2136"/>
    <w:multiLevelType w:val="multilevel"/>
    <w:tmpl w:val="AA0E4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6A0E6A"/>
    <w:multiLevelType w:val="multilevel"/>
    <w:tmpl w:val="654C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537F52"/>
    <w:multiLevelType w:val="multilevel"/>
    <w:tmpl w:val="7D08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753990"/>
    <w:multiLevelType w:val="multilevel"/>
    <w:tmpl w:val="03C8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813B63"/>
    <w:multiLevelType w:val="multilevel"/>
    <w:tmpl w:val="FFF4E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423F67"/>
    <w:multiLevelType w:val="multilevel"/>
    <w:tmpl w:val="47E0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EA5072"/>
    <w:multiLevelType w:val="multilevel"/>
    <w:tmpl w:val="E23E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75B8B"/>
    <w:multiLevelType w:val="multilevel"/>
    <w:tmpl w:val="62D03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26C7A42"/>
    <w:multiLevelType w:val="multilevel"/>
    <w:tmpl w:val="F7EE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DF6A00"/>
    <w:multiLevelType w:val="multilevel"/>
    <w:tmpl w:val="7CF2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533C13"/>
    <w:multiLevelType w:val="multilevel"/>
    <w:tmpl w:val="ECD0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942995"/>
    <w:multiLevelType w:val="multilevel"/>
    <w:tmpl w:val="0BCC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9508EF"/>
    <w:multiLevelType w:val="multilevel"/>
    <w:tmpl w:val="B2E0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B9249C"/>
    <w:multiLevelType w:val="multilevel"/>
    <w:tmpl w:val="615E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E369F3"/>
    <w:multiLevelType w:val="multilevel"/>
    <w:tmpl w:val="CC7A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8"/>
  </w:num>
  <w:num w:numId="3">
    <w:abstractNumId w:val="9"/>
  </w:num>
  <w:num w:numId="4">
    <w:abstractNumId w:val="13"/>
  </w:num>
  <w:num w:numId="5">
    <w:abstractNumId w:val="5"/>
  </w:num>
  <w:num w:numId="6">
    <w:abstractNumId w:val="22"/>
  </w:num>
  <w:num w:numId="7">
    <w:abstractNumId w:val="34"/>
  </w:num>
  <w:num w:numId="8">
    <w:abstractNumId w:val="17"/>
  </w:num>
  <w:num w:numId="9">
    <w:abstractNumId w:val="41"/>
  </w:num>
  <w:num w:numId="10">
    <w:abstractNumId w:val="25"/>
  </w:num>
  <w:num w:numId="11">
    <w:abstractNumId w:val="28"/>
  </w:num>
  <w:num w:numId="12">
    <w:abstractNumId w:val="35"/>
  </w:num>
  <w:num w:numId="13">
    <w:abstractNumId w:val="32"/>
  </w:num>
  <w:num w:numId="14">
    <w:abstractNumId w:val="36"/>
  </w:num>
  <w:num w:numId="15">
    <w:abstractNumId w:val="39"/>
  </w:num>
  <w:num w:numId="16">
    <w:abstractNumId w:val="10"/>
  </w:num>
  <w:num w:numId="17">
    <w:abstractNumId w:val="11"/>
  </w:num>
  <w:num w:numId="18">
    <w:abstractNumId w:val="31"/>
  </w:num>
  <w:num w:numId="19">
    <w:abstractNumId w:val="2"/>
  </w:num>
  <w:num w:numId="20">
    <w:abstractNumId w:val="7"/>
  </w:num>
  <w:num w:numId="21">
    <w:abstractNumId w:val="4"/>
  </w:num>
  <w:num w:numId="22">
    <w:abstractNumId w:val="12"/>
  </w:num>
  <w:num w:numId="23">
    <w:abstractNumId w:val="38"/>
  </w:num>
  <w:num w:numId="24">
    <w:abstractNumId w:val="33"/>
  </w:num>
  <w:num w:numId="25">
    <w:abstractNumId w:val="23"/>
  </w:num>
  <w:num w:numId="26">
    <w:abstractNumId w:val="20"/>
  </w:num>
  <w:num w:numId="27">
    <w:abstractNumId w:val="29"/>
  </w:num>
  <w:num w:numId="28">
    <w:abstractNumId w:val="43"/>
  </w:num>
  <w:num w:numId="29">
    <w:abstractNumId w:val="0"/>
  </w:num>
  <w:num w:numId="30">
    <w:abstractNumId w:val="24"/>
  </w:num>
  <w:num w:numId="31">
    <w:abstractNumId w:val="18"/>
  </w:num>
  <w:num w:numId="32">
    <w:abstractNumId w:val="21"/>
  </w:num>
  <w:num w:numId="33">
    <w:abstractNumId w:val="6"/>
  </w:num>
  <w:num w:numId="34">
    <w:abstractNumId w:val="16"/>
  </w:num>
  <w:num w:numId="35">
    <w:abstractNumId w:val="37"/>
  </w:num>
  <w:num w:numId="36">
    <w:abstractNumId w:val="3"/>
  </w:num>
  <w:num w:numId="37">
    <w:abstractNumId w:val="30"/>
  </w:num>
  <w:num w:numId="38">
    <w:abstractNumId w:val="42"/>
  </w:num>
  <w:num w:numId="39">
    <w:abstractNumId w:val="26"/>
  </w:num>
  <w:num w:numId="40">
    <w:abstractNumId w:val="1"/>
  </w:num>
  <w:num w:numId="41">
    <w:abstractNumId w:val="15"/>
  </w:num>
  <w:num w:numId="42">
    <w:abstractNumId w:val="27"/>
  </w:num>
  <w:num w:numId="43">
    <w:abstractNumId w:val="14"/>
  </w:num>
  <w:num w:numId="44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239"/>
    <w:rsid w:val="00096A0D"/>
    <w:rsid w:val="000A54BA"/>
    <w:rsid w:val="004601CF"/>
    <w:rsid w:val="005A3756"/>
    <w:rsid w:val="005C16D0"/>
    <w:rsid w:val="009F057A"/>
    <w:rsid w:val="00BD3239"/>
    <w:rsid w:val="00D87A62"/>
    <w:rsid w:val="00FB0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BC2F0"/>
  <w15:chartTrackingRefBased/>
  <w15:docId w15:val="{F07216EB-2C1A-4F25-97BC-BA206D453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23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5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D32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BD323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D323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D32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323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BD3239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customStyle="1" w:styleId="pdq2pgselectionanchorcontainer">
    <w:name w:val="pdq2pg_selectionanchorcontainer"/>
    <w:basedOn w:val="Normal"/>
    <w:rsid w:val="00BD32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BD3239"/>
    <w:rPr>
      <w:b/>
      <w:bCs/>
    </w:rPr>
  </w:style>
  <w:style w:type="paragraph" w:styleId="NormalWeb">
    <w:name w:val="Normal (Web)"/>
    <w:basedOn w:val="Normal"/>
    <w:uiPriority w:val="99"/>
    <w:unhideWhenUsed/>
    <w:rsid w:val="00BD32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57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9F057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7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4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42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08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2387</Words>
  <Characters>13606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ICBT HD</dc:creator>
  <cp:keywords/>
  <dc:description/>
  <cp:lastModifiedBy>ICBT HD</cp:lastModifiedBy>
  <cp:revision>2</cp:revision>
  <dcterms:created xsi:type="dcterms:W3CDTF">2026-06-26T09:00:00Z</dcterms:created>
  <dcterms:modified xsi:type="dcterms:W3CDTF">2026-06-26T09:00:00Z</dcterms:modified>
</cp:coreProperties>
</file>