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8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คู่มือใช้งานเว็บ Project Stock QR</w:t>
      </w:r>
    </w:p>
    <w:p>
      <w:r>
        <w:rPr>
          <w:i/>
        </w:rPr>
        <w:t>แยกขั้นตอนสำหรับ Admin และคนขับ พร้อมตัวอย่างข้อมูลและภาพหน้าจอจากเว็บจริง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76"/>
            <w:vAlign w:val="center"/>
            <w:shd w:fill="E8EEF5"/>
          </w:tcPr>
          <w:p>
            <w:r/>
            <w:r>
              <w:rPr>
                <w:rFonts w:ascii="Calibri" w:hAnsi="Calibri" w:eastAsia="Tahoma"/>
                <w:b/>
                <w:sz w:val="20"/>
              </w:rPr>
              <w:t>หัวข้อ</w:t>
            </w:r>
          </w:p>
        </w:tc>
        <w:tc>
          <w:tcPr>
            <w:tcW w:type="dxa" w:w="6840"/>
            <w:vAlign w:val="center"/>
            <w:shd w:fill="E8EEF5"/>
          </w:tcPr>
          <w:p>
            <w:r/>
            <w:r>
              <w:rPr>
                <w:rFonts w:ascii="Calibri" w:hAnsi="Calibri" w:eastAsia="Tahoma"/>
                <w:b/>
                <w:sz w:val="20"/>
              </w:rPr>
              <w:t>รายละเอียด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เว็บไซต์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https://project-stock-qr.vercel.app/jobs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วันที่จัดทำ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18 พฤษภาคม 2026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ระบบที่อ้างอิง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Store QR Job Transport / DC Bangna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Job ตัวอย่างในคู่มือ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JOB-20260518-152703-000012, ห้อง frt, รถ iu, คนขับ iug</w:t>
            </w:r>
          </w:p>
        </w:tc>
      </w:tr>
    </w:tbl>
    <w:p/>
    <w:p>
      <w:r>
        <w:t>คู่มือนี้เขียนจากการสำรวจหน้าเว็บจริง โดยใช้ข้อมูลตัวอย่างที่มีอยู่ในระบบเพื่ออธิบาย flow การทำงานตั้งแต่นำเข้า PO จนถึงการสแกนและ monitor งานขนส่ง</w:t>
      </w:r>
    </w:p>
    <w:p>
      <w:pPr>
        <w:pStyle w:val="Heading1"/>
      </w:pPr>
      <w:r>
        <w:t>ภาพรวมระบบ</w:t>
      </w:r>
    </w:p>
    <w:p>
      <w:r>
        <w:t>ระบบนี้ใช้จัดการงานขนส่งจาก PO จริง แอดมินจะนำเข้า/เลือก PO แล้วสร้าง Job จากนั้นส่งลิงก์หรือ QR ให้คนขับเปิด Driver Room เพื่อเช็กอิน GPS และสแกนสินค้า ส่วนหน้า Monitor ใช้ดูสถานะโหลดขึ้นรถ ส่งปลายทาง และ alert แบบ realtime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vAlign w:val="center"/>
            <w:shd w:fill="E8EEF5"/>
          </w:tcPr>
          <w:p>
            <w:r/>
            <w:r>
              <w:rPr>
                <w:rFonts w:ascii="Calibri" w:hAnsi="Calibri" w:eastAsia="Tahoma"/>
                <w:b/>
                <w:sz w:val="20"/>
              </w:rPr>
              <w:t>บทบาท</w:t>
            </w:r>
          </w:p>
        </w:tc>
        <w:tc>
          <w:tcPr>
            <w:tcW w:type="dxa" w:w="4320"/>
            <w:vAlign w:val="center"/>
            <w:shd w:fill="E8EEF5"/>
          </w:tcPr>
          <w:p>
            <w:r/>
            <w:r>
              <w:rPr>
                <w:rFonts w:ascii="Calibri" w:hAnsi="Calibri" w:eastAsia="Tahoma"/>
                <w:b/>
                <w:sz w:val="20"/>
              </w:rPr>
              <w:t>หน้าที่หลัก</w:t>
            </w:r>
          </w:p>
        </w:tc>
        <w:tc>
          <w:tcPr>
            <w:tcW w:type="dxa" w:w="3168"/>
            <w:vAlign w:val="center"/>
            <w:shd w:fill="E8EEF5"/>
          </w:tcPr>
          <w:p>
            <w:r/>
            <w:r>
              <w:rPr>
                <w:rFonts w:ascii="Calibri" w:hAnsi="Calibri" w:eastAsia="Tahoma"/>
                <w:b/>
                <w:sz w:val="20"/>
              </w:rPr>
              <w:t>หน้าที่เกี่ยวข้อง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Admin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นำเข้า PO, เลือกรายการ, สร้าง Job, ดู Monitor, เปิด QR, ตรวจประวัติ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เมนูฝั่งซ้ายทั้งหมด และปุ่มในตาราง Job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คนขับ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เปิด Driver Room, เช็กอินต้นทาง, สแกนขึ้นรถ, เช็กอินปลายทาง, สแกนส่งของ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ลิงก์ /driver-room?jobId=... หรือ QR ที่ Admin แสดง</w:t>
            </w:r>
          </w:p>
        </w:tc>
      </w:tr>
    </w:tbl>
    <w:p/>
    <w:p>
      <w:pPr>
        <w:pStyle w:val="Heading1"/>
      </w:pPr>
      <w:r>
        <w:t>คู่มือฝั่ง Admin</w:t>
      </w:r>
    </w:p>
    <w:p>
      <w:pPr>
        <w:pStyle w:val="Heading2"/>
      </w:pPr>
      <w:r>
        <w:t>1. เปิดหน้ารายการ Job</w:t>
      </w:r>
    </w:p>
    <w:p>
      <w:r>
        <w:drawing>
          <wp:inline xmlns:a="http://schemas.openxmlformats.org/drawingml/2006/main" xmlns:pic="http://schemas.openxmlformats.org/drawingml/2006/picture">
            <wp:extent cx="5715000" cy="43656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jobs-l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365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ภาพหน้ารายการ Job ปัจจุบัน มีปุ่ม Monitor, เปิด Driver Room, แสดง QR และลบ Job</w:t>
      </w:r>
    </w:p>
    <w:p>
      <w:pPr>
        <w:pStyle w:val="ListNumber"/>
      </w:pPr>
      <w:r>
        <w:t>เข้าเว็บที่ https://project-stock-qr.vercel.app/jobs</w:t>
      </w:r>
    </w:p>
    <w:p>
      <w:pPr>
        <w:pStyle w:val="ListNumber"/>
      </w:pPr>
      <w:r>
        <w:t>ดูแถบเมนูซ้ายเพื่อเลือกหน้าที่ต้องใช้งาน เช่น นำเข้า PO, PO รอจัดส่ง, สร้าง Job, Monitor Realtime, Driver Room, รายการ Job และประวัติงาน</w:t>
      </w:r>
    </w:p>
    <w:p>
      <w:pPr>
        <w:pStyle w:val="ListNumber"/>
      </w:pPr>
      <w:r>
        <w:t>ในตารางงานทั้งหมด ตรวจคอลัมน์ห้อง Job, Route / PO, Driver, ขึ้นรถ, ส่งแล้ว, Status และ Action</w:t>
      </w:r>
    </w:p>
    <w:p>
      <w:pPr>
        <w:pStyle w:val="ListNumber"/>
      </w:pPr>
      <w:r>
        <w:t>ถ้าต้องติดตามงานให้กด Monitor ถ้าต้องเปิดหน้าคนขับให้กด เปิด Driver Room หรือ แสดง QR สำหรับคนขับ</w:t>
      </w:r>
    </w:p>
    <w:p>
      <w:pPr>
        <w:pStyle w:val="Heading2"/>
      </w:pPr>
      <w:r>
        <w:t>2. นำเข้า PO จากไฟล์</w:t>
      </w:r>
    </w:p>
    <w:p>
      <w:r>
        <w:drawing>
          <wp:inline xmlns:a="http://schemas.openxmlformats.org/drawingml/2006/main" xmlns:pic="http://schemas.openxmlformats.org/drawingml/2006/picture">
            <wp:extent cx="5715000" cy="43656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o-impo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365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ภาพหน้าจอนำเข้า PO จากไฟล์ Excel หรือ CSV</w:t>
      </w:r>
    </w:p>
    <w:p>
      <w:pPr>
        <w:pStyle w:val="ListNumber"/>
      </w:pPr>
      <w:r>
        <w:t>กดเมนู นำเข้า PO</w:t>
      </w:r>
    </w:p>
    <w:p>
      <w:pPr>
        <w:pStyle w:val="ListNumber"/>
      </w:pPr>
      <w:r>
        <w:t>ลากไฟล์มาวางในกรอบอัปโหลด หรือกด เลือกไฟล์ Excel / CSV</w:t>
      </w:r>
    </w:p>
    <w:p>
      <w:pPr>
        <w:pStyle w:val="ListNumber"/>
      </w:pPr>
      <w:r>
        <w:t>ตรวจว่าข้อมูลจากไฟล์ขึ้นในคิว PO รอจัดส่ง</w:t>
      </w:r>
    </w:p>
    <w:p>
      <w:pPr>
        <w:pStyle w:val="ListNumber"/>
      </w:pPr>
      <w:r>
        <w:t>หากข้อมูลไม่ขึ้น ให้ตรวจนามสกุลไฟล์และคอลัมน์หลัก เช่น PO SAP No., Item, Vendor, รหัสวัสดุ, ชื่อวัสดุ และจำนวนสั่งซื้อ</w:t>
      </w:r>
    </w:p>
    <w:p>
      <w:pPr>
        <w:pStyle w:val="Heading2"/>
      </w:pPr>
      <w:r>
        <w:t>3. เลือก PO รอจัดส่ง</w:t>
      </w:r>
    </w:p>
    <w:p>
      <w:r>
        <w:drawing>
          <wp:inline xmlns:a="http://schemas.openxmlformats.org/drawingml/2006/main" xmlns:pic="http://schemas.openxmlformats.org/drawingml/2006/picture">
            <wp:extent cx="5715000" cy="32146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dmin-po-queu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ภาพหน้าคิว PO รอจัดส่ง มีช่องค้นหาและ checkbox เลือกรายการ</w:t>
      </w:r>
    </w:p>
    <w:p>
      <w:pPr>
        <w:pStyle w:val="ListNumber"/>
      </w:pPr>
      <w:r>
        <w:t>กดเมนู PO รอจัดส่ง</w:t>
      </w:r>
    </w:p>
    <w:p>
      <w:pPr>
        <w:pStyle w:val="ListNumber"/>
      </w:pPr>
      <w:r>
        <w:t>ค้นหา PO, Vendor, PO Web No. หรือชื่อวัสดุ หากต้องการกรองรายการ</w:t>
      </w:r>
    </w:p>
    <w:p>
      <w:pPr>
        <w:pStyle w:val="ListNumber"/>
      </w:pPr>
      <w:r>
        <w:t>ติ๊ก checkbox หน้ารายการ PO ที่ต้องการสร้าง Job</w:t>
      </w:r>
    </w:p>
    <w:p>
      <w:pPr>
        <w:pStyle w:val="ListNumber"/>
      </w:pPr>
      <w:r>
        <w:t>ตรวจตัวนับ เลือกแล้ว ... รายการ แล้วกด สร้าง Job จากรายการที่เลือก</w:t>
      </w:r>
    </w:p>
    <w:p>
      <w:r>
        <w:t>ตัวอย่างข้อมูลจากคิว PO: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296"/>
            <w:vAlign w:val="center"/>
            <w:shd w:fill="E8EEF5"/>
          </w:tcPr>
          <w:p>
            <w:r/>
            <w:r>
              <w:rPr>
                <w:rFonts w:ascii="Calibri" w:hAnsi="Calibri" w:eastAsia="Tahoma"/>
                <w:b/>
                <w:sz w:val="20"/>
              </w:rPr>
              <w:t>PO SAP No.</w:t>
            </w:r>
          </w:p>
        </w:tc>
        <w:tc>
          <w:tcPr>
            <w:tcW w:type="dxa" w:w="648"/>
            <w:vAlign w:val="center"/>
            <w:shd w:fill="E8EEF5"/>
          </w:tcPr>
          <w:p>
            <w:r/>
            <w:r>
              <w:rPr>
                <w:rFonts w:ascii="Calibri" w:hAnsi="Calibri" w:eastAsia="Tahoma"/>
                <w:b/>
                <w:sz w:val="20"/>
              </w:rPr>
              <w:t>Item</w:t>
            </w:r>
          </w:p>
        </w:tc>
        <w:tc>
          <w:tcPr>
            <w:tcW w:type="dxa" w:w="1944"/>
            <w:vAlign w:val="center"/>
            <w:shd w:fill="E8EEF5"/>
          </w:tcPr>
          <w:p>
            <w:r/>
            <w:r>
              <w:rPr>
                <w:rFonts w:ascii="Calibri" w:hAnsi="Calibri" w:eastAsia="Tahoma"/>
                <w:b/>
                <w:sz w:val="20"/>
              </w:rPr>
              <w:t>Vendor</w:t>
            </w:r>
          </w:p>
        </w:tc>
        <w:tc>
          <w:tcPr>
            <w:tcW w:type="dxa" w:w="1152"/>
            <w:vAlign w:val="center"/>
            <w:shd w:fill="E8EEF5"/>
          </w:tcPr>
          <w:p>
            <w:r/>
            <w:r>
              <w:rPr>
                <w:rFonts w:ascii="Calibri" w:hAnsi="Calibri" w:eastAsia="Tahoma"/>
                <w:b/>
                <w:sz w:val="20"/>
              </w:rPr>
              <w:t>รหัสวัสดุ</w:t>
            </w:r>
          </w:p>
        </w:tc>
        <w:tc>
          <w:tcPr>
            <w:tcW w:type="dxa" w:w="3384"/>
            <w:vAlign w:val="center"/>
            <w:shd w:fill="E8EEF5"/>
          </w:tcPr>
          <w:p>
            <w:r/>
            <w:r>
              <w:rPr>
                <w:rFonts w:ascii="Calibri" w:hAnsi="Calibri" w:eastAsia="Tahoma"/>
                <w:b/>
                <w:sz w:val="20"/>
              </w:rPr>
              <w:t>สินค้า</w:t>
            </w:r>
          </w:p>
        </w:tc>
        <w:tc>
          <w:tcPr>
            <w:tcW w:type="dxa" w:w="648"/>
            <w:vAlign w:val="center"/>
            <w:shd w:fill="E8EEF5"/>
          </w:tcPr>
          <w:p>
            <w:r/>
            <w:r>
              <w:rPr>
                <w:rFonts w:ascii="Calibri" w:hAnsi="Calibri" w:eastAsia="Tahoma"/>
                <w:b/>
                <w:sz w:val="20"/>
              </w:rPr>
              <w:t>จำนวน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8030492670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1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บจ.ชวนันท์ คอร์ปอเรชั่น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80216114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SMC ชัตเติ้ลวาล์วฟิตติ้งแบบ วันทัช ซีรี่ VR1220F-10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4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8030492670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2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บจ.ชวนันท์ คอร์ปอเรชั่น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80216123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SMC ตัวควบคุมปริมาณลมพร้อมฟิตติ้งสวมเร็ว AS2052FG-10A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8</w:t>
            </w:r>
          </w:p>
        </w:tc>
      </w:tr>
    </w:tbl>
    <w:p/>
    <w:p>
      <w:pPr>
        <w:pStyle w:val="Heading2"/>
      </w:pPr>
      <w:r>
        <w:t>4. กรอกรายละเอียดและสร้าง Job</w:t>
      </w:r>
    </w:p>
    <w:p>
      <w:r>
        <w:drawing>
          <wp:inline xmlns:a="http://schemas.openxmlformats.org/drawingml/2006/main" xmlns:pic="http://schemas.openxmlformats.org/drawingml/2006/picture">
            <wp:extent cx="5715000" cy="32146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dmin-create-jo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ภาพหน้าสร้าง Job จาก PO</w:t>
      </w:r>
    </w:p>
    <w:p>
      <w:pPr>
        <w:pStyle w:val="ListNumber"/>
      </w:pPr>
      <w:r>
        <w:t>ตรวจกรอบ รายการที่เลือกจาก PO รอจัดส่ง ว่ามี PO ครบตามที่เลือก</w:t>
      </w:r>
    </w:p>
    <w:p>
      <w:pPr>
        <w:pStyle w:val="ListNumber"/>
      </w:pPr>
      <w:r>
        <w:t>กรอก ชื่อห้อง Job เช่น รอบเช้า บางซื่อ-ลาดพร้าว / ส่งของร้าน A</w:t>
      </w:r>
    </w:p>
    <w:p>
      <w:pPr>
        <w:pStyle w:val="ListNumber"/>
      </w:pPr>
      <w:r>
        <w:t>กรอก รถขนส่ง เช่น 6W-4382 หรือทะเบียนรถจริง</w:t>
      </w:r>
    </w:p>
    <w:p>
      <w:pPr>
        <w:pStyle w:val="ListNumber"/>
      </w:pPr>
      <w:r>
        <w:t>กรอก คนขับ เช่น สมชาย หรือชื่อคนขับที่รับผิดชอบ</w:t>
      </w:r>
    </w:p>
    <w:p>
      <w:pPr>
        <w:pStyle w:val="ListNumber"/>
      </w:pPr>
      <w:r>
        <w:t>ตรวจ ต้นทาง ค่าเริ่มต้นคือ DC Bangna; ช่อง GPS ต้นทางจะดึงจากมือถือของผู้เริ่มงานใน Driver Room เท่านั้น</w:t>
      </w:r>
    </w:p>
    <w:p>
      <w:pPr>
        <w:pStyle w:val="ListNumber"/>
      </w:pPr>
      <w:r>
        <w:t>เพิ่มปลายทาง กรอกชื่อหรือโลเคชันปลายทาง แล้วติ๊ก PO ที่ต้องส่งไปจุดนั้น</w:t>
      </w:r>
    </w:p>
    <w:p>
      <w:pPr>
        <w:pStyle w:val="ListNumber"/>
      </w:pPr>
      <w:r>
        <w:t>กด สร้าง Job จริงจากรายการที่เลือก ระบบจะพาไปหน้า Monitor ของ Job นั้นทันที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vAlign w:val="center"/>
            <w:shd w:fill="E8EEF5"/>
          </w:tcPr>
          <w:p>
            <w:r/>
            <w:r>
              <w:rPr>
                <w:rFonts w:ascii="Calibri" w:hAnsi="Calibri" w:eastAsia="Tahoma"/>
                <w:b/>
                <w:sz w:val="20"/>
              </w:rPr>
              <w:t>ช่องกรอก</w:t>
            </w:r>
          </w:p>
        </w:tc>
        <w:tc>
          <w:tcPr>
            <w:tcW w:type="dxa" w:w="6768"/>
            <w:vAlign w:val="center"/>
            <w:shd w:fill="E8EEF5"/>
          </w:tcPr>
          <w:p>
            <w:r/>
            <w:r>
              <w:rPr>
                <w:rFonts w:ascii="Calibri" w:hAnsi="Calibri" w:eastAsia="Tahoma"/>
                <w:b/>
                <w:sz w:val="20"/>
              </w:rPr>
              <w:t>ตัวอย่างข้อมูลจำลอง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ชื่อห้อง Job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รอบเช้า บางซื่อ-ลาดพร้าว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รถขนส่ง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6W-4382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คนขับ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สมชาย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ต้นทาง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DC Bangna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ปลายทาง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ร้าน A / Mixed Cement, Mortar&amp;Decorative Brand MG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หมายเหตุ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ส่งก่อน 10:30 น. ติดต่อคลังปลายทางก่อนลงของ</w:t>
            </w:r>
          </w:p>
        </w:tc>
      </w:tr>
    </w:tbl>
    <w:p/>
    <w:p>
      <w:pPr>
        <w:pStyle w:val="Heading2"/>
      </w:pPr>
      <w:r>
        <w:t>5. Monitor Realtime</w:t>
      </w:r>
    </w:p>
    <w:p>
      <w:r>
        <w:drawing>
          <wp:inline xmlns:a="http://schemas.openxmlformats.org/drawingml/2006/main" xmlns:pic="http://schemas.openxmlformats.org/drawingml/2006/picture">
            <wp:extent cx="5715000" cy="32146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dmin-monit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ภาพหน้า Monitor Realtime สำหรับดูสถานะงาน</w:t>
      </w:r>
    </w:p>
    <w:p>
      <w:pPr>
        <w:pStyle w:val="ListNumber"/>
      </w:pPr>
      <w:r>
        <w:t>เปิดเมนู Monitor Realtime หรือกดปุ่ม Monitor จากหน้ารายการ Job</w:t>
      </w:r>
    </w:p>
    <w:p>
      <w:pPr>
        <w:pStyle w:val="ListNumber"/>
      </w:pPr>
      <w:r>
        <w:t>เลือก Job ที่ต้องการดู หากเข้าจากปุ่ม Monitor ระบบจะเปิด Job นั้นให้ทันที</w:t>
      </w:r>
    </w:p>
    <w:p>
      <w:pPr>
        <w:pStyle w:val="ListNumber"/>
      </w:pPr>
      <w:r>
        <w:t>ดูสถานะหลัก เช่น Status, Route, Alerts, จำนวนต้องสแกน, Loaded และ Delivered</w:t>
      </w:r>
    </w:p>
    <w:p>
      <w:pPr>
        <w:pStyle w:val="ListNumber"/>
      </w:pPr>
      <w:r>
        <w:t>ตรวจแผนส่งตาม Location / PO ว่าปลายทางและ PO ถูกต้อง</w:t>
      </w:r>
    </w:p>
    <w:p>
      <w:pPr>
        <w:pStyle w:val="ListNumber"/>
      </w:pPr>
      <w:r>
        <w:t>ถ้าต้องการให้คนขับเข้าใช้งาน กด เปิด Driver Room หรือ แสดง QR สำหรับคนขับ</w:t>
      </w:r>
    </w:p>
    <w:p>
      <w:r>
        <w:t>ข้อมูลตัวอย่างจาก Job ที่ใช้ในคู่มือ: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76"/>
            <w:vAlign w:val="center"/>
            <w:shd w:fill="E8EEF5"/>
          </w:tcPr>
          <w:p>
            <w:r/>
            <w:r>
              <w:rPr>
                <w:rFonts w:ascii="Calibri" w:hAnsi="Calibri" w:eastAsia="Tahoma"/>
                <w:b/>
                <w:sz w:val="20"/>
              </w:rPr>
              <w:t>รายการ</w:t>
            </w:r>
          </w:p>
        </w:tc>
        <w:tc>
          <w:tcPr>
            <w:tcW w:type="dxa" w:w="6840"/>
            <w:vAlign w:val="center"/>
            <w:shd w:fill="E8EEF5"/>
          </w:tcPr>
          <w:p>
            <w:r/>
            <w:r>
              <w:rPr>
                <w:rFonts w:ascii="Calibri" w:hAnsi="Calibri" w:eastAsia="Tahoma"/>
                <w:b/>
                <w:sz w:val="20"/>
              </w:rPr>
              <w:t>ค่า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Job ID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JOB-20260518-152703-000012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ห้อง Job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frt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Status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ready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Route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1 Locations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PO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8030488988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รหัสวัสดุ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80215392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สินค้า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ตลับเมตรโลโก้ เสือ ยี่ห้อ Stanley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จำนวนในไฟล์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5,040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ต้องสแกน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1</w:t>
            </w:r>
          </w:p>
        </w:tc>
      </w:tr>
    </w:tbl>
    <w:p/>
    <w:p>
      <w:pPr>
        <w:pStyle w:val="Heading2"/>
      </w:pPr>
      <w:r>
        <w:t>5.1 กติกาล็อกต้นทางและเปิดกรณีพิเศษโดย Admin</w:t>
      </w:r>
    </w:p>
    <w:p>
      <w:pPr>
        <w:pStyle w:val="ListBullet"/>
      </w:pPr>
      <w:r>
        <w:t>เมื่อคนขับเช็กอินต้นทางและสแกนขึ้นรถครบตามจำนวน ต้องสแกน แล้ว ระบบควรถือว่าต้นทางปิดงานทันที</w:t>
      </w:r>
    </w:p>
    <w:p>
      <w:pPr>
        <w:pStyle w:val="ListBullet"/>
      </w:pPr>
      <w:r>
        <w:t>หลังปิดต้นทาง ไม่ควรให้คนขับกดเช็กอินต้นทางซ้ำหรือเปลี่ยนพิกัดต้นทางเอง เพื่อป้องกันการเช็กอินผิดที่หลังรถออกจากคลัง</w:t>
      </w:r>
    </w:p>
    <w:p>
      <w:pPr>
        <w:pStyle w:val="ListBullet"/>
      </w:pPr>
      <w:r>
        <w:t>สถานะที่ Admin ควรเห็นคือ ขึ้นรถครบ / ต้นทางปิด / พร้อมไปปลายทาง</w:t>
      </w:r>
    </w:p>
    <w:p>
      <w:pPr>
        <w:pStyle w:val="ListBullet"/>
      </w:pPr>
      <w:r>
        <w:t>หากมีเหตุผิดปกติ เช่น สแกนขาด, สแกนผิด, ต้องกลับไปโหลดเพิ่ม หรือ GPS ผิด ให้ Admin เป็นคนตรวจ Monitor และเปิดสิทธิ์กรณีพิเศษเท่านั้น</w:t>
      </w:r>
    </w:p>
    <w:p>
      <w:pPr>
        <w:pStyle w:val="ListBullet"/>
      </w:pPr>
      <w:r>
        <w:t>แนวคิดเดียวกันใช้กับปลายทาง: คนขับทำตามขั้นตอนปกติ ส่วนการเปิดปลายทางกรณีพิเศษหรือปลดล็อกงานต้องเป็นหน้าที่ Admin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vAlign w:val="center"/>
            <w:shd w:fill="E8EEF5"/>
          </w:tcPr>
          <w:p>
            <w:r/>
            <w:r>
              <w:rPr>
                <w:rFonts w:ascii="Calibri" w:hAnsi="Calibri" w:eastAsia="Tahoma"/>
                <w:b/>
                <w:sz w:val="20"/>
              </w:rPr>
              <w:t>กรณีพิเศษ</w:t>
            </w:r>
          </w:p>
        </w:tc>
        <w:tc>
          <w:tcPr>
            <w:tcW w:type="dxa" w:w="1440"/>
            <w:vAlign w:val="center"/>
            <w:shd w:fill="E8EEF5"/>
          </w:tcPr>
          <w:p>
            <w:r/>
            <w:r>
              <w:rPr>
                <w:rFonts w:ascii="Calibri" w:hAnsi="Calibri" w:eastAsia="Tahoma"/>
                <w:b/>
                <w:sz w:val="20"/>
              </w:rPr>
              <w:t>ผู้ทำรายการ</w:t>
            </w:r>
          </w:p>
        </w:tc>
        <w:tc>
          <w:tcPr>
            <w:tcW w:type="dxa" w:w="4608"/>
            <w:vAlign w:val="center"/>
            <w:shd w:fill="E8EEF5"/>
          </w:tcPr>
          <w:p>
            <w:r/>
            <w:r>
              <w:rPr>
                <w:rFonts w:ascii="Calibri" w:hAnsi="Calibri" w:eastAsia="Tahoma"/>
                <w:b/>
                <w:sz w:val="20"/>
              </w:rPr>
              <w:t>วิธีจัดการ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คนขับสแกนขึ้นรถครบแล้ว แต่กดเช็กอินต้นทางผิดที่ภายหลัง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Admin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ไม่ให้คนขับแก้เอง ให้ Admin ตรวจ Monitor และใช้ข้อมูลต้นทางที่ปิดไว้เป็นหลัก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ต้องกลับไปโหลดสินค้าเพิ่ม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Admin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Admin เปิดสิทธิ์/ปลดล็อกต้นทางชั่วคราว แล้วให้คนขับสแกนเพิ่มตามรายการจริง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ถึงปลายทางแต่ GPS ไม่ตรงหรืออยู่นอกรัศมี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Admin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Admin ใช้ปุ่มเปิดปลายทางกรณีพิเศษ หลังตรวจสอบกับคนขับแล้ว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สแกนผิดสินค้า หรือสแกนรหัสที่ไม่อยู่ใน Job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Admin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ดู Alert Queue และตัดสินใจว่าจะให้สแกนใหม่ ลบรายการผิด หรือเปิดกรณีพิเศษ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มือถือคนขับเสีย/แบตหมด ต้องเปลี่ยนเครื่อง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Admin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Admin ตรวจสถานะล่าสุด แล้วส่ง QR/ลิงก์ให้เครื่องใหม่ พร้อมกำชับว่าห้ามเช็กอินต้นทางซ้ำถ้าต้นทางปิดแล้ว</w:t>
            </w:r>
          </w:p>
        </w:tc>
      </w:tr>
    </w:tbl>
    <w:p/>
    <w:p>
      <w:pPr>
        <w:pStyle w:val="Heading2"/>
      </w:pPr>
      <w:r>
        <w:t>6. ส่งลิงก์หรือ QR ให้คนขับ</w:t>
      </w:r>
    </w:p>
    <w:p>
      <w:pPr>
        <w:pStyle w:val="ListNumber"/>
      </w:pPr>
      <w:r>
        <w:t>ในหน้า Monitor หรือหน้ารายการ Job กด แสดง QR สำหรับคนขับ</w:t>
      </w:r>
    </w:p>
    <w:p>
      <w:pPr>
        <w:pStyle w:val="ListNumber"/>
      </w:pPr>
      <w:r>
        <w:t>ให้คนขับสแกน QR ด้วยมือถือเครื่องที่จะใช้เช็กอิน GPS และสแกนสินค้า</w:t>
      </w:r>
    </w:p>
    <w:p>
      <w:pPr>
        <w:pStyle w:val="ListNumber"/>
      </w:pPr>
      <w:r>
        <w:t>หากสแกนไม่ได้ ให้ส่งลิงก์ Driver Room โดยตรง เช่น https://project-stock-qr.vercel.app/driver-room?jobId=JOB-20260518-152703-000012</w:t>
      </w:r>
    </w:p>
    <w:p>
      <w:pPr>
        <w:pStyle w:val="ListNumber"/>
      </w:pPr>
      <w:r>
        <w:t>ย้ำว่าการเช็กอิน GPS ควรทำจากมือถือของคนขับ ไม่ใช่เครื่องของแอดมิน</w:t>
      </w:r>
    </w:p>
    <w:p>
      <w:pPr>
        <w:pStyle w:val="Heading2"/>
      </w:pPr>
      <w:r>
        <w:t>7. ดูประวัติงาน</w:t>
      </w:r>
    </w:p>
    <w:p>
      <w:r>
        <w:drawing>
          <wp:inline xmlns:a="http://schemas.openxmlformats.org/drawingml/2006/main" xmlns:pic="http://schemas.openxmlformats.org/drawingml/2006/picture">
            <wp:extent cx="5715000" cy="32146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dmin-his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ภาพหน้าประวัติงาน สำหรับค้นหางานที่ปิดจบแล้ว</w:t>
      </w:r>
    </w:p>
    <w:p>
      <w:pPr>
        <w:pStyle w:val="ListNumber"/>
      </w:pPr>
      <w:r>
        <w:t>กดเมนู ประวัติงาน</w:t>
      </w:r>
    </w:p>
    <w:p>
      <w:pPr>
        <w:pStyle w:val="ListNumber"/>
      </w:pPr>
      <w:r>
        <w:t>ค้นหาด้วย Job ID, คนขับ, รถ, PO หรือรหัสวัสดุ</w:t>
      </w:r>
    </w:p>
    <w:p>
      <w:pPr>
        <w:pStyle w:val="ListNumber"/>
      </w:pPr>
      <w:r>
        <w:t>กรองช่วงวันที่ปิดงานหากต้องการดูย้อนหลัง</w:t>
      </w:r>
    </w:p>
    <w:p>
      <w:pPr>
        <w:pStyle w:val="ListNumber"/>
      </w:pPr>
      <w:r>
        <w:t>เลือกงานจากรายการเพื่อเปิดรายละเอียดงานที่ปิดจบแล้ว</w:t>
      </w:r>
    </w:p>
    <w:p>
      <w:pPr>
        <w:pStyle w:val="Heading1"/>
      </w:pPr>
      <w:r>
        <w:t>คู่มือฝั่งคนขับ</w:t>
      </w:r>
    </w:p>
    <w:p>
      <w:pPr>
        <w:pStyle w:val="Heading2"/>
      </w:pPr>
      <w:r>
        <w:t>หลักการหน้าคนขับสำหรับผู้สูงอายุ</w:t>
      </w:r>
    </w:p>
    <w:p>
      <w:pPr>
        <w:pStyle w:val="ListBullet"/>
      </w:pPr>
      <w:r>
        <w:t>ให้คนขับทำทีละขั้นตอนตามตัวเลข 1, 2, 3 บนหน้าจอ ไม่ต้องจำเมนูเยอะ</w:t>
      </w:r>
    </w:p>
    <w:p>
      <w:pPr>
        <w:pStyle w:val="ListBullet"/>
      </w:pPr>
      <w:r>
        <w:t>ปุ่มหลักที่ต้องกดควรเป็นปุ่มใหญ่ เช่น เช็กอินต้นทางเพื่อเริ่มสแกน, เปิดกล้อง, บันทึก และเช็กอินปลายทาง</w:t>
      </w:r>
    </w:p>
    <w:p>
      <w:pPr>
        <w:pStyle w:val="ListBullet"/>
      </w:pPr>
      <w:r>
        <w:t>ข้อความบนหน้าจอควรใช้คำสั้น ๆ เช่น รอ GPS, โหลดครบแล้ว, ส่งครบแล้ว, ยังสแกนไม่ครบ</w:t>
      </w:r>
    </w:p>
    <w:p>
      <w:pPr>
        <w:pStyle w:val="ListBullet"/>
      </w:pPr>
      <w:r>
        <w:t>ถ้าขึ้นข้อความเตือน สีเหลือง หรือสแกนไม่ผ่าน ให้หยุดและโทรหา Admin ไม่ต้องกดซ้ำหลายครั้ง</w:t>
      </w:r>
    </w:p>
    <w:p>
      <w:pPr>
        <w:pStyle w:val="ListBullet"/>
      </w:pPr>
      <w:r>
        <w:t>หลังสแกนขึ้นรถครบแล้ว คนขับไม่ต้องกลับไปกดเช็กอินต้นทางอีก ระบบจะถือว่าปิดต้นทางแล้ว</w:t>
      </w:r>
    </w:p>
    <w:p>
      <w:pPr>
        <w:pStyle w:val="Heading2"/>
      </w:pPr>
      <w:r>
        <w:t>1. เปิด Driver Room</w:t>
      </w:r>
    </w:p>
    <w:p>
      <w:r>
        <w:drawing>
          <wp:inline xmlns:a="http://schemas.openxmlformats.org/drawingml/2006/main" xmlns:pic="http://schemas.openxmlformats.org/drawingml/2006/picture">
            <wp:extent cx="5715000" cy="32146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driver-room-deskto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ภาพหน้า Driver Room เมื่อเปิดจากลิงก์ Job</w:t>
      </w:r>
    </w:p>
    <w:p>
      <w:pPr>
        <w:pStyle w:val="ListNumber"/>
      </w:pPr>
      <w:r>
        <w:t>เปิดลิงก์ที่ Admin ส่งให้ หรือสแกน QR ของ Job</w:t>
      </w:r>
    </w:p>
    <w:p>
      <w:pPr>
        <w:pStyle w:val="ListNumber"/>
      </w:pPr>
      <w:r>
        <w:t>ตรวจหัวหน้าจอว่าห้อง Job, Job ID, รถ และชื่อคนขับถูกต้อง</w:t>
      </w:r>
    </w:p>
    <w:p>
      <w:pPr>
        <w:pStyle w:val="ListNumber"/>
      </w:pPr>
      <w:r>
        <w:t>ดูตัวเลข ต้องสแกน, ขึ้นรถแล้ว และส่งแล้ว เพื่อรู้จำนวนงานที่ต้องทำ</w:t>
      </w:r>
    </w:p>
    <w:p>
      <w:r>
        <w:t>ตัวอย่างข้อมูลจำลองที่ใช้สอนคนขับ: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shd w:fill="E8EEF5"/>
          </w:tcPr>
          <w:p>
            <w:r/>
            <w:r>
              <w:rPr>
                <w:rFonts w:ascii="Calibri" w:hAnsi="Calibri" w:eastAsia="Tahoma"/>
                <w:b/>
                <w:sz w:val="20"/>
              </w:rPr>
              <w:t>รายการ</w:t>
            </w:r>
          </w:p>
        </w:tc>
        <w:tc>
          <w:tcPr>
            <w:tcW w:type="dxa" w:w="6624"/>
            <w:vAlign w:val="center"/>
            <w:shd w:fill="E8EEF5"/>
          </w:tcPr>
          <w:p>
            <w:r/>
            <w:r>
              <w:rPr>
                <w:rFonts w:ascii="Calibri" w:hAnsi="Calibri" w:eastAsia="Tahoma"/>
                <w:b/>
                <w:sz w:val="20"/>
              </w:rPr>
              <w:t>ตัวอย่าง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ห้อง Job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Job ID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JOB-20260518-085654-000014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รถ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1234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คนขับ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b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ต้นทาง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บางซ่อน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ปลายทาง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ร้าน A / โซนรับสินค้า 1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ต้องสแกน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2 ชิ้นหรือ 2 รอบสแกน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รหัสตัวอย่างสำหรับสแกน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8030492670-1 และ 8030492670-2</w:t>
            </w:r>
          </w:p>
        </w:tc>
      </w:tr>
    </w:tbl>
    <w:p/>
    <w:p>
      <w:pPr>
        <w:pStyle w:val="Heading2"/>
      </w:pPr>
      <w:r>
        <w:t>2. เช็กอินต้นทาง</w:t>
      </w:r>
    </w:p>
    <w:p>
      <w:pPr>
        <w:pStyle w:val="ListNumber"/>
      </w:pPr>
      <w:r>
        <w:t>อยู่ที่ต้นทางจริง เช่น DC Bangna</w:t>
      </w:r>
    </w:p>
    <w:p>
      <w:pPr>
        <w:pStyle w:val="ListNumber"/>
      </w:pPr>
      <w:r>
        <w:t>กด เช็กอินต้นทาง</w:t>
      </w:r>
    </w:p>
    <w:p>
      <w:pPr>
        <w:pStyle w:val="ListNumber"/>
      </w:pPr>
      <w:r>
        <w:t>อนุญาตให้ browser เข้าถึงตำแหน่ง GPS หากมือถือถามสิทธิ์</w:t>
      </w:r>
    </w:p>
    <w:p>
      <w:pPr>
        <w:pStyle w:val="ListNumber"/>
      </w:pPr>
      <w:r>
        <w:t>รอจนระบบบันทึกตำแหน่งสำเร็จ ข้อความสถานะจะเปลี่ยนจาก ยังไม่เช็กอินต้นทาง เป็นเช็กอินแล้ว</w:t>
      </w:r>
    </w:p>
    <w:p>
      <w:pPr>
        <w:pStyle w:val="ListNumber"/>
      </w:pPr>
      <w:r>
        <w:t>หลังเช็กอินสำเร็จ ระบบจะแสดงปุ่ม เปิดกล้อง และช่องกรอกรหัสสำหรับสแกนสินค้า</w:t>
      </w:r>
    </w:p>
    <w:p>
      <w:pPr>
        <w:pStyle w:val="Heading2"/>
      </w:pPr>
      <w:r>
        <w:t>3. สแกนขึ้นรถ</w:t>
      </w:r>
    </w:p>
    <w:p>
      <w:pPr>
        <w:pStyle w:val="ListNumber"/>
      </w:pPr>
      <w:r>
        <w:t>หลังเช็กอินต้นทาง ให้เลือกโหมด ขึ้นรถ หรือ โหลดสินค้าที่คลัง</w:t>
      </w:r>
    </w:p>
    <w:p>
      <w:pPr>
        <w:pStyle w:val="ListNumber"/>
      </w:pPr>
      <w:r>
        <w:t>กด เปิดกล้อง หากมือถือถามสิทธิ์ Camera ให้กดอนุญาต</w:t>
      </w:r>
    </w:p>
    <w:p>
      <w:pPr>
        <w:pStyle w:val="ListNumber"/>
      </w:pPr>
      <w:r>
        <w:t>หันกล้องไปที่ QR Code หรือ Barcode ของสินค้า ให้รหัสอยู่กลางกรอบและนิ่งประมาณ 1-2 วินาที</w:t>
      </w:r>
    </w:p>
    <w:p>
      <w:pPr>
        <w:pStyle w:val="ListNumber"/>
      </w:pPr>
      <w:r>
        <w:t>เมื่อสแกนสำเร็จ ระบบจะบันทึก 1 รายการและตัวเลข ขึ้นรถแล้ว จะเพิ่มขึ้น เช่น จาก 0 เป็น 1</w:t>
      </w:r>
    </w:p>
    <w:p>
      <w:pPr>
        <w:pStyle w:val="ListNumber"/>
      </w:pPr>
      <w:r>
        <w:t>สแกนชิ้นถัดไปด้วยวิธีเดิม จนตัวเลข ขึ้นรถแล้ว เท่ากับ ต้องสแกน เช่น ต้องสแกน 2 และขึ้นรถแล้ว 2</w:t>
      </w:r>
    </w:p>
    <w:p>
      <w:pPr>
        <w:pStyle w:val="ListNumber"/>
      </w:pPr>
      <w:r>
        <w:t>เมื่อขึ้นรถครบแล้ว ให้ถือว่าต้นทางปิดทันที คนขับไม่ต้องกดเช็กอินต้นทางซ้ำ และไม่ควรเปิดหน้านี้เพื่อเช็กอินต้นทางจากที่อื่น</w:t>
      </w:r>
    </w:p>
    <w:p>
      <w:pPr>
        <w:pStyle w:val="ListNumber"/>
      </w:pPr>
      <w:r>
        <w:t>ถ้าสแกนไม่ติด ให้เช็ดเลนส์ เพิ่มแสง ขยับมือถือให้ห่างจากโค้ดเล็กน้อย แล้วลองใหม่</w:t>
      </w:r>
    </w:p>
    <w:p>
      <w:r>
        <w:t>ตัวอย่างการสแกนขึ้นรถ: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vAlign w:val="center"/>
            <w:shd w:fill="E8EEF5"/>
          </w:tcPr>
          <w:p>
            <w:r/>
            <w:r>
              <w:rPr>
                <w:rFonts w:ascii="Calibri" w:hAnsi="Calibri" w:eastAsia="Tahoma"/>
                <w:b/>
                <w:sz w:val="20"/>
              </w:rPr>
              <w:t>รอบ</w:t>
            </w:r>
          </w:p>
        </w:tc>
        <w:tc>
          <w:tcPr>
            <w:tcW w:type="dxa" w:w="3240"/>
            <w:vAlign w:val="center"/>
            <w:shd w:fill="E8EEF5"/>
          </w:tcPr>
          <w:p>
            <w:r/>
            <w:r>
              <w:rPr>
                <w:rFonts w:ascii="Calibri" w:hAnsi="Calibri" w:eastAsia="Tahoma"/>
                <w:b/>
                <w:sz w:val="20"/>
              </w:rPr>
              <w:t>สิ่งที่คนขับทำ</w:t>
            </w:r>
          </w:p>
        </w:tc>
        <w:tc>
          <w:tcPr>
            <w:tcW w:type="dxa" w:w="2160"/>
            <w:vAlign w:val="center"/>
            <w:shd w:fill="E8EEF5"/>
          </w:tcPr>
          <w:p>
            <w:r/>
            <w:r>
              <w:rPr>
                <w:rFonts w:ascii="Calibri" w:hAnsi="Calibri" w:eastAsia="Tahoma"/>
                <w:b/>
                <w:sz w:val="20"/>
              </w:rPr>
              <w:t>รหัสตัวอย่าง</w:t>
            </w:r>
          </w:p>
        </w:tc>
        <w:tc>
          <w:tcPr>
            <w:tcW w:type="dxa" w:w="3024"/>
            <w:vAlign w:val="center"/>
            <w:shd w:fill="E8EEF5"/>
          </w:tcPr>
          <w:p>
            <w:r/>
            <w:r>
              <w:rPr>
                <w:rFonts w:ascii="Calibri" w:hAnsi="Calibri" w:eastAsia="Tahoma"/>
                <w:b/>
                <w:sz w:val="20"/>
              </w:rPr>
              <w:t>ผลที่ควรเห็น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1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สแกน QR ชิ้นแรก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8030492670-1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ขึ้นรถแล้ว 0 -&gt; 1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2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สแกน QR ชิ้นที่สอง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8030492670-2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ขึ้นรถแล้ว 1 -&gt; 2 และสถานะโหลดครบ / ปิดต้นทาง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กรณีไม่มี QR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กรอกรหัสในช่อง เลข PO / Barcode / QR / registry key แล้วกด บันทึก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8030492670-1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ระบบนับเหมือนการสแกนด้วยกล้อง</w:t>
            </w:r>
          </w:p>
        </w:tc>
      </w:tr>
    </w:tbl>
    <w:p/>
    <w:p>
      <w:pPr>
        <w:pStyle w:val="Heading2"/>
      </w:pPr>
      <w:r>
        <w:t>4. กรอกรหัสแทนการสแกนด้วยกล้อง</w:t>
      </w:r>
    </w:p>
    <w:p>
      <w:pPr>
        <w:pStyle w:val="ListNumber"/>
      </w:pPr>
      <w:r>
        <w:t>ใช้วิธีนี้เมื่อกล้องเปิดไม่ได้, QR เสีย, Barcode เลือน หรือหน้างานแสงน้อย</w:t>
      </w:r>
    </w:p>
    <w:p>
      <w:pPr>
        <w:pStyle w:val="ListNumber"/>
      </w:pPr>
      <w:r>
        <w:t>เลือกโหมดให้ถูกก่อนเสมอ ถ้ากำลังโหลดขึ้นรถให้เลือก ขึ้นรถ ถ้ากำลังส่งของให้เลือก ส่งปลายทาง</w:t>
      </w:r>
    </w:p>
    <w:p>
      <w:pPr>
        <w:pStyle w:val="ListNumber"/>
      </w:pPr>
      <w:r>
        <w:t>แตะช่อง เลข PO / Barcode / QR / registry key</w:t>
      </w:r>
    </w:p>
    <w:p>
      <w:pPr>
        <w:pStyle w:val="ListNumber"/>
      </w:pPr>
      <w:r>
        <w:t>พิมพ์รหัสตามฉลากหรือใบงาน เช่น 8030492670-1 หรือ 8030492670-2</w:t>
      </w:r>
    </w:p>
    <w:p>
      <w:pPr>
        <w:pStyle w:val="ListNumber"/>
      </w:pPr>
      <w:r>
        <w:t>กด บันทึก แล้วดูว่าตัวเลข ขึ้นรถแล้ว หรือ ส่งแล้ว เพิ่มขึ้นตามโหมดที่เลือก</w:t>
      </w:r>
    </w:p>
    <w:p>
      <w:pPr>
        <w:pStyle w:val="Heading2"/>
      </w:pPr>
      <w:r>
        <w:t>5. เช็กอินและสแกนส่งปลายทาง</w:t>
      </w:r>
    </w:p>
    <w:p>
      <w:pPr>
        <w:pStyle w:val="ListNumber"/>
      </w:pPr>
      <w:r>
        <w:t>เมื่อถึงปลายทาง ให้กด เช็กอินปลายทาง</w:t>
      </w:r>
    </w:p>
    <w:p>
      <w:pPr>
        <w:pStyle w:val="ListNumber"/>
      </w:pPr>
      <w:r>
        <w:t>อนุญาตตำแหน่ง GPS หากมือถือถามสิทธิ์ และรอจนระบบบันทึกพิกัดปลายทางสำเร็จ</w:t>
      </w:r>
    </w:p>
    <w:p>
      <w:pPr>
        <w:pStyle w:val="ListNumber"/>
      </w:pPr>
      <w:r>
        <w:t>เลือกโหมด ส่งปลายทาง / ส่งของให้ลูกค้า</w:t>
      </w:r>
    </w:p>
    <w:p>
      <w:pPr>
        <w:pStyle w:val="ListNumber"/>
      </w:pPr>
      <w:r>
        <w:t>สแกน QR Code หรือ Barcode ของสินค้าที่ส่งจริงทีละชิ้น หรือกรอกรหัสแทนหากกล้องใช้ไม่ได้</w:t>
      </w:r>
    </w:p>
    <w:p>
      <w:pPr>
        <w:pStyle w:val="ListNumber"/>
      </w:pPr>
      <w:r>
        <w:t>ตรวจตัวเลข ส่งแล้ว ว่าเพิ่มขึ้น เช่น จาก 0 เป็น 1 แล้วเป็น 2</w:t>
      </w:r>
    </w:p>
    <w:p>
      <w:pPr>
        <w:pStyle w:val="ListNumber"/>
      </w:pPr>
      <w:r>
        <w:t>เมื่อส่งครบ ระบบจะแสดงว่างานปลายทางนั้นส่งครบหรือสถานะเปลี่ยนเป็นส่งแล้ว</w:t>
      </w:r>
    </w:p>
    <w:p>
      <w:pPr>
        <w:pStyle w:val="ListNumber"/>
      </w:pPr>
      <w:r>
        <w:t>หากมีหลายปลายทาง ให้ทำซ้ำตั้งแต่เช็กอินปลายทางตามลำดับปลายทางที่ระบบแสดง</w:t>
      </w:r>
    </w:p>
    <w:p>
      <w:r>
        <w:t>ตัวอย่างการสแกนส่งปลายทาง: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vAlign w:val="center"/>
            <w:shd w:fill="E8EEF5"/>
          </w:tcPr>
          <w:p>
            <w:r/>
            <w:r>
              <w:rPr>
                <w:rFonts w:ascii="Calibri" w:hAnsi="Calibri" w:eastAsia="Tahoma"/>
                <w:b/>
                <w:sz w:val="20"/>
              </w:rPr>
              <w:t>รอบ</w:t>
            </w:r>
          </w:p>
        </w:tc>
        <w:tc>
          <w:tcPr>
            <w:tcW w:type="dxa" w:w="3528"/>
            <w:vAlign w:val="center"/>
            <w:shd w:fill="E8EEF5"/>
          </w:tcPr>
          <w:p>
            <w:r/>
            <w:r>
              <w:rPr>
                <w:rFonts w:ascii="Calibri" w:hAnsi="Calibri" w:eastAsia="Tahoma"/>
                <w:b/>
                <w:sz w:val="20"/>
              </w:rPr>
              <w:t>สิ่งที่คนขับทำ</w:t>
            </w:r>
          </w:p>
        </w:tc>
        <w:tc>
          <w:tcPr>
            <w:tcW w:type="dxa" w:w="2016"/>
            <w:vAlign w:val="center"/>
            <w:shd w:fill="E8EEF5"/>
          </w:tcPr>
          <w:p>
            <w:r/>
            <w:r>
              <w:rPr>
                <w:rFonts w:ascii="Calibri" w:hAnsi="Calibri" w:eastAsia="Tahoma"/>
                <w:b/>
                <w:sz w:val="20"/>
              </w:rPr>
              <w:t>รหัสตัวอย่าง</w:t>
            </w:r>
          </w:p>
        </w:tc>
        <w:tc>
          <w:tcPr>
            <w:tcW w:type="dxa" w:w="2880"/>
            <w:vAlign w:val="center"/>
            <w:shd w:fill="E8EEF5"/>
          </w:tcPr>
          <w:p>
            <w:r/>
            <w:r>
              <w:rPr>
                <w:rFonts w:ascii="Calibri" w:hAnsi="Calibri" w:eastAsia="Tahoma"/>
                <w:b/>
                <w:sz w:val="20"/>
              </w:rPr>
              <w:t>ผลที่ควรเห็น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1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เลือกโหมดส่งปลายทางแล้วสแกนชิ้นแรก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8030492670-1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ส่งแล้ว 0 -&gt; 1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2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สแกนชิ้นที่สอง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8030492670-2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ส่งแล้ว 1 -&gt; 2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จบงาน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ตรวจยอด ต้องสแกน 2 / ขึ้นรถแล้ว 2 / ส่งแล้ว 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-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งานปลายทางครบ ไม่มีรายการค้าง</w:t>
            </w:r>
          </w:p>
        </w:tc>
      </w:tr>
    </w:tbl>
    <w:p/>
    <w:p>
      <w:pPr>
        <w:pStyle w:val="Heading2"/>
      </w:pPr>
      <w:r>
        <w:t>6. ถ้าสแกนผิดหรือสแกนซ้ำ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024"/>
            <w:vAlign w:val="center"/>
            <w:shd w:fill="E8EEF5"/>
          </w:tcPr>
          <w:p>
            <w:r/>
            <w:r>
              <w:rPr>
                <w:rFonts w:ascii="Calibri" w:hAnsi="Calibri" w:eastAsia="Tahoma"/>
                <w:b/>
                <w:sz w:val="20"/>
              </w:rPr>
              <w:t>เหตุการณ์</w:t>
            </w:r>
          </w:p>
        </w:tc>
        <w:tc>
          <w:tcPr>
            <w:tcW w:type="dxa" w:w="6192"/>
            <w:vAlign w:val="center"/>
            <w:shd w:fill="E8EEF5"/>
          </w:tcPr>
          <w:p>
            <w:r/>
            <w:r>
              <w:rPr>
                <w:rFonts w:ascii="Calibri" w:hAnsi="Calibri" w:eastAsia="Tahoma"/>
                <w:b/>
                <w:sz w:val="20"/>
              </w:rPr>
              <w:t>สิ่งที่ควรทำ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สแกนรหัสที่ไม่ได้อยู่ใน Job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หยุดสแกนรายการนั้น แจ้ง Admin ให้ดู Alert Queue ในหน้า Monitor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สแกนซ้ำรหัสเดิม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ตรวจยอดบนหน้าจอ ถ้าระบบแจ้งเตือนหรือยอดไม่เพิ่ม ให้แจ้ง Admin ไม่ต้องสแกนซ้ำหลายครั้ง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เลือกโหมดผิด เช่น ส่งปลายทางตอนกำลังขึ้นรถ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เปลี่ยนโหมดให้ถูก แล้วแจ้ง Admin ตรวจประวัติการสแกนใน Monitor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ยอดขึ้นรถครบแต่ส่งแล้วยังไม่ครบ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ยังปิดงานไม่ได้ ให้ตรวจว่ายังมีสินค้าที่ปลายทางต้องสแกนส่งอีกหรือไม่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ขึ้นรถครบแล้ว แต่ต้องแก้ต้นทางหรือโหลดเพิ่ม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คนขับไม่เปิดเอง ให้โทรหา Admin เพื่อเปิดกรณีพิเศษ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ถึงปลายทางแล้วระบบไม่ให้เช็กอิน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อย่ากดมั่ว ให้โทรหา Admin ตรวจ GPS/รัศมี และเปิดปลายทางกรณีพิเศษถ้าจำเป็น</w:t>
            </w:r>
          </w:p>
        </w:tc>
      </w:tr>
    </w:tbl>
    <w:p/>
    <w:p>
      <w:pPr>
        <w:pStyle w:val="Heading2"/>
      </w:pPr>
      <w:r>
        <w:t>7. มุมมองบนมือถือ</w:t>
      </w:r>
    </w:p>
    <w:p>
      <w:r>
        <w:drawing>
          <wp:inline xmlns:a="http://schemas.openxmlformats.org/drawingml/2006/main" xmlns:pic="http://schemas.openxmlformats.org/drawingml/2006/picture">
            <wp:extent cx="3114196" cy="67665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driver-room-mobi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14196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ภาพตัวอย่าง Driver Room บนหน้าจอมือถือ</w:t>
      </w:r>
    </w:p>
    <w:p>
      <w:pPr>
        <w:pStyle w:val="ListBullet"/>
      </w:pPr>
      <w:r>
        <w:t>ใช้มือถือเครื่องเดียวกันตลอดงาน เพื่อให้ GPS ต้นทางและปลายทางตรงกับผู้ปฏิบัติงานจริง</w:t>
      </w:r>
    </w:p>
    <w:p>
      <w:pPr>
        <w:pStyle w:val="ListBullet"/>
      </w:pPr>
      <w:r>
        <w:t>ถ้า browser ขอสิทธิ์กล้องหรือพิกัด ให้กดอนุญาต</w:t>
      </w:r>
    </w:p>
    <w:p>
      <w:pPr>
        <w:pStyle w:val="ListBullet"/>
      </w:pPr>
      <w:r>
        <w:t>ถ้าสแกนแล้วไม่ผ่าน ให้ตรวจว่าอยู่โหมดถูกต้อง: ขึ้นรถ หรือ ส่งปลายทาง</w:t>
      </w:r>
    </w:p>
    <w:p>
      <w:pPr>
        <w:pStyle w:val="ListBullet"/>
      </w:pPr>
      <w:r>
        <w:t>ถ้ามี alert หรือสแกนผิดสินค้า ให้แจ้ง Admin ให้ตรวจหน้า Monitor</w:t>
      </w:r>
    </w:p>
    <w:p>
      <w:pPr>
        <w:pStyle w:val="Heading1"/>
      </w:pPr>
      <w:r>
        <w:t>ข้อควรระวังและการแก้ปัญหา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vAlign w:val="center"/>
            <w:shd w:fill="E8EEF5"/>
          </w:tcPr>
          <w:p>
            <w:r/>
            <w:r>
              <w:rPr>
                <w:rFonts w:ascii="Calibri" w:hAnsi="Calibri" w:eastAsia="Tahoma"/>
                <w:b/>
                <w:sz w:val="20"/>
              </w:rPr>
              <w:t>อาการ</w:t>
            </w:r>
          </w:p>
        </w:tc>
        <w:tc>
          <w:tcPr>
            <w:tcW w:type="dxa" w:w="6336"/>
            <w:vAlign w:val="center"/>
            <w:shd w:fill="E8EEF5"/>
          </w:tcPr>
          <w:p>
            <w:r/>
            <w:r>
              <w:rPr>
                <w:rFonts w:ascii="Calibri" w:hAnsi="Calibri" w:eastAsia="Tahoma"/>
                <w:b/>
                <w:sz w:val="20"/>
              </w:rPr>
              <w:t>วิธีตรวจ / วิธีแก้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ปุ่มสร้าง Job กดไม่ได้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ยังไม่ได้เลือก PO หรือรายการที่เลือกไม่มีในคิว ให้กลับไปหน้า PO รอจัดส่งแล้วติ๊ก checkbox ก่อน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คนขับเปิด Driver Room แล้วไม่เห็นงาน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ตรวจว่าใช้ลิงก์ที่มี jobId ถูกต้อง หรือให้สแกน QR ใหม่จากหน้า Monitor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เช็กอิน GPS ไม่ได้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เปิดสิทธิ์ Location ในมือถือและ browser แล้วลองกดเช็กอินใหม่จากจุดจริง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เปิดกล้องไม่ได้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อนุญาตสิทธิ์ Camera, ปิด browser แล้วเปิดลิงก์ใหม่ หรือกรอกรหัสในช่อง manual แทน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ยอด Loaded / Delivered ไม่ตรง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ให้ Admin ตรวจ Monitor เทียบกับรายการในห้อง และดู Alert Queue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ต้องเปิดปลายทางกรณีพิเศษ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Admin ใช้ปุ่ม Admin เปิดปลายทางกรณีพิเศษ ในหน้า Monitor เฉพาะกรณีจำเป็น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คนขับสแกนขึ้นรถครบแล้วแต่ไปเช็กอินต้นทางผิดที่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ให้ยึดต้นทางที่ปิดตอนโหลดครบ ห้ามให้คนขับแก้เอง Admin ตรวจและเปิดกรณีพิเศษเท่านั้น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คนขับสูงอายุกดไม่ถูก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Calibri" w:hAnsi="Calibri" w:eastAsia="Tahoma"/>
                <w:b w:val="0"/>
                <w:sz w:val="20"/>
              </w:rPr>
              <w:t>ให้ทำตามเลขขั้นตอนบนหน้าจอ 1 เช็กอินต้นทาง, 2 สแกนขึ้นรถ, 3 สแกนสินค้า และโทรหา Admin เมื่อมีข้อความเตือน</w:t>
            </w:r>
          </w:p>
        </w:tc>
      </w:tr>
    </w:tbl>
    <w:p/>
    <w:p>
      <w:pPr>
        <w:pStyle w:val="Heading1"/>
      </w:pPr>
      <w:r>
        <w:t>Checklist ก่อนใช้งานจริง</w:t>
      </w:r>
    </w:p>
    <w:p>
      <w:pPr>
        <w:pStyle w:val="ListBullet"/>
      </w:pPr>
      <w:r>
        <w:t>ไฟล์ PO ถูกนำเข้าและตรวจข้อมูลหลักครบถ้วน</w:t>
      </w:r>
    </w:p>
    <w:p>
      <w:pPr>
        <w:pStyle w:val="ListBullet"/>
      </w:pPr>
      <w:r>
        <w:t>Admin เลือก PO ถูกชุดก่อนสร้าง Job</w:t>
      </w:r>
    </w:p>
    <w:p>
      <w:pPr>
        <w:pStyle w:val="ListBullet"/>
      </w:pPr>
      <w:r>
        <w:t>ชื่อห้อง Job, รถ, คนขับ, ต้นทาง และปลายทางถูกต้อง</w:t>
      </w:r>
    </w:p>
    <w:p>
      <w:pPr>
        <w:pStyle w:val="ListBullet"/>
      </w:pPr>
      <w:r>
        <w:t>คนขับได้รับ QR หรือลิงก์ Driver Room ของ Job ที่ถูกต้อง</w:t>
      </w:r>
    </w:p>
    <w:p>
      <w:pPr>
        <w:pStyle w:val="ListBullet"/>
      </w:pPr>
      <w:r>
        <w:t>มือถือคนขับเปิดสิทธิ์ GPS และกล้องเรียบร้อย</w:t>
      </w:r>
    </w:p>
    <w:p>
      <w:pPr>
        <w:pStyle w:val="ListBullet"/>
      </w:pPr>
      <w:r>
        <w:t>Admin เปิดหน้า Monitor เพื่อตรวจสถานะและ alert ระหว่างงาน</w:t>
      </w:r>
    </w:p>
    <w:p>
      <w:pPr>
        <w:pStyle w:val="ListBullet"/>
      </w:pPr>
      <w:r>
        <w:t>ตกลงร่วมกันว่าหลังสแกนขึ้นรถครบ ต้นทางถือว่าปิดแล้ว คนขับไม่เช็กอินต้นทางซ้ำ</w:t>
      </w:r>
    </w:p>
    <w:p>
      <w:pPr>
        <w:pStyle w:val="ListBullet"/>
      </w:pPr>
      <w:r>
        <w:t>กำหนดคนรับผิดชอบฝั่ง Admin สำหรับเปิดกรณีพิเศษ เช่น เปิดปลายทาง/ปลดล็อกต้นทาง</w:t>
      </w:r>
    </w:p>
    <w:sectPr w:rsidR="00FC693F" w:rsidRPr="0006063C" w:rsidSect="00034616">
      <w:footerReference w:type="default" r:id="rId1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Project Stock QR Manual | 18 May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Tahoma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Tahom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Tahoma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Tahoma"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Tahom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Tahoma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