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C274A" w:rsidRDefault="00000000">
      <w:r>
        <w:t># Kanada Vyoma Tech - Website Content</w:t>
      </w:r>
    </w:p>
    <w:p w14:paraId="00000002" w14:textId="77777777" w:rsidR="00AC274A" w:rsidRDefault="00AC274A"/>
    <w:p w14:paraId="00000003" w14:textId="77777777" w:rsidR="00AC274A" w:rsidRDefault="00000000">
      <w:r>
        <w:t>## HOME PAGE</w:t>
      </w:r>
    </w:p>
    <w:p w14:paraId="00000004" w14:textId="77777777" w:rsidR="00AC274A" w:rsidRDefault="00AC274A"/>
    <w:p w14:paraId="00000005" w14:textId="77777777" w:rsidR="00AC274A" w:rsidRDefault="00000000">
      <w:r>
        <w:t>### Hero Section</w:t>
      </w:r>
    </w:p>
    <w:p w14:paraId="00000006" w14:textId="77777777" w:rsidR="00AC274A" w:rsidRDefault="00000000">
      <w:r>
        <w:t>**Your Space Business Growth Partner**</w:t>
      </w:r>
    </w:p>
    <w:p w14:paraId="00000007" w14:textId="77777777" w:rsidR="00AC274A" w:rsidRDefault="00000000">
      <w:r>
        <w:t>- Streamlining access to global space technology and services</w:t>
      </w:r>
    </w:p>
    <w:p w14:paraId="00000008" w14:textId="77777777" w:rsidR="00AC274A" w:rsidRDefault="00000000">
      <w:r>
        <w:t>- Connecting you with the world's leading space solution providers</w:t>
      </w:r>
    </w:p>
    <w:p w14:paraId="00000009" w14:textId="77777777" w:rsidR="00AC274A" w:rsidRDefault="00000000">
      <w:r>
        <w:t>- Single point of contact for all your space venture needs</w:t>
      </w:r>
    </w:p>
    <w:p w14:paraId="0000000A" w14:textId="77777777" w:rsidR="00AC274A" w:rsidRDefault="00AC274A"/>
    <w:p w14:paraId="0000000B" w14:textId="77777777" w:rsidR="00AC274A" w:rsidRDefault="00000000">
      <w:pPr>
        <w:rPr>
          <w:b/>
        </w:rPr>
      </w:pPr>
      <w:r>
        <w:t xml:space="preserve">### </w:t>
      </w:r>
      <w:r>
        <w:rPr>
          <w:b/>
        </w:rPr>
        <w:t>Key Value Propositions</w:t>
      </w:r>
    </w:p>
    <w:p w14:paraId="0000000C" w14:textId="77777777" w:rsidR="00AC274A" w:rsidRDefault="00000000">
      <w:r>
        <w:t>1. **</w:t>
      </w:r>
      <w:r>
        <w:rPr>
          <w:i/>
        </w:rPr>
        <w:t>Integrated Solutions</w:t>
      </w:r>
      <w:r>
        <w:t>**</w:t>
      </w:r>
    </w:p>
    <w:p w14:paraId="0000000D" w14:textId="77777777" w:rsidR="00AC274A" w:rsidRDefault="00000000">
      <w:r>
        <w:t xml:space="preserve">   - Access to 100+ Global Space Partners</w:t>
      </w:r>
    </w:p>
    <w:p w14:paraId="0000000E" w14:textId="77777777" w:rsidR="00AC274A" w:rsidRDefault="00000000">
      <w:r>
        <w:t xml:space="preserve">   - Seamless Service Integration</w:t>
      </w:r>
    </w:p>
    <w:p w14:paraId="0000000F" w14:textId="77777777" w:rsidR="00AC274A" w:rsidRDefault="00000000">
      <w:r>
        <w:t xml:space="preserve">   - End-to-end Project Management</w:t>
      </w:r>
    </w:p>
    <w:p w14:paraId="00000010" w14:textId="77777777" w:rsidR="00AC274A" w:rsidRDefault="00000000">
      <w:r>
        <w:t xml:space="preserve">   - Custom Solution Architecture</w:t>
      </w:r>
    </w:p>
    <w:p w14:paraId="00000011" w14:textId="77777777" w:rsidR="00AC274A" w:rsidRDefault="00AC274A"/>
    <w:p w14:paraId="00000012" w14:textId="77777777" w:rsidR="00AC274A" w:rsidRDefault="00000000">
      <w:r>
        <w:t>2. **</w:t>
      </w:r>
      <w:r>
        <w:rPr>
          <w:i/>
        </w:rPr>
        <w:t>Partner Network Strength</w:t>
      </w:r>
      <w:r>
        <w:t>**</w:t>
      </w:r>
    </w:p>
    <w:p w14:paraId="00000013" w14:textId="77777777" w:rsidR="00AC274A" w:rsidRDefault="00000000">
      <w:r>
        <w:t xml:space="preserve">   - Leading Launch Service Providers</w:t>
      </w:r>
    </w:p>
    <w:p w14:paraId="00000014" w14:textId="77777777" w:rsidR="00AC274A" w:rsidRDefault="00000000">
      <w:r>
        <w:t xml:space="preserve">   - Certified Component Manufacturers</w:t>
      </w:r>
    </w:p>
    <w:p w14:paraId="00000015" w14:textId="77777777" w:rsidR="00AC274A" w:rsidRDefault="00000000">
      <w:r>
        <w:t xml:space="preserve">   - Research Institutions</w:t>
      </w:r>
    </w:p>
    <w:p w14:paraId="00000016" w14:textId="77777777" w:rsidR="00AC274A" w:rsidRDefault="00000000">
      <w:r>
        <w:t xml:space="preserve">   - Technical Service Providers</w:t>
      </w:r>
    </w:p>
    <w:p w14:paraId="00000017" w14:textId="77777777" w:rsidR="00AC274A" w:rsidRDefault="00000000">
      <w:r>
        <w:t xml:space="preserve">   - Talent Solutions Partners</w:t>
      </w:r>
    </w:p>
    <w:p w14:paraId="00000018" w14:textId="77777777" w:rsidR="00AC274A" w:rsidRDefault="00AC274A"/>
    <w:p w14:paraId="00000019" w14:textId="77777777" w:rsidR="00AC274A" w:rsidRDefault="00000000">
      <w:r>
        <w:t>3. **</w:t>
      </w:r>
      <w:r>
        <w:rPr>
          <w:i/>
        </w:rPr>
        <w:t>Why Choose Us</w:t>
      </w:r>
      <w:r>
        <w:t>**</w:t>
      </w:r>
    </w:p>
    <w:p w14:paraId="0000001A" w14:textId="77777777" w:rsidR="00AC274A" w:rsidRDefault="00000000">
      <w:r>
        <w:t xml:space="preserve">   - Reduced Complexity</w:t>
      </w:r>
    </w:p>
    <w:p w14:paraId="0000001B" w14:textId="77777777" w:rsidR="00AC274A" w:rsidRDefault="00000000">
      <w:r>
        <w:t xml:space="preserve">   - Time &amp; Cost Optimization</w:t>
      </w:r>
    </w:p>
    <w:p w14:paraId="0000001C" w14:textId="77777777" w:rsidR="00AC274A" w:rsidRDefault="00000000">
      <w:r>
        <w:t xml:space="preserve">   - Quality Assurance</w:t>
      </w:r>
    </w:p>
    <w:p w14:paraId="0000001D" w14:textId="77777777" w:rsidR="00AC274A" w:rsidRDefault="00000000">
      <w:r>
        <w:t xml:space="preserve">   - Single Point of Contact</w:t>
      </w:r>
    </w:p>
    <w:p w14:paraId="0000001E" w14:textId="77777777" w:rsidR="00AC274A" w:rsidRDefault="00000000">
      <w:r>
        <w:t xml:space="preserve">   - Global Reach, Local Support</w:t>
      </w:r>
    </w:p>
    <w:p w14:paraId="0000001F" w14:textId="77777777" w:rsidR="00AC274A" w:rsidRDefault="00AC274A"/>
    <w:p w14:paraId="00000020" w14:textId="77777777" w:rsidR="00AC274A" w:rsidRDefault="00000000">
      <w:r>
        <w:t>4. **</w:t>
      </w:r>
      <w:r>
        <w:rPr>
          <w:i/>
        </w:rPr>
        <w:t>Specialized Services</w:t>
      </w:r>
      <w:r>
        <w:t>**</w:t>
      </w:r>
    </w:p>
    <w:p w14:paraId="00000021" w14:textId="77777777" w:rsidR="00AC274A" w:rsidRDefault="00000000">
      <w:r>
        <w:t xml:space="preserve">   - Space Tourism Facilitation</w:t>
      </w:r>
    </w:p>
    <w:p w14:paraId="00000022" w14:textId="77777777" w:rsidR="00AC274A" w:rsidRDefault="00000000">
      <w:r>
        <w:t xml:space="preserve">   - Future Transportation Research Network</w:t>
      </w:r>
    </w:p>
    <w:p w14:paraId="00000023" w14:textId="77777777" w:rsidR="00AC274A" w:rsidRDefault="00AC274A"/>
    <w:p w14:paraId="00000024" w14:textId="77777777" w:rsidR="00AC274A" w:rsidRDefault="00000000">
      <w:pPr>
        <w:rPr>
          <w:b/>
        </w:rPr>
      </w:pPr>
      <w:r>
        <w:t xml:space="preserve">## </w:t>
      </w:r>
      <w:r>
        <w:rPr>
          <w:b/>
        </w:rPr>
        <w:t>SERVICES PAGE</w:t>
      </w:r>
    </w:p>
    <w:p w14:paraId="00000025" w14:textId="77777777" w:rsidR="00AC274A" w:rsidRDefault="00AC274A"/>
    <w:p w14:paraId="00000026" w14:textId="77777777" w:rsidR="00AC274A" w:rsidRDefault="00000000">
      <w:pPr>
        <w:rPr>
          <w:b/>
          <w:i/>
        </w:rPr>
      </w:pPr>
      <w:r>
        <w:t xml:space="preserve">### 1. </w:t>
      </w:r>
      <w:r>
        <w:rPr>
          <w:b/>
          <w:i/>
        </w:rPr>
        <w:t>Launch Services Integration</w:t>
      </w:r>
    </w:p>
    <w:p w14:paraId="00000027" w14:textId="77777777" w:rsidR="00AC274A" w:rsidRDefault="00000000">
      <w:r>
        <w:t>- **</w:t>
      </w:r>
      <w:r>
        <w:rPr>
          <w:i/>
        </w:rPr>
        <w:t>Partner Network Includes</w:t>
      </w:r>
      <w:r>
        <w:t>**</w:t>
      </w:r>
    </w:p>
    <w:p w14:paraId="00000028" w14:textId="77777777" w:rsidR="00AC274A" w:rsidRDefault="00000000">
      <w:r>
        <w:t xml:space="preserve">  - Small Satellite Launch Providers</w:t>
      </w:r>
    </w:p>
    <w:p w14:paraId="00000029" w14:textId="77777777" w:rsidR="00AC274A" w:rsidRDefault="00000000">
      <w:r>
        <w:t xml:space="preserve">  - Medium &amp; Heavy Launch Operators</w:t>
      </w:r>
    </w:p>
    <w:p w14:paraId="0000002A" w14:textId="77777777" w:rsidR="00AC274A" w:rsidRDefault="00000000">
      <w:r>
        <w:t xml:space="preserve">  - Rideshare Coordinators</w:t>
      </w:r>
    </w:p>
    <w:p w14:paraId="0000002B" w14:textId="77777777" w:rsidR="00AC274A" w:rsidRDefault="00000000">
      <w:r>
        <w:t xml:space="preserve">  - Launch Insurance Partners</w:t>
      </w:r>
    </w:p>
    <w:p w14:paraId="0000002C" w14:textId="77777777" w:rsidR="00AC274A" w:rsidRDefault="00AC274A"/>
    <w:p w14:paraId="0000002D" w14:textId="77777777" w:rsidR="00AC274A" w:rsidRDefault="00000000">
      <w:r>
        <w:lastRenderedPageBreak/>
        <w:t>- **Our Value Addition**</w:t>
      </w:r>
    </w:p>
    <w:p w14:paraId="0000002E" w14:textId="77777777" w:rsidR="00AC274A" w:rsidRDefault="00000000">
      <w:r>
        <w:t xml:space="preserve">  - Launch Provider Selection</w:t>
      </w:r>
    </w:p>
    <w:p w14:paraId="0000002F" w14:textId="77777777" w:rsidR="00AC274A" w:rsidRDefault="00000000">
      <w:r>
        <w:t xml:space="preserve">  - Contract Negotiation</w:t>
      </w:r>
    </w:p>
    <w:p w14:paraId="00000030" w14:textId="77777777" w:rsidR="00AC274A" w:rsidRDefault="00000000">
      <w:r>
        <w:t xml:space="preserve">  - Documentation Support</w:t>
      </w:r>
    </w:p>
    <w:p w14:paraId="00000031" w14:textId="77777777" w:rsidR="00AC274A" w:rsidRDefault="00000000">
      <w:r>
        <w:t xml:space="preserve">  - Integration Coordination</w:t>
      </w:r>
    </w:p>
    <w:p w14:paraId="00000032" w14:textId="77777777" w:rsidR="00AC274A" w:rsidRDefault="00000000">
      <w:r>
        <w:t xml:space="preserve">  - Compliance Management</w:t>
      </w:r>
    </w:p>
    <w:p w14:paraId="00000033" w14:textId="77777777" w:rsidR="00AC274A" w:rsidRDefault="00000000">
      <w:r>
        <w:t xml:space="preserve">  - Launch Campaign Support</w:t>
      </w:r>
    </w:p>
    <w:p w14:paraId="00000034" w14:textId="77777777" w:rsidR="00AC274A" w:rsidRDefault="00AC274A"/>
    <w:p w14:paraId="00000035" w14:textId="77777777" w:rsidR="00AC274A" w:rsidRDefault="00000000">
      <w:pPr>
        <w:rPr>
          <w:b/>
          <w:i/>
        </w:rPr>
      </w:pPr>
      <w:r>
        <w:t xml:space="preserve">### 2. </w:t>
      </w:r>
      <w:r>
        <w:rPr>
          <w:b/>
          <w:i/>
        </w:rPr>
        <w:t>Technology Sourcing</w:t>
      </w:r>
    </w:p>
    <w:p w14:paraId="00000036" w14:textId="77777777" w:rsidR="00AC274A" w:rsidRDefault="00000000">
      <w:r>
        <w:t>- **</w:t>
      </w:r>
      <w:r>
        <w:rPr>
          <w:i/>
        </w:rPr>
        <w:t>Component Sourcing</w:t>
      </w:r>
      <w:r>
        <w:t>**</w:t>
      </w:r>
    </w:p>
    <w:p w14:paraId="00000037" w14:textId="77777777" w:rsidR="00AC274A" w:rsidRDefault="00000000">
      <w:r>
        <w:t xml:space="preserve">  - Satellite Components</w:t>
      </w:r>
    </w:p>
    <w:p w14:paraId="00000038" w14:textId="77777777" w:rsidR="00AC274A" w:rsidRDefault="00000000">
      <w:r>
        <w:t xml:space="preserve">  - Propulsion Systems</w:t>
      </w:r>
    </w:p>
    <w:p w14:paraId="00000039" w14:textId="77777777" w:rsidR="00AC274A" w:rsidRDefault="00000000">
      <w:r>
        <w:t xml:space="preserve">  - Electronic Systems</w:t>
      </w:r>
    </w:p>
    <w:p w14:paraId="0000003A" w14:textId="77777777" w:rsidR="00AC274A" w:rsidRDefault="00000000">
      <w:r>
        <w:t xml:space="preserve">  - Testing Equipment</w:t>
      </w:r>
    </w:p>
    <w:p w14:paraId="0000003B" w14:textId="77777777" w:rsidR="00AC274A" w:rsidRDefault="00000000">
      <w:r>
        <w:t xml:space="preserve">  - Software Solutions</w:t>
      </w:r>
    </w:p>
    <w:p w14:paraId="0000003C" w14:textId="77777777" w:rsidR="00AC274A" w:rsidRDefault="00AC274A"/>
    <w:p w14:paraId="0000003D" w14:textId="77777777" w:rsidR="00AC274A" w:rsidRDefault="00000000">
      <w:r>
        <w:t xml:space="preserve">- </w:t>
      </w:r>
      <w:r>
        <w:rPr>
          <w:i/>
        </w:rPr>
        <w:t>**Our Process</w:t>
      </w:r>
      <w:r>
        <w:t>**</w:t>
      </w:r>
    </w:p>
    <w:p w14:paraId="0000003E" w14:textId="77777777" w:rsidR="00AC274A" w:rsidRDefault="00000000">
      <w:r>
        <w:t xml:space="preserve">  - Requirements Analysis</w:t>
      </w:r>
    </w:p>
    <w:p w14:paraId="0000003F" w14:textId="77777777" w:rsidR="00AC274A" w:rsidRDefault="00000000">
      <w:r>
        <w:t xml:space="preserve">  - Vendor Qualification</w:t>
      </w:r>
    </w:p>
    <w:p w14:paraId="00000040" w14:textId="77777777" w:rsidR="00AC274A" w:rsidRDefault="00000000">
      <w:r>
        <w:t xml:space="preserve">  - Quality Verification</w:t>
      </w:r>
    </w:p>
    <w:p w14:paraId="00000041" w14:textId="77777777" w:rsidR="00AC274A" w:rsidRDefault="00000000">
      <w:r>
        <w:t xml:space="preserve">  - Supply Chain Optimization</w:t>
      </w:r>
    </w:p>
    <w:p w14:paraId="00000042" w14:textId="77777777" w:rsidR="00AC274A" w:rsidRDefault="00000000">
      <w:r>
        <w:t xml:space="preserve">  - Import/Export Management</w:t>
      </w:r>
    </w:p>
    <w:p w14:paraId="00000043" w14:textId="77777777" w:rsidR="00AC274A" w:rsidRDefault="00AC274A"/>
    <w:p w14:paraId="00000044" w14:textId="77777777" w:rsidR="00AC274A" w:rsidRDefault="00000000">
      <w:pPr>
        <w:rPr>
          <w:b/>
          <w:i/>
        </w:rPr>
      </w:pPr>
      <w:r>
        <w:t xml:space="preserve">### 3. </w:t>
      </w:r>
      <w:r>
        <w:rPr>
          <w:b/>
          <w:i/>
        </w:rPr>
        <w:t>Research Partnership Facilitation</w:t>
      </w:r>
    </w:p>
    <w:p w14:paraId="00000045" w14:textId="77777777" w:rsidR="00AC274A" w:rsidRDefault="00000000">
      <w:r>
        <w:rPr>
          <w:b/>
          <w:i/>
        </w:rPr>
        <w:t>- **</w:t>
      </w:r>
      <w:r>
        <w:rPr>
          <w:i/>
        </w:rPr>
        <w:t>Research Network Access</w:t>
      </w:r>
      <w:r>
        <w:t>**</w:t>
      </w:r>
    </w:p>
    <w:p w14:paraId="00000046" w14:textId="77777777" w:rsidR="00AC274A" w:rsidRDefault="00000000">
      <w:r>
        <w:t xml:space="preserve">  - Propulsion Labs</w:t>
      </w:r>
    </w:p>
    <w:p w14:paraId="00000047" w14:textId="77777777" w:rsidR="00AC274A" w:rsidRDefault="00000000">
      <w:r>
        <w:t xml:space="preserve">  - Material Science Centers</w:t>
      </w:r>
    </w:p>
    <w:p w14:paraId="00000048" w14:textId="77777777" w:rsidR="00AC274A" w:rsidRDefault="00000000">
      <w:r>
        <w:t xml:space="preserve">  - Testing Facilities</w:t>
      </w:r>
    </w:p>
    <w:p w14:paraId="00000049" w14:textId="77777777" w:rsidR="00AC274A" w:rsidRDefault="00000000">
      <w:r>
        <w:t xml:space="preserve">  - Academic Institutions</w:t>
      </w:r>
    </w:p>
    <w:p w14:paraId="0000004A" w14:textId="77777777" w:rsidR="00AC274A" w:rsidRDefault="00000000">
      <w:r>
        <w:t xml:space="preserve">  - Innovation Hubs</w:t>
      </w:r>
    </w:p>
    <w:p w14:paraId="0000004B" w14:textId="77777777" w:rsidR="00AC274A" w:rsidRDefault="00AC274A"/>
    <w:p w14:paraId="0000004C" w14:textId="77777777" w:rsidR="00AC274A" w:rsidRDefault="00000000">
      <w:r>
        <w:t>- **</w:t>
      </w:r>
      <w:r>
        <w:rPr>
          <w:i/>
        </w:rPr>
        <w:t>Coordination Services</w:t>
      </w:r>
      <w:r>
        <w:t>**</w:t>
      </w:r>
    </w:p>
    <w:p w14:paraId="0000004D" w14:textId="77777777" w:rsidR="00AC274A" w:rsidRDefault="00000000">
      <w:r>
        <w:t xml:space="preserve">  - Partner Matching</w:t>
      </w:r>
    </w:p>
    <w:p w14:paraId="0000004E" w14:textId="77777777" w:rsidR="00AC274A" w:rsidRDefault="00000000">
      <w:r>
        <w:t xml:space="preserve">  - Project Planning</w:t>
      </w:r>
    </w:p>
    <w:p w14:paraId="0000004F" w14:textId="77777777" w:rsidR="00AC274A" w:rsidRDefault="00000000">
      <w:r>
        <w:t xml:space="preserve">  - Resource Allocation</w:t>
      </w:r>
    </w:p>
    <w:p w14:paraId="00000050" w14:textId="77777777" w:rsidR="00AC274A" w:rsidRDefault="00000000">
      <w:r>
        <w:t xml:space="preserve">  - Progress Monitoring</w:t>
      </w:r>
    </w:p>
    <w:p w14:paraId="00000051" w14:textId="77777777" w:rsidR="00AC274A" w:rsidRDefault="00000000">
      <w:r>
        <w:t xml:space="preserve">  - Results Documentation</w:t>
      </w:r>
    </w:p>
    <w:p w14:paraId="00000052" w14:textId="77777777" w:rsidR="00AC274A" w:rsidRDefault="00AC274A"/>
    <w:p w14:paraId="00000053" w14:textId="77777777" w:rsidR="00AC274A" w:rsidRDefault="00000000">
      <w:pPr>
        <w:rPr>
          <w:b/>
        </w:rPr>
      </w:pPr>
      <w:r>
        <w:t xml:space="preserve">### 4. </w:t>
      </w:r>
      <w:r>
        <w:rPr>
          <w:b/>
        </w:rPr>
        <w:t>Technical Service Integration</w:t>
      </w:r>
    </w:p>
    <w:p w14:paraId="00000054" w14:textId="77777777" w:rsidR="00AC274A" w:rsidRDefault="00000000">
      <w:r>
        <w:t>- **</w:t>
      </w:r>
      <w:r>
        <w:rPr>
          <w:i/>
        </w:rPr>
        <w:t>Available Through Partners</w:t>
      </w:r>
      <w:r>
        <w:t>**</w:t>
      </w:r>
    </w:p>
    <w:p w14:paraId="00000055" w14:textId="77777777" w:rsidR="00AC274A" w:rsidRDefault="00000000">
      <w:r>
        <w:t xml:space="preserve">  - Testing &amp; Validation</w:t>
      </w:r>
    </w:p>
    <w:p w14:paraId="00000056" w14:textId="77777777" w:rsidR="00AC274A" w:rsidRDefault="00000000">
      <w:r>
        <w:t xml:space="preserve">  - System Integration</w:t>
      </w:r>
    </w:p>
    <w:p w14:paraId="00000057" w14:textId="77777777" w:rsidR="00AC274A" w:rsidRDefault="00000000">
      <w:r>
        <w:t xml:space="preserve">  - Performance Analysis</w:t>
      </w:r>
    </w:p>
    <w:p w14:paraId="00000058" w14:textId="77777777" w:rsidR="00AC274A" w:rsidRDefault="00000000">
      <w:r>
        <w:t xml:space="preserve">  - Safety Certification</w:t>
      </w:r>
    </w:p>
    <w:p w14:paraId="00000059" w14:textId="77777777" w:rsidR="00AC274A" w:rsidRDefault="00000000">
      <w:r>
        <w:lastRenderedPageBreak/>
        <w:t xml:space="preserve">  - Technical Consulting</w:t>
      </w:r>
    </w:p>
    <w:p w14:paraId="0000005A" w14:textId="77777777" w:rsidR="00AC274A" w:rsidRDefault="00AC274A"/>
    <w:p w14:paraId="0000005B" w14:textId="77777777" w:rsidR="00AC274A" w:rsidRDefault="00000000">
      <w:r>
        <w:t>- **</w:t>
      </w:r>
      <w:r>
        <w:rPr>
          <w:i/>
        </w:rPr>
        <w:t>Our Management Services</w:t>
      </w:r>
      <w:r>
        <w:t>**</w:t>
      </w:r>
    </w:p>
    <w:p w14:paraId="0000005C" w14:textId="77777777" w:rsidR="00AC274A" w:rsidRDefault="00000000">
      <w:r>
        <w:t xml:space="preserve">  - Service Provider Selection</w:t>
      </w:r>
    </w:p>
    <w:p w14:paraId="0000005D" w14:textId="77777777" w:rsidR="00AC274A" w:rsidRDefault="00000000">
      <w:r>
        <w:t xml:space="preserve">  - Project Coordination</w:t>
      </w:r>
    </w:p>
    <w:p w14:paraId="0000005E" w14:textId="77777777" w:rsidR="00AC274A" w:rsidRDefault="00000000">
      <w:r>
        <w:t xml:space="preserve">  - Quality Monitoring</w:t>
      </w:r>
    </w:p>
    <w:p w14:paraId="0000005F" w14:textId="77777777" w:rsidR="00AC274A" w:rsidRDefault="00000000">
      <w:r>
        <w:t xml:space="preserve">  - Timeline Management</w:t>
      </w:r>
    </w:p>
    <w:p w14:paraId="00000060" w14:textId="77777777" w:rsidR="00AC274A" w:rsidRDefault="00000000">
      <w:r>
        <w:t xml:space="preserve">  - Documentation Support</w:t>
      </w:r>
    </w:p>
    <w:p w14:paraId="00000061" w14:textId="77777777" w:rsidR="00AC274A" w:rsidRDefault="00AC274A"/>
    <w:p w14:paraId="00000062" w14:textId="77777777" w:rsidR="00AC274A" w:rsidRDefault="00000000">
      <w:pPr>
        <w:rPr>
          <w:b/>
          <w:i/>
        </w:rPr>
      </w:pPr>
      <w:r>
        <w:t xml:space="preserve">### 5. </w:t>
      </w:r>
      <w:r>
        <w:rPr>
          <w:b/>
          <w:i/>
        </w:rPr>
        <w:t>Space Tourism Services</w:t>
      </w:r>
    </w:p>
    <w:p w14:paraId="00000063" w14:textId="77777777" w:rsidR="00AC274A" w:rsidRDefault="00000000">
      <w:r>
        <w:t>- **</w:t>
      </w:r>
      <w:r>
        <w:rPr>
          <w:i/>
        </w:rPr>
        <w:t>Experience Options Through Partners</w:t>
      </w:r>
      <w:r>
        <w:t>**</w:t>
      </w:r>
    </w:p>
    <w:p w14:paraId="00000064" w14:textId="77777777" w:rsidR="00AC274A" w:rsidRDefault="00000000">
      <w:r>
        <w:t xml:space="preserve">  - Suborbital Flights</w:t>
      </w:r>
    </w:p>
    <w:p w14:paraId="00000065" w14:textId="77777777" w:rsidR="00AC274A" w:rsidRDefault="00000000">
      <w:r>
        <w:t xml:space="preserve">  - Zero Gravity Experiences</w:t>
      </w:r>
    </w:p>
    <w:p w14:paraId="00000066" w14:textId="77777777" w:rsidR="00AC274A" w:rsidRDefault="00000000">
      <w:r>
        <w:t xml:space="preserve">  - Astronaut Training Programs</w:t>
      </w:r>
    </w:p>
    <w:p w14:paraId="00000067" w14:textId="77777777" w:rsidR="00AC274A" w:rsidRDefault="00000000">
      <w:r>
        <w:t xml:space="preserve">  - Space Photography Tours</w:t>
      </w:r>
    </w:p>
    <w:p w14:paraId="00000068" w14:textId="77777777" w:rsidR="00AC274A" w:rsidRDefault="00AC274A"/>
    <w:p w14:paraId="00000069" w14:textId="77777777" w:rsidR="00AC274A" w:rsidRDefault="00000000">
      <w:r>
        <w:t>- **</w:t>
      </w:r>
      <w:r>
        <w:rPr>
          <w:i/>
        </w:rPr>
        <w:t>Our Value Addition</w:t>
      </w:r>
      <w:r>
        <w:t>**</w:t>
      </w:r>
    </w:p>
    <w:p w14:paraId="0000006A" w14:textId="77777777" w:rsidR="00AC274A" w:rsidRDefault="00000000">
      <w:r>
        <w:t xml:space="preserve">  - Personal Travel Consultation</w:t>
      </w:r>
    </w:p>
    <w:p w14:paraId="0000006B" w14:textId="77777777" w:rsidR="00AC274A" w:rsidRDefault="00000000">
      <w:r>
        <w:t xml:space="preserve">  - Health Assessment Coordination</w:t>
      </w:r>
    </w:p>
    <w:p w14:paraId="0000006C" w14:textId="77777777" w:rsidR="00AC274A" w:rsidRDefault="00000000">
      <w:r>
        <w:t xml:space="preserve">  - Training Program Management</w:t>
      </w:r>
    </w:p>
    <w:p w14:paraId="0000006D" w14:textId="77777777" w:rsidR="00AC274A" w:rsidRDefault="00000000">
      <w:r>
        <w:t xml:space="preserve">  - Documentation Support</w:t>
      </w:r>
    </w:p>
    <w:p w14:paraId="0000006E" w14:textId="77777777" w:rsidR="00AC274A" w:rsidRDefault="00000000">
      <w:r>
        <w:t xml:space="preserve">  - Insurance Arrangement</w:t>
      </w:r>
    </w:p>
    <w:p w14:paraId="0000006F" w14:textId="77777777" w:rsidR="00AC274A" w:rsidRDefault="00000000">
      <w:r>
        <w:t xml:space="preserve">  - Custom Experience Design</w:t>
      </w:r>
    </w:p>
    <w:p w14:paraId="00000070" w14:textId="77777777" w:rsidR="00AC274A" w:rsidRDefault="00AC274A"/>
    <w:p w14:paraId="00000071" w14:textId="77777777" w:rsidR="00AC274A" w:rsidRDefault="00000000">
      <w:pPr>
        <w:rPr>
          <w:b/>
        </w:rPr>
      </w:pPr>
      <w:r>
        <w:t xml:space="preserve">### 6. </w:t>
      </w:r>
      <w:r>
        <w:rPr>
          <w:b/>
          <w:i/>
        </w:rPr>
        <w:t>Hyperloop Connect</w:t>
      </w:r>
      <w:r>
        <w:rPr>
          <w:b/>
        </w:rPr>
        <w:t xml:space="preserve"> (Future Transportation Network)</w:t>
      </w:r>
    </w:p>
    <w:p w14:paraId="00000072" w14:textId="77777777" w:rsidR="00AC274A" w:rsidRDefault="00000000">
      <w:r>
        <w:t>- **</w:t>
      </w:r>
      <w:r>
        <w:rPr>
          <w:i/>
        </w:rPr>
        <w:t>Research Areas</w:t>
      </w:r>
      <w:r>
        <w:t>**</w:t>
      </w:r>
    </w:p>
    <w:p w14:paraId="00000073" w14:textId="77777777" w:rsidR="00AC274A" w:rsidRDefault="00000000">
      <w:r>
        <w:t xml:space="preserve">  - Hyperloop Technology</w:t>
      </w:r>
    </w:p>
    <w:p w14:paraId="00000074" w14:textId="77777777" w:rsidR="00AC274A" w:rsidRDefault="00000000">
      <w:r>
        <w:t xml:space="preserve">  - Advanced Propulsion</w:t>
      </w:r>
    </w:p>
    <w:p w14:paraId="00000075" w14:textId="77777777" w:rsidR="00AC274A" w:rsidRDefault="00000000">
      <w:r>
        <w:t xml:space="preserve">  - Smart Infrastructure</w:t>
      </w:r>
    </w:p>
    <w:p w14:paraId="00000076" w14:textId="77777777" w:rsidR="00AC274A" w:rsidRDefault="00000000">
      <w:r>
        <w:t xml:space="preserve">  - Passenger Safety Systems</w:t>
      </w:r>
    </w:p>
    <w:p w14:paraId="00000077" w14:textId="77777777" w:rsidR="00AC274A" w:rsidRDefault="00AC274A"/>
    <w:p w14:paraId="00000078" w14:textId="77777777" w:rsidR="00AC274A" w:rsidRDefault="00000000">
      <w:r>
        <w:t>- **</w:t>
      </w:r>
      <w:r>
        <w:rPr>
          <w:i/>
        </w:rPr>
        <w:t>Network Services</w:t>
      </w:r>
      <w:r>
        <w:t>**</w:t>
      </w:r>
    </w:p>
    <w:p w14:paraId="00000079" w14:textId="77777777" w:rsidR="00AC274A" w:rsidRDefault="00000000">
      <w:r>
        <w:t xml:space="preserve">  - Researcher Matchmaking</w:t>
      </w:r>
    </w:p>
    <w:p w14:paraId="0000007A" w14:textId="77777777" w:rsidR="00AC274A" w:rsidRDefault="00000000">
      <w:r>
        <w:t xml:space="preserve">  - Test Facility Access</w:t>
      </w:r>
    </w:p>
    <w:p w14:paraId="0000007B" w14:textId="77777777" w:rsidR="00AC274A" w:rsidRDefault="00000000">
      <w:r>
        <w:t xml:space="preserve">  - Equipment Sharing</w:t>
      </w:r>
    </w:p>
    <w:p w14:paraId="0000007C" w14:textId="77777777" w:rsidR="00AC274A" w:rsidRDefault="00000000">
      <w:r>
        <w:t xml:space="preserve">  - Data Exchange Platform</w:t>
      </w:r>
    </w:p>
    <w:p w14:paraId="0000007D" w14:textId="77777777" w:rsidR="00AC274A" w:rsidRDefault="00AC274A"/>
    <w:p w14:paraId="0000007E" w14:textId="77777777" w:rsidR="00AC274A" w:rsidRDefault="00000000">
      <w:r>
        <w:t>- **</w:t>
      </w:r>
      <w:r>
        <w:rPr>
          <w:i/>
        </w:rPr>
        <w:t>Test Facility Coordination</w:t>
      </w:r>
      <w:r>
        <w:t>**</w:t>
      </w:r>
    </w:p>
    <w:p w14:paraId="0000007F" w14:textId="77777777" w:rsidR="00AC274A" w:rsidRDefault="00000000">
      <w:r>
        <w:t xml:space="preserve">  - Vacuum Chamber Testing</w:t>
      </w:r>
    </w:p>
    <w:p w14:paraId="00000080" w14:textId="77777777" w:rsidR="00AC274A" w:rsidRDefault="00000000">
      <w:r>
        <w:t xml:space="preserve">  - Propulsion System Validation</w:t>
      </w:r>
    </w:p>
    <w:p w14:paraId="00000081" w14:textId="77777777" w:rsidR="00AC274A" w:rsidRDefault="00000000">
      <w:r>
        <w:t xml:space="preserve">  - Safety Certification</w:t>
      </w:r>
    </w:p>
    <w:p w14:paraId="00000082" w14:textId="77777777" w:rsidR="00AC274A" w:rsidRDefault="00000000">
      <w:r>
        <w:t xml:space="preserve">  - Environmental Impact Assessment</w:t>
      </w:r>
    </w:p>
    <w:p w14:paraId="1F09DFBE" w14:textId="77777777" w:rsidR="00B1367B" w:rsidRDefault="00B1367B"/>
    <w:p w14:paraId="00000083" w14:textId="77777777" w:rsidR="00AC274A" w:rsidRDefault="00AC274A"/>
    <w:p w14:paraId="00000084" w14:textId="77777777" w:rsidR="00AC274A" w:rsidRDefault="00000000">
      <w:pPr>
        <w:rPr>
          <w:b/>
        </w:rPr>
      </w:pPr>
      <w:r>
        <w:lastRenderedPageBreak/>
        <w:t xml:space="preserve">## </w:t>
      </w:r>
      <w:r>
        <w:rPr>
          <w:b/>
        </w:rPr>
        <w:t>CAREERS</w:t>
      </w:r>
    </w:p>
    <w:p w14:paraId="00000085" w14:textId="77777777" w:rsidR="00AC274A" w:rsidRDefault="00AC274A"/>
    <w:p w14:paraId="00000086" w14:textId="77777777" w:rsidR="00AC274A" w:rsidRDefault="00000000">
      <w:r>
        <w:t>### Join Our Team</w:t>
      </w:r>
    </w:p>
    <w:p w14:paraId="00000087" w14:textId="77777777" w:rsidR="00AC274A" w:rsidRDefault="00AC274A"/>
    <w:p w14:paraId="00000088" w14:textId="77777777" w:rsidR="00AC274A" w:rsidRDefault="00000000">
      <w:r>
        <w:t>#### Full-Time Positions</w:t>
      </w:r>
    </w:p>
    <w:p w14:paraId="00000089" w14:textId="77777777" w:rsidR="00AC274A" w:rsidRDefault="00000000">
      <w:r>
        <w:t>1. **</w:t>
      </w:r>
      <w:r>
        <w:rPr>
          <w:b/>
        </w:rPr>
        <w:t>Project Management</w:t>
      </w:r>
      <w:r>
        <w:t>**</w:t>
      </w:r>
    </w:p>
    <w:p w14:paraId="0000008A" w14:textId="77777777" w:rsidR="00AC274A" w:rsidRDefault="00000000">
      <w:r>
        <w:t xml:space="preserve">   - Space Project Coordinators</w:t>
      </w:r>
    </w:p>
    <w:p w14:paraId="0000008B" w14:textId="77777777" w:rsidR="00AC274A" w:rsidRDefault="00000000">
      <w:r>
        <w:t xml:space="preserve">   - Partner Relations Managers</w:t>
      </w:r>
    </w:p>
    <w:p w14:paraId="0000008C" w14:textId="77777777" w:rsidR="00AC274A" w:rsidRDefault="00000000">
      <w:r>
        <w:t xml:space="preserve">   - Technical Program Managers</w:t>
      </w:r>
    </w:p>
    <w:p w14:paraId="0000008D" w14:textId="77777777" w:rsidR="00AC274A" w:rsidRDefault="00000000">
      <w:r>
        <w:t xml:space="preserve">   - Quality Assurance Specialists</w:t>
      </w:r>
    </w:p>
    <w:p w14:paraId="0000008E" w14:textId="77777777" w:rsidR="00AC274A" w:rsidRDefault="00AC274A"/>
    <w:p w14:paraId="0000008F" w14:textId="77777777" w:rsidR="00AC274A" w:rsidRDefault="00000000">
      <w:r>
        <w:t>2. **</w:t>
      </w:r>
      <w:r>
        <w:rPr>
          <w:b/>
        </w:rPr>
        <w:t>Business Development</w:t>
      </w:r>
      <w:r>
        <w:t>**</w:t>
      </w:r>
    </w:p>
    <w:p w14:paraId="00000090" w14:textId="77777777" w:rsidR="00AC274A" w:rsidRDefault="00000000">
      <w:r>
        <w:t xml:space="preserve">   - Partnership Managers</w:t>
      </w:r>
    </w:p>
    <w:p w14:paraId="00000091" w14:textId="77777777" w:rsidR="00AC274A" w:rsidRDefault="00000000">
      <w:r>
        <w:t xml:space="preserve">   - Solution Architects</w:t>
      </w:r>
    </w:p>
    <w:p w14:paraId="00000092" w14:textId="77777777" w:rsidR="00AC274A" w:rsidRDefault="00000000">
      <w:r>
        <w:t xml:space="preserve">   - Client Success Managers</w:t>
      </w:r>
    </w:p>
    <w:p w14:paraId="00000093" w14:textId="77777777" w:rsidR="00AC274A" w:rsidRDefault="00000000">
      <w:r>
        <w:t xml:space="preserve">   - Market Research Analysts</w:t>
      </w:r>
    </w:p>
    <w:p w14:paraId="00000094" w14:textId="77777777" w:rsidR="00AC274A" w:rsidRDefault="00AC274A"/>
    <w:p w14:paraId="00000095" w14:textId="77777777" w:rsidR="00AC274A" w:rsidRDefault="00000000">
      <w:r>
        <w:t>3. **</w:t>
      </w:r>
      <w:r>
        <w:rPr>
          <w:b/>
        </w:rPr>
        <w:t>Technical Experts</w:t>
      </w:r>
      <w:r>
        <w:t>**</w:t>
      </w:r>
    </w:p>
    <w:p w14:paraId="00000096" w14:textId="77777777" w:rsidR="00AC274A" w:rsidRDefault="00000000">
      <w:r>
        <w:t xml:space="preserve">   - Space Technology Specialists</w:t>
      </w:r>
    </w:p>
    <w:p w14:paraId="00000097" w14:textId="77777777" w:rsidR="00AC274A" w:rsidRDefault="00000000">
      <w:r>
        <w:t xml:space="preserve">   - Technical Due Diligence Experts</w:t>
      </w:r>
    </w:p>
    <w:p w14:paraId="00000098" w14:textId="77777777" w:rsidR="00AC274A" w:rsidRDefault="00000000">
      <w:r>
        <w:t xml:space="preserve">   - Documentation Specialists</w:t>
      </w:r>
    </w:p>
    <w:p w14:paraId="00000099" w14:textId="77777777" w:rsidR="00AC274A" w:rsidRDefault="00000000">
      <w:r>
        <w:t xml:space="preserve">   - Compliance Officers</w:t>
      </w:r>
    </w:p>
    <w:p w14:paraId="0000009A" w14:textId="77777777" w:rsidR="00AC274A" w:rsidRDefault="00AC274A"/>
    <w:p w14:paraId="0000009B" w14:textId="77777777" w:rsidR="00AC274A" w:rsidRDefault="00000000">
      <w:r>
        <w:t>4. **</w:t>
      </w:r>
      <w:r>
        <w:rPr>
          <w:b/>
        </w:rPr>
        <w:t>Specialized Services</w:t>
      </w:r>
      <w:r>
        <w:t>**</w:t>
      </w:r>
    </w:p>
    <w:p w14:paraId="0000009C" w14:textId="77777777" w:rsidR="00AC274A" w:rsidRDefault="00000000">
      <w:r>
        <w:t xml:space="preserve">   - Tourism Program Managers</w:t>
      </w:r>
    </w:p>
    <w:p w14:paraId="0000009D" w14:textId="77777777" w:rsidR="00AC274A" w:rsidRDefault="00000000">
      <w:r>
        <w:t xml:space="preserve">   - Research Network Coordinators</w:t>
      </w:r>
    </w:p>
    <w:p w14:paraId="0000009E" w14:textId="77777777" w:rsidR="00AC274A" w:rsidRDefault="00000000">
      <w:r>
        <w:t xml:space="preserve">   - Test Facility Liaisons</w:t>
      </w:r>
    </w:p>
    <w:p w14:paraId="0000009F" w14:textId="77777777" w:rsidR="00AC274A" w:rsidRDefault="00000000">
      <w:r>
        <w:t xml:space="preserve">   - Customer Experience Specialists</w:t>
      </w:r>
    </w:p>
    <w:p w14:paraId="000000A0" w14:textId="77777777" w:rsidR="00AC274A" w:rsidRDefault="00AC274A"/>
    <w:p w14:paraId="000000A1" w14:textId="77777777" w:rsidR="00AC274A" w:rsidRDefault="00000000">
      <w:pPr>
        <w:rPr>
          <w:b/>
        </w:rPr>
      </w:pPr>
      <w:r>
        <w:t xml:space="preserve">#### </w:t>
      </w:r>
      <w:r>
        <w:rPr>
          <w:b/>
        </w:rPr>
        <w:t>Internship Programs</w:t>
      </w:r>
    </w:p>
    <w:p w14:paraId="000000A2" w14:textId="77777777" w:rsidR="00AC274A" w:rsidRDefault="00000000">
      <w:r>
        <w:t>1. **Space Business Internships**</w:t>
      </w:r>
    </w:p>
    <w:p w14:paraId="000000A3" w14:textId="77777777" w:rsidR="00AC274A" w:rsidRDefault="00000000">
      <w:r>
        <w:t xml:space="preserve">   - Duration: 3-6 months</w:t>
      </w:r>
    </w:p>
    <w:p w14:paraId="000000A4" w14:textId="77777777" w:rsidR="00AC274A" w:rsidRDefault="00000000">
      <w:r>
        <w:t xml:space="preserve">   - Areas:</w:t>
      </w:r>
    </w:p>
    <w:p w14:paraId="000000A5" w14:textId="77777777" w:rsidR="00AC274A" w:rsidRDefault="00000000">
      <w:r>
        <w:t xml:space="preserve">     - Project Coordination</w:t>
      </w:r>
    </w:p>
    <w:p w14:paraId="000000A6" w14:textId="77777777" w:rsidR="00AC274A" w:rsidRDefault="00000000">
      <w:r>
        <w:t xml:space="preserve">     - Partner Management</w:t>
      </w:r>
    </w:p>
    <w:p w14:paraId="000000A7" w14:textId="77777777" w:rsidR="00AC274A" w:rsidRDefault="00000000">
      <w:r>
        <w:t xml:space="preserve">     - Market Research</w:t>
      </w:r>
    </w:p>
    <w:p w14:paraId="000000A8" w14:textId="77777777" w:rsidR="00AC274A" w:rsidRDefault="00000000">
      <w:r>
        <w:t xml:space="preserve">     - Technical Documentation</w:t>
      </w:r>
    </w:p>
    <w:p w14:paraId="000000A9" w14:textId="77777777" w:rsidR="00AC274A" w:rsidRDefault="00AC274A"/>
    <w:p w14:paraId="000000AA" w14:textId="77777777" w:rsidR="00AC274A" w:rsidRDefault="00000000">
      <w:r>
        <w:t>2. **Technical Coordination Internships**</w:t>
      </w:r>
    </w:p>
    <w:p w14:paraId="000000AB" w14:textId="77777777" w:rsidR="00AC274A" w:rsidRDefault="00000000">
      <w:r>
        <w:t xml:space="preserve">   - Duration: 4-6 months</w:t>
      </w:r>
    </w:p>
    <w:p w14:paraId="000000AC" w14:textId="77777777" w:rsidR="00AC274A" w:rsidRDefault="00000000">
      <w:r>
        <w:t xml:space="preserve">   - Areas:</w:t>
      </w:r>
    </w:p>
    <w:p w14:paraId="000000AD" w14:textId="77777777" w:rsidR="00AC274A" w:rsidRDefault="00000000">
      <w:r>
        <w:t xml:space="preserve">     - Technical Requirements Analysis</w:t>
      </w:r>
    </w:p>
    <w:p w14:paraId="000000AE" w14:textId="77777777" w:rsidR="00AC274A" w:rsidRDefault="00000000">
      <w:r>
        <w:t xml:space="preserve">     - Quality Management</w:t>
      </w:r>
    </w:p>
    <w:p w14:paraId="000000AF" w14:textId="77777777" w:rsidR="00AC274A" w:rsidRDefault="00000000">
      <w:r>
        <w:t xml:space="preserve">     - Vendor Assessment</w:t>
      </w:r>
    </w:p>
    <w:p w14:paraId="000000B0" w14:textId="77777777" w:rsidR="00AC274A" w:rsidRDefault="00000000">
      <w:r>
        <w:lastRenderedPageBreak/>
        <w:t xml:space="preserve">     - Compliance Management</w:t>
      </w:r>
    </w:p>
    <w:p w14:paraId="000000B1" w14:textId="77777777" w:rsidR="00AC274A" w:rsidRDefault="00AC274A"/>
    <w:p w14:paraId="000000B2" w14:textId="77777777" w:rsidR="00AC274A" w:rsidRDefault="00000000">
      <w:r>
        <w:t>3. **Specialized Programs**</w:t>
      </w:r>
    </w:p>
    <w:p w14:paraId="000000B3" w14:textId="77777777" w:rsidR="00AC274A" w:rsidRDefault="00000000">
      <w:r>
        <w:t xml:space="preserve">   - Space Tourism Operations</w:t>
      </w:r>
    </w:p>
    <w:p w14:paraId="000000B4" w14:textId="77777777" w:rsidR="00AC274A" w:rsidRDefault="00000000">
      <w:r>
        <w:t xml:space="preserve">   - Research Network Management</w:t>
      </w:r>
    </w:p>
    <w:p w14:paraId="000000B5" w14:textId="77777777" w:rsidR="00AC274A" w:rsidRDefault="00000000">
      <w:r>
        <w:t xml:space="preserve">   - Test Facility Coordination</w:t>
      </w:r>
    </w:p>
    <w:p w14:paraId="000000B6" w14:textId="77777777" w:rsidR="00AC274A" w:rsidRDefault="00000000">
      <w:r>
        <w:t xml:space="preserve">   - Customer Experience</w:t>
      </w:r>
    </w:p>
    <w:p w14:paraId="000000B7" w14:textId="77777777" w:rsidR="00AC274A" w:rsidRDefault="00AC274A"/>
    <w:p w14:paraId="000000B8" w14:textId="77777777" w:rsidR="00AC274A" w:rsidRDefault="00000000">
      <w:r>
        <w:t>### Benefits</w:t>
      </w:r>
    </w:p>
    <w:p w14:paraId="000000B9" w14:textId="77777777" w:rsidR="00AC274A" w:rsidRDefault="00000000">
      <w:r>
        <w:t>- Competitive Compensation</w:t>
      </w:r>
    </w:p>
    <w:p w14:paraId="000000BA" w14:textId="77777777" w:rsidR="00AC274A" w:rsidRDefault="00000000">
      <w:r>
        <w:t>- Global Partner Network Exposure</w:t>
      </w:r>
    </w:p>
    <w:p w14:paraId="000000BB" w14:textId="77777777" w:rsidR="00AC274A" w:rsidRDefault="00000000">
      <w:r>
        <w:t>- Professional Development</w:t>
      </w:r>
    </w:p>
    <w:p w14:paraId="000000BC" w14:textId="77777777" w:rsidR="00AC274A" w:rsidRDefault="00000000">
      <w:r>
        <w:t>- Health Insurance</w:t>
      </w:r>
    </w:p>
    <w:p w14:paraId="000000BD" w14:textId="77777777" w:rsidR="00AC274A" w:rsidRDefault="00000000">
      <w:r>
        <w:t>- Flexible Work Hours</w:t>
      </w:r>
    </w:p>
    <w:p w14:paraId="000000BE" w14:textId="77777777" w:rsidR="00AC274A" w:rsidRDefault="00000000">
      <w:r>
        <w:t>- International Travel Opportunities</w:t>
      </w:r>
    </w:p>
    <w:p w14:paraId="000000BF" w14:textId="77777777" w:rsidR="00AC274A" w:rsidRDefault="00AC274A"/>
    <w:p w14:paraId="25BCCB1C" w14:textId="77777777" w:rsidR="00EF09E7" w:rsidRPr="00EF09E7" w:rsidRDefault="00EF09E7" w:rsidP="00EF09E7">
      <w:pPr>
        <w:rPr>
          <w:lang w:val="en-IN"/>
        </w:rPr>
      </w:pPr>
      <w:r w:rsidRPr="00EF09E7">
        <w:rPr>
          <w:lang w:val="en-IN"/>
        </w:rPr>
        <w:t>Our organization offers a comprehensive benefits package designed to support both your personal and professional growth. With competitive compensation, you will be rewarded for your skills and contributions. You’ll also have access to a global partner network, providing valuable exposure and opportunities for collaboration. We prioritize your career development, offering training and professional growth opportunities to help you advance. Additionally, we offer comprehensive health insurance to ensure your well-being, and flexible work hours to promote a healthy work-life balance. For those eager to explore new places, international travel opportunities are available, allowing you to expand your experience while contributing to the organization’s success.</w:t>
      </w:r>
    </w:p>
    <w:p w14:paraId="60ECE668" w14:textId="77777777" w:rsidR="00EF09E7" w:rsidRDefault="00EF09E7"/>
    <w:p w14:paraId="4B33DB38" w14:textId="77777777" w:rsidR="00EF09E7" w:rsidRDefault="00EF09E7"/>
    <w:p w14:paraId="550037BE" w14:textId="77777777" w:rsidR="00EF09E7" w:rsidRDefault="00EF09E7"/>
    <w:p w14:paraId="000000C0" w14:textId="77777777" w:rsidR="00AC274A" w:rsidRDefault="00000000">
      <w:r>
        <w:t>### Contact Information</w:t>
      </w:r>
    </w:p>
    <w:p w14:paraId="000000C1" w14:textId="77777777" w:rsidR="00AC274A" w:rsidRDefault="00000000">
      <w:r>
        <w:t xml:space="preserve">- Email: </w:t>
      </w:r>
      <w:proofErr w:type="spellStart"/>
      <w:r>
        <w:t>careers@kanadavyoma.tech</w:t>
      </w:r>
      <w:proofErr w:type="spellEnd"/>
    </w:p>
    <w:p w14:paraId="000000C2" w14:textId="77777777" w:rsidR="00AC274A" w:rsidRDefault="00000000">
      <w:r>
        <w:t>- Location: Bangalore Space Tech Park, Karnataka, India</w:t>
      </w:r>
    </w:p>
    <w:p w14:paraId="000000C3" w14:textId="77777777" w:rsidR="00AC274A" w:rsidRDefault="00AC274A"/>
    <w:p w14:paraId="000000C4" w14:textId="77777777" w:rsidR="00AC274A" w:rsidRDefault="00000000">
      <w:r>
        <w:t>## Digital Platforms</w:t>
      </w:r>
    </w:p>
    <w:p w14:paraId="000000C5" w14:textId="77777777" w:rsidR="00AC274A" w:rsidRDefault="00AC274A"/>
    <w:p w14:paraId="000000C6" w14:textId="77777777" w:rsidR="00AC274A" w:rsidRDefault="00000000">
      <w:pPr>
        <w:rPr>
          <w:b/>
        </w:rPr>
      </w:pPr>
      <w:r>
        <w:t xml:space="preserve">### </w:t>
      </w:r>
      <w:r>
        <w:rPr>
          <w:b/>
        </w:rPr>
        <w:t>Partner Portal</w:t>
      </w:r>
    </w:p>
    <w:p w14:paraId="000000C7" w14:textId="77777777" w:rsidR="00AC274A" w:rsidRDefault="00000000">
      <w:r>
        <w:t>- Secure access for verified partners</w:t>
      </w:r>
    </w:p>
    <w:p w14:paraId="000000C8" w14:textId="77777777" w:rsidR="00AC274A" w:rsidRDefault="00000000">
      <w:r>
        <w:t>- Real-time project updates</w:t>
      </w:r>
    </w:p>
    <w:p w14:paraId="000000C9" w14:textId="77777777" w:rsidR="00AC274A" w:rsidRDefault="00000000">
      <w:r>
        <w:t>- Document repository</w:t>
      </w:r>
    </w:p>
    <w:p w14:paraId="000000CA" w14:textId="77777777" w:rsidR="00AC274A" w:rsidRDefault="00000000">
      <w:r>
        <w:t>- Communication tools</w:t>
      </w:r>
    </w:p>
    <w:p w14:paraId="000000CB" w14:textId="77777777" w:rsidR="00AC274A" w:rsidRDefault="00AC274A"/>
    <w:p w14:paraId="000000CC" w14:textId="77777777" w:rsidR="00AC274A" w:rsidRDefault="00000000">
      <w:pPr>
        <w:rPr>
          <w:b/>
        </w:rPr>
      </w:pPr>
      <w:r>
        <w:t xml:space="preserve">### </w:t>
      </w:r>
      <w:r>
        <w:rPr>
          <w:b/>
        </w:rPr>
        <w:t>Customer Experience Center</w:t>
      </w:r>
    </w:p>
    <w:p w14:paraId="000000CD" w14:textId="77777777" w:rsidR="00AC274A" w:rsidRDefault="00000000">
      <w:r>
        <w:t>- Space Tourism Booking</w:t>
      </w:r>
    </w:p>
    <w:p w14:paraId="000000CE" w14:textId="77777777" w:rsidR="00AC274A" w:rsidRDefault="00000000">
      <w:r>
        <w:t>- Research Network Access</w:t>
      </w:r>
    </w:p>
    <w:p w14:paraId="000000CF" w14:textId="77777777" w:rsidR="00AC274A" w:rsidRDefault="00000000">
      <w:r>
        <w:t>- Virtual Facility Tours</w:t>
      </w:r>
    </w:p>
    <w:p w14:paraId="000000D0" w14:textId="77777777" w:rsidR="00AC274A" w:rsidRDefault="00000000">
      <w:r>
        <w:lastRenderedPageBreak/>
        <w:t>- Project Tracking</w:t>
      </w:r>
    </w:p>
    <w:p w14:paraId="000000D1" w14:textId="77777777" w:rsidR="00AC274A" w:rsidRDefault="00000000">
      <w:r>
        <w:t>- Documentation Management</w:t>
      </w:r>
    </w:p>
    <w:p w14:paraId="000000D2" w14:textId="77777777" w:rsidR="00AC274A" w:rsidRDefault="00AC274A"/>
    <w:p w14:paraId="000000D3" w14:textId="77777777" w:rsidR="00AC274A" w:rsidRDefault="00000000">
      <w:r>
        <w:t>## Footer (Common across all pages)</w:t>
      </w:r>
    </w:p>
    <w:p w14:paraId="000000D4" w14:textId="77777777" w:rsidR="00AC274A" w:rsidRDefault="00000000">
      <w:r>
        <w:t>- Partner Network</w:t>
      </w:r>
    </w:p>
    <w:p w14:paraId="000000D5" w14:textId="77777777" w:rsidR="00AC274A" w:rsidRDefault="00000000">
      <w:r>
        <w:t>- Space Tourism</w:t>
      </w:r>
    </w:p>
    <w:p w14:paraId="000000D6" w14:textId="77777777" w:rsidR="00AC274A" w:rsidRDefault="00000000">
      <w:r>
        <w:t>- Hyperloop Connect</w:t>
      </w:r>
    </w:p>
    <w:p w14:paraId="000000D7" w14:textId="77777777" w:rsidR="00AC274A" w:rsidRDefault="00000000">
      <w:r>
        <w:t>- Privacy Policy</w:t>
      </w:r>
    </w:p>
    <w:p w14:paraId="000000D8" w14:textId="77777777" w:rsidR="00AC274A" w:rsidRDefault="00000000">
      <w:r>
        <w:t>- Terms of Service</w:t>
      </w:r>
    </w:p>
    <w:p w14:paraId="000000D9" w14:textId="77777777" w:rsidR="00AC274A" w:rsidRDefault="00000000">
      <w:r>
        <w:t>- Careers</w:t>
      </w:r>
    </w:p>
    <w:p w14:paraId="000000DA" w14:textId="77777777" w:rsidR="00AC274A" w:rsidRDefault="00000000">
      <w:r>
        <w:t>- Contact Us</w:t>
      </w:r>
    </w:p>
    <w:p w14:paraId="000000DB" w14:textId="77777777" w:rsidR="00AC274A" w:rsidRDefault="00000000">
      <w:r>
        <w:t>- Social Media Links</w:t>
      </w:r>
    </w:p>
    <w:sectPr w:rsidR="00AC27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4A"/>
    <w:rsid w:val="002A1165"/>
    <w:rsid w:val="003748C5"/>
    <w:rsid w:val="00380711"/>
    <w:rsid w:val="00584F60"/>
    <w:rsid w:val="00AC274A"/>
    <w:rsid w:val="00B1367B"/>
    <w:rsid w:val="00EF0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BFA9"/>
  <w15:docId w15:val="{1D4BB3BD-3DB1-4062-815B-407D7A42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446361">
      <w:bodyDiv w:val="1"/>
      <w:marLeft w:val="0"/>
      <w:marRight w:val="0"/>
      <w:marTop w:val="0"/>
      <w:marBottom w:val="0"/>
      <w:divBdr>
        <w:top w:val="none" w:sz="0" w:space="0" w:color="auto"/>
        <w:left w:val="none" w:sz="0" w:space="0" w:color="auto"/>
        <w:bottom w:val="none" w:sz="0" w:space="0" w:color="auto"/>
        <w:right w:val="none" w:sz="0" w:space="0" w:color="auto"/>
      </w:divBdr>
      <w:divsChild>
        <w:div w:id="215512778">
          <w:marLeft w:val="0"/>
          <w:marRight w:val="0"/>
          <w:marTop w:val="0"/>
          <w:marBottom w:val="0"/>
          <w:divBdr>
            <w:top w:val="none" w:sz="0" w:space="0" w:color="auto"/>
            <w:left w:val="none" w:sz="0" w:space="0" w:color="auto"/>
            <w:bottom w:val="none" w:sz="0" w:space="0" w:color="auto"/>
            <w:right w:val="none" w:sz="0" w:space="0" w:color="auto"/>
          </w:divBdr>
          <w:divsChild>
            <w:div w:id="1508787218">
              <w:marLeft w:val="0"/>
              <w:marRight w:val="0"/>
              <w:marTop w:val="0"/>
              <w:marBottom w:val="0"/>
              <w:divBdr>
                <w:top w:val="none" w:sz="0" w:space="0" w:color="auto"/>
                <w:left w:val="none" w:sz="0" w:space="0" w:color="auto"/>
                <w:bottom w:val="none" w:sz="0" w:space="0" w:color="auto"/>
                <w:right w:val="none" w:sz="0" w:space="0" w:color="auto"/>
              </w:divBdr>
              <w:divsChild>
                <w:div w:id="641084391">
                  <w:marLeft w:val="0"/>
                  <w:marRight w:val="0"/>
                  <w:marTop w:val="0"/>
                  <w:marBottom w:val="0"/>
                  <w:divBdr>
                    <w:top w:val="none" w:sz="0" w:space="0" w:color="auto"/>
                    <w:left w:val="none" w:sz="0" w:space="0" w:color="auto"/>
                    <w:bottom w:val="none" w:sz="0" w:space="0" w:color="auto"/>
                    <w:right w:val="none" w:sz="0" w:space="0" w:color="auto"/>
                  </w:divBdr>
                  <w:divsChild>
                    <w:div w:id="608128053">
                      <w:marLeft w:val="0"/>
                      <w:marRight w:val="0"/>
                      <w:marTop w:val="0"/>
                      <w:marBottom w:val="0"/>
                      <w:divBdr>
                        <w:top w:val="none" w:sz="0" w:space="0" w:color="auto"/>
                        <w:left w:val="none" w:sz="0" w:space="0" w:color="auto"/>
                        <w:bottom w:val="none" w:sz="0" w:space="0" w:color="auto"/>
                        <w:right w:val="none" w:sz="0" w:space="0" w:color="auto"/>
                      </w:divBdr>
                      <w:divsChild>
                        <w:div w:id="2081361038">
                          <w:marLeft w:val="0"/>
                          <w:marRight w:val="0"/>
                          <w:marTop w:val="0"/>
                          <w:marBottom w:val="0"/>
                          <w:divBdr>
                            <w:top w:val="none" w:sz="0" w:space="0" w:color="auto"/>
                            <w:left w:val="none" w:sz="0" w:space="0" w:color="auto"/>
                            <w:bottom w:val="none" w:sz="0" w:space="0" w:color="auto"/>
                            <w:right w:val="none" w:sz="0" w:space="0" w:color="auto"/>
                          </w:divBdr>
                          <w:divsChild>
                            <w:div w:id="6639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953972">
      <w:bodyDiv w:val="1"/>
      <w:marLeft w:val="0"/>
      <w:marRight w:val="0"/>
      <w:marTop w:val="0"/>
      <w:marBottom w:val="0"/>
      <w:divBdr>
        <w:top w:val="none" w:sz="0" w:space="0" w:color="auto"/>
        <w:left w:val="none" w:sz="0" w:space="0" w:color="auto"/>
        <w:bottom w:val="none" w:sz="0" w:space="0" w:color="auto"/>
        <w:right w:val="none" w:sz="0" w:space="0" w:color="auto"/>
      </w:divBdr>
      <w:divsChild>
        <w:div w:id="720520192">
          <w:marLeft w:val="0"/>
          <w:marRight w:val="0"/>
          <w:marTop w:val="0"/>
          <w:marBottom w:val="0"/>
          <w:divBdr>
            <w:top w:val="none" w:sz="0" w:space="0" w:color="auto"/>
            <w:left w:val="none" w:sz="0" w:space="0" w:color="auto"/>
            <w:bottom w:val="none" w:sz="0" w:space="0" w:color="auto"/>
            <w:right w:val="none" w:sz="0" w:space="0" w:color="auto"/>
          </w:divBdr>
          <w:divsChild>
            <w:div w:id="377973085">
              <w:marLeft w:val="0"/>
              <w:marRight w:val="0"/>
              <w:marTop w:val="0"/>
              <w:marBottom w:val="0"/>
              <w:divBdr>
                <w:top w:val="none" w:sz="0" w:space="0" w:color="auto"/>
                <w:left w:val="none" w:sz="0" w:space="0" w:color="auto"/>
                <w:bottom w:val="none" w:sz="0" w:space="0" w:color="auto"/>
                <w:right w:val="none" w:sz="0" w:space="0" w:color="auto"/>
              </w:divBdr>
              <w:divsChild>
                <w:div w:id="1843548036">
                  <w:marLeft w:val="0"/>
                  <w:marRight w:val="0"/>
                  <w:marTop w:val="0"/>
                  <w:marBottom w:val="0"/>
                  <w:divBdr>
                    <w:top w:val="none" w:sz="0" w:space="0" w:color="auto"/>
                    <w:left w:val="none" w:sz="0" w:space="0" w:color="auto"/>
                    <w:bottom w:val="none" w:sz="0" w:space="0" w:color="auto"/>
                    <w:right w:val="none" w:sz="0" w:space="0" w:color="auto"/>
                  </w:divBdr>
                  <w:divsChild>
                    <w:div w:id="1908302597">
                      <w:marLeft w:val="0"/>
                      <w:marRight w:val="0"/>
                      <w:marTop w:val="0"/>
                      <w:marBottom w:val="0"/>
                      <w:divBdr>
                        <w:top w:val="none" w:sz="0" w:space="0" w:color="auto"/>
                        <w:left w:val="none" w:sz="0" w:space="0" w:color="auto"/>
                        <w:bottom w:val="none" w:sz="0" w:space="0" w:color="auto"/>
                        <w:right w:val="none" w:sz="0" w:space="0" w:color="auto"/>
                      </w:divBdr>
                      <w:divsChild>
                        <w:div w:id="209417464">
                          <w:marLeft w:val="0"/>
                          <w:marRight w:val="0"/>
                          <w:marTop w:val="0"/>
                          <w:marBottom w:val="0"/>
                          <w:divBdr>
                            <w:top w:val="none" w:sz="0" w:space="0" w:color="auto"/>
                            <w:left w:val="none" w:sz="0" w:space="0" w:color="auto"/>
                            <w:bottom w:val="none" w:sz="0" w:space="0" w:color="auto"/>
                            <w:right w:val="none" w:sz="0" w:space="0" w:color="auto"/>
                          </w:divBdr>
                          <w:divsChild>
                            <w:div w:id="4976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4964</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sasi vardhan</cp:lastModifiedBy>
  <cp:revision>4</cp:revision>
  <dcterms:created xsi:type="dcterms:W3CDTF">2024-12-29T08:01:00Z</dcterms:created>
  <dcterms:modified xsi:type="dcterms:W3CDTF">2025-01-04T19:41:00Z</dcterms:modified>
</cp:coreProperties>
</file>