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72133" w:rsidRPr="00472133" w:rsidRDefault="00472133" w:rsidP="00472133">
      <w:r w:rsidRPr="00472133">
        <w:pict>
          <v:rect id="_x0000_i1079" style="width:0;height:1.5pt" o:hralign="center" o:hrstd="t" o:hr="t" fillcolor="#a0a0a0" stroked="f"/>
        </w:pict>
      </w:r>
    </w:p>
    <w:p w:rsidR="00472133" w:rsidRPr="00472133" w:rsidRDefault="00472133" w:rsidP="00472133">
      <w:pPr>
        <w:rPr>
          <w:b/>
          <w:bCs/>
        </w:rPr>
      </w:pPr>
      <w:r w:rsidRPr="00472133">
        <w:rPr>
          <w:b/>
          <w:bCs/>
        </w:rPr>
        <w:t>Recommendation Systems: Enhancing User Experiences</w:t>
      </w:r>
    </w:p>
    <w:p w:rsidR="00472133" w:rsidRPr="00472133" w:rsidRDefault="00472133" w:rsidP="00472133">
      <w:pPr>
        <w:rPr>
          <w:b/>
          <w:bCs/>
        </w:rPr>
      </w:pPr>
      <w:r w:rsidRPr="00472133">
        <w:rPr>
          <w:b/>
          <w:bCs/>
        </w:rPr>
        <w:t>Introduction</w:t>
      </w:r>
    </w:p>
    <w:p w:rsidR="00472133" w:rsidRPr="00472133" w:rsidRDefault="00472133" w:rsidP="00472133">
      <w:r w:rsidRPr="00472133">
        <w:t xml:space="preserve">Recommendation systems have become an essential part of our digital lives, shaping how we discover products, services, and content. From online shopping and entertainment platforms to social media and travel services, these systems provide personalized experiences by suggesting relevant options based on user preferences and </w:t>
      </w:r>
      <w:proofErr w:type="spellStart"/>
      <w:r w:rsidRPr="00472133">
        <w:t>behavior</w:t>
      </w:r>
      <w:proofErr w:type="spellEnd"/>
      <w:r w:rsidRPr="00472133">
        <w:t xml:space="preserve"> patterns.</w:t>
      </w:r>
    </w:p>
    <w:p w:rsidR="00472133" w:rsidRPr="00472133" w:rsidRDefault="00472133" w:rsidP="00472133">
      <w:r w:rsidRPr="00472133">
        <w:pict>
          <v:rect id="_x0000_i1080" style="width:0;height:1.5pt" o:hralign="center" o:hrstd="t" o:hr="t" fillcolor="#a0a0a0" stroked="f"/>
        </w:pict>
      </w:r>
    </w:p>
    <w:p w:rsidR="00472133" w:rsidRPr="00472133" w:rsidRDefault="00472133" w:rsidP="00472133">
      <w:pPr>
        <w:rPr>
          <w:b/>
          <w:bCs/>
        </w:rPr>
      </w:pPr>
      <w:r w:rsidRPr="00472133">
        <w:rPr>
          <w:b/>
          <w:bCs/>
        </w:rPr>
        <w:t>Why Are Recommendation Systems Important?</w:t>
      </w:r>
    </w:p>
    <w:p w:rsidR="00472133" w:rsidRPr="00472133" w:rsidRDefault="00472133" w:rsidP="00472133">
      <w:pPr>
        <w:numPr>
          <w:ilvl w:val="0"/>
          <w:numId w:val="1"/>
        </w:numPr>
      </w:pPr>
      <w:r w:rsidRPr="00472133">
        <w:rPr>
          <w:b/>
          <w:bCs/>
        </w:rPr>
        <w:t>Personalization:</w:t>
      </w:r>
      <w:r w:rsidRPr="00472133">
        <w:t xml:space="preserve"> They enhance user experience by delivering tailored suggestions.</w:t>
      </w:r>
    </w:p>
    <w:p w:rsidR="00472133" w:rsidRPr="00472133" w:rsidRDefault="00472133" w:rsidP="00472133">
      <w:pPr>
        <w:numPr>
          <w:ilvl w:val="0"/>
          <w:numId w:val="1"/>
        </w:numPr>
      </w:pPr>
      <w:r w:rsidRPr="00472133">
        <w:rPr>
          <w:b/>
          <w:bCs/>
        </w:rPr>
        <w:t>Improved Engagement:</w:t>
      </w:r>
      <w:r w:rsidRPr="00472133">
        <w:t xml:space="preserve"> Personalized content keeps users engaged longer.</w:t>
      </w:r>
    </w:p>
    <w:p w:rsidR="00472133" w:rsidRPr="00472133" w:rsidRDefault="00472133" w:rsidP="00472133">
      <w:pPr>
        <w:numPr>
          <w:ilvl w:val="0"/>
          <w:numId w:val="1"/>
        </w:numPr>
      </w:pPr>
      <w:r w:rsidRPr="00472133">
        <w:rPr>
          <w:b/>
          <w:bCs/>
        </w:rPr>
        <w:t>Increased Revenue:</w:t>
      </w:r>
      <w:r w:rsidRPr="00472133">
        <w:t xml:space="preserve"> By recommending products users are likely to purchase, businesses boost sales.</w:t>
      </w:r>
    </w:p>
    <w:p w:rsidR="00472133" w:rsidRPr="00472133" w:rsidRDefault="00472133" w:rsidP="00472133">
      <w:pPr>
        <w:numPr>
          <w:ilvl w:val="0"/>
          <w:numId w:val="1"/>
        </w:numPr>
      </w:pPr>
      <w:r w:rsidRPr="00472133">
        <w:rPr>
          <w:b/>
          <w:bCs/>
        </w:rPr>
        <w:t>Time-Saving:</w:t>
      </w:r>
      <w:r w:rsidRPr="00472133">
        <w:t xml:space="preserve"> They help users find what they need quickly without browsing extensive </w:t>
      </w:r>
      <w:proofErr w:type="spellStart"/>
      <w:r w:rsidRPr="00472133">
        <w:t>catalogs</w:t>
      </w:r>
      <w:proofErr w:type="spellEnd"/>
      <w:r w:rsidRPr="00472133">
        <w:t>.</w:t>
      </w:r>
    </w:p>
    <w:p w:rsidR="00472133" w:rsidRPr="00472133" w:rsidRDefault="00472133" w:rsidP="00472133">
      <w:r w:rsidRPr="00472133">
        <w:pict>
          <v:rect id="_x0000_i1081" style="width:0;height:1.5pt" o:hralign="center" o:hrstd="t" o:hr="t" fillcolor="#a0a0a0" stroked="f"/>
        </w:pict>
      </w:r>
    </w:p>
    <w:p w:rsidR="00472133" w:rsidRPr="00472133" w:rsidRDefault="00472133" w:rsidP="00472133">
      <w:pPr>
        <w:rPr>
          <w:b/>
          <w:bCs/>
        </w:rPr>
      </w:pPr>
      <w:r w:rsidRPr="00472133">
        <w:rPr>
          <w:b/>
          <w:bCs/>
        </w:rPr>
        <w:t>Types of Recommendation Systems</w:t>
      </w:r>
    </w:p>
    <w:p w:rsidR="00472133" w:rsidRPr="00472133" w:rsidRDefault="00472133" w:rsidP="00472133">
      <w:pPr>
        <w:numPr>
          <w:ilvl w:val="0"/>
          <w:numId w:val="2"/>
        </w:numPr>
      </w:pPr>
      <w:r w:rsidRPr="00472133">
        <w:rPr>
          <w:b/>
          <w:bCs/>
        </w:rPr>
        <w:t>Collaborative Filtering</w:t>
      </w:r>
    </w:p>
    <w:p w:rsidR="00472133" w:rsidRPr="00472133" w:rsidRDefault="00472133" w:rsidP="00472133">
      <w:pPr>
        <w:numPr>
          <w:ilvl w:val="1"/>
          <w:numId w:val="2"/>
        </w:numPr>
      </w:pPr>
      <w:r w:rsidRPr="00472133">
        <w:t>Leverages user interaction data to recommend items.</w:t>
      </w:r>
    </w:p>
    <w:p w:rsidR="00472133" w:rsidRPr="00472133" w:rsidRDefault="00472133" w:rsidP="00472133">
      <w:pPr>
        <w:numPr>
          <w:ilvl w:val="1"/>
          <w:numId w:val="2"/>
        </w:numPr>
      </w:pPr>
      <w:r w:rsidRPr="00472133">
        <w:rPr>
          <w:b/>
          <w:bCs/>
        </w:rPr>
        <w:t>User-based:</w:t>
      </w:r>
      <w:r w:rsidRPr="00472133">
        <w:t xml:space="preserve"> Suggests items that users with similar preferences liked.</w:t>
      </w:r>
    </w:p>
    <w:p w:rsidR="00472133" w:rsidRPr="00472133" w:rsidRDefault="00472133" w:rsidP="00472133">
      <w:pPr>
        <w:numPr>
          <w:ilvl w:val="1"/>
          <w:numId w:val="2"/>
        </w:numPr>
      </w:pPr>
      <w:r w:rsidRPr="00472133">
        <w:rPr>
          <w:b/>
          <w:bCs/>
        </w:rPr>
        <w:t>Item-based:</w:t>
      </w:r>
      <w:r w:rsidRPr="00472133">
        <w:t xml:space="preserve"> Recommends items that are often purchased or interacted with together.</w:t>
      </w:r>
    </w:p>
    <w:p w:rsidR="00472133" w:rsidRPr="00472133" w:rsidRDefault="00472133" w:rsidP="00472133">
      <w:pPr>
        <w:numPr>
          <w:ilvl w:val="0"/>
          <w:numId w:val="2"/>
        </w:numPr>
      </w:pPr>
      <w:r w:rsidRPr="00472133">
        <w:rPr>
          <w:b/>
          <w:bCs/>
        </w:rPr>
        <w:t>Content-Based Filtering</w:t>
      </w:r>
    </w:p>
    <w:p w:rsidR="00472133" w:rsidRPr="00472133" w:rsidRDefault="00472133" w:rsidP="00472133">
      <w:pPr>
        <w:numPr>
          <w:ilvl w:val="1"/>
          <w:numId w:val="2"/>
        </w:numPr>
      </w:pPr>
      <w:r w:rsidRPr="00472133">
        <w:t>Recommends items based on item features and user preferences.</w:t>
      </w:r>
    </w:p>
    <w:p w:rsidR="00472133" w:rsidRPr="00472133" w:rsidRDefault="00472133" w:rsidP="00472133">
      <w:pPr>
        <w:numPr>
          <w:ilvl w:val="1"/>
          <w:numId w:val="2"/>
        </w:numPr>
      </w:pPr>
      <w:r w:rsidRPr="00472133">
        <w:t>For instance, if a user watches action movies, the system suggests more action films.</w:t>
      </w:r>
    </w:p>
    <w:p w:rsidR="00472133" w:rsidRPr="00472133" w:rsidRDefault="00472133" w:rsidP="00472133">
      <w:pPr>
        <w:numPr>
          <w:ilvl w:val="0"/>
          <w:numId w:val="2"/>
        </w:numPr>
      </w:pPr>
      <w:r w:rsidRPr="00472133">
        <w:rPr>
          <w:b/>
          <w:bCs/>
        </w:rPr>
        <w:t>Hybrid Systems</w:t>
      </w:r>
    </w:p>
    <w:p w:rsidR="00472133" w:rsidRPr="00472133" w:rsidRDefault="00472133" w:rsidP="00472133">
      <w:pPr>
        <w:numPr>
          <w:ilvl w:val="1"/>
          <w:numId w:val="2"/>
        </w:numPr>
      </w:pPr>
      <w:r w:rsidRPr="00472133">
        <w:t>Combines collaborative filtering and content-based techniques to offer more accurate recommendations.</w:t>
      </w:r>
    </w:p>
    <w:p w:rsidR="00472133" w:rsidRPr="00472133" w:rsidRDefault="00472133" w:rsidP="00472133">
      <w:pPr>
        <w:numPr>
          <w:ilvl w:val="1"/>
          <w:numId w:val="2"/>
        </w:numPr>
      </w:pPr>
      <w:r w:rsidRPr="00472133">
        <w:t>Amazon, Netflix, and YouTube rely on hybrid models for enhanced performance.</w:t>
      </w:r>
    </w:p>
    <w:p w:rsidR="00472133" w:rsidRPr="00472133" w:rsidRDefault="00472133" w:rsidP="00472133">
      <w:pPr>
        <w:numPr>
          <w:ilvl w:val="0"/>
          <w:numId w:val="2"/>
        </w:numPr>
      </w:pPr>
      <w:r w:rsidRPr="00472133">
        <w:rPr>
          <w:b/>
          <w:bCs/>
        </w:rPr>
        <w:t>Knowledge-Based Systems</w:t>
      </w:r>
    </w:p>
    <w:p w:rsidR="00472133" w:rsidRPr="00472133" w:rsidRDefault="00472133" w:rsidP="00472133">
      <w:pPr>
        <w:numPr>
          <w:ilvl w:val="1"/>
          <w:numId w:val="2"/>
        </w:numPr>
      </w:pPr>
      <w:r w:rsidRPr="00472133">
        <w:t>Uses explicit user input or rules to make suggestions.</w:t>
      </w:r>
    </w:p>
    <w:p w:rsidR="00472133" w:rsidRPr="00472133" w:rsidRDefault="00472133" w:rsidP="00472133">
      <w:pPr>
        <w:numPr>
          <w:ilvl w:val="1"/>
          <w:numId w:val="2"/>
        </w:numPr>
      </w:pPr>
      <w:r w:rsidRPr="00472133">
        <w:t>Travel websites often use this approach for vacation recommendations.</w:t>
      </w:r>
    </w:p>
    <w:p w:rsidR="00472133" w:rsidRPr="00472133" w:rsidRDefault="00472133" w:rsidP="00472133">
      <w:pPr>
        <w:numPr>
          <w:ilvl w:val="0"/>
          <w:numId w:val="2"/>
        </w:numPr>
      </w:pPr>
      <w:r w:rsidRPr="00472133">
        <w:rPr>
          <w:b/>
          <w:bCs/>
        </w:rPr>
        <w:t>Deep Learning-Based Systems</w:t>
      </w:r>
    </w:p>
    <w:p w:rsidR="00472133" w:rsidRPr="00472133" w:rsidRDefault="00472133" w:rsidP="00472133">
      <w:pPr>
        <w:numPr>
          <w:ilvl w:val="1"/>
          <w:numId w:val="2"/>
        </w:numPr>
      </w:pPr>
      <w:r w:rsidRPr="00472133">
        <w:lastRenderedPageBreak/>
        <w:t>Employ neural networks for advanced pattern recognition and better recommendations.</w:t>
      </w:r>
    </w:p>
    <w:p w:rsidR="00472133" w:rsidRPr="00472133" w:rsidRDefault="00472133" w:rsidP="00472133">
      <w:r w:rsidRPr="00472133">
        <w:pict>
          <v:rect id="_x0000_i1082" style="width:0;height:1.5pt" o:hralign="center" o:hrstd="t" o:hr="t" fillcolor="#a0a0a0" stroked="f"/>
        </w:pict>
      </w:r>
    </w:p>
    <w:p w:rsidR="00472133" w:rsidRPr="00472133" w:rsidRDefault="00472133" w:rsidP="00472133">
      <w:pPr>
        <w:rPr>
          <w:b/>
          <w:bCs/>
        </w:rPr>
      </w:pPr>
      <w:r w:rsidRPr="00472133">
        <w:rPr>
          <w:b/>
          <w:bCs/>
        </w:rPr>
        <w:t>Real-World Applications</w:t>
      </w:r>
    </w:p>
    <w:p w:rsidR="00472133" w:rsidRPr="00472133" w:rsidRDefault="00472133" w:rsidP="00472133">
      <w:pPr>
        <w:numPr>
          <w:ilvl w:val="0"/>
          <w:numId w:val="3"/>
        </w:numPr>
      </w:pPr>
      <w:r w:rsidRPr="00472133">
        <w:rPr>
          <w:b/>
          <w:bCs/>
        </w:rPr>
        <w:t>E-commerce (Amazon, Flipkart):</w:t>
      </w:r>
      <w:r w:rsidRPr="00472133">
        <w:t xml:space="preserve"> Personalized product recommendations, cross-selling, and upselling.</w:t>
      </w:r>
    </w:p>
    <w:p w:rsidR="00472133" w:rsidRPr="00472133" w:rsidRDefault="00472133" w:rsidP="00472133">
      <w:pPr>
        <w:numPr>
          <w:ilvl w:val="0"/>
          <w:numId w:val="3"/>
        </w:numPr>
      </w:pPr>
      <w:r w:rsidRPr="00472133">
        <w:rPr>
          <w:b/>
          <w:bCs/>
        </w:rPr>
        <w:t>Entertainment (Netflix, Spotify):</w:t>
      </w:r>
      <w:r w:rsidRPr="00472133">
        <w:t xml:space="preserve"> Content recommendations based on viewing or listening history.</w:t>
      </w:r>
    </w:p>
    <w:p w:rsidR="00472133" w:rsidRPr="00472133" w:rsidRDefault="00472133" w:rsidP="00472133">
      <w:pPr>
        <w:numPr>
          <w:ilvl w:val="0"/>
          <w:numId w:val="3"/>
        </w:numPr>
      </w:pPr>
      <w:r w:rsidRPr="00472133">
        <w:rPr>
          <w:b/>
          <w:bCs/>
        </w:rPr>
        <w:t>Social Media (LinkedIn, Facebook):</w:t>
      </w:r>
      <w:r w:rsidRPr="00472133">
        <w:t xml:space="preserve"> Friend or connection suggestions, personalized content feeds.</w:t>
      </w:r>
    </w:p>
    <w:p w:rsidR="00472133" w:rsidRPr="00472133" w:rsidRDefault="00472133" w:rsidP="00472133">
      <w:pPr>
        <w:numPr>
          <w:ilvl w:val="0"/>
          <w:numId w:val="3"/>
        </w:numPr>
      </w:pPr>
      <w:r w:rsidRPr="00472133">
        <w:rPr>
          <w:b/>
          <w:bCs/>
        </w:rPr>
        <w:t>Retail:</w:t>
      </w:r>
      <w:r w:rsidRPr="00472133">
        <w:t xml:space="preserve"> Personalized marketing offers based on past purchases.</w:t>
      </w:r>
    </w:p>
    <w:p w:rsidR="00472133" w:rsidRPr="00472133" w:rsidRDefault="00472133" w:rsidP="00472133">
      <w:pPr>
        <w:numPr>
          <w:ilvl w:val="0"/>
          <w:numId w:val="3"/>
        </w:numPr>
      </w:pPr>
      <w:r w:rsidRPr="00472133">
        <w:rPr>
          <w:b/>
          <w:bCs/>
        </w:rPr>
        <w:t>Finance:</w:t>
      </w:r>
      <w:r w:rsidRPr="00472133">
        <w:t xml:space="preserve"> Suggesting financial products such as loans or investment options.</w:t>
      </w:r>
    </w:p>
    <w:p w:rsidR="00472133" w:rsidRPr="00472133" w:rsidRDefault="00472133" w:rsidP="00472133">
      <w:r w:rsidRPr="00472133">
        <w:pict>
          <v:rect id="_x0000_i1083" style="width:0;height:1.5pt" o:hralign="center" o:hrstd="t" o:hr="t" fillcolor="#a0a0a0" stroked="f"/>
        </w:pict>
      </w:r>
    </w:p>
    <w:p w:rsidR="00472133" w:rsidRPr="00472133" w:rsidRDefault="00472133" w:rsidP="00472133">
      <w:pPr>
        <w:rPr>
          <w:b/>
          <w:bCs/>
        </w:rPr>
      </w:pPr>
      <w:r w:rsidRPr="00472133">
        <w:rPr>
          <w:b/>
          <w:bCs/>
        </w:rPr>
        <w:t>Building a Simple Recommendation System</w:t>
      </w:r>
    </w:p>
    <w:p w:rsidR="00472133" w:rsidRPr="00472133" w:rsidRDefault="00472133" w:rsidP="00472133">
      <w:r w:rsidRPr="00472133">
        <w:t>The development of a recommendation system typically involves several steps:</w:t>
      </w:r>
    </w:p>
    <w:p w:rsidR="00472133" w:rsidRPr="00472133" w:rsidRDefault="00472133" w:rsidP="00472133">
      <w:pPr>
        <w:numPr>
          <w:ilvl w:val="0"/>
          <w:numId w:val="4"/>
        </w:numPr>
      </w:pPr>
      <w:r w:rsidRPr="00472133">
        <w:rPr>
          <w:b/>
          <w:bCs/>
        </w:rPr>
        <w:t>Data Collection:</w:t>
      </w:r>
      <w:r w:rsidRPr="00472133">
        <w:t xml:space="preserve"> Collecting user-item interaction data.</w:t>
      </w:r>
    </w:p>
    <w:p w:rsidR="00472133" w:rsidRPr="00472133" w:rsidRDefault="00472133" w:rsidP="00472133">
      <w:pPr>
        <w:numPr>
          <w:ilvl w:val="0"/>
          <w:numId w:val="4"/>
        </w:numPr>
      </w:pPr>
      <w:r w:rsidRPr="00472133">
        <w:rPr>
          <w:b/>
          <w:bCs/>
        </w:rPr>
        <w:t>Data Preprocessing:</w:t>
      </w:r>
      <w:r w:rsidRPr="00472133">
        <w:t xml:space="preserve"> Cleaning and transforming data for better accuracy.</w:t>
      </w:r>
    </w:p>
    <w:p w:rsidR="00472133" w:rsidRPr="00472133" w:rsidRDefault="00472133" w:rsidP="00472133">
      <w:pPr>
        <w:numPr>
          <w:ilvl w:val="0"/>
          <w:numId w:val="4"/>
        </w:numPr>
      </w:pPr>
      <w:r w:rsidRPr="00472133">
        <w:rPr>
          <w:b/>
          <w:bCs/>
        </w:rPr>
        <w:t>Feature Engineering:</w:t>
      </w:r>
      <w:r w:rsidRPr="00472133">
        <w:t xml:space="preserve"> Extracting relevant features for content-based recommendations.</w:t>
      </w:r>
    </w:p>
    <w:p w:rsidR="00472133" w:rsidRPr="00472133" w:rsidRDefault="00472133" w:rsidP="00472133">
      <w:pPr>
        <w:numPr>
          <w:ilvl w:val="0"/>
          <w:numId w:val="4"/>
        </w:numPr>
      </w:pPr>
      <w:r w:rsidRPr="00472133">
        <w:rPr>
          <w:b/>
          <w:bCs/>
        </w:rPr>
        <w:t>Model Selection:</w:t>
      </w:r>
      <w:r w:rsidRPr="00472133">
        <w:t xml:space="preserve"> Using algorithms like k-Nearest </w:t>
      </w:r>
      <w:proofErr w:type="spellStart"/>
      <w:r w:rsidRPr="00472133">
        <w:t>Neighbors</w:t>
      </w:r>
      <w:proofErr w:type="spellEnd"/>
      <w:r w:rsidRPr="00472133">
        <w:t>, matrix factorization, or neural networks.</w:t>
      </w:r>
    </w:p>
    <w:p w:rsidR="00472133" w:rsidRPr="00472133" w:rsidRDefault="00472133" w:rsidP="00472133">
      <w:pPr>
        <w:numPr>
          <w:ilvl w:val="0"/>
          <w:numId w:val="4"/>
        </w:numPr>
      </w:pPr>
      <w:r w:rsidRPr="00472133">
        <w:rPr>
          <w:b/>
          <w:bCs/>
        </w:rPr>
        <w:t>Evaluation:</w:t>
      </w:r>
      <w:r w:rsidRPr="00472133">
        <w:t xml:space="preserve"> Measuring performance using metrics like Mean Absolute Error (MAE) or precision-recall.</w:t>
      </w:r>
    </w:p>
    <w:p w:rsidR="00472133" w:rsidRPr="00472133" w:rsidRDefault="00472133" w:rsidP="00472133">
      <w:r w:rsidRPr="00472133">
        <w:pict>
          <v:rect id="_x0000_i1084" style="width:0;height:1.5pt" o:hralign="center" o:hrstd="t" o:hr="t" fillcolor="#a0a0a0" stroked="f"/>
        </w:pict>
      </w:r>
    </w:p>
    <w:p w:rsidR="00472133" w:rsidRPr="00472133" w:rsidRDefault="00472133" w:rsidP="00472133">
      <w:pPr>
        <w:rPr>
          <w:b/>
          <w:bCs/>
        </w:rPr>
      </w:pPr>
      <w:r w:rsidRPr="00472133">
        <w:rPr>
          <w:b/>
          <w:bCs/>
        </w:rPr>
        <w:t>Challenges and Limitations</w:t>
      </w:r>
    </w:p>
    <w:p w:rsidR="00472133" w:rsidRPr="00472133" w:rsidRDefault="00472133" w:rsidP="00472133">
      <w:pPr>
        <w:numPr>
          <w:ilvl w:val="0"/>
          <w:numId w:val="5"/>
        </w:numPr>
      </w:pPr>
      <w:r w:rsidRPr="00472133">
        <w:rPr>
          <w:b/>
          <w:bCs/>
        </w:rPr>
        <w:t>Data Sparsity:</w:t>
      </w:r>
      <w:r w:rsidRPr="00472133">
        <w:t xml:space="preserve"> Many items may have few user interactions, making predictions difficult.</w:t>
      </w:r>
    </w:p>
    <w:p w:rsidR="00472133" w:rsidRPr="00472133" w:rsidRDefault="00472133" w:rsidP="00472133">
      <w:pPr>
        <w:numPr>
          <w:ilvl w:val="0"/>
          <w:numId w:val="5"/>
        </w:numPr>
      </w:pPr>
      <w:r w:rsidRPr="00472133">
        <w:rPr>
          <w:b/>
          <w:bCs/>
        </w:rPr>
        <w:t>Cold Start Problem:</w:t>
      </w:r>
      <w:r w:rsidRPr="00472133">
        <w:t xml:space="preserve"> Hard to recommend for new users or items without prior data.</w:t>
      </w:r>
    </w:p>
    <w:p w:rsidR="00472133" w:rsidRPr="00472133" w:rsidRDefault="00472133" w:rsidP="00472133">
      <w:pPr>
        <w:numPr>
          <w:ilvl w:val="0"/>
          <w:numId w:val="5"/>
        </w:numPr>
      </w:pPr>
      <w:r w:rsidRPr="00472133">
        <w:rPr>
          <w:b/>
          <w:bCs/>
        </w:rPr>
        <w:t>Scalability:</w:t>
      </w:r>
      <w:r w:rsidRPr="00472133">
        <w:t xml:space="preserve"> Managing large datasets in real time can be computationally expensive.</w:t>
      </w:r>
    </w:p>
    <w:p w:rsidR="00472133" w:rsidRPr="00472133" w:rsidRDefault="00472133" w:rsidP="00472133">
      <w:pPr>
        <w:numPr>
          <w:ilvl w:val="0"/>
          <w:numId w:val="5"/>
        </w:numPr>
      </w:pPr>
      <w:r w:rsidRPr="00472133">
        <w:rPr>
          <w:b/>
          <w:bCs/>
        </w:rPr>
        <w:t>Diversity vs. Accuracy:</w:t>
      </w:r>
      <w:r w:rsidRPr="00472133">
        <w:t xml:space="preserve"> Balancing variety in recommendations while ensuring accuracy.</w:t>
      </w:r>
    </w:p>
    <w:p w:rsidR="00472133" w:rsidRPr="00472133" w:rsidRDefault="00472133" w:rsidP="00472133">
      <w:r w:rsidRPr="00472133">
        <w:pict>
          <v:rect id="_x0000_i1085" style="width:0;height:1.5pt" o:hralign="center" o:hrstd="t" o:hr="t" fillcolor="#a0a0a0" stroked="f"/>
        </w:pict>
      </w:r>
    </w:p>
    <w:p w:rsidR="00472133" w:rsidRPr="00472133" w:rsidRDefault="00472133" w:rsidP="00472133">
      <w:pPr>
        <w:rPr>
          <w:b/>
          <w:bCs/>
        </w:rPr>
      </w:pPr>
      <w:r w:rsidRPr="00472133">
        <w:rPr>
          <w:b/>
          <w:bCs/>
        </w:rPr>
        <w:t>Future of Recommendation Systems</w:t>
      </w:r>
    </w:p>
    <w:p w:rsidR="00472133" w:rsidRPr="00472133" w:rsidRDefault="00472133" w:rsidP="00472133">
      <w:r w:rsidRPr="00472133">
        <w:t xml:space="preserve">With advancements in artificial intelligence and machine learning, the future of recommendation systems looks promising. Techniques like deep learning, natural language processing (NLP), and reinforcement learning are being increasingly integrated to create smarter, more adaptive models that continuously learn from user </w:t>
      </w:r>
      <w:proofErr w:type="spellStart"/>
      <w:r w:rsidRPr="00472133">
        <w:t>behavior</w:t>
      </w:r>
      <w:proofErr w:type="spellEnd"/>
      <w:r w:rsidRPr="00472133">
        <w:t>.</w:t>
      </w:r>
    </w:p>
    <w:p w:rsidR="00472133" w:rsidRPr="00472133" w:rsidRDefault="00472133" w:rsidP="00472133">
      <w:r w:rsidRPr="00472133">
        <w:lastRenderedPageBreak/>
        <w:pict>
          <v:rect id="_x0000_i1086" style="width:0;height:1.5pt" o:hralign="center" o:hrstd="t" o:hr="t" fillcolor="#a0a0a0" stroked="f"/>
        </w:pict>
      </w:r>
    </w:p>
    <w:p w:rsidR="00472133" w:rsidRPr="00472133" w:rsidRDefault="00472133" w:rsidP="00472133">
      <w:pPr>
        <w:rPr>
          <w:b/>
          <w:bCs/>
        </w:rPr>
      </w:pPr>
      <w:r w:rsidRPr="00472133">
        <w:rPr>
          <w:b/>
          <w:bCs/>
        </w:rPr>
        <w:t>Conclusion</w:t>
      </w:r>
    </w:p>
    <w:p w:rsidR="00472133" w:rsidRPr="00472133" w:rsidRDefault="00472133" w:rsidP="00472133">
      <w:r w:rsidRPr="00472133">
        <w:t>Recommendation systems have transformed how businesses engage with their users. They provide personalized experiences, drive user engagement, and enhance decision-making processes. As technology evolves, these systems will become even more integral to the digital ecosystem.</w:t>
      </w:r>
    </w:p>
    <w:p w:rsidR="00472133" w:rsidRPr="00472133" w:rsidRDefault="00472133" w:rsidP="00472133">
      <w:r w:rsidRPr="00472133">
        <w:pict>
          <v:rect id="_x0000_i1087" style="width:0;height:1.5pt" o:hralign="center" o:hrstd="t" o:hr="t" fillcolor="#a0a0a0" stroked="f"/>
        </w:pict>
      </w:r>
    </w:p>
    <w:p w:rsidR="00617A18" w:rsidRDefault="00617A18"/>
    <w:p w:rsidR="000314CB" w:rsidRDefault="000314CB"/>
    <w:p w:rsidR="000314CB" w:rsidRDefault="000314CB"/>
    <w:sectPr w:rsidR="00031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A6B88"/>
    <w:multiLevelType w:val="multilevel"/>
    <w:tmpl w:val="2326B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950C4"/>
    <w:multiLevelType w:val="multilevel"/>
    <w:tmpl w:val="8E665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67BC1"/>
    <w:multiLevelType w:val="multilevel"/>
    <w:tmpl w:val="D3841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6009B"/>
    <w:multiLevelType w:val="multilevel"/>
    <w:tmpl w:val="E0A2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257F8C"/>
    <w:multiLevelType w:val="multilevel"/>
    <w:tmpl w:val="E892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834384">
    <w:abstractNumId w:val="0"/>
  </w:num>
  <w:num w:numId="2" w16cid:durableId="597954828">
    <w:abstractNumId w:val="2"/>
  </w:num>
  <w:num w:numId="3" w16cid:durableId="353267430">
    <w:abstractNumId w:val="1"/>
  </w:num>
  <w:num w:numId="4" w16cid:durableId="1625699584">
    <w:abstractNumId w:val="3"/>
  </w:num>
  <w:num w:numId="5" w16cid:durableId="1592884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33"/>
    <w:rsid w:val="000314CB"/>
    <w:rsid w:val="0009303D"/>
    <w:rsid w:val="002D3DCC"/>
    <w:rsid w:val="00472133"/>
    <w:rsid w:val="00617A18"/>
    <w:rsid w:val="00D558AA"/>
    <w:rsid w:val="00E16BD1"/>
    <w:rsid w:val="00F5637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1393"/>
  <w15:chartTrackingRefBased/>
  <w15:docId w15:val="{511B7677-C06E-420F-9CFF-8CA42E74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13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47213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7213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721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21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2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13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47213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7213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721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21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2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133"/>
    <w:rPr>
      <w:rFonts w:eastAsiaTheme="majorEastAsia" w:cstheme="majorBidi"/>
      <w:color w:val="272727" w:themeColor="text1" w:themeTint="D8"/>
    </w:rPr>
  </w:style>
  <w:style w:type="paragraph" w:styleId="Title">
    <w:name w:val="Title"/>
    <w:basedOn w:val="Normal"/>
    <w:next w:val="Normal"/>
    <w:link w:val="TitleChar"/>
    <w:uiPriority w:val="10"/>
    <w:qFormat/>
    <w:rsid w:val="0047213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7213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7213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7213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72133"/>
    <w:pPr>
      <w:spacing w:before="160"/>
      <w:jc w:val="center"/>
    </w:pPr>
    <w:rPr>
      <w:i/>
      <w:iCs/>
      <w:color w:val="404040" w:themeColor="text1" w:themeTint="BF"/>
    </w:rPr>
  </w:style>
  <w:style w:type="character" w:customStyle="1" w:styleId="QuoteChar">
    <w:name w:val="Quote Char"/>
    <w:basedOn w:val="DefaultParagraphFont"/>
    <w:link w:val="Quote"/>
    <w:uiPriority w:val="29"/>
    <w:rsid w:val="00472133"/>
    <w:rPr>
      <w:i/>
      <w:iCs/>
      <w:color w:val="404040" w:themeColor="text1" w:themeTint="BF"/>
    </w:rPr>
  </w:style>
  <w:style w:type="paragraph" w:styleId="ListParagraph">
    <w:name w:val="List Paragraph"/>
    <w:basedOn w:val="Normal"/>
    <w:uiPriority w:val="34"/>
    <w:qFormat/>
    <w:rsid w:val="00472133"/>
    <w:pPr>
      <w:ind w:left="720"/>
      <w:contextualSpacing/>
    </w:pPr>
  </w:style>
  <w:style w:type="character" w:styleId="IntenseEmphasis">
    <w:name w:val="Intense Emphasis"/>
    <w:basedOn w:val="DefaultParagraphFont"/>
    <w:uiPriority w:val="21"/>
    <w:qFormat/>
    <w:rsid w:val="00472133"/>
    <w:rPr>
      <w:i/>
      <w:iCs/>
      <w:color w:val="2F5496" w:themeColor="accent1" w:themeShade="BF"/>
    </w:rPr>
  </w:style>
  <w:style w:type="paragraph" w:styleId="IntenseQuote">
    <w:name w:val="Intense Quote"/>
    <w:basedOn w:val="Normal"/>
    <w:next w:val="Normal"/>
    <w:link w:val="IntenseQuoteChar"/>
    <w:uiPriority w:val="30"/>
    <w:qFormat/>
    <w:rsid w:val="004721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2133"/>
    <w:rPr>
      <w:i/>
      <w:iCs/>
      <w:color w:val="2F5496" w:themeColor="accent1" w:themeShade="BF"/>
    </w:rPr>
  </w:style>
  <w:style w:type="character" w:styleId="IntenseReference">
    <w:name w:val="Intense Reference"/>
    <w:basedOn w:val="DefaultParagraphFont"/>
    <w:uiPriority w:val="32"/>
    <w:qFormat/>
    <w:rsid w:val="004721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581201">
      <w:bodyDiv w:val="1"/>
      <w:marLeft w:val="0"/>
      <w:marRight w:val="0"/>
      <w:marTop w:val="0"/>
      <w:marBottom w:val="0"/>
      <w:divBdr>
        <w:top w:val="none" w:sz="0" w:space="0" w:color="auto"/>
        <w:left w:val="none" w:sz="0" w:space="0" w:color="auto"/>
        <w:bottom w:val="none" w:sz="0" w:space="0" w:color="auto"/>
        <w:right w:val="none" w:sz="0" w:space="0" w:color="auto"/>
      </w:divBdr>
    </w:div>
    <w:div w:id="123956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kishore varma</dc:creator>
  <cp:keywords/>
  <dc:description/>
  <cp:lastModifiedBy>sasi kishore varma</cp:lastModifiedBy>
  <cp:revision>4</cp:revision>
  <dcterms:created xsi:type="dcterms:W3CDTF">2025-02-07T16:19:00Z</dcterms:created>
  <dcterms:modified xsi:type="dcterms:W3CDTF">2025-02-07T16:21:00Z</dcterms:modified>
</cp:coreProperties>
</file>