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Excel CPU Instruction Set Manual</w:t>
      </w:r>
    </w:p>
    <w:p>
      <w:r>
        <w:t/>
      </w:r>
    </w:p>
    <w:p>
      <w:r>
        <w:t>General Notes:</w:t>
      </w:r>
    </w:p>
    <w:p>
      <w:r>
        <w:t>- 8-bit registers: AX, BX, CX, DX</w:t>
      </w:r>
    </w:p>
    <w:p>
      <w:r>
        <w:t>- All arithmetic wraps modulo 256 (0..255).</w:t>
      </w:r>
    </w:p>
    <w:p>
      <w:r>
        <w:t>- Flags: ZF (zero), CF (carry / borrow), SF (sign = MSB).</w:t>
      </w:r>
    </w:p>
    <w:p>
      <w:r>
        <w:t>- PC (program counter) selects which instruction runs next.</w:t>
      </w:r>
    </w:p>
    <w:p>
      <w:r>
        <w:t>- RAM is byte-addressable; STR writes AX into RAM[address].</w:t>
      </w:r>
    </w:p>
    <w:p>
      <w:r>
        <w:t/>
      </w:r>
    </w:p>
    <w:p>
      <w:r>
        <w:t>Each instruction entry below includes:</w:t>
      </w:r>
    </w:p>
    <w:p>
      <w:r>
        <w:t>Mnemonic / Opcode, Syntax (what you write into PROGRAM sheet), Behavior, Side Effects.</w:t>
      </w:r>
    </w:p>
    <w:p>
      <w:r>
        <w:t/>
      </w:r>
    </w:p>
    <w:p>
      <w:r>
        <w:t>0. NOP (Opcode 0)</w:t>
      </w:r>
    </w:p>
    <w:p>
      <w:r>
        <w:t>Syntax:   NOP</w:t>
      </w:r>
    </w:p>
    <w:p>
      <w:r>
        <w:t>Behavior: Does nothing.</w:t>
      </w:r>
    </w:p>
    <w:p>
      <w:r>
        <w:t>Side effects: No registers or flags change. PC just advances.</w:t>
      </w:r>
    </w:p>
    <w:p>
      <w:r>
        <w:t/>
      </w:r>
    </w:p>
    <w:p>
      <w:r>
        <w:t>1. LDI (Opcode 1)</w:t>
      </w:r>
    </w:p>
    <w:p>
      <w:r>
        <w:t>Syntax:   LDI AX,10</w:t>
      </w:r>
    </w:p>
    <w:p>
      <w:r>
        <w:t>Meaning:  OP1 = register, OP2 = immediate value.</w:t>
      </w:r>
    </w:p>
    <w:p>
      <w:r>
        <w:t>Behavior: Loads an immediate constant into a register.</w:t>
      </w:r>
    </w:p>
    <w:p>
      <w:r>
        <w:t>Example:  AX = 10</w:t>
      </w:r>
    </w:p>
    <w:p>
      <w:r>
        <w:t>Side effects: Only that register changes. Flags are NOT updated.</w:t>
      </w:r>
    </w:p>
    <w:p>
      <w:r>
        <w:t/>
      </w:r>
    </w:p>
    <w:p>
      <w:r>
        <w:t>2. LDR (Opcode 2)</w:t>
      </w:r>
    </w:p>
    <w:p>
      <w:r>
        <w:t>Syntax:   LDR BX,5</w:t>
      </w:r>
    </w:p>
    <w:p>
      <w:r>
        <w:t>Meaning:  OP1 = register, OP2 = RAM address.</w:t>
      </w:r>
    </w:p>
    <w:p>
      <w:r>
        <w:t>Behavior: Loads RAM[address] into the given register.</w:t>
      </w:r>
    </w:p>
    <w:p>
      <w:r>
        <w:t>Example:  BX = RAM[5]</w:t>
      </w:r>
    </w:p>
    <w:p>
      <w:r>
        <w:t>Side effects: Only that register changes. Flags are NOT updated.</w:t>
      </w:r>
    </w:p>
    <w:p>
      <w:r>
        <w:t/>
      </w:r>
    </w:p>
    <w:p>
      <w:r>
        <w:t>3. STR (Opcode 3)</w:t>
      </w:r>
    </w:p>
    <w:p>
      <w:r>
        <w:t>Syntax:   STR 11      (OP1 = 11, OP2 blank)</w:t>
      </w:r>
    </w:p>
    <w:p>
      <w:r>
        <w:t>Behavior: Stores AX into RAM[11].</w:t>
      </w:r>
    </w:p>
    <w:p>
      <w:r>
        <w:t>Side effects: RAM at that address changes (in the next cycle snapshot). AX itself does not change. Flags not updated.</w:t>
      </w:r>
    </w:p>
    <w:p>
      <w:r>
        <w:t/>
      </w:r>
    </w:p>
    <w:p>
      <w:r>
        <w:t>4. MOV (Opcode 4)</w:t>
      </w:r>
    </w:p>
    <w:p>
      <w:r>
        <w:t>Syntax:   MOV CX,AX   (OP1 = destination, OP2 = source)</w:t>
      </w:r>
    </w:p>
    <w:p>
      <w:r>
        <w:t>Behavior: Copies one register into another. CX = AX in the example.</w:t>
      </w:r>
    </w:p>
    <w:p>
      <w:r>
        <w:t>Side effects: Only destination register changes. Flags not updated.</w:t>
      </w:r>
    </w:p>
    <w:p>
      <w:r>
        <w:t/>
      </w:r>
    </w:p>
    <w:p>
      <w:r>
        <w:t>5. ADDI (Opcode 5)</w:t>
      </w:r>
    </w:p>
    <w:p>
      <w:r>
        <w:t>Syntax:   ADDI AX,7   (OP1 = register, OP2 = immediate)</w:t>
      </w:r>
    </w:p>
    <w:p>
      <w:r>
        <w:t>Behavior: Adds an immediate constant to a register, modulo 256.</w:t>
      </w:r>
    </w:p>
    <w:p>
      <w:r>
        <w:t>Example:  AX = (AX + 7) mod 256</w:t>
      </w:r>
    </w:p>
    <w:p>
      <w:r>
        <w:t>Side effects:</w:t>
      </w:r>
    </w:p>
    <w:p>
      <w:r>
        <w:t>- Updates ZF (1 if result == 0).</w:t>
      </w:r>
    </w:p>
    <w:p>
      <w:r>
        <w:t>- Updates CF (1 if carry out &gt; 255).</w:t>
      </w:r>
    </w:p>
    <w:p>
      <w:r>
        <w:t>- Updates SF (1 if result &gt;= 128).</w:t>
      </w:r>
    </w:p>
    <w:p>
      <w:r>
        <w:t>Only that register changes.</w:t>
      </w:r>
    </w:p>
    <w:p>
      <w:r>
        <w:t/>
      </w:r>
    </w:p>
    <w:p>
      <w:r>
        <w:t>6. ADDR (Opcode 6)</w:t>
      </w:r>
    </w:p>
    <w:p>
      <w:r>
        <w:t>Syntax:   ADDR AX,BX  (OP1 = destination, OP2 = source register)</w:t>
      </w:r>
    </w:p>
    <w:p>
      <w:r>
        <w:t>Behavior: Adds one register into another, modulo 256.</w:t>
      </w:r>
    </w:p>
    <w:p>
      <w:r>
        <w:t>Example:  AX = (AX + BX) mod 256</w:t>
      </w:r>
    </w:p>
    <w:p>
      <w:r>
        <w:t>Side effects:</w:t>
      </w:r>
    </w:p>
    <w:p>
      <w:r>
        <w:t>- Updates ZF / CF / SF the same way as ADDI.</w:t>
      </w:r>
    </w:p>
    <w:p>
      <w:r>
        <w:t>Only OP1 changes.</w:t>
      </w:r>
    </w:p>
    <w:p>
      <w:r>
        <w:t/>
      </w:r>
    </w:p>
    <w:p>
      <w:r>
        <w:t>7. SUBI (Opcode 7)</w:t>
      </w:r>
    </w:p>
    <w:p>
      <w:r>
        <w:t>Syntax:   SUBI BX,4   (OP1 = register, OP2 = immediate)</w:t>
      </w:r>
    </w:p>
    <w:p>
      <w:r>
        <w:t>Behavior: Subtracts an immediate constant from a register, modulo 256.</w:t>
      </w:r>
    </w:p>
    <w:p>
      <w:r>
        <w:t>Example:  BX = (BX - 4) mod 256</w:t>
      </w:r>
    </w:p>
    <w:p>
      <w:r>
        <w:t>Side effects:</w:t>
      </w:r>
    </w:p>
    <w:p>
      <w:r>
        <w:t>- ZF = 1 if result == 0.</w:t>
      </w:r>
    </w:p>
    <w:p>
      <w:r>
        <w:t>- CF = 1 if a borrow was needed (old BX &lt; 4).</w:t>
      </w:r>
    </w:p>
    <w:p>
      <w:r>
        <w:t>- SF = 1 if result &gt;= 128.</w:t>
      </w:r>
    </w:p>
    <w:p>
      <w:r>
        <w:t>Only that register changes.</w:t>
      </w:r>
    </w:p>
    <w:p>
      <w:r>
        <w:t/>
      </w:r>
    </w:p>
    <w:p>
      <w:r>
        <w:t>8. SUBR (Opcode 8)</w:t>
      </w:r>
    </w:p>
    <w:p>
      <w:r>
        <w:t>Syntax:   SUBR AX,BX  (OP1 = destination, OP2 = source register)</w:t>
      </w:r>
    </w:p>
    <w:p>
      <w:r>
        <w:t>Behavior: Subtracts one register from another, modulo 256.</w:t>
      </w:r>
    </w:p>
    <w:p>
      <w:r>
        <w:t>Example:  AX = (AX - BX) mod 256</w:t>
      </w:r>
    </w:p>
    <w:p>
      <w:r>
        <w:t>Side effects:</w:t>
      </w:r>
    </w:p>
    <w:p>
      <w:r>
        <w:t>- ZF / CF / SF updated same way as SUBI.</w:t>
      </w:r>
    </w:p>
    <w:p>
      <w:r>
        <w:t>- CF = 1 if borrow was needed (old AX &lt; BX).</w:t>
      </w:r>
    </w:p>
    <w:p>
      <w:r>
        <w:t>Only OP1 changes.</w:t>
      </w:r>
    </w:p>
    <w:p>
      <w:r>
        <w:t/>
      </w:r>
    </w:p>
    <w:p>
      <w:r>
        <w:t>9. JMP (Opcode 9)</w:t>
      </w:r>
    </w:p>
    <w:p>
      <w:r>
        <w:t>Syntax:   JMP 12   (OP1 = target address)</w:t>
      </w:r>
    </w:p>
    <w:p>
      <w:r>
        <w:t>Behavior: PC = 12 (unconditional jump).</w:t>
      </w:r>
    </w:p>
    <w:p>
      <w:r>
        <w:t>Side effects: PC changes. Registers and flags do not change.</w:t>
      </w:r>
    </w:p>
    <w:p>
      <w:r>
        <w:t/>
      </w:r>
    </w:p>
    <w:p>
      <w:r>
        <w:t>10. JZ (Opcode 10)</w:t>
      </w:r>
    </w:p>
    <w:p>
      <w:r>
        <w:t>Syntax:   JZ 20    (OP1 = target address)</w:t>
      </w:r>
    </w:p>
    <w:p>
      <w:r>
        <w:t>Behavior: If ZF == 1, jump to address. Else continue.</w:t>
      </w:r>
    </w:p>
    <w:p>
      <w:r>
        <w:t>Pseudocode: if ZF == 1 then PC = 20 else PC = PC+1</w:t>
      </w:r>
    </w:p>
    <w:p>
      <w:r>
        <w:t>Side effects: Only PC may change. Registers/flags unchanged.</w:t>
      </w:r>
    </w:p>
    <w:p>
      <w:r>
        <w:t/>
      </w:r>
    </w:p>
    <w:p>
      <w:r>
        <w:t>11. JNZ (Opcode 11)</w:t>
      </w:r>
    </w:p>
    <w:p>
      <w:r>
        <w:t>Syntax:   JNZ 5    (OP1 = target address)</w:t>
      </w:r>
    </w:p>
    <w:p>
      <w:r>
        <w:t>Behavior: If ZF == 0, jump to address. Else continue.</w:t>
      </w:r>
    </w:p>
    <w:p>
      <w:r>
        <w:t>Pseudocode: if ZF == 0 then PC = 5 else PC = PC+1</w:t>
      </w:r>
    </w:p>
    <w:p>
      <w:r>
        <w:t>Side effects: Only PC may change. Registers/flags unchanged.</w:t>
      </w:r>
    </w:p>
    <w:p>
      <w:r>
        <w:t/>
      </w:r>
    </w:p>
    <w:p>
      <w:r>
        <w:t>12. MUL (Opcode 12)</w:t>
      </w:r>
    </w:p>
    <w:p>
      <w:r>
        <w:t>Syntax forms:</w:t>
      </w:r>
    </w:p>
    <w:p>
      <w:r>
        <w:t>  MUL AX,2    (register * immediate)</w:t>
      </w:r>
    </w:p>
    <w:p>
      <w:r>
        <w:t>  MUL AX,BX   (register * register)</w:t>
      </w:r>
    </w:p>
    <w:p>
      <w:r>
        <w:t>Behavior: OP1 = (OP1 * operand) mod 256. Example: AX = (AX * 2) mod 256.</w:t>
      </w:r>
    </w:p>
    <w:p>
      <w:r>
        <w:t>Side effects: Only OP1 changes. Flags (ZF/CF/SF) are NOT updated by MUL.</w:t>
      </w:r>
    </w:p>
    <w:p>
      <w:r>
        <w:t/>
      </w:r>
    </w:p>
    <w:p>
      <w:r>
        <w:t>13. LOOP (Opcode 13)</w:t>
      </w:r>
    </w:p>
    <w:p>
      <w:r>
        <w:t>Syntax:   LOOP 2    (OP1 = target address)</w:t>
      </w:r>
    </w:p>
    <w:p>
      <w:r>
        <w:t>Behavior:</w:t>
      </w:r>
    </w:p>
    <w:p>
      <w:r>
        <w:t>1) CX = CX - 1 (mod 256)</w:t>
      </w:r>
    </w:p>
    <w:p>
      <w:r>
        <w:t>2) If CX != 0, jump to the given address.</w:t>
      </w:r>
    </w:p>
    <w:p>
      <w:r>
        <w:t>3) If CX == 0, continue to next instruction.</w:t>
      </w:r>
    </w:p>
    <w:p>
      <w:r>
        <w:t>Side effects: CX is modified; PC may jump. Flags are NOT updated by LOOP.</w:t>
      </w:r>
    </w:p>
    <w:p>
      <w:r>
        <w:t/>
      </w:r>
    </w:p>
    <w:p>
      <w:r>
        <w:t>14. AND (Opcode 14)</w:t>
      </w:r>
    </w:p>
    <w:p>
      <w:r>
        <w:t>Syntax forms:</w:t>
      </w:r>
    </w:p>
    <w:p>
      <w:r>
        <w:t>  AND AX,15   (register AND immediate)</w:t>
      </w:r>
    </w:p>
    <w:p>
      <w:r>
        <w:t>  AND AX,BX   (register AND register)</w:t>
      </w:r>
    </w:p>
    <w:p>
      <w:r>
        <w:t>Behavior: Bitwise AND into the first operand.</w:t>
      </w:r>
    </w:p>
    <w:p>
      <w:r>
        <w:t>Example: AX = AX AND BX  or  AX = AX AND 15</w:t>
      </w:r>
    </w:p>
    <w:p>
      <w:r>
        <w:t>Side effects: Only OP1 changes. Flags not updated.</w:t>
      </w:r>
    </w:p>
    <w:p>
      <w:r>
        <w:t/>
      </w:r>
    </w:p>
    <w:p>
      <w:r>
        <w:t>15. HLT (Opcode 15)</w:t>
      </w:r>
    </w:p>
    <w:p>
      <w:r>
        <w:t>Syntax:   HLT</w:t>
      </w:r>
    </w:p>
    <w:p>
      <w:r>
        <w:t>Behavior: Halts the CPU. Execution stops; further rows keep the same register / RAM / flag values.</w:t>
      </w:r>
    </w:p>
    <w:p>
      <w:r>
        <w:t>Side effects: Halts the machine state going forward. Does not itself modify registers.</w:t>
      </w:r>
    </w:p>
    <w:p>
      <w:r>
        <w:t/>
      </w:r>
    </w:p>
    <w:p>
      <w:r>
        <w:t>16. OR (Opcode 16)</w:t>
      </w:r>
    </w:p>
    <w:p>
      <w:r>
        <w:t>Syntax forms:</w:t>
      </w:r>
    </w:p>
    <w:p>
      <w:r>
        <w:t>  OR AX,1</w:t>
      </w:r>
    </w:p>
    <w:p>
      <w:r>
        <w:t>  OR AX,BX</w:t>
      </w:r>
    </w:p>
    <w:p>
      <w:r>
        <w:t>Behavior: Bitwise OR into the first operand.</w:t>
      </w:r>
    </w:p>
    <w:p>
      <w:r>
        <w:t>Example: AX = AX OR BX  or  AX = AX OR 1</w:t>
      </w:r>
    </w:p>
    <w:p>
      <w:r>
        <w:t>Side effects: Only OP1 changes. Flags not updated.</w:t>
      </w:r>
    </w:p>
    <w:p>
      <w:r>
        <w:t/>
      </w:r>
    </w:p>
    <w:p>
      <w:r>
        <w:t>17. XOR (Opcode 17)</w:t>
      </w:r>
    </w:p>
    <w:p>
      <w:r>
        <w:t>Syntax forms:</w:t>
      </w:r>
    </w:p>
    <w:p>
      <w:r>
        <w:t>  XOR BX,AX</w:t>
      </w:r>
    </w:p>
    <w:p>
      <w:r>
        <w:t>  XOR BX,3</w:t>
      </w:r>
    </w:p>
    <w:p>
      <w:r>
        <w:t>Behavior: Bitwise XOR into the first operand.</w:t>
      </w:r>
    </w:p>
    <w:p>
      <w:r>
        <w:t>Example: BX = BX XOR AX  or  BX = BX XOR 3</w:t>
      </w:r>
    </w:p>
    <w:p>
      <w:r>
        <w:t>Side effects: Only OP1 changes. Flags not updated.</w:t>
      </w:r>
    </w:p>
    <w:p>
      <w:r>
        <w:t/>
      </w:r>
    </w:p>
    <w:p>
      <w:r>
        <w:t>18. DIV (Opcode 18)</w:t>
      </w:r>
    </w:p>
    <w:p>
      <w:r>
        <w:t>Syntax forms:</w:t>
      </w:r>
    </w:p>
    <w:p>
      <w:r>
        <w:t>  DIV ,CX</w:t>
      </w:r>
    </w:p>
    <w:p>
      <w:r>
        <w:t>  DIV ,5</w:t>
      </w:r>
    </w:p>
    <w:p>
      <w:r>
        <w:t>Behavior: Always divides AX by the operand (either a register or an immediate).</w:t>
      </w:r>
    </w:p>
    <w:p>
      <w:r>
        <w:t>Quotient goes into BX. Remainder goes into DX.</w:t>
      </w:r>
    </w:p>
    <w:p>
      <w:r>
        <w:t>Formally:</w:t>
      </w:r>
    </w:p>
    <w:p>
      <w:r>
        <w:t>- BX = floor(AX / divisor)</w:t>
      </w:r>
    </w:p>
    <w:p>
      <w:r>
        <w:t>- DX = AX mod divisor</w:t>
      </w:r>
    </w:p>
    <w:p>
      <w:r>
        <w:t>- AX itself does NOT change.</w:t>
      </w:r>
    </w:p>
    <w:p>
      <w:r>
        <w:t>Side effects: BX and DX are updated. AX and CX remain unchanged. Flags are not updated.</w:t>
      </w:r>
    </w:p>
    <w:p>
      <w:r>
        <w:t/>
      </w:r>
    </w:p>
    <w:p>
      <w:r>
        <w:t>Summary / Quick Reference:</w:t>
      </w:r>
    </w:p>
    <w:p>
      <w:r>
        <w:t>- LDI / LDR / STR / MOV   : data movement</w:t>
      </w:r>
    </w:p>
    <w:p>
      <w:r>
        <w:t>- ADDI / ADDR / SUBI / SUBR : arithmetic with flags</w:t>
      </w:r>
    </w:p>
    <w:p>
      <w:r>
        <w:t>- MUL / DIV                : multiply, divide (DIV writes BX and DX)</w:t>
      </w:r>
    </w:p>
    <w:p>
      <w:r>
        <w:t>- AND / OR / XOR           : bitwise logic</w:t>
      </w:r>
    </w:p>
    <w:p>
      <w:r>
        <w:t>- JMP / JZ / JNZ / LOOP    : control flow; LOOP uses CX as counter</w:t>
      </w:r>
    </w:p>
    <w:p>
      <w:r>
        <w:t>- HLT                      : stop execution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/>
    <w:rPr/>
  </w:style>
</w:styles>
</file>

<file path=word/_rels/document.xml.rels><?xml version="1.0" encoding="UTF-8" standalone="yes"?><Relationships xmlns="http://schemas.openxmlformats.org/package/2006/relationships"/>
</file>