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JSON Schema dan Penerapannya dalam API Automation Testing</w:t>
      </w:r>
    </w:p>
    <w:p w:rsidR="00000000" w:rsidDel="00000000" w:rsidP="00000000" w:rsidRDefault="00000000" w:rsidRPr="00000000" w14:paraId="00000002">
      <w:pPr>
        <w:spacing w:after="240" w:before="240" w:lineRule="auto"/>
        <w:rPr/>
      </w:pPr>
      <w:r w:rsidDel="00000000" w:rsidR="00000000" w:rsidRPr="00000000">
        <w:rPr>
          <w:rtl w:val="0"/>
        </w:rPr>
        <w:t xml:space="preserve">JSON Schema adalah alat yang digunakan untuk mendefinisikan dan memvalidasi struktur serta format data dalam dokumen JSON. Dalam pengujian API, JSON Schema membantu memastikan bahwa respons API sesuai dengan spesifikasi yang diharapkan, baik dalam struktur maupun tipe datanya. Berikut adalah penjelasan tentang penerapan JSON Schema dalam API Automation Testing:</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36f0wkq80d2s" w:id="0"/>
      <w:bookmarkEnd w:id="0"/>
      <w:r w:rsidDel="00000000" w:rsidR="00000000" w:rsidRPr="00000000">
        <w:rPr>
          <w:b w:val="1"/>
          <w:color w:val="000000"/>
          <w:sz w:val="26"/>
          <w:szCs w:val="26"/>
          <w:rtl w:val="0"/>
        </w:rPr>
        <w:t xml:space="preserve">1. Manfaat JSON Schema dalam API Testing</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Validasi Struktur Data:</w:t>
      </w:r>
      <w:r w:rsidDel="00000000" w:rsidR="00000000" w:rsidRPr="00000000">
        <w:rPr>
          <w:rtl w:val="0"/>
        </w:rPr>
        <w:t xml:space="preserve"> JSON Schema memastikan bahwa respons JSON memiliki format yang benar sesuai dengan spesifikasi.</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Konsistensi Data:</w:t>
      </w:r>
      <w:r w:rsidDel="00000000" w:rsidR="00000000" w:rsidRPr="00000000">
        <w:rPr>
          <w:rtl w:val="0"/>
        </w:rPr>
        <w:t xml:space="preserve"> Mencegah kesalahan tipe data atau struktur yang tidak sesuai selama pengembangan.</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Dokumentasi:</w:t>
      </w:r>
      <w:r w:rsidDel="00000000" w:rsidR="00000000" w:rsidRPr="00000000">
        <w:rPr>
          <w:rtl w:val="0"/>
        </w:rPr>
        <w:t xml:space="preserve"> JSON Schema juga berfungsi sebagai dokumentasi format data yang mudah dibaca oleh manusia dan mesin.</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Integrasi dengan Alat Automation:</w:t>
      </w:r>
      <w:r w:rsidDel="00000000" w:rsidR="00000000" w:rsidRPr="00000000">
        <w:rPr>
          <w:rtl w:val="0"/>
        </w:rPr>
        <w:t xml:space="preserve"> JSON Schema dapat digunakan dengan alat seperti Postman, REST-assured, atau Assertible untuk otomatisasi pengujian.</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50kw7s5rjald" w:id="1"/>
      <w:bookmarkEnd w:id="1"/>
      <w:r w:rsidDel="00000000" w:rsidR="00000000" w:rsidRPr="00000000">
        <w:rPr>
          <w:b w:val="1"/>
          <w:color w:val="000000"/>
          <w:sz w:val="26"/>
          <w:szCs w:val="26"/>
          <w:rtl w:val="0"/>
        </w:rPr>
        <w:t xml:space="preserve">2. Implementasi JSON Schema dalam API Testing</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Menggunakan Postman:</w:t>
      </w:r>
      <w:r w:rsidDel="00000000" w:rsidR="00000000" w:rsidRPr="00000000">
        <w:rPr>
          <w:rtl w:val="0"/>
        </w:rPr>
        <w:t xml:space="preserve"> Anda bisa menambahkan JSON Schema ke tab </w:t>
      </w:r>
      <w:r w:rsidDel="00000000" w:rsidR="00000000" w:rsidRPr="00000000">
        <w:rPr>
          <w:i w:val="1"/>
          <w:rtl w:val="0"/>
        </w:rPr>
        <w:t xml:space="preserve">Tests</w:t>
      </w:r>
      <w:r w:rsidDel="00000000" w:rsidR="00000000" w:rsidRPr="00000000">
        <w:rPr>
          <w:rtl w:val="0"/>
        </w:rPr>
        <w:t xml:space="preserve"> di Postman. Respons API akan divalidasi terhadap schema ini secara otomatis selama pengujian.</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Dengan REST-assured:</w:t>
      </w:r>
      <w:r w:rsidDel="00000000" w:rsidR="00000000" w:rsidRPr="00000000">
        <w:rPr>
          <w:rtl w:val="0"/>
        </w:rPr>
        <w:t xml:space="preserve"> REST-assured, library untuk pengujian API di Java, menyediakan modul </w:t>
      </w:r>
      <w:r w:rsidDel="00000000" w:rsidR="00000000" w:rsidRPr="00000000">
        <w:rPr>
          <w:rFonts w:ascii="Roboto Mono" w:cs="Roboto Mono" w:eastAsia="Roboto Mono" w:hAnsi="Roboto Mono"/>
          <w:color w:val="188038"/>
          <w:rtl w:val="0"/>
        </w:rPr>
        <w:t xml:space="preserve">json-schema-validator</w:t>
      </w:r>
      <w:r w:rsidDel="00000000" w:rsidR="00000000" w:rsidRPr="00000000">
        <w:rPr>
          <w:rtl w:val="0"/>
        </w:rPr>
        <w:t xml:space="preserve">. Anda dapat menulis JSON Schema dalam file dan memvalidasi respons API menggunakan metode seperti </w:t>
      </w:r>
      <w:r w:rsidDel="00000000" w:rsidR="00000000" w:rsidRPr="00000000">
        <w:rPr>
          <w:rFonts w:ascii="Roboto Mono" w:cs="Roboto Mono" w:eastAsia="Roboto Mono" w:hAnsi="Roboto Mono"/>
          <w:color w:val="188038"/>
          <w:rtl w:val="0"/>
        </w:rPr>
        <w:t xml:space="preserve">matchesJsonSchemaInClasspath</w:t>
      </w:r>
      <w:r w:rsidDel="00000000" w:rsidR="00000000" w:rsidRPr="00000000">
        <w:rPr>
          <w:rtl w:val="0"/>
        </w:rPr>
        <w:t xml:space="preserve">.</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Melalui Assertible:</w:t>
      </w:r>
      <w:r w:rsidDel="00000000" w:rsidR="00000000" w:rsidRPr="00000000">
        <w:rPr>
          <w:rtl w:val="0"/>
        </w:rPr>
        <w:t xml:space="preserve"> Assertible memungkinkan pengujian otomatis JSON Schema melalui antarmuka web, memvalidasi struktur JSON dari API secara langsung, dan bahkan mengirimkan peringatan jika validasi gagal.</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