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26"/>
          <w:szCs w:val="26"/>
        </w:rPr>
      </w:pPr>
      <w:r w:rsidDel="00000000" w:rsidR="00000000" w:rsidRPr="00000000">
        <w:rPr>
          <w:b w:val="1"/>
          <w:sz w:val="26"/>
          <w:szCs w:val="26"/>
          <w:rtl w:val="0"/>
        </w:rPr>
        <w:t xml:space="preserve">Keuntungan Utama Agile Testing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Peningkatan Kualitas Perangkat Lunak.</w:t>
      </w:r>
    </w:p>
    <w:p w:rsidR="00000000" w:rsidDel="00000000" w:rsidP="00000000" w:rsidRDefault="00000000" w:rsidRPr="00000000" w14:paraId="00000005">
      <w:pPr>
        <w:ind w:left="720" w:firstLine="0"/>
        <w:rPr/>
      </w:pPr>
      <w:r w:rsidDel="00000000" w:rsidR="00000000" w:rsidRPr="00000000">
        <w:rPr>
          <w:rtl w:val="0"/>
        </w:rPr>
        <w:t xml:space="preserve">Agile testing memungkinkan tim untuk mengidentifikasi dan memperbaiki bug lebih awal dalam siklus pengembangan, mengurangi kemungkinan bug yang serius muncul di tahap akhir. Dengan pengujian yang berkelanjutan, tim dapat memastikan bahwa perangkat lunak memenuhi persyaratan dan harapan pengguna.</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Peningkatan Efisiensi dan Produktivitas.</w:t>
      </w:r>
    </w:p>
    <w:p w:rsidR="00000000" w:rsidDel="00000000" w:rsidP="00000000" w:rsidRDefault="00000000" w:rsidRPr="00000000" w14:paraId="00000007">
      <w:pPr>
        <w:ind w:left="720" w:firstLine="0"/>
        <w:rPr/>
      </w:pPr>
      <w:r w:rsidDel="00000000" w:rsidR="00000000" w:rsidRPr="00000000">
        <w:rPr>
          <w:rtl w:val="0"/>
        </w:rPr>
        <w:t xml:space="preserve">Agile testing memungkinkan tim untuk bekerja lebih cepat dan efisien karena mereka dapat mengidentifikasi dan memperbaiki masalah dengan cepat. Ini membantu tim untuk menghindari penundaan dan pengiriman perangkat lunak yang terlambat.</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Pengurangan Resiko </w:t>
      </w:r>
    </w:p>
    <w:p w:rsidR="00000000" w:rsidDel="00000000" w:rsidP="00000000" w:rsidRDefault="00000000" w:rsidRPr="00000000" w14:paraId="00000009">
      <w:pPr>
        <w:ind w:left="720" w:firstLine="0"/>
        <w:rPr/>
      </w:pPr>
      <w:r w:rsidDel="00000000" w:rsidR="00000000" w:rsidRPr="00000000">
        <w:rPr>
          <w:rtl w:val="0"/>
        </w:rPr>
        <w:t xml:space="preserve">Agile testing membantu tim untuk mengidentifikasi dan mengatasi resiko lebih awal dalam siklus pengembangan, mengurangi kemungkinan kegagalan yang mahal dan memakan waktu.</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Peningkatan Kolabrasi.</w:t>
      </w:r>
    </w:p>
    <w:p w:rsidR="00000000" w:rsidDel="00000000" w:rsidP="00000000" w:rsidRDefault="00000000" w:rsidRPr="00000000" w14:paraId="0000000B">
      <w:pPr>
        <w:ind w:left="720" w:firstLine="0"/>
        <w:rPr/>
      </w:pPr>
      <w:r w:rsidDel="00000000" w:rsidR="00000000" w:rsidRPr="00000000">
        <w:rPr>
          <w:rtl w:val="0"/>
        </w:rPr>
        <w:t xml:space="preserve">Agile testing mendorng kolaborasi yang erat antara tim pengembangan dan pengujian. Tim bekerja bersama untuk memastikan bahwa perangkat lunak berkualitas tinggi dan memenuhi kebutuhan pengguna.</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Peningkatan Fleksibiltas.</w:t>
      </w:r>
    </w:p>
    <w:p w:rsidR="00000000" w:rsidDel="00000000" w:rsidP="00000000" w:rsidRDefault="00000000" w:rsidRPr="00000000" w14:paraId="0000000D">
      <w:pPr>
        <w:ind w:left="720" w:firstLine="0"/>
        <w:rPr/>
      </w:pPr>
      <w:r w:rsidDel="00000000" w:rsidR="00000000" w:rsidRPr="00000000">
        <w:rPr>
          <w:rtl w:val="0"/>
        </w:rPr>
        <w:t xml:space="preserve">Agile testing memungkinkan tim untuk beradaptasi dengan perubahan persyaratan dan kebutuhan pengguna dengan cepat. Tim dapat dengan mudah menyesuaikan rencana pengujia mereka untuk mengakomodasi perubahan yang terjadi selama pengembangan.</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Peningkatan Kepuasan Pelanggan.</w:t>
      </w:r>
    </w:p>
    <w:p w:rsidR="00000000" w:rsidDel="00000000" w:rsidP="00000000" w:rsidRDefault="00000000" w:rsidRPr="00000000" w14:paraId="0000000F">
      <w:pPr>
        <w:ind w:left="720" w:firstLine="0"/>
        <w:rPr/>
      </w:pPr>
      <w:r w:rsidDel="00000000" w:rsidR="00000000" w:rsidRPr="00000000">
        <w:rPr>
          <w:rtl w:val="0"/>
        </w:rPr>
        <w:t xml:space="preserve">Agile testing membantu tim untuk membangun perangkat lunak yang memenuhi kebutuhan dan harapan pengguna. Dengan pengujian yang berkelanjutan,tim dapat memastikan bahwa perangkat lunak berfungsi dengan baik dan memberikan pengalam penggina yang positif.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