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33F7" w14:textId="22232174" w:rsidR="008D0001" w:rsidRDefault="008D0001" w:rsidP="008D000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Mandat</w:t>
      </w:r>
      <w:r w:rsidR="001E535F">
        <w:rPr>
          <w:rFonts w:ascii="Calibri" w:hAnsi="Calibri" w:cs="Calibri"/>
          <w:sz w:val="20"/>
          <w:szCs w:val="20"/>
        </w:rPr>
        <w:t xml:space="preserve">ory </w:t>
      </w:r>
      <w:r>
        <w:rPr>
          <w:rFonts w:ascii="Calibri" w:hAnsi="Calibri" w:cs="Calibri"/>
          <w:sz w:val="20"/>
          <w:szCs w:val="20"/>
        </w:rPr>
        <w:t xml:space="preserve"> Skills :</w:t>
      </w:r>
      <w:r w:rsidR="008D7CB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SAP Native Hana ,SQL</w:t>
      </w:r>
    </w:p>
    <w:p w14:paraId="634F1AFD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Technical Expertise :</w:t>
      </w:r>
    </w:p>
    <w:p w14:paraId="6CCB433C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Atleast</w:t>
      </w:r>
      <w:proofErr w:type="spellEnd"/>
      <w:r>
        <w:rPr>
          <w:rFonts w:ascii="Calibri" w:hAnsi="Calibri" w:cs="Calibri"/>
          <w:sz w:val="20"/>
          <w:szCs w:val="20"/>
        </w:rPr>
        <w:t xml:space="preserve"> 3 year of Native development experience on SAP HANA, </w:t>
      </w:r>
    </w:p>
    <w:p w14:paraId="4CDF4125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Strong Experience in SQL Script programming skills.</w:t>
      </w:r>
    </w:p>
    <w:p w14:paraId="2BD2F518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with HANA Performance Tuning (Memory Consumption, Logging, Partitioning)</w:t>
      </w:r>
    </w:p>
    <w:p w14:paraId="57116C97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Proven ability to lead independently the design and development of web applications including XS ODATA and XS JS</w:t>
      </w:r>
    </w:p>
    <w:p w14:paraId="527FB2A6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multiple Information models with content like Input Parameters, variables, calculated columns and hierarchies.</w:t>
      </w:r>
    </w:p>
    <w:p w14:paraId="07F56353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Migration of HANA content objects from development, testing environment to Production environment using delivery units.</w:t>
      </w:r>
    </w:p>
    <w:p w14:paraId="6BF01289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Professional Attributes :</w:t>
      </w:r>
    </w:p>
    <w:p w14:paraId="7403F220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Good interpersonal skills, expected to interact with both business and technical stakeholders of clients to provide a sound technical solution that meets business needs.</w:t>
      </w:r>
    </w:p>
    <w:p w14:paraId="566CA63E" w14:textId="77777777" w:rsidR="007B5749" w:rsidRDefault="007B5749" w:rsidP="007B57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Excellent time management and organizational skills with attention to details</w:t>
      </w:r>
    </w:p>
    <w:p w14:paraId="0CEC4432" w14:textId="77777777" w:rsidR="007B5749" w:rsidRDefault="007B5749" w:rsidP="008D0001">
      <w:pPr>
        <w:rPr>
          <w:rFonts w:ascii="Calibri" w:hAnsi="Calibri" w:cs="Calibri"/>
          <w:sz w:val="20"/>
          <w:szCs w:val="20"/>
        </w:rPr>
      </w:pPr>
    </w:p>
    <w:sectPr w:rsidR="007B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01"/>
    <w:rsid w:val="001E535F"/>
    <w:rsid w:val="002213D5"/>
    <w:rsid w:val="00226882"/>
    <w:rsid w:val="0047155A"/>
    <w:rsid w:val="006A25ED"/>
    <w:rsid w:val="007B5749"/>
    <w:rsid w:val="008D0001"/>
    <w:rsid w:val="008D7CB6"/>
    <w:rsid w:val="008E369D"/>
    <w:rsid w:val="00C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B206"/>
  <w15:chartTrackingRefBased/>
  <w15:docId w15:val="{B2837EC5-A3E2-437A-B11E-1D660E0F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001"/>
    <w:pPr>
      <w:spacing w:after="0" w:line="240" w:lineRule="auto"/>
    </w:pPr>
    <w:rPr>
      <w:rFonts w:ascii="Aptos" w:hAnsi="Aptos" w:cs="Aptos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0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0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00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00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00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00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00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00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00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0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00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001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8D0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001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8D0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Arani, Yamini</dc:creator>
  <cp:keywords/>
  <dc:description/>
  <cp:lastModifiedBy>Arani, Yamini</cp:lastModifiedBy>
  <cp:revision>2</cp:revision>
  <dcterms:created xsi:type="dcterms:W3CDTF">2024-06-26T10:32:00Z</dcterms:created>
  <dcterms:modified xsi:type="dcterms:W3CDTF">2024-06-26T10:32:00Z</dcterms:modified>
</cp:coreProperties>
</file>