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C8ED5" w14:textId="76D4AF19" w:rsidR="00961A83" w:rsidRPr="000E5DFC" w:rsidRDefault="00000000">
      <w:pPr>
        <w:rPr>
          <w:lang w:val="ru-RU"/>
        </w:rPr>
      </w:pPr>
      <w:r w:rsidRPr="000E5DFC">
        <w:rPr>
          <w:rFonts w:ascii="Times New Roman" w:hAnsi="Times New Roman"/>
          <w:lang w:val="ru-RU"/>
        </w:rPr>
        <w:t>В современном мире информационные технологии играют важную роль в различных сферах деятельности человека. Компьютерные системы используются в образовании, науке, промышленности и медицине. Благодаря развитию цифровых технологий люди могут быстро обмениваться информацией и хранить большие объёмы данных. Однако вместе с ростом количества информации возрастает и необходимость её защиты. Одним из направлений защиты данных является использование методов скрытой передачи информации.</w:t>
      </w:r>
    </w:p>
    <w:p w14:paraId="41F0609D" w14:textId="77777777" w:rsidR="00961A83" w:rsidRPr="000E5DFC" w:rsidRDefault="00000000">
      <w:pPr>
        <w:rPr>
          <w:lang w:val="ru-RU"/>
        </w:rPr>
      </w:pPr>
      <w:r w:rsidRPr="000E5DFC">
        <w:rPr>
          <w:rFonts w:ascii="Times New Roman" w:hAnsi="Times New Roman"/>
          <w:lang w:val="ru-RU"/>
        </w:rPr>
        <w:t>Стеганография представляет собой метод сокрытия сообщения внутри другого файла или текста. В отличие от криптографии, где само сообщение шифруется, стеганография позволяет скрыть сам факт существования сообщения. В результате посторонний наблюдатель видит обычный документ и не подозревает, что внутри него может быть спрятана дополнительная информация.</w:t>
      </w:r>
    </w:p>
    <w:p w14:paraId="3DB73BB4" w14:textId="77777777" w:rsidR="00961A83" w:rsidRPr="000E5DFC" w:rsidRDefault="00000000">
      <w:pPr>
        <w:rPr>
          <w:lang w:val="ru-RU"/>
        </w:rPr>
      </w:pPr>
      <w:r w:rsidRPr="000E5DFC">
        <w:rPr>
          <w:rFonts w:ascii="Times New Roman" w:hAnsi="Times New Roman"/>
          <w:lang w:val="ru-RU"/>
        </w:rPr>
        <w:t>Современные методы стеганографии применяются в изображениях, аудиофайлах, видео и текстовых документах. В текстовых документах одним из способов сокрытия информации является изменение форматирования символов, например шрифта, размера или интервала. Такие изменения практически незаметны для пользователя, но могут использоваться для кодирования данных. Именно поэтому разработка программных средств для стеганографии в текстовых документах является актуальной задачей.</w:t>
      </w:r>
    </w:p>
    <w:p w14:paraId="4F8C3F6E" w14:textId="77777777" w:rsidR="00047FC3" w:rsidRPr="000E5DFC" w:rsidRDefault="00047FC3" w:rsidP="00047FC3">
      <w:pPr>
        <w:rPr>
          <w:lang w:val="ru-RU"/>
        </w:rPr>
      </w:pPr>
      <w:r w:rsidRPr="000E5DFC">
        <w:rPr>
          <w:rFonts w:ascii="Times New Roman" w:hAnsi="Times New Roman"/>
          <w:lang w:val="ru-RU"/>
        </w:rPr>
        <w:t>В современном мире информационные технологии играют важную роль в различных сферах деятельности человека. Компьютерные системы используются в образовании, науке, промышленности и медицине. Благодаря развитию цифровых технологий люди могут быстро обмениваться информацией и хранить большие объёмы данных. Однако вместе с ростом количества информации возрастает и необходимость её защиты. Одним из направлений защиты данных является использование методов скрытой передачи информации.</w:t>
      </w:r>
    </w:p>
    <w:p w14:paraId="526A490F" w14:textId="77777777" w:rsidR="00047FC3" w:rsidRPr="000E5DFC" w:rsidRDefault="00047FC3" w:rsidP="00047FC3">
      <w:pPr>
        <w:rPr>
          <w:lang w:val="ru-RU"/>
        </w:rPr>
      </w:pPr>
      <w:r w:rsidRPr="000E5DFC">
        <w:rPr>
          <w:rFonts w:ascii="Times New Roman" w:hAnsi="Times New Roman"/>
          <w:lang w:val="ru-RU"/>
        </w:rPr>
        <w:t>Стеганография представляет собой метод сокрытия сообщения внутри другого файла или текста. В отличие от криптографии, где само сообщение шифруется, стеганография позволяет скрыть сам факт существования сообщения. В результате посторонний наблюдатель видит обычный документ и не подозревает, что внутри него может быть спрятана дополнительная информация.</w:t>
      </w:r>
    </w:p>
    <w:p w14:paraId="5281A614" w14:textId="77777777" w:rsidR="00047FC3" w:rsidRPr="000E5DFC" w:rsidRDefault="00047FC3" w:rsidP="00047FC3">
      <w:pPr>
        <w:rPr>
          <w:lang w:val="ru-RU"/>
        </w:rPr>
      </w:pPr>
      <w:r w:rsidRPr="000E5DFC">
        <w:rPr>
          <w:rFonts w:ascii="Times New Roman" w:hAnsi="Times New Roman"/>
          <w:lang w:val="ru-RU"/>
        </w:rPr>
        <w:t>Современные методы стеганографии применяются в изображениях, аудиофайлах, видео и текстовых документах. В текстовых документах одним из способов сокрытия информации является изменение форматирования символов, например шрифта, размера или интервала. Такие изменения практически незаметны для пользователя, но могут использоваться для кодирования данных. Именно поэтому разработка программных средств для стеганографии в текстовых документах является актуальной задачей.</w:t>
      </w:r>
    </w:p>
    <w:p w14:paraId="52CD411B" w14:textId="77777777" w:rsidR="00047FC3" w:rsidRPr="000E5DFC" w:rsidRDefault="00047FC3" w:rsidP="00047FC3">
      <w:pPr>
        <w:rPr>
          <w:lang w:val="ru-RU"/>
        </w:rPr>
      </w:pPr>
    </w:p>
    <w:p w14:paraId="397A4BF9" w14:textId="77777777" w:rsidR="00961A83" w:rsidRPr="000E5DFC" w:rsidRDefault="00961A83">
      <w:pPr>
        <w:rPr>
          <w:lang w:val="ru-RU"/>
        </w:rPr>
      </w:pPr>
    </w:p>
    <w:sectPr w:rsidR="00961A83" w:rsidRPr="000E5D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3641855">
    <w:abstractNumId w:val="8"/>
  </w:num>
  <w:num w:numId="2" w16cid:durableId="687869791">
    <w:abstractNumId w:val="6"/>
  </w:num>
  <w:num w:numId="3" w16cid:durableId="2007053511">
    <w:abstractNumId w:val="5"/>
  </w:num>
  <w:num w:numId="4" w16cid:durableId="1055082917">
    <w:abstractNumId w:val="4"/>
  </w:num>
  <w:num w:numId="5" w16cid:durableId="16974687">
    <w:abstractNumId w:val="7"/>
  </w:num>
  <w:num w:numId="6" w16cid:durableId="1206985423">
    <w:abstractNumId w:val="3"/>
  </w:num>
  <w:num w:numId="7" w16cid:durableId="1230845470">
    <w:abstractNumId w:val="2"/>
  </w:num>
  <w:num w:numId="8" w16cid:durableId="267782658">
    <w:abstractNumId w:val="1"/>
  </w:num>
  <w:num w:numId="9" w16cid:durableId="1469856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FC3"/>
    <w:rsid w:val="0006063C"/>
    <w:rsid w:val="00080A0A"/>
    <w:rsid w:val="000E5DFC"/>
    <w:rsid w:val="0015074B"/>
    <w:rsid w:val="0029639D"/>
    <w:rsid w:val="00326F90"/>
    <w:rsid w:val="00465D33"/>
    <w:rsid w:val="00961A83"/>
    <w:rsid w:val="00AA1D8D"/>
    <w:rsid w:val="00B47730"/>
    <w:rsid w:val="00CB0664"/>
    <w:rsid w:val="00CC1F41"/>
    <w:rsid w:val="00FC693F"/>
    <w:rsid w:val="00FE15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77BD7"/>
  <w14:defaultImageDpi w14:val="300"/>
  <w15:docId w15:val="{0CC34C80-2DB4-4FE5-A550-D1DA0AEA8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389</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Сomputer</cp:lastModifiedBy>
  <cp:revision>4</cp:revision>
  <dcterms:created xsi:type="dcterms:W3CDTF">2013-12-23T23:15:00Z</dcterms:created>
  <dcterms:modified xsi:type="dcterms:W3CDTF">2026-03-19T12:16:00Z</dcterms:modified>
  <cp:category/>
</cp:coreProperties>
</file>