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88E" w:rsidRDefault="0053288E" w:rsidP="00224D05">
      <w:pPr>
        <w:rPr>
          <w:rFonts w:ascii="Times New Roman" w:hAnsi="Times New Roman" w:cs="Times New Roman"/>
          <w:sz w:val="24"/>
          <w:szCs w:val="24"/>
        </w:rPr>
      </w:pPr>
    </w:p>
    <w:p w:rsidR="0053288E" w:rsidRDefault="0053288E" w:rsidP="005328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Predicting protein secondary structure using AI techniques</w:t>
      </w:r>
    </w:p>
    <w:p w:rsidR="00A22CCA" w:rsidRPr="008E3D05" w:rsidRDefault="00224D05" w:rsidP="00FB48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3D05">
        <w:rPr>
          <w:rFonts w:ascii="Times New Roman" w:hAnsi="Times New Roman" w:cs="Times New Roman"/>
          <w:sz w:val="24"/>
          <w:szCs w:val="24"/>
        </w:rPr>
        <w:t>Introduction</w:t>
      </w:r>
      <w:r w:rsidR="008E3D05" w:rsidRPr="008E3D05">
        <w:rPr>
          <w:rFonts w:ascii="Times New Roman" w:hAnsi="Times New Roman" w:cs="Times New Roman"/>
          <w:sz w:val="24"/>
          <w:szCs w:val="24"/>
        </w:rPr>
        <w:t>(</w:t>
      </w:r>
      <w:r w:rsidR="00A22CCA" w:rsidRPr="008E3D05">
        <w:rPr>
          <w:rFonts w:ascii="Times New Roman" w:hAnsi="Times New Roman" w:cs="Times New Roman"/>
          <w:sz w:val="24"/>
          <w:szCs w:val="24"/>
        </w:rPr>
        <w:t>Domain</w:t>
      </w:r>
      <w:r w:rsidR="008E3D05" w:rsidRPr="008E3D05">
        <w:rPr>
          <w:rFonts w:ascii="Times New Roman" w:hAnsi="Times New Roman" w:cs="Times New Roman"/>
          <w:sz w:val="24"/>
          <w:szCs w:val="24"/>
        </w:rPr>
        <w:t xml:space="preserve">, </w:t>
      </w:r>
      <w:r w:rsidR="00A22CCA" w:rsidRPr="008E3D05">
        <w:rPr>
          <w:rFonts w:ascii="Times New Roman" w:hAnsi="Times New Roman" w:cs="Times New Roman"/>
          <w:sz w:val="24"/>
          <w:szCs w:val="24"/>
        </w:rPr>
        <w:t>Objectives</w:t>
      </w:r>
      <w:r w:rsidR="008E3D05" w:rsidRPr="008E3D05">
        <w:rPr>
          <w:rFonts w:ascii="Times New Roman" w:hAnsi="Times New Roman" w:cs="Times New Roman"/>
          <w:sz w:val="24"/>
          <w:szCs w:val="24"/>
        </w:rPr>
        <w:t xml:space="preserve">, </w:t>
      </w:r>
      <w:r w:rsidR="00A22CCA" w:rsidRPr="008E3D05">
        <w:rPr>
          <w:rFonts w:ascii="Times New Roman" w:hAnsi="Times New Roman" w:cs="Times New Roman"/>
          <w:sz w:val="24"/>
          <w:szCs w:val="24"/>
        </w:rPr>
        <w:t>Importance</w:t>
      </w:r>
      <w:r w:rsidR="008E3D05" w:rsidRPr="008E3D05">
        <w:rPr>
          <w:rFonts w:ascii="Times New Roman" w:hAnsi="Times New Roman" w:cs="Times New Roman"/>
          <w:sz w:val="24"/>
          <w:szCs w:val="24"/>
        </w:rPr>
        <w:t xml:space="preserve">, </w:t>
      </w:r>
      <w:r w:rsidR="00A22CCA" w:rsidRPr="008E3D05">
        <w:rPr>
          <w:rFonts w:ascii="Times New Roman" w:hAnsi="Times New Roman" w:cs="Times New Roman"/>
          <w:sz w:val="24"/>
          <w:szCs w:val="24"/>
        </w:rPr>
        <w:t>Paper structure</w:t>
      </w:r>
      <w:r w:rsidR="008E3D05">
        <w:rPr>
          <w:rFonts w:ascii="Times New Roman" w:hAnsi="Times New Roman" w:cs="Times New Roman"/>
          <w:sz w:val="24"/>
          <w:szCs w:val="24"/>
        </w:rPr>
        <w:t>)</w:t>
      </w:r>
    </w:p>
    <w:p w:rsidR="00224D05" w:rsidRPr="007A38DB" w:rsidRDefault="00224D05" w:rsidP="00224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A38DB">
        <w:rPr>
          <w:rFonts w:ascii="Times New Roman" w:hAnsi="Times New Roman" w:cs="Times New Roman"/>
          <w:color w:val="FF0000"/>
          <w:sz w:val="24"/>
          <w:szCs w:val="24"/>
        </w:rPr>
        <w:t>Proteins</w:t>
      </w:r>
    </w:p>
    <w:p w:rsidR="00224D05" w:rsidRPr="007A38DB" w:rsidRDefault="00224D05" w:rsidP="00224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A38DB">
        <w:rPr>
          <w:rFonts w:ascii="Times New Roman" w:hAnsi="Times New Roman" w:cs="Times New Roman"/>
          <w:color w:val="FF0000"/>
          <w:sz w:val="24"/>
          <w:szCs w:val="24"/>
        </w:rPr>
        <w:t>Importance in biology</w:t>
      </w:r>
    </w:p>
    <w:p w:rsidR="00224D05" w:rsidRPr="007A38DB" w:rsidRDefault="00224D05" w:rsidP="00224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A38DB">
        <w:rPr>
          <w:rFonts w:ascii="Times New Roman" w:hAnsi="Times New Roman" w:cs="Times New Roman"/>
          <w:color w:val="FF0000"/>
          <w:sz w:val="24"/>
          <w:szCs w:val="24"/>
        </w:rPr>
        <w:t>Formation in organisms</w:t>
      </w:r>
      <w:r w:rsidR="00C5288C" w:rsidRPr="007A38DB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F13D07" w:rsidRPr="007A38DB">
        <w:rPr>
          <w:rFonts w:ascii="Times New Roman" w:hAnsi="Times New Roman" w:cs="Times New Roman"/>
          <w:color w:val="FF0000"/>
          <w:sz w:val="24"/>
          <w:szCs w:val="24"/>
        </w:rPr>
        <w:t>Biosynthesis</w:t>
      </w:r>
      <w:r w:rsidR="00C5288C" w:rsidRPr="007A38DB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224D05" w:rsidRPr="007A38DB" w:rsidRDefault="00224D05" w:rsidP="00224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A38DB">
        <w:rPr>
          <w:rFonts w:ascii="Times New Roman" w:hAnsi="Times New Roman" w:cs="Times New Roman"/>
          <w:color w:val="FF0000"/>
          <w:sz w:val="24"/>
          <w:szCs w:val="24"/>
        </w:rPr>
        <w:t>Structure</w:t>
      </w:r>
    </w:p>
    <w:p w:rsidR="00224D05" w:rsidRPr="007A38DB" w:rsidRDefault="00224D05" w:rsidP="00224D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A38DB">
        <w:rPr>
          <w:rFonts w:ascii="Times New Roman" w:hAnsi="Times New Roman" w:cs="Times New Roman"/>
          <w:color w:val="FF0000"/>
          <w:sz w:val="24"/>
          <w:szCs w:val="24"/>
        </w:rPr>
        <w:t>Primary structure</w:t>
      </w:r>
    </w:p>
    <w:p w:rsidR="00224D05" w:rsidRPr="007A38DB" w:rsidRDefault="00224D05" w:rsidP="00224D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A38DB">
        <w:rPr>
          <w:rFonts w:ascii="Times New Roman" w:hAnsi="Times New Roman" w:cs="Times New Roman"/>
          <w:color w:val="FF0000"/>
          <w:sz w:val="24"/>
          <w:szCs w:val="24"/>
        </w:rPr>
        <w:t>Secondary structure</w:t>
      </w:r>
    </w:p>
    <w:p w:rsidR="00224D05" w:rsidRPr="007A38DB" w:rsidRDefault="00224D05" w:rsidP="00224D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A38DB">
        <w:rPr>
          <w:rFonts w:ascii="Times New Roman" w:hAnsi="Times New Roman" w:cs="Times New Roman"/>
          <w:color w:val="FF0000"/>
          <w:sz w:val="24"/>
          <w:szCs w:val="24"/>
        </w:rPr>
        <w:t>Tertiary structure</w:t>
      </w:r>
    </w:p>
    <w:p w:rsidR="00224D05" w:rsidRPr="007A38DB" w:rsidRDefault="00224D05" w:rsidP="00224D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A38DB">
        <w:rPr>
          <w:rFonts w:ascii="Times New Roman" w:hAnsi="Times New Roman" w:cs="Times New Roman"/>
          <w:color w:val="FF0000"/>
          <w:sz w:val="24"/>
          <w:szCs w:val="24"/>
        </w:rPr>
        <w:t>Quaternary structure</w:t>
      </w:r>
    </w:p>
    <w:p w:rsidR="00045DF8" w:rsidRPr="007A38DB" w:rsidRDefault="00045DF8" w:rsidP="00045D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A38DB">
        <w:rPr>
          <w:rFonts w:ascii="Times New Roman" w:hAnsi="Times New Roman" w:cs="Times New Roman"/>
          <w:color w:val="FF0000"/>
          <w:sz w:val="24"/>
          <w:szCs w:val="24"/>
        </w:rPr>
        <w:t>Protein databases</w:t>
      </w:r>
    </w:p>
    <w:p w:rsidR="00224D05" w:rsidRDefault="00224D05" w:rsidP="00224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Artificial intelligence</w:t>
      </w:r>
    </w:p>
    <w:p w:rsidR="00224D05" w:rsidRPr="007E3AE8" w:rsidRDefault="00224D05" w:rsidP="00224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E3AE8">
        <w:rPr>
          <w:rFonts w:ascii="Times New Roman" w:hAnsi="Times New Roman" w:cs="Times New Roman"/>
          <w:color w:val="FF0000"/>
          <w:sz w:val="24"/>
          <w:szCs w:val="24"/>
        </w:rPr>
        <w:t>Brief history</w:t>
      </w:r>
    </w:p>
    <w:p w:rsidR="00224D05" w:rsidRDefault="00224D05" w:rsidP="00224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Domains of application</w:t>
      </w:r>
    </w:p>
    <w:p w:rsidR="00CA2EB5" w:rsidRDefault="00CA2EB5" w:rsidP="00224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in biology</w:t>
      </w:r>
    </w:p>
    <w:p w:rsidR="00DF1A47" w:rsidRPr="007E3AE8" w:rsidRDefault="00DF1A47" w:rsidP="00224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7E3AE8">
        <w:rPr>
          <w:rFonts w:ascii="Times New Roman" w:hAnsi="Times New Roman" w:cs="Times New Roman"/>
          <w:strike/>
          <w:sz w:val="24"/>
          <w:szCs w:val="24"/>
        </w:rPr>
        <w:t>Types of algorithms</w:t>
      </w:r>
      <w:r w:rsidR="00932A80" w:rsidRPr="007E3AE8">
        <w:rPr>
          <w:rFonts w:ascii="Times New Roman" w:hAnsi="Times New Roman" w:cs="Times New Roman"/>
          <w:strike/>
          <w:sz w:val="24"/>
          <w:szCs w:val="24"/>
        </w:rPr>
        <w:t>(</w:t>
      </w:r>
      <w:r w:rsidR="00B53C02" w:rsidRPr="007E3AE8">
        <w:rPr>
          <w:rFonts w:ascii="Times New Roman" w:hAnsi="Times New Roman" w:cs="Times New Roman"/>
          <w:strike/>
          <w:sz w:val="24"/>
          <w:szCs w:val="24"/>
        </w:rPr>
        <w:t>basic</w:t>
      </w:r>
      <w:r w:rsidR="00932A80" w:rsidRPr="007E3AE8">
        <w:rPr>
          <w:rFonts w:ascii="Times New Roman" w:hAnsi="Times New Roman" w:cs="Times New Roman"/>
          <w:strike/>
          <w:sz w:val="24"/>
          <w:szCs w:val="24"/>
        </w:rPr>
        <w:t xml:space="preserve"> notions)</w:t>
      </w:r>
    </w:p>
    <w:p w:rsidR="00224D05" w:rsidRDefault="00224D05" w:rsidP="00224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Protein folding and artificial intelligence</w:t>
      </w:r>
    </w:p>
    <w:p w:rsidR="00224D05" w:rsidRDefault="00DF1A47" w:rsidP="00224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Early non-learning algorithms applied to protein folding</w:t>
      </w:r>
    </w:p>
    <w:p w:rsidR="00F13D07" w:rsidRDefault="00F13D07" w:rsidP="00F13D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Monte Carlo algorithm</w:t>
      </w:r>
    </w:p>
    <w:p w:rsidR="00F13D07" w:rsidRDefault="00F13D07" w:rsidP="00F13D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Chou Fasman method</w:t>
      </w:r>
    </w:p>
    <w:p w:rsidR="00DF1A47" w:rsidRDefault="00932A80" w:rsidP="00224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Artificial intelligence algorithms applied to protein folding</w:t>
      </w:r>
    </w:p>
    <w:p w:rsidR="00C86A0F" w:rsidRDefault="00C86A0F" w:rsidP="00224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 and disadvantages so far + own future improvements</w:t>
      </w:r>
    </w:p>
    <w:p w:rsidR="00932A80" w:rsidRDefault="00932A80" w:rsidP="00C86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 between different types of AI algorithms – own contribution</w:t>
      </w:r>
    </w:p>
    <w:p w:rsidR="00932A80" w:rsidRDefault="00932A80" w:rsidP="007A38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Neural Network</w:t>
      </w:r>
    </w:p>
    <w:p w:rsidR="00E40219" w:rsidRDefault="00E40219" w:rsidP="007A38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</w:t>
      </w:r>
    </w:p>
    <w:p w:rsidR="003974E3" w:rsidRDefault="0089215E" w:rsidP="007A38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Specification</w:t>
      </w:r>
    </w:p>
    <w:p w:rsidR="0089215E" w:rsidRPr="003974E3" w:rsidRDefault="0089215E" w:rsidP="007A38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74E3">
        <w:rPr>
          <w:rFonts w:ascii="Times New Roman" w:hAnsi="Times New Roman" w:cs="Times New Roman"/>
          <w:sz w:val="24"/>
          <w:szCs w:val="24"/>
        </w:rPr>
        <w:t>Design</w:t>
      </w:r>
    </w:p>
    <w:p w:rsidR="0089215E" w:rsidRDefault="0089215E" w:rsidP="007A38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</w:t>
      </w:r>
    </w:p>
    <w:p w:rsidR="0089215E" w:rsidRDefault="0089215E" w:rsidP="007A38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</w:t>
      </w:r>
    </w:p>
    <w:p w:rsidR="00932A80" w:rsidRPr="006855D1" w:rsidRDefault="00932A80" w:rsidP="007A38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Genetic Algorithm</w:t>
      </w:r>
    </w:p>
    <w:p w:rsidR="00932A80" w:rsidRDefault="00932A80" w:rsidP="007A38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</w:t>
      </w:r>
      <w:r w:rsidR="00202D9A">
        <w:rPr>
          <w:rFonts w:ascii="Times New Roman" w:hAnsi="Times New Roman" w:cs="Times New Roman"/>
          <w:sz w:val="24"/>
          <w:szCs w:val="24"/>
        </w:rPr>
        <w:t xml:space="preserve"> and Comparison</w:t>
      </w:r>
    </w:p>
    <w:p w:rsidR="00932A80" w:rsidRDefault="00932A80" w:rsidP="00932A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  <w:r w:rsidR="0051302D">
        <w:rPr>
          <w:rFonts w:ascii="Times New Roman" w:hAnsi="Times New Roman" w:cs="Times New Roman"/>
          <w:sz w:val="24"/>
          <w:szCs w:val="24"/>
        </w:rPr>
        <w:t>s</w:t>
      </w:r>
    </w:p>
    <w:p w:rsidR="00C86A0F" w:rsidRPr="006855D1" w:rsidRDefault="00932A80" w:rsidP="006855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sectPr w:rsidR="00C86A0F" w:rsidRPr="006855D1" w:rsidSect="007977D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414BB"/>
    <w:multiLevelType w:val="hybridMultilevel"/>
    <w:tmpl w:val="A5E005A4"/>
    <w:lvl w:ilvl="0" w:tplc="89DC4A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977D4"/>
    <w:rsid w:val="00045DF8"/>
    <w:rsid w:val="001072CB"/>
    <w:rsid w:val="00170F5C"/>
    <w:rsid w:val="00202D9A"/>
    <w:rsid w:val="00224D05"/>
    <w:rsid w:val="003974E3"/>
    <w:rsid w:val="0045569C"/>
    <w:rsid w:val="004C69FE"/>
    <w:rsid w:val="0051302D"/>
    <w:rsid w:val="0053288E"/>
    <w:rsid w:val="006522F6"/>
    <w:rsid w:val="006855D1"/>
    <w:rsid w:val="006A061E"/>
    <w:rsid w:val="006E783B"/>
    <w:rsid w:val="007977D4"/>
    <w:rsid w:val="007A38DB"/>
    <w:rsid w:val="007E3AE8"/>
    <w:rsid w:val="0081291F"/>
    <w:rsid w:val="00890814"/>
    <w:rsid w:val="0089215E"/>
    <w:rsid w:val="008B728D"/>
    <w:rsid w:val="008E3D05"/>
    <w:rsid w:val="00932A80"/>
    <w:rsid w:val="009825B9"/>
    <w:rsid w:val="00A22CCA"/>
    <w:rsid w:val="00A23790"/>
    <w:rsid w:val="00B53C02"/>
    <w:rsid w:val="00C5288C"/>
    <w:rsid w:val="00C86A0F"/>
    <w:rsid w:val="00CA2EB5"/>
    <w:rsid w:val="00DC064B"/>
    <w:rsid w:val="00DC2435"/>
    <w:rsid w:val="00DF1A47"/>
    <w:rsid w:val="00E13DC0"/>
    <w:rsid w:val="00E40219"/>
    <w:rsid w:val="00E431EA"/>
    <w:rsid w:val="00EB6FF5"/>
    <w:rsid w:val="00EF034B"/>
    <w:rsid w:val="00F13D07"/>
    <w:rsid w:val="00FB4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D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2018-03-11T11:27:00Z</dcterms:created>
  <dcterms:modified xsi:type="dcterms:W3CDTF">2018-06-01T17:38:00Z</dcterms:modified>
</cp:coreProperties>
</file>