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pPr>
      <w:bookmarkStart w:id="0" w:name="_GoBack"/>
      <w:r>
        <w:t>Lineup</w:t>
      </w:r>
      <w:bookmarkEnd w:id="0"/>
    </w:p>
    <w:p>
      <w:pPr>
        <w:spacing w:after="0"/>
      </w:pPr>
      <w:r>
        <w:t>=========</w:t>
      </w:r>
    </w:p>
    <w:p>
      <w:pPr>
        <w:spacing w:after="0"/>
      </w:pPr>
    </w:p>
    <w:p>
      <w:pPr>
        <w:spacing w:after="0"/>
      </w:pPr>
      <w:r>
        <w:t xml:space="preserve">1. </w:t>
      </w:r>
      <w:r>
        <w:rPr>
          <w:strike/>
          <w:dstrike w:val="0"/>
        </w:rPr>
        <w:t>Please mention the Team name after Home side and Away side. i.e Home side (Malaga)</w:t>
      </w:r>
    </w:p>
    <w:p>
      <w:pPr>
        <w:spacing w:after="0"/>
        <w:rPr>
          <w:strike/>
          <w:dstrike w:val="0"/>
        </w:rPr>
      </w:pPr>
      <w:r>
        <w:t xml:space="preserve">2. </w:t>
      </w:r>
      <w:r>
        <w:rPr>
          <w:strike/>
          <w:dstrike w:val="0"/>
        </w:rPr>
        <w:t>When home player/away player list is not valid, it shows a message. this is good. All previous selection has been removed. Please keep it checked.</w:t>
      </w:r>
    </w:p>
    <w:p>
      <w:pPr>
        <w:spacing w:after="0"/>
      </w:pPr>
      <w:r>
        <w:t xml:space="preserve">3. </w:t>
      </w:r>
      <w:r>
        <w:rPr>
          <w:strike/>
          <w:dstrike w:val="0"/>
        </w:rPr>
        <w:t xml:space="preserve">It is possible to select same player as first 11 and substitute. Please make it inactive which player are selected in first 11 </w:t>
      </w:r>
    </w:p>
    <w:p>
      <w:pPr>
        <w:spacing w:after="0"/>
      </w:pPr>
      <w:r>
        <w:t xml:space="preserve">4. </w:t>
      </w:r>
      <w:r>
        <w:rPr>
          <w:strike/>
          <w:dstrike w:val="0"/>
        </w:rPr>
        <w:t>Stadium name should be optional.</w:t>
      </w:r>
    </w:p>
    <w:p>
      <w:pPr>
        <w:spacing w:after="0"/>
      </w:pPr>
      <w:r>
        <w:rPr>
          <w:strike/>
          <w:dstrike w:val="0"/>
        </w:rPr>
        <w:t>5. There are two fields in lineup table. One for home coach (hc) and another away coach(ac). Please fill these two columns by home and away coach id. You will find coach info of each team from players table where role column value is 'C'.</w:t>
      </w:r>
    </w:p>
    <w:p>
      <w:pPr>
        <w:spacing w:after="0"/>
      </w:pPr>
      <w:r>
        <w:t>6. when lineup save successfully, `status` of `schedule` table should be updated to `2` of that matched, which means lineup confirmed.</w:t>
      </w:r>
    </w:p>
    <w:p>
      <w:pPr>
        <w:spacing w:after="0"/>
      </w:pPr>
    </w:p>
    <w:p>
      <w:pPr>
        <w:spacing w:after="0"/>
      </w:pPr>
      <w:r>
        <w:t>Match Details</w:t>
      </w:r>
    </w:p>
    <w:p>
      <w:pPr>
        <w:spacing w:after="0"/>
      </w:pPr>
      <w:r>
        <w:t>==============</w:t>
      </w:r>
    </w:p>
    <w:p>
      <w:pPr>
        <w:spacing w:after="0"/>
        <w:rPr>
          <w:i/>
        </w:rPr>
      </w:pPr>
      <w:r>
        <w:rPr>
          <w:i/>
        </w:rPr>
        <w:t>hint</w:t>
      </w:r>
    </w:p>
    <w:p>
      <w:pPr>
        <w:spacing w:after="0"/>
        <w:rPr>
          <w:i/>
        </w:rPr>
      </w:pPr>
      <w:r>
        <w:rPr>
          <w:i/>
        </w:rPr>
        <w:t>----</w:t>
      </w:r>
    </w:p>
    <w:p>
      <w:pPr>
        <w:spacing w:after="0"/>
        <w:rPr>
          <w:i/>
        </w:rPr>
      </w:pPr>
      <w:r>
        <w:rPr>
          <w:i/>
        </w:rPr>
        <w:t>A) first half kickoff -&gt; status 21 updated into `status` column - time stored into `utc` column of schedule table</w:t>
      </w:r>
    </w:p>
    <w:p>
      <w:pPr>
        <w:spacing w:after="0"/>
        <w:rPr>
          <w:i/>
        </w:rPr>
      </w:pPr>
      <w:r>
        <w:rPr>
          <w:i/>
        </w:rPr>
        <w:t>B) second half kickoff - status 22 updated into `status` column - time stored into `second_half` column of schedule table</w:t>
      </w:r>
    </w:p>
    <w:p>
      <w:pPr>
        <w:spacing w:after="0"/>
        <w:rPr>
          <w:i/>
        </w:rPr>
      </w:pPr>
      <w:r>
        <w:rPr>
          <w:i/>
        </w:rPr>
        <w:t>C) first half extra - status 31 updated into `status` column - time stored into `first_extra` column of schedule table</w:t>
      </w:r>
    </w:p>
    <w:p>
      <w:pPr>
        <w:spacing w:after="0"/>
        <w:rPr>
          <w:i/>
        </w:rPr>
      </w:pPr>
      <w:r>
        <w:rPr>
          <w:i/>
        </w:rPr>
        <w:t>D) second half extra - status 32 updated into `status` column - time stored into `second_extra` column of schedule table</w:t>
      </w:r>
    </w:p>
    <w:p>
      <w:pPr>
        <w:spacing w:after="0"/>
        <w:rPr>
          <w:i/>
        </w:rPr>
      </w:pPr>
    </w:p>
    <w:p>
      <w:pPr>
        <w:spacing w:after="0"/>
        <w:rPr>
          <w:i/>
        </w:rPr>
      </w:pPr>
      <w:r>
        <w:rPr>
          <w:i/>
          <w:highlight w:val="yellow"/>
        </w:rPr>
        <w:t>All time will be stored as UTC time</w:t>
      </w:r>
    </w:p>
    <w:p>
      <w:pPr>
        <w:spacing w:after="0"/>
      </w:pPr>
    </w:p>
    <w:p>
      <w:pPr>
        <w:pStyle w:val="4"/>
        <w:numPr>
          <w:ilvl w:val="0"/>
          <w:numId w:val="1"/>
        </w:numPr>
        <w:spacing w:after="0"/>
      </w:pPr>
      <w:r>
        <w:t>When status select  `first half running` (21), show these option into dropdown ‘scheduled time’, `now`,`30 sec later`,`1 min later`,`2 min later`, `3 min later`, `4 min later`,`5 min later` and `custom`. If user selects custom then ability to enter custom time like it is now. If 'scheduled time' chosen, utc value will not update at schedule table. `status` will updated to `21' into schedule table.  Show similar for `extra time first half’(31). `status` will be updated to 31 into schedule table.</w:t>
      </w:r>
    </w:p>
    <w:p>
      <w:pPr>
        <w:spacing w:after="0"/>
      </w:pPr>
    </w:p>
    <w:p>
      <w:pPr>
        <w:pStyle w:val="4"/>
        <w:numPr>
          <w:ilvl w:val="0"/>
          <w:numId w:val="1"/>
        </w:numPr>
        <w:spacing w:after="0"/>
      </w:pPr>
      <w:r>
        <w:t>When select  `second half running` (22) show these option into dropdown  `now`,`30 sec ago`,`1 min ago`,`2 min ago`, `3 min ago`, `4 min ago`,`5 min ago` and `custom`. If user selects custom then ability to inter custom time like it is now. `status` will updated to `21' into schedule table. Show similar for `extra time second half’(32)</w:t>
      </w:r>
    </w:p>
    <w:p>
      <w:pPr>
        <w:spacing w:after="0"/>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62907163">
    <w:nsid w:val="4B466F1B"/>
    <w:multiLevelType w:val="multilevel"/>
    <w:tmpl w:val="4B466F1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262907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16B"/>
    <w:rsid w:val="002C316B"/>
    <w:rsid w:val="00475438"/>
    <w:rsid w:val="004B0DBB"/>
    <w:rsid w:val="006A3989"/>
    <w:rsid w:val="00E97539"/>
    <w:rsid w:val="533B4D5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326</Words>
  <Characters>1863</Characters>
  <Lines>15</Lines>
  <Paragraphs>4</Paragraphs>
  <TotalTime>0</TotalTime>
  <ScaleCrop>false</ScaleCrop>
  <LinksUpToDate>false</LinksUpToDate>
  <CharactersWithSpaces>2185</CharactersWithSpaces>
  <Application>WPS Office_10.1.0.5507_F1E327BC-269C-435d-A152-05C5408002CA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2016-03-31T04:32:00Z</dcterms:created>
  <dc:creator>NevadaSoft</dc:creator>
  <cp:lastModifiedBy>Sohail Ahmad</cp:lastModifiedBy>
  <dcterms:modified xsi:type="dcterms:W3CDTF">2016-04-02T10:42:10Z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