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8B75" w14:textId="77777777" w:rsidR="00F86D7D" w:rsidRPr="00CD5662" w:rsidRDefault="009553EC" w:rsidP="00A665F5">
      <w:pPr>
        <w:bidi w:val="0"/>
        <w:spacing w:line="276" w:lineRule="auto"/>
        <w:ind w:left="360" w:hanging="360"/>
        <w:rPr>
          <w:rFonts w:asciiTheme="majorBidi" w:eastAsia="Source Sans Pro" w:hAnsiTheme="majorBidi" w:cstheme="majorBidi"/>
          <w:sz w:val="56"/>
          <w:szCs w:val="56"/>
        </w:rPr>
      </w:pPr>
      <w:r w:rsidRPr="00CD5662">
        <w:rPr>
          <w:rFonts w:asciiTheme="majorBidi" w:eastAsia="Source Sans Pro" w:hAnsiTheme="majorBidi" w:cstheme="majorBidi"/>
          <w:sz w:val="52"/>
          <w:szCs w:val="52"/>
        </w:rPr>
        <w:t>Operating S</w:t>
      </w:r>
      <w:r w:rsidRPr="00CD5662">
        <w:rPr>
          <w:rFonts w:asciiTheme="majorBidi" w:eastAsia="Source Sans Pro" w:hAnsiTheme="majorBidi" w:cstheme="majorBidi"/>
          <w:sz w:val="56"/>
          <w:szCs w:val="56"/>
        </w:rPr>
        <w:t>ystems – 234123</w:t>
      </w:r>
    </w:p>
    <w:p w14:paraId="6237C95D" w14:textId="20700A36" w:rsidR="00F86D7D" w:rsidRPr="00CD5662" w:rsidRDefault="009553EC" w:rsidP="00A665F5">
      <w:pPr>
        <w:bidi w:val="0"/>
        <w:spacing w:line="276" w:lineRule="auto"/>
        <w:ind w:left="360" w:hanging="360"/>
        <w:rPr>
          <w:rFonts w:asciiTheme="majorBidi" w:eastAsia="Source Sans Pro" w:hAnsiTheme="majorBidi" w:cstheme="majorBidi"/>
          <w:b/>
          <w:sz w:val="56"/>
          <w:szCs w:val="56"/>
          <w:u w:val="single"/>
        </w:rPr>
      </w:pPr>
      <w:r w:rsidRPr="00CD5662">
        <w:rPr>
          <w:rFonts w:asciiTheme="majorBidi" w:eastAsia="Source Sans Pro" w:hAnsiTheme="majorBidi" w:cstheme="majorBidi"/>
          <w:b/>
          <w:sz w:val="56"/>
          <w:szCs w:val="56"/>
          <w:u w:val="single"/>
        </w:rPr>
        <w:t xml:space="preserve">Homework Exercise </w:t>
      </w:r>
      <w:r w:rsidR="00BB1012" w:rsidRPr="00CD5662">
        <w:rPr>
          <w:rFonts w:asciiTheme="majorBidi" w:eastAsia="Source Sans Pro" w:hAnsiTheme="majorBidi" w:cstheme="majorBidi"/>
          <w:b/>
          <w:sz w:val="56"/>
          <w:szCs w:val="56"/>
          <w:u w:val="single"/>
        </w:rPr>
        <w:t>4</w:t>
      </w:r>
      <w:r w:rsidRPr="00CD5662">
        <w:rPr>
          <w:rFonts w:asciiTheme="majorBidi" w:eastAsia="Source Sans Pro" w:hAnsiTheme="majorBidi" w:cstheme="majorBidi"/>
          <w:b/>
          <w:sz w:val="56"/>
          <w:szCs w:val="56"/>
          <w:u w:val="single"/>
        </w:rPr>
        <w:t xml:space="preserve"> – Dry</w:t>
      </w:r>
    </w:p>
    <w:p w14:paraId="1134E807" w14:textId="77777777" w:rsidR="00F86D7D" w:rsidRPr="00CD5662" w:rsidRDefault="00F86D7D" w:rsidP="00A665F5">
      <w:pPr>
        <w:bidi w:val="0"/>
        <w:spacing w:line="276" w:lineRule="auto"/>
        <w:rPr>
          <w:rFonts w:asciiTheme="majorBidi" w:eastAsia="Source Sans Pro" w:hAnsiTheme="majorBidi" w:cstheme="majorBidi"/>
          <w:b/>
          <w:sz w:val="40"/>
          <w:szCs w:val="40"/>
        </w:rPr>
      </w:pPr>
    </w:p>
    <w:p w14:paraId="35B615F5" w14:textId="77777777" w:rsidR="00F86D7D" w:rsidRPr="00CD5662" w:rsidRDefault="00F86D7D" w:rsidP="00A665F5">
      <w:pPr>
        <w:bidi w:val="0"/>
        <w:spacing w:line="276" w:lineRule="auto"/>
        <w:rPr>
          <w:rFonts w:asciiTheme="majorBidi" w:eastAsia="Source Sans Pro" w:hAnsiTheme="majorBidi" w:cstheme="majorBidi"/>
          <w:b/>
          <w:sz w:val="40"/>
          <w:szCs w:val="40"/>
        </w:rPr>
      </w:pPr>
    </w:p>
    <w:p w14:paraId="25752170" w14:textId="77777777" w:rsidR="00F86D7D" w:rsidRPr="00CD5662" w:rsidRDefault="00F86D7D" w:rsidP="00A665F5">
      <w:pPr>
        <w:bidi w:val="0"/>
        <w:spacing w:line="276" w:lineRule="auto"/>
        <w:rPr>
          <w:rFonts w:asciiTheme="majorBidi" w:eastAsia="Source Sans Pro" w:hAnsiTheme="majorBidi" w:cstheme="majorBidi"/>
          <w:b/>
          <w:sz w:val="40"/>
          <w:szCs w:val="40"/>
        </w:rPr>
      </w:pPr>
    </w:p>
    <w:p w14:paraId="617747E9" w14:textId="77777777" w:rsidR="00177E86" w:rsidRDefault="00177E86" w:rsidP="00177E86">
      <w:pPr>
        <w:jc w:val="center"/>
        <w:rPr>
          <w:rFonts w:ascii="Source Sans Pro" w:eastAsia="Source Sans Pro" w:hAnsi="Source Sans Pro" w:cs="Source Sans Pro"/>
          <w:b/>
          <w:sz w:val="36"/>
          <w:szCs w:val="36"/>
        </w:rPr>
      </w:pPr>
    </w:p>
    <w:p w14:paraId="380EAFEE" w14:textId="77777777" w:rsidR="00177E86" w:rsidRPr="007C6369" w:rsidRDefault="00177E86" w:rsidP="00177E86">
      <w:pPr>
        <w:jc w:val="center"/>
        <w:rPr>
          <w:rFonts w:ascii="Source Sans Pro" w:eastAsia="Source Sans Pro" w:hAnsi="Source Sans Pro" w:cstheme="minorBidi"/>
          <w:b/>
          <w:sz w:val="36"/>
          <w:szCs w:val="36"/>
          <w:u w:val="single"/>
          <w:rtl/>
        </w:rPr>
      </w:pPr>
      <w:r w:rsidRPr="007C6369">
        <w:rPr>
          <w:rFonts w:ascii="Source Sans Pro" w:eastAsia="Source Sans Pro" w:hAnsi="Source Sans Pro" w:cstheme="minorBidi" w:hint="cs"/>
          <w:b/>
          <w:sz w:val="36"/>
          <w:szCs w:val="36"/>
          <w:u w:val="single"/>
          <w:rtl/>
        </w:rPr>
        <w:t>מגישים:</w:t>
      </w:r>
    </w:p>
    <w:p w14:paraId="268001B9" w14:textId="77777777" w:rsidR="00177E86" w:rsidRPr="007C6369" w:rsidRDefault="00177E86" w:rsidP="00177E86">
      <w:pPr>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נועה פריאנטה 206200305</w:t>
      </w:r>
    </w:p>
    <w:p w14:paraId="17CEDBE5" w14:textId="77777777" w:rsidR="00177E86" w:rsidRPr="007C6369" w:rsidRDefault="00245213" w:rsidP="00177E86">
      <w:pPr>
        <w:jc w:val="center"/>
        <w:rPr>
          <w:rFonts w:asciiTheme="minorBidi" w:eastAsia="Source Sans Pro" w:hAnsiTheme="minorBidi" w:cstheme="minorBidi"/>
          <w:bCs/>
          <w:sz w:val="36"/>
          <w:szCs w:val="36"/>
        </w:rPr>
      </w:pPr>
      <w:hyperlink r:id="rId7" w:history="1">
        <w:r w:rsidR="00177E86" w:rsidRPr="007C6369">
          <w:rPr>
            <w:rStyle w:val="Hyperlink"/>
            <w:rFonts w:asciiTheme="minorBidi" w:eastAsia="Source Sans Pro" w:hAnsiTheme="minorBidi" w:cstheme="minorBidi"/>
            <w:bCs/>
            <w:sz w:val="36"/>
            <w:szCs w:val="36"/>
          </w:rPr>
          <w:t>pariente@campus.technion.ac.il</w:t>
        </w:r>
      </w:hyperlink>
    </w:p>
    <w:p w14:paraId="75D690D1" w14:textId="77777777" w:rsidR="00177E86" w:rsidRPr="007C6369" w:rsidRDefault="00177E86" w:rsidP="00177E86">
      <w:pPr>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ששון שמואל למעי 325172351</w:t>
      </w:r>
    </w:p>
    <w:p w14:paraId="437E9DB5" w14:textId="77777777" w:rsidR="00177E86" w:rsidRPr="007C6369" w:rsidRDefault="00177E86" w:rsidP="00177E86">
      <w:pPr>
        <w:jc w:val="center"/>
        <w:rPr>
          <w:rFonts w:asciiTheme="minorBidi" w:eastAsia="Source Sans Pro" w:hAnsiTheme="minorBidi" w:cstheme="minorBidi"/>
          <w:bCs/>
          <w:color w:val="4F81BD" w:themeColor="accent1"/>
          <w:sz w:val="36"/>
          <w:szCs w:val="36"/>
          <w:u w:val="single"/>
        </w:rPr>
      </w:pPr>
      <w:r w:rsidRPr="007C6369">
        <w:rPr>
          <w:rFonts w:asciiTheme="minorBidi" w:eastAsia="Source Sans Pro" w:hAnsiTheme="minorBidi" w:cstheme="minorBidi"/>
          <w:bCs/>
          <w:color w:val="4F81BD" w:themeColor="accent1"/>
          <w:sz w:val="36"/>
          <w:szCs w:val="36"/>
          <w:u w:val="single"/>
        </w:rPr>
        <w:t>sason-shmuel@campus.technion.ac.il</w:t>
      </w:r>
    </w:p>
    <w:p w14:paraId="6B75054A" w14:textId="77777777" w:rsidR="00177E86" w:rsidRPr="00C90C7E" w:rsidRDefault="00177E86" w:rsidP="00177E86">
      <w:r>
        <w:rPr>
          <w:lang w:val="en-GB"/>
        </w:rPr>
        <w:br w:type="page"/>
      </w:r>
    </w:p>
    <w:p w14:paraId="70B03060" w14:textId="42E6F10D" w:rsidR="00DA0A53" w:rsidRPr="00DA0A53" w:rsidRDefault="00DA0A53" w:rsidP="00DA0A53">
      <w:pPr>
        <w:rPr>
          <w:rFonts w:asciiTheme="majorHAnsi" w:eastAsia="Source Sans Pro" w:hAnsiTheme="majorHAnsi" w:cstheme="majorHAnsi"/>
          <w:b/>
          <w:bCs/>
          <w:sz w:val="40"/>
          <w:szCs w:val="40"/>
          <w:rtl/>
          <w:lang w:bidi="he-IL"/>
        </w:rPr>
      </w:pPr>
      <w:bookmarkStart w:id="0" w:name="_gjdgxs"/>
      <w:bookmarkEnd w:id="0"/>
      <w:r w:rsidRPr="00DA0A53">
        <w:rPr>
          <w:rFonts w:asciiTheme="majorHAnsi" w:eastAsia="Source Sans Pro" w:hAnsiTheme="majorHAnsi" w:cstheme="majorHAnsi" w:hint="cs"/>
          <w:b/>
          <w:bCs/>
          <w:sz w:val="40"/>
          <w:szCs w:val="40"/>
          <w:rtl/>
          <w:lang w:bidi="he-IL"/>
        </w:rPr>
        <w:lastRenderedPageBreak/>
        <w:t xml:space="preserve">שאלה </w:t>
      </w:r>
      <w:r>
        <w:rPr>
          <w:rFonts w:asciiTheme="majorHAnsi" w:eastAsia="Source Sans Pro" w:hAnsiTheme="majorHAnsi" w:cstheme="majorHAnsi" w:hint="cs"/>
          <w:b/>
          <w:bCs/>
          <w:sz w:val="40"/>
          <w:szCs w:val="40"/>
          <w:rtl/>
          <w:lang w:bidi="he-IL"/>
        </w:rPr>
        <w:t>1</w:t>
      </w:r>
      <w:r w:rsidRPr="00DA0A53">
        <w:rPr>
          <w:rFonts w:asciiTheme="majorHAnsi" w:eastAsia="Source Sans Pro" w:hAnsiTheme="majorHAnsi" w:cstheme="majorHAnsi" w:hint="cs"/>
          <w:b/>
          <w:bCs/>
          <w:sz w:val="40"/>
          <w:szCs w:val="40"/>
          <w:rtl/>
          <w:lang w:bidi="he-IL"/>
        </w:rPr>
        <w:t xml:space="preserve"> </w:t>
      </w:r>
      <w:r w:rsidRPr="00DA0A53">
        <w:rPr>
          <w:rFonts w:asciiTheme="majorHAnsi" w:eastAsia="Source Sans Pro" w:hAnsiTheme="majorHAnsi" w:cstheme="majorHAnsi"/>
          <w:b/>
          <w:bCs/>
          <w:sz w:val="40"/>
          <w:szCs w:val="40"/>
          <w:rtl/>
          <w:lang w:bidi="he-IL"/>
        </w:rPr>
        <w:t>–</w:t>
      </w:r>
      <w:r w:rsidRPr="00DA0A53">
        <w:rPr>
          <w:rFonts w:asciiTheme="majorHAnsi" w:eastAsia="Source Sans Pro" w:hAnsiTheme="majorHAnsi" w:cstheme="majorHAnsi" w:hint="cs"/>
          <w:b/>
          <w:bCs/>
          <w:sz w:val="40"/>
          <w:szCs w:val="40"/>
          <w:rtl/>
          <w:lang w:bidi="he-IL"/>
        </w:rPr>
        <w:t xml:space="preserve"> ניהול זיכרון:</w:t>
      </w:r>
    </w:p>
    <w:p w14:paraId="4BAEA671" w14:textId="132D81CA" w:rsidR="003B5324" w:rsidRDefault="000942BA" w:rsidP="00DA0A53">
      <w:pPr>
        <w:spacing w:after="400"/>
        <w:ind w:left="60"/>
        <w:jc w:val="left"/>
        <w:rPr>
          <w:rtl/>
          <w:lang w:bidi="he-IL"/>
        </w:rPr>
      </w:pPr>
      <w:r>
        <w:rPr>
          <w:rFonts w:hint="cs"/>
          <w:rtl/>
          <w:lang w:bidi="he-IL"/>
        </w:rPr>
        <w:t>נתון ש</w:t>
      </w:r>
      <w:r w:rsidR="00DA0A53">
        <w:rPr>
          <w:rtl/>
          <w:lang w:bidi="he-IL"/>
        </w:rPr>
        <w:t>המחשב זה עתה עלה</w:t>
      </w:r>
      <w:r w:rsidR="00DA0A53">
        <w:rPr>
          <w:rFonts w:hint="cs"/>
          <w:rtl/>
          <w:lang w:bidi="he-IL"/>
        </w:rPr>
        <w:t xml:space="preserve"> (מיד אחרי </w:t>
      </w:r>
      <w:r w:rsidR="00DA0A53">
        <w:rPr>
          <w:lang w:bidi="he-IL"/>
        </w:rPr>
        <w:t>reboot</w:t>
      </w:r>
      <w:r w:rsidR="00DA0A53">
        <w:rPr>
          <w:rFonts w:hint="cs"/>
          <w:rtl/>
          <w:lang w:bidi="he-IL"/>
        </w:rPr>
        <w:t xml:space="preserve">), </w:t>
      </w:r>
      <w:r w:rsidR="00DA0A53">
        <w:rPr>
          <w:rtl/>
          <w:lang w:bidi="he-IL"/>
        </w:rPr>
        <w:t>שהארכיטקטורה של המחשב היא</w:t>
      </w:r>
      <w:r w:rsidR="00DA0A53">
        <w:rPr>
          <w:rFonts w:hint="cs"/>
          <w:rtl/>
          <w:lang w:bidi="he-IL"/>
        </w:rPr>
        <w:t xml:space="preserve"> </w:t>
      </w:r>
      <w:r w:rsidR="00DA0A53">
        <w:rPr>
          <w:lang w:bidi="he-IL"/>
        </w:rPr>
        <w:t>x86/64bit</w:t>
      </w:r>
      <w:r w:rsidR="00DA0A53">
        <w:rPr>
          <w:rFonts w:hint="cs"/>
          <w:rtl/>
          <w:lang w:bidi="he-IL"/>
        </w:rPr>
        <w:t xml:space="preserve">, </w:t>
      </w:r>
      <w:r w:rsidR="005A27CA">
        <w:rPr>
          <w:rtl/>
          <w:lang w:bidi="he-IL"/>
        </w:rPr>
        <w:t>שמשתמשת יחידה</w:t>
      </w:r>
      <w:r w:rsidR="005A27CA">
        <w:rPr>
          <w:rtl/>
        </w:rPr>
        <w:t xml:space="preserve"> </w:t>
      </w:r>
      <w:r w:rsidR="005A27CA">
        <w:rPr>
          <w:rtl/>
          <w:lang w:bidi="he-IL"/>
        </w:rPr>
        <w:t>בשם אליס משתמשת בו כרגע, שכל מה שאליס עשתה עד עתה זה להריץ</w:t>
      </w:r>
      <w:r w:rsidR="005A27CA">
        <w:rPr>
          <w:rFonts w:hint="cs"/>
          <w:rtl/>
          <w:lang w:bidi="he-IL"/>
        </w:rPr>
        <w:t xml:space="preserve"> </w:t>
      </w:r>
      <w:r w:rsidR="005A27CA">
        <w:rPr>
          <w:lang w:bidi="he-IL"/>
        </w:rPr>
        <w:t>shell</w:t>
      </w:r>
      <w:r w:rsidR="005A27CA">
        <w:rPr>
          <w:rFonts w:hint="cs"/>
          <w:rtl/>
          <w:lang w:bidi="he-IL"/>
        </w:rPr>
        <w:t xml:space="preserve"> על המחשב (כחלק מתהליך ה-</w:t>
      </w:r>
      <w:r w:rsidR="005A27CA">
        <w:rPr>
          <w:lang w:bidi="he-IL"/>
        </w:rPr>
        <w:t>login</w:t>
      </w:r>
      <w:r w:rsidR="005A27CA">
        <w:rPr>
          <w:rFonts w:hint="cs"/>
          <w:rtl/>
          <w:lang w:bidi="he-IL"/>
        </w:rPr>
        <w:t xml:space="preserve">), שקיים קובץ בשם </w:t>
      </w:r>
      <w:r w:rsidR="005A27CA">
        <w:rPr>
          <w:lang w:bidi="he-IL"/>
        </w:rPr>
        <w:t>my_file.txt</w:t>
      </w:r>
      <w:r w:rsidR="005A27CA">
        <w:rPr>
          <w:rFonts w:hint="cs"/>
          <w:rtl/>
          <w:lang w:bidi="he-IL"/>
        </w:rPr>
        <w:t xml:space="preserve"> בתיקיית העבודה הנוכחית של אליס בגודל </w:t>
      </w:r>
      <w:r w:rsidR="005A27CA">
        <w:rPr>
          <w:lang w:bidi="he-IL"/>
        </w:rPr>
        <w:t>32KB</w:t>
      </w:r>
      <w:r w:rsidR="005A27CA">
        <w:rPr>
          <w:rFonts w:hint="cs"/>
          <w:rtl/>
          <w:lang w:bidi="he-IL"/>
        </w:rPr>
        <w:t>, ושהתהליך הראשון שאליס מריצה ב-</w:t>
      </w:r>
      <w:r w:rsidR="005A27CA">
        <w:rPr>
          <w:lang w:bidi="he-IL"/>
        </w:rPr>
        <w:t>shell</w:t>
      </w:r>
      <w:r w:rsidR="005A27CA">
        <w:rPr>
          <w:rFonts w:hint="cs"/>
          <w:rtl/>
          <w:lang w:bidi="he-IL"/>
        </w:rPr>
        <w:t xml:space="preserve"> מבצע את קטע הקוד הבא:</w:t>
      </w:r>
    </w:p>
    <w:tbl>
      <w:tblPr>
        <w:tblStyle w:val="TableGrid"/>
        <w:bidiVisual/>
        <w:tblW w:w="8950" w:type="dxa"/>
        <w:tblInd w:w="60" w:type="dxa"/>
        <w:tblLook w:val="04A0" w:firstRow="1" w:lastRow="0" w:firstColumn="1" w:lastColumn="0" w:noHBand="0" w:noVBand="1"/>
      </w:tblPr>
      <w:tblGrid>
        <w:gridCol w:w="8159"/>
        <w:gridCol w:w="791"/>
      </w:tblGrid>
      <w:tr w:rsidR="007D420F" w14:paraId="3F47BEB4" w14:textId="77777777" w:rsidTr="009F7EF3">
        <w:trPr>
          <w:trHeight w:val="431"/>
        </w:trPr>
        <w:tc>
          <w:tcPr>
            <w:tcW w:w="8159" w:type="dxa"/>
          </w:tcPr>
          <w:p w14:paraId="1DBE9535" w14:textId="486272D5"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808080"/>
                <w:sz w:val="21"/>
                <w:szCs w:val="21"/>
                <w:lang/>
              </w:rPr>
              <w:t>#define</w:t>
            </w:r>
            <w:r w:rsidRPr="007D420F">
              <w:rPr>
                <w:rFonts w:ascii="Consolas" w:hAnsi="Consolas"/>
                <w:color w:val="0000FF"/>
                <w:sz w:val="21"/>
                <w:szCs w:val="21"/>
                <w:lang/>
              </w:rPr>
              <w:t xml:space="preserve"> </w:t>
            </w:r>
            <w:r w:rsidRPr="007D420F">
              <w:rPr>
                <w:rFonts w:ascii="Consolas" w:hAnsi="Consolas"/>
                <w:color w:val="BD63C5"/>
                <w:sz w:val="21"/>
                <w:szCs w:val="21"/>
                <w:lang/>
              </w:rPr>
              <w:t>PAGE_SIZE</w:t>
            </w:r>
            <w:r w:rsidRPr="007D420F">
              <w:rPr>
                <w:rFonts w:ascii="Consolas" w:hAnsi="Consolas"/>
                <w:color w:val="0000FF"/>
                <w:sz w:val="21"/>
                <w:szCs w:val="21"/>
                <w:lang/>
              </w:rPr>
              <w:t xml:space="preserve"> (</w:t>
            </w:r>
            <w:r w:rsidRPr="007D420F">
              <w:rPr>
                <w:rFonts w:ascii="Consolas" w:hAnsi="Consolas"/>
                <w:color w:val="098658"/>
                <w:sz w:val="21"/>
                <w:szCs w:val="21"/>
                <w:lang/>
              </w:rPr>
              <w:t>4</w:t>
            </w:r>
            <w:r w:rsidRPr="007D420F">
              <w:rPr>
                <w:rFonts w:ascii="Consolas" w:hAnsi="Consolas"/>
                <w:color w:val="000000"/>
                <w:sz w:val="21"/>
                <w:szCs w:val="21"/>
                <w:lang/>
              </w:rPr>
              <w:t>*</w:t>
            </w:r>
            <w:r w:rsidRPr="007D420F">
              <w:rPr>
                <w:rFonts w:ascii="Consolas" w:hAnsi="Consolas"/>
                <w:color w:val="098658"/>
                <w:sz w:val="21"/>
                <w:szCs w:val="21"/>
                <w:lang/>
              </w:rPr>
              <w:t>1024</w:t>
            </w:r>
            <w:r w:rsidRPr="007D420F">
              <w:rPr>
                <w:rFonts w:ascii="Consolas" w:hAnsi="Consolas"/>
                <w:color w:val="0000FF"/>
                <w:sz w:val="21"/>
                <w:szCs w:val="21"/>
                <w:lang/>
              </w:rPr>
              <w:t>)</w:t>
            </w:r>
          </w:p>
        </w:tc>
        <w:tc>
          <w:tcPr>
            <w:tcW w:w="791" w:type="dxa"/>
          </w:tcPr>
          <w:p w14:paraId="336EDE02" w14:textId="08C4F9D6" w:rsidR="007D420F" w:rsidRDefault="007D420F" w:rsidP="00DA0A53">
            <w:pPr>
              <w:spacing w:after="400"/>
              <w:jc w:val="left"/>
              <w:rPr>
                <w:rtl/>
                <w:lang w:bidi="he-IL"/>
              </w:rPr>
            </w:pPr>
            <w:r>
              <w:rPr>
                <w:lang w:bidi="he-IL"/>
              </w:rPr>
              <w:t>1</w:t>
            </w:r>
          </w:p>
        </w:tc>
      </w:tr>
      <w:tr w:rsidR="007D420F" w14:paraId="2FC28CEC" w14:textId="77777777" w:rsidTr="007D420F">
        <w:trPr>
          <w:trHeight w:val="120"/>
        </w:trPr>
        <w:tc>
          <w:tcPr>
            <w:tcW w:w="8159" w:type="dxa"/>
          </w:tcPr>
          <w:p w14:paraId="799211CF" w14:textId="77777777" w:rsidR="007D420F" w:rsidRPr="007D420F" w:rsidRDefault="007D420F" w:rsidP="007D420F">
            <w:pPr>
              <w:shd w:val="clear" w:color="auto" w:fill="FFFFFF"/>
              <w:bidi w:val="0"/>
              <w:spacing w:line="285" w:lineRule="atLeast"/>
              <w:jc w:val="left"/>
              <w:rPr>
                <w:rFonts w:ascii="Consolas" w:hAnsi="Consolas"/>
                <w:color w:val="000000"/>
                <w:sz w:val="21"/>
                <w:szCs w:val="21"/>
                <w:lang/>
              </w:rPr>
            </w:pPr>
            <w:r w:rsidRPr="007D420F">
              <w:rPr>
                <w:rFonts w:ascii="Consolas" w:hAnsi="Consolas"/>
                <w:color w:val="0000FF"/>
                <w:sz w:val="21"/>
                <w:szCs w:val="21"/>
                <w:lang/>
              </w:rPr>
              <w:t>int</w:t>
            </w:r>
            <w:r w:rsidRPr="007D420F">
              <w:rPr>
                <w:rFonts w:ascii="Consolas" w:hAnsi="Consolas"/>
                <w:color w:val="000000"/>
                <w:sz w:val="21"/>
                <w:szCs w:val="21"/>
                <w:lang/>
              </w:rPr>
              <w:t xml:space="preserve"> main()</w:t>
            </w:r>
          </w:p>
          <w:p w14:paraId="3E6BE046" w14:textId="6A1049F8"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000000"/>
                <w:sz w:val="21"/>
                <w:szCs w:val="21"/>
                <w:lang/>
              </w:rPr>
              <w:t>{</w:t>
            </w:r>
          </w:p>
        </w:tc>
        <w:tc>
          <w:tcPr>
            <w:tcW w:w="791" w:type="dxa"/>
          </w:tcPr>
          <w:p w14:paraId="4B87B1F3" w14:textId="07B1386C" w:rsidR="007D420F" w:rsidRDefault="007D420F" w:rsidP="00DA0A53">
            <w:pPr>
              <w:spacing w:after="400"/>
              <w:jc w:val="left"/>
              <w:rPr>
                <w:rtl/>
                <w:lang w:bidi="he-IL"/>
              </w:rPr>
            </w:pPr>
            <w:r>
              <w:rPr>
                <w:lang w:bidi="he-IL"/>
              </w:rPr>
              <w:t>2</w:t>
            </w:r>
          </w:p>
        </w:tc>
      </w:tr>
      <w:tr w:rsidR="007D420F" w14:paraId="1161F5D6" w14:textId="77777777" w:rsidTr="007D420F">
        <w:trPr>
          <w:trHeight w:val="123"/>
        </w:trPr>
        <w:tc>
          <w:tcPr>
            <w:tcW w:w="8159" w:type="dxa"/>
          </w:tcPr>
          <w:p w14:paraId="55A504D0" w14:textId="16A2D28A"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000000"/>
                <w:sz w:val="21"/>
                <w:szCs w:val="21"/>
                <w:lang/>
              </w:rPr>
              <w:t xml:space="preserve">    </w:t>
            </w:r>
            <w:r w:rsidRPr="007D420F">
              <w:rPr>
                <w:rFonts w:ascii="Consolas" w:hAnsi="Consolas"/>
                <w:color w:val="0000FF"/>
                <w:sz w:val="21"/>
                <w:szCs w:val="21"/>
                <w:lang/>
              </w:rPr>
              <w:t>int</w:t>
            </w:r>
            <w:r w:rsidRPr="007D420F">
              <w:rPr>
                <w:rFonts w:ascii="Consolas" w:hAnsi="Consolas"/>
                <w:color w:val="000000"/>
                <w:sz w:val="21"/>
                <w:szCs w:val="21"/>
                <w:lang/>
              </w:rPr>
              <w:t xml:space="preserve"> fd = open(</w:t>
            </w:r>
            <w:r w:rsidRPr="007D420F">
              <w:rPr>
                <w:rFonts w:ascii="Consolas" w:hAnsi="Consolas"/>
                <w:color w:val="A31515"/>
                <w:sz w:val="21"/>
                <w:szCs w:val="21"/>
                <w:lang/>
              </w:rPr>
              <w:t>"./my_file.txt"</w:t>
            </w:r>
            <w:r w:rsidRPr="007D420F">
              <w:rPr>
                <w:rFonts w:ascii="Consolas" w:hAnsi="Consolas"/>
                <w:color w:val="000000"/>
                <w:sz w:val="21"/>
                <w:szCs w:val="21"/>
                <w:lang/>
              </w:rPr>
              <w:t>, O_RDWR);</w:t>
            </w:r>
          </w:p>
        </w:tc>
        <w:tc>
          <w:tcPr>
            <w:tcW w:w="791" w:type="dxa"/>
          </w:tcPr>
          <w:p w14:paraId="36B6798D" w14:textId="34CE4B1F" w:rsidR="007D420F" w:rsidRDefault="007D420F" w:rsidP="00DA0A53">
            <w:pPr>
              <w:spacing w:after="400"/>
              <w:jc w:val="left"/>
              <w:rPr>
                <w:rtl/>
                <w:lang w:bidi="he-IL"/>
              </w:rPr>
            </w:pPr>
            <w:r>
              <w:rPr>
                <w:lang w:bidi="he-IL"/>
              </w:rPr>
              <w:t>3</w:t>
            </w:r>
          </w:p>
        </w:tc>
      </w:tr>
      <w:tr w:rsidR="007D420F" w14:paraId="4BC78BAD" w14:textId="77777777" w:rsidTr="007D420F">
        <w:trPr>
          <w:trHeight w:val="123"/>
        </w:trPr>
        <w:tc>
          <w:tcPr>
            <w:tcW w:w="8159" w:type="dxa"/>
          </w:tcPr>
          <w:p w14:paraId="7620BD86" w14:textId="1F2F8C38"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000000"/>
                <w:sz w:val="21"/>
                <w:szCs w:val="21"/>
                <w:lang/>
              </w:rPr>
              <w:t xml:space="preserve">    </w:t>
            </w:r>
            <w:r w:rsidRPr="007D420F">
              <w:rPr>
                <w:rFonts w:ascii="Consolas" w:hAnsi="Consolas"/>
                <w:color w:val="0000FF"/>
                <w:sz w:val="21"/>
                <w:szCs w:val="21"/>
                <w:lang/>
              </w:rPr>
              <w:t>char</w:t>
            </w:r>
            <w:r w:rsidRPr="007D420F">
              <w:rPr>
                <w:rFonts w:ascii="Consolas" w:hAnsi="Consolas"/>
                <w:color w:val="000000"/>
                <w:sz w:val="21"/>
                <w:szCs w:val="21"/>
                <w:lang/>
              </w:rPr>
              <w:t>* buffer = malloc(</w:t>
            </w:r>
            <w:r w:rsidRPr="007D420F">
              <w:rPr>
                <w:rFonts w:ascii="Consolas" w:hAnsi="Consolas"/>
                <w:color w:val="098658"/>
                <w:sz w:val="21"/>
                <w:szCs w:val="21"/>
                <w:lang/>
              </w:rPr>
              <w:t>2</w:t>
            </w:r>
            <w:r w:rsidRPr="007D420F">
              <w:rPr>
                <w:rFonts w:ascii="Consolas" w:hAnsi="Consolas"/>
                <w:color w:val="000000"/>
                <w:sz w:val="21"/>
                <w:szCs w:val="21"/>
                <w:lang/>
              </w:rPr>
              <w:t xml:space="preserve"> * </w:t>
            </w:r>
            <w:r w:rsidRPr="007D420F">
              <w:rPr>
                <w:rFonts w:ascii="Consolas" w:hAnsi="Consolas"/>
                <w:color w:val="BD63C5"/>
                <w:sz w:val="21"/>
                <w:szCs w:val="21"/>
                <w:lang/>
              </w:rPr>
              <w:t>PAGE_SIZE</w:t>
            </w:r>
            <w:r w:rsidRPr="007D420F">
              <w:rPr>
                <w:rFonts w:ascii="Consolas" w:hAnsi="Consolas"/>
                <w:color w:val="000000"/>
                <w:sz w:val="21"/>
                <w:szCs w:val="21"/>
                <w:lang/>
              </w:rPr>
              <w:t>);</w:t>
            </w:r>
          </w:p>
        </w:tc>
        <w:tc>
          <w:tcPr>
            <w:tcW w:w="791" w:type="dxa"/>
          </w:tcPr>
          <w:p w14:paraId="6113B304" w14:textId="6924AD77" w:rsidR="007D420F" w:rsidRDefault="007D420F" w:rsidP="00DA0A53">
            <w:pPr>
              <w:spacing w:after="400"/>
              <w:jc w:val="left"/>
              <w:rPr>
                <w:rtl/>
                <w:lang w:bidi="he-IL"/>
              </w:rPr>
            </w:pPr>
            <w:r>
              <w:rPr>
                <w:lang w:bidi="he-IL"/>
              </w:rPr>
              <w:t>4</w:t>
            </w:r>
          </w:p>
        </w:tc>
      </w:tr>
      <w:tr w:rsidR="007D420F" w14:paraId="7596E61B" w14:textId="77777777" w:rsidTr="007D420F">
        <w:trPr>
          <w:trHeight w:val="123"/>
        </w:trPr>
        <w:tc>
          <w:tcPr>
            <w:tcW w:w="8159" w:type="dxa"/>
          </w:tcPr>
          <w:p w14:paraId="414642EA" w14:textId="6059B7BD"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000000"/>
                <w:sz w:val="21"/>
                <w:szCs w:val="21"/>
                <w:lang/>
              </w:rPr>
              <w:t xml:space="preserve">    read(fd, buffer, </w:t>
            </w:r>
            <w:r w:rsidRPr="007D420F">
              <w:rPr>
                <w:rFonts w:ascii="Consolas" w:hAnsi="Consolas"/>
                <w:color w:val="098658"/>
                <w:sz w:val="21"/>
                <w:szCs w:val="21"/>
                <w:lang/>
              </w:rPr>
              <w:t>2</w:t>
            </w:r>
            <w:r w:rsidRPr="007D420F">
              <w:rPr>
                <w:rFonts w:ascii="Consolas" w:hAnsi="Consolas"/>
                <w:color w:val="000000"/>
                <w:sz w:val="21"/>
                <w:szCs w:val="21"/>
                <w:lang/>
              </w:rPr>
              <w:t xml:space="preserve"> * </w:t>
            </w:r>
            <w:r w:rsidRPr="007D420F">
              <w:rPr>
                <w:rFonts w:ascii="Consolas" w:hAnsi="Consolas"/>
                <w:color w:val="BD63C5"/>
                <w:sz w:val="21"/>
                <w:szCs w:val="21"/>
                <w:lang/>
              </w:rPr>
              <w:t>PAGE_SIZE</w:t>
            </w:r>
            <w:r w:rsidRPr="007D420F">
              <w:rPr>
                <w:rFonts w:ascii="Consolas" w:hAnsi="Consolas"/>
                <w:color w:val="000000"/>
                <w:sz w:val="21"/>
                <w:szCs w:val="21"/>
                <w:lang/>
              </w:rPr>
              <w:t>);</w:t>
            </w:r>
          </w:p>
        </w:tc>
        <w:tc>
          <w:tcPr>
            <w:tcW w:w="791" w:type="dxa"/>
          </w:tcPr>
          <w:p w14:paraId="3F81E765" w14:textId="3F1F99D4" w:rsidR="007D420F" w:rsidRDefault="007D420F" w:rsidP="00DA0A53">
            <w:pPr>
              <w:spacing w:after="400"/>
              <w:jc w:val="left"/>
              <w:rPr>
                <w:rtl/>
                <w:lang w:bidi="he-IL"/>
              </w:rPr>
            </w:pPr>
            <w:r>
              <w:rPr>
                <w:lang w:bidi="he-IL"/>
              </w:rPr>
              <w:t>5</w:t>
            </w:r>
          </w:p>
        </w:tc>
      </w:tr>
      <w:tr w:rsidR="007D420F" w14:paraId="7D72ED45" w14:textId="77777777" w:rsidTr="007D420F">
        <w:trPr>
          <w:trHeight w:val="120"/>
        </w:trPr>
        <w:tc>
          <w:tcPr>
            <w:tcW w:w="8159" w:type="dxa"/>
          </w:tcPr>
          <w:p w14:paraId="39068089" w14:textId="3D774BFA" w:rsidR="007D420F" w:rsidRPr="007D420F" w:rsidRDefault="007D420F" w:rsidP="007D420F">
            <w:pPr>
              <w:shd w:val="clear" w:color="auto" w:fill="FFFFFF"/>
              <w:bidi w:val="0"/>
              <w:spacing w:after="120" w:line="285" w:lineRule="atLeast"/>
              <w:rPr>
                <w:rFonts w:ascii="Consolas" w:hAnsi="Consolas"/>
                <w:color w:val="000000"/>
                <w:sz w:val="21"/>
                <w:szCs w:val="21"/>
                <w:rtl/>
                <w:lang/>
              </w:rPr>
            </w:pPr>
            <w:r w:rsidRPr="007D420F">
              <w:rPr>
                <w:rFonts w:ascii="Consolas" w:hAnsi="Consolas"/>
                <w:color w:val="000000"/>
                <w:sz w:val="21"/>
                <w:szCs w:val="21"/>
                <w:lang/>
              </w:rPr>
              <w:t xml:space="preserve">    </w:t>
            </w:r>
            <w:r w:rsidRPr="007D420F">
              <w:rPr>
                <w:rFonts w:ascii="Consolas" w:hAnsi="Consolas"/>
                <w:color w:val="0000FF"/>
                <w:sz w:val="21"/>
                <w:szCs w:val="21"/>
                <w:lang/>
              </w:rPr>
              <w:t>char</w:t>
            </w:r>
            <w:r w:rsidRPr="007D420F">
              <w:rPr>
                <w:rFonts w:ascii="Consolas" w:hAnsi="Consolas"/>
                <w:color w:val="000000"/>
                <w:sz w:val="21"/>
                <w:szCs w:val="21"/>
                <w:lang/>
              </w:rPr>
              <w:t>* array = (</w:t>
            </w:r>
            <w:r w:rsidRPr="007D420F">
              <w:rPr>
                <w:rFonts w:ascii="Consolas" w:hAnsi="Consolas"/>
                <w:color w:val="0000FF"/>
                <w:sz w:val="21"/>
                <w:szCs w:val="21"/>
                <w:lang/>
              </w:rPr>
              <w:t>char</w:t>
            </w:r>
            <w:r w:rsidRPr="007D420F">
              <w:rPr>
                <w:rFonts w:ascii="Consolas" w:hAnsi="Consolas"/>
                <w:color w:val="000000"/>
                <w:sz w:val="21"/>
                <w:szCs w:val="21"/>
                <w:lang/>
              </w:rPr>
              <w:t>*) mmap(</w:t>
            </w:r>
            <w:r w:rsidRPr="007D420F">
              <w:rPr>
                <w:rFonts w:ascii="Consolas" w:hAnsi="Consolas"/>
                <w:color w:val="0000FF"/>
                <w:sz w:val="21"/>
                <w:szCs w:val="21"/>
                <w:lang/>
              </w:rPr>
              <w:t>NULL</w:t>
            </w:r>
            <w:r w:rsidRPr="007D420F">
              <w:rPr>
                <w:rFonts w:ascii="Consolas" w:hAnsi="Consolas"/>
                <w:color w:val="000000"/>
                <w:sz w:val="21"/>
                <w:szCs w:val="21"/>
                <w:lang/>
              </w:rPr>
              <w:t xml:space="preserve">, </w:t>
            </w:r>
            <w:r w:rsidRPr="007D420F">
              <w:rPr>
                <w:rFonts w:ascii="Consolas" w:hAnsi="Consolas"/>
                <w:color w:val="098658"/>
                <w:sz w:val="21"/>
                <w:szCs w:val="21"/>
                <w:lang/>
              </w:rPr>
              <w:t>4</w:t>
            </w:r>
            <w:r w:rsidRPr="007D420F">
              <w:rPr>
                <w:rFonts w:ascii="Consolas" w:hAnsi="Consolas"/>
                <w:color w:val="000000"/>
                <w:sz w:val="21"/>
                <w:szCs w:val="21"/>
                <w:lang/>
              </w:rPr>
              <w:t xml:space="preserve"> * </w:t>
            </w:r>
            <w:r w:rsidRPr="007D420F">
              <w:rPr>
                <w:rFonts w:ascii="Consolas" w:hAnsi="Consolas"/>
                <w:color w:val="BD63C5"/>
                <w:sz w:val="21"/>
                <w:szCs w:val="21"/>
                <w:lang/>
              </w:rPr>
              <w:t>PAGE_SIZE</w:t>
            </w:r>
            <w:r w:rsidRPr="007D420F">
              <w:rPr>
                <w:rFonts w:ascii="Consolas" w:hAnsi="Consolas"/>
                <w:color w:val="000000"/>
                <w:sz w:val="21"/>
                <w:szCs w:val="21"/>
                <w:lang/>
              </w:rPr>
              <w:t>, PROT_READ | PROT_WRITE,</w:t>
            </w:r>
            <w:r>
              <w:rPr>
                <w:rFonts w:ascii="Consolas" w:hAnsi="Consolas"/>
                <w:color w:val="000000"/>
                <w:sz w:val="21"/>
                <w:szCs w:val="21"/>
              </w:rPr>
              <w:t xml:space="preserve"> </w:t>
            </w:r>
            <w:r w:rsidRPr="007D420F">
              <w:rPr>
                <w:rFonts w:ascii="Consolas" w:hAnsi="Consolas"/>
                <w:color w:val="000000"/>
                <w:sz w:val="21"/>
                <w:szCs w:val="21"/>
                <w:lang/>
              </w:rPr>
              <w:t xml:space="preserve">MAP_SHARED, fd, </w:t>
            </w:r>
            <w:r w:rsidRPr="007D420F">
              <w:rPr>
                <w:rFonts w:ascii="Consolas" w:hAnsi="Consolas"/>
                <w:color w:val="098658"/>
                <w:sz w:val="21"/>
                <w:szCs w:val="21"/>
                <w:lang/>
              </w:rPr>
              <w:t>0</w:t>
            </w:r>
            <w:r w:rsidRPr="007D420F">
              <w:rPr>
                <w:rFonts w:ascii="Consolas" w:hAnsi="Consolas"/>
                <w:color w:val="000000"/>
                <w:sz w:val="21"/>
                <w:szCs w:val="21"/>
                <w:lang/>
              </w:rPr>
              <w:t>);</w:t>
            </w:r>
          </w:p>
        </w:tc>
        <w:tc>
          <w:tcPr>
            <w:tcW w:w="791" w:type="dxa"/>
          </w:tcPr>
          <w:p w14:paraId="497DE2CF" w14:textId="3A5D2D90" w:rsidR="007D420F" w:rsidRDefault="007D420F" w:rsidP="00DA0A53">
            <w:pPr>
              <w:spacing w:after="400"/>
              <w:jc w:val="left"/>
              <w:rPr>
                <w:rtl/>
                <w:lang w:bidi="he-IL"/>
              </w:rPr>
            </w:pPr>
            <w:r>
              <w:rPr>
                <w:lang w:bidi="he-IL"/>
              </w:rPr>
              <w:t>6</w:t>
            </w:r>
          </w:p>
        </w:tc>
      </w:tr>
      <w:tr w:rsidR="007D420F" w14:paraId="516F98D5" w14:textId="77777777" w:rsidTr="007D420F">
        <w:trPr>
          <w:trHeight w:val="123"/>
        </w:trPr>
        <w:tc>
          <w:tcPr>
            <w:tcW w:w="8159" w:type="dxa"/>
          </w:tcPr>
          <w:p w14:paraId="3D057A9C" w14:textId="768287CE"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000000"/>
                <w:sz w:val="21"/>
                <w:szCs w:val="21"/>
                <w:lang/>
              </w:rPr>
              <w:t xml:space="preserve">    </w:t>
            </w:r>
            <w:r w:rsidRPr="007D420F">
              <w:rPr>
                <w:rFonts w:ascii="Consolas" w:hAnsi="Consolas"/>
                <w:color w:val="0000FF"/>
                <w:sz w:val="21"/>
                <w:szCs w:val="21"/>
                <w:lang/>
              </w:rPr>
              <w:t>char</w:t>
            </w:r>
            <w:r w:rsidRPr="007D420F">
              <w:rPr>
                <w:rFonts w:ascii="Consolas" w:hAnsi="Consolas"/>
                <w:color w:val="000000"/>
                <w:sz w:val="21"/>
                <w:szCs w:val="21"/>
                <w:lang/>
              </w:rPr>
              <w:t xml:space="preserve"> x = array[</w:t>
            </w:r>
            <w:r w:rsidRPr="007D420F">
              <w:rPr>
                <w:rFonts w:ascii="Consolas" w:hAnsi="Consolas"/>
                <w:color w:val="098658"/>
                <w:sz w:val="21"/>
                <w:szCs w:val="21"/>
                <w:lang/>
              </w:rPr>
              <w:t>12</w:t>
            </w:r>
            <w:r w:rsidRPr="007D420F">
              <w:rPr>
                <w:rFonts w:ascii="Consolas" w:hAnsi="Consolas"/>
                <w:color w:val="000000"/>
                <w:sz w:val="21"/>
                <w:szCs w:val="21"/>
                <w:lang/>
              </w:rPr>
              <w:t>];</w:t>
            </w:r>
          </w:p>
        </w:tc>
        <w:tc>
          <w:tcPr>
            <w:tcW w:w="791" w:type="dxa"/>
          </w:tcPr>
          <w:p w14:paraId="163D86F8" w14:textId="23A9B519" w:rsidR="007D420F" w:rsidRDefault="007D420F" w:rsidP="00DA0A53">
            <w:pPr>
              <w:spacing w:after="400"/>
              <w:jc w:val="left"/>
              <w:rPr>
                <w:rtl/>
                <w:lang w:bidi="he-IL"/>
              </w:rPr>
            </w:pPr>
            <w:r>
              <w:rPr>
                <w:lang w:bidi="he-IL"/>
              </w:rPr>
              <w:t>7</w:t>
            </w:r>
          </w:p>
        </w:tc>
      </w:tr>
      <w:tr w:rsidR="007D420F" w14:paraId="3B7E7958" w14:textId="77777777" w:rsidTr="007D420F">
        <w:trPr>
          <w:trHeight w:val="123"/>
        </w:trPr>
        <w:tc>
          <w:tcPr>
            <w:tcW w:w="8159" w:type="dxa"/>
          </w:tcPr>
          <w:p w14:paraId="4146FAD2" w14:textId="65E349E6"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000000"/>
                <w:sz w:val="21"/>
                <w:szCs w:val="21"/>
                <w:lang/>
              </w:rPr>
              <w:t xml:space="preserve">    </w:t>
            </w:r>
            <w:r w:rsidRPr="007D420F">
              <w:rPr>
                <w:rFonts w:ascii="Consolas" w:hAnsi="Consolas"/>
                <w:color w:val="0000FF"/>
                <w:sz w:val="21"/>
                <w:szCs w:val="21"/>
                <w:lang/>
              </w:rPr>
              <w:t>char</w:t>
            </w:r>
            <w:r w:rsidRPr="007D420F">
              <w:rPr>
                <w:rFonts w:ascii="Consolas" w:hAnsi="Consolas"/>
                <w:color w:val="000000"/>
                <w:sz w:val="21"/>
                <w:szCs w:val="21"/>
                <w:lang/>
              </w:rPr>
              <w:t xml:space="preserve"> z = array[</w:t>
            </w:r>
            <w:r w:rsidRPr="007D420F">
              <w:rPr>
                <w:rFonts w:ascii="Consolas" w:hAnsi="Consolas"/>
                <w:color w:val="098658"/>
                <w:sz w:val="21"/>
                <w:szCs w:val="21"/>
                <w:lang/>
              </w:rPr>
              <w:t>12</w:t>
            </w:r>
            <w:r w:rsidRPr="007D420F">
              <w:rPr>
                <w:rFonts w:ascii="Consolas" w:hAnsi="Consolas"/>
                <w:color w:val="000000"/>
                <w:sz w:val="21"/>
                <w:szCs w:val="21"/>
                <w:lang/>
              </w:rPr>
              <w:t xml:space="preserve"> + </w:t>
            </w:r>
            <w:r w:rsidRPr="007D420F">
              <w:rPr>
                <w:rFonts w:ascii="Consolas" w:hAnsi="Consolas"/>
                <w:color w:val="098658"/>
                <w:sz w:val="21"/>
                <w:szCs w:val="21"/>
                <w:lang/>
              </w:rPr>
              <w:t>2</w:t>
            </w:r>
            <w:r w:rsidRPr="007D420F">
              <w:rPr>
                <w:rFonts w:ascii="Consolas" w:hAnsi="Consolas"/>
                <w:color w:val="000000"/>
                <w:sz w:val="21"/>
                <w:szCs w:val="21"/>
                <w:lang/>
              </w:rPr>
              <w:t xml:space="preserve"> * </w:t>
            </w:r>
            <w:r w:rsidRPr="007D420F">
              <w:rPr>
                <w:rFonts w:ascii="Consolas" w:hAnsi="Consolas"/>
                <w:color w:val="BD63C5"/>
                <w:sz w:val="21"/>
                <w:szCs w:val="21"/>
                <w:lang/>
              </w:rPr>
              <w:t>PAGE_SIZE</w:t>
            </w:r>
            <w:r w:rsidRPr="007D420F">
              <w:rPr>
                <w:rFonts w:ascii="Consolas" w:hAnsi="Consolas"/>
                <w:color w:val="000000"/>
                <w:sz w:val="21"/>
                <w:szCs w:val="21"/>
                <w:lang/>
              </w:rPr>
              <w:t>];</w:t>
            </w:r>
          </w:p>
        </w:tc>
        <w:tc>
          <w:tcPr>
            <w:tcW w:w="791" w:type="dxa"/>
          </w:tcPr>
          <w:p w14:paraId="5B112327" w14:textId="40953402" w:rsidR="007D420F" w:rsidRDefault="007D420F" w:rsidP="00DA0A53">
            <w:pPr>
              <w:spacing w:after="400"/>
              <w:jc w:val="left"/>
              <w:rPr>
                <w:rtl/>
                <w:lang w:bidi="he-IL"/>
              </w:rPr>
            </w:pPr>
            <w:r>
              <w:rPr>
                <w:lang w:bidi="he-IL"/>
              </w:rPr>
              <w:t>8</w:t>
            </w:r>
          </w:p>
        </w:tc>
      </w:tr>
      <w:tr w:rsidR="007D420F" w14:paraId="355124EB" w14:textId="77777777" w:rsidTr="007D420F">
        <w:trPr>
          <w:trHeight w:val="123"/>
        </w:trPr>
        <w:tc>
          <w:tcPr>
            <w:tcW w:w="8159" w:type="dxa"/>
          </w:tcPr>
          <w:p w14:paraId="7E01E734" w14:textId="44FC09FE"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000000"/>
                <w:sz w:val="21"/>
                <w:szCs w:val="21"/>
                <w:lang/>
              </w:rPr>
              <w:t>    array[</w:t>
            </w:r>
            <w:r w:rsidRPr="007D420F">
              <w:rPr>
                <w:rFonts w:ascii="Consolas" w:hAnsi="Consolas"/>
                <w:color w:val="098658"/>
                <w:sz w:val="21"/>
                <w:szCs w:val="21"/>
                <w:lang/>
              </w:rPr>
              <w:t>12</w:t>
            </w:r>
            <w:r w:rsidRPr="007D420F">
              <w:rPr>
                <w:rFonts w:ascii="Consolas" w:hAnsi="Consolas"/>
                <w:color w:val="000000"/>
                <w:sz w:val="21"/>
                <w:szCs w:val="21"/>
                <w:lang/>
              </w:rPr>
              <w:t xml:space="preserve"> + </w:t>
            </w:r>
            <w:r w:rsidRPr="007D420F">
              <w:rPr>
                <w:rFonts w:ascii="Consolas" w:hAnsi="Consolas"/>
                <w:color w:val="098658"/>
                <w:sz w:val="21"/>
                <w:szCs w:val="21"/>
                <w:lang/>
              </w:rPr>
              <w:t>2</w:t>
            </w:r>
            <w:r w:rsidRPr="007D420F">
              <w:rPr>
                <w:rFonts w:ascii="Consolas" w:hAnsi="Consolas"/>
                <w:color w:val="000000"/>
                <w:sz w:val="21"/>
                <w:szCs w:val="21"/>
                <w:lang/>
              </w:rPr>
              <w:t xml:space="preserve"> * </w:t>
            </w:r>
            <w:r w:rsidRPr="007D420F">
              <w:rPr>
                <w:rFonts w:ascii="Consolas" w:hAnsi="Consolas"/>
                <w:color w:val="BD63C5"/>
                <w:sz w:val="21"/>
                <w:szCs w:val="21"/>
                <w:lang/>
              </w:rPr>
              <w:t>PAGE_SIZE</w:t>
            </w:r>
            <w:r w:rsidRPr="007D420F">
              <w:rPr>
                <w:rFonts w:ascii="Consolas" w:hAnsi="Consolas"/>
                <w:color w:val="000000"/>
                <w:sz w:val="21"/>
                <w:szCs w:val="21"/>
                <w:lang/>
              </w:rPr>
              <w:t>] = x;</w:t>
            </w:r>
          </w:p>
        </w:tc>
        <w:tc>
          <w:tcPr>
            <w:tcW w:w="791" w:type="dxa"/>
          </w:tcPr>
          <w:p w14:paraId="2A0FA59C" w14:textId="36F905D9" w:rsidR="007D420F" w:rsidRDefault="007D420F" w:rsidP="00DA0A53">
            <w:pPr>
              <w:spacing w:after="400"/>
              <w:jc w:val="left"/>
              <w:rPr>
                <w:rtl/>
                <w:lang w:bidi="he-IL"/>
              </w:rPr>
            </w:pPr>
            <w:r>
              <w:rPr>
                <w:lang w:bidi="he-IL"/>
              </w:rPr>
              <w:t>9</w:t>
            </w:r>
          </w:p>
        </w:tc>
      </w:tr>
      <w:tr w:rsidR="007D420F" w14:paraId="297EDB51" w14:textId="77777777" w:rsidTr="009F7EF3">
        <w:trPr>
          <w:trHeight w:val="491"/>
        </w:trPr>
        <w:tc>
          <w:tcPr>
            <w:tcW w:w="8159" w:type="dxa"/>
          </w:tcPr>
          <w:p w14:paraId="05021DA5" w14:textId="0777163F"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000000"/>
                <w:sz w:val="21"/>
                <w:szCs w:val="21"/>
                <w:lang/>
              </w:rPr>
              <w:t xml:space="preserve">    </w:t>
            </w:r>
            <w:r w:rsidRPr="007D420F">
              <w:rPr>
                <w:rFonts w:ascii="Consolas" w:hAnsi="Consolas"/>
                <w:color w:val="0000FF"/>
                <w:sz w:val="21"/>
                <w:szCs w:val="21"/>
                <w:lang/>
              </w:rPr>
              <w:t>return</w:t>
            </w:r>
            <w:r w:rsidRPr="007D420F">
              <w:rPr>
                <w:rFonts w:ascii="Consolas" w:hAnsi="Consolas"/>
                <w:color w:val="000000"/>
                <w:sz w:val="21"/>
                <w:szCs w:val="21"/>
                <w:lang/>
              </w:rPr>
              <w:t xml:space="preserve"> </w:t>
            </w:r>
            <w:r w:rsidRPr="007D420F">
              <w:rPr>
                <w:rFonts w:ascii="Consolas" w:hAnsi="Consolas"/>
                <w:color w:val="098658"/>
                <w:sz w:val="21"/>
                <w:szCs w:val="21"/>
                <w:lang/>
              </w:rPr>
              <w:t>0</w:t>
            </w:r>
            <w:r w:rsidRPr="007D420F">
              <w:rPr>
                <w:rFonts w:ascii="Consolas" w:hAnsi="Consolas"/>
                <w:color w:val="000000"/>
                <w:sz w:val="21"/>
                <w:szCs w:val="21"/>
                <w:lang/>
              </w:rPr>
              <w:t>;</w:t>
            </w:r>
          </w:p>
        </w:tc>
        <w:tc>
          <w:tcPr>
            <w:tcW w:w="791" w:type="dxa"/>
          </w:tcPr>
          <w:p w14:paraId="3D38075A" w14:textId="7005D69B" w:rsidR="007D420F" w:rsidRDefault="007D420F" w:rsidP="00DA0A53">
            <w:pPr>
              <w:spacing w:after="400"/>
              <w:jc w:val="left"/>
              <w:rPr>
                <w:rtl/>
                <w:lang w:bidi="he-IL"/>
              </w:rPr>
            </w:pPr>
            <w:r>
              <w:rPr>
                <w:lang w:bidi="he-IL"/>
              </w:rPr>
              <w:t>10</w:t>
            </w:r>
          </w:p>
        </w:tc>
      </w:tr>
      <w:tr w:rsidR="007D420F" w14:paraId="0407AA74" w14:textId="77777777" w:rsidTr="007D420F">
        <w:trPr>
          <w:trHeight w:val="345"/>
        </w:trPr>
        <w:tc>
          <w:tcPr>
            <w:tcW w:w="8159" w:type="dxa"/>
          </w:tcPr>
          <w:p w14:paraId="02B0812E" w14:textId="5E51F389" w:rsidR="007D420F" w:rsidRPr="007D420F" w:rsidRDefault="007D420F" w:rsidP="007D420F">
            <w:pPr>
              <w:shd w:val="clear" w:color="auto" w:fill="FFFFFF"/>
              <w:bidi w:val="0"/>
              <w:spacing w:line="285" w:lineRule="atLeast"/>
              <w:jc w:val="left"/>
              <w:rPr>
                <w:rFonts w:ascii="Consolas" w:hAnsi="Consolas"/>
                <w:color w:val="000000"/>
                <w:sz w:val="21"/>
                <w:szCs w:val="21"/>
                <w:rtl/>
                <w:lang/>
              </w:rPr>
            </w:pPr>
            <w:r w:rsidRPr="007D420F">
              <w:rPr>
                <w:rFonts w:ascii="Consolas" w:hAnsi="Consolas"/>
                <w:color w:val="000000"/>
                <w:sz w:val="21"/>
                <w:szCs w:val="21"/>
                <w:lang/>
              </w:rPr>
              <w:t>}</w:t>
            </w:r>
          </w:p>
        </w:tc>
        <w:tc>
          <w:tcPr>
            <w:tcW w:w="791" w:type="dxa"/>
          </w:tcPr>
          <w:p w14:paraId="48587184" w14:textId="45F145E8" w:rsidR="007D420F" w:rsidRDefault="007D420F" w:rsidP="00DA0A53">
            <w:pPr>
              <w:spacing w:after="400"/>
              <w:jc w:val="left"/>
              <w:rPr>
                <w:rtl/>
                <w:lang w:bidi="he-IL"/>
              </w:rPr>
            </w:pPr>
            <w:r>
              <w:rPr>
                <w:lang w:bidi="he-IL"/>
              </w:rPr>
              <w:t>11</w:t>
            </w:r>
          </w:p>
        </w:tc>
      </w:tr>
    </w:tbl>
    <w:p w14:paraId="2D834DF6" w14:textId="14613659" w:rsidR="005A27CA" w:rsidRDefault="005A27CA" w:rsidP="00C81F5F">
      <w:pPr>
        <w:spacing w:after="400"/>
        <w:jc w:val="left"/>
        <w:rPr>
          <w:rtl/>
          <w:lang w:bidi="he-IL"/>
        </w:rPr>
      </w:pPr>
    </w:p>
    <w:p w14:paraId="03613BE6" w14:textId="77777777" w:rsidR="009F7EF3" w:rsidRDefault="009F7EF3" w:rsidP="00C81F5F">
      <w:pPr>
        <w:spacing w:after="400"/>
        <w:jc w:val="left"/>
        <w:rPr>
          <w:rtl/>
          <w:lang w:bidi="he-IL"/>
        </w:rPr>
      </w:pPr>
    </w:p>
    <w:p w14:paraId="6E0372E6" w14:textId="77777777" w:rsidR="009F7EF3" w:rsidRDefault="009F7EF3" w:rsidP="00C81F5F">
      <w:pPr>
        <w:spacing w:after="400"/>
        <w:jc w:val="left"/>
        <w:rPr>
          <w:rtl/>
          <w:lang w:bidi="he-IL"/>
        </w:rPr>
      </w:pPr>
    </w:p>
    <w:p w14:paraId="7E24E17F" w14:textId="77777777" w:rsidR="009F7EF3" w:rsidRDefault="009F7EF3" w:rsidP="00C81F5F">
      <w:pPr>
        <w:spacing w:after="400"/>
        <w:jc w:val="left"/>
        <w:rPr>
          <w:rtl/>
          <w:lang w:bidi="he-IL"/>
        </w:rPr>
      </w:pPr>
    </w:p>
    <w:p w14:paraId="5B9105D5" w14:textId="77777777" w:rsidR="009F7EF3" w:rsidRDefault="009F7EF3" w:rsidP="00C81F5F">
      <w:pPr>
        <w:spacing w:after="400"/>
        <w:jc w:val="left"/>
        <w:rPr>
          <w:rtl/>
          <w:lang w:bidi="he-IL"/>
        </w:rPr>
      </w:pPr>
    </w:p>
    <w:p w14:paraId="4F69DC6C" w14:textId="77777777" w:rsidR="009F7EF3" w:rsidRDefault="009F7EF3" w:rsidP="00C81F5F">
      <w:pPr>
        <w:spacing w:after="400"/>
        <w:jc w:val="left"/>
        <w:rPr>
          <w:rtl/>
          <w:lang w:bidi="he-IL"/>
        </w:rPr>
      </w:pPr>
    </w:p>
    <w:p w14:paraId="5C65E4D8" w14:textId="66E6AC43" w:rsidR="00C81F5F" w:rsidRDefault="00C81F5F" w:rsidP="00C81F5F">
      <w:pPr>
        <w:spacing w:after="380"/>
        <w:jc w:val="left"/>
        <w:rPr>
          <w:rtl/>
          <w:lang w:bidi="he-IL"/>
        </w:rPr>
      </w:pPr>
      <w:r>
        <w:rPr>
          <w:rFonts w:hint="cs"/>
          <w:rtl/>
          <w:lang w:bidi="he-IL"/>
        </w:rPr>
        <w:lastRenderedPageBreak/>
        <w:t xml:space="preserve">1. </w:t>
      </w:r>
      <w:r w:rsidR="005A27CA">
        <w:rPr>
          <w:rFonts w:hint="cs"/>
          <w:rtl/>
          <w:lang w:bidi="he-IL"/>
        </w:rPr>
        <w:t xml:space="preserve">מה המספר </w:t>
      </w:r>
      <w:r w:rsidR="005A27CA" w:rsidRPr="00C81F5F">
        <w:rPr>
          <w:rFonts w:hint="cs"/>
          <w:b/>
          <w:bCs/>
          <w:rtl/>
          <w:lang w:bidi="he-IL"/>
        </w:rPr>
        <w:t>המינימלי</w:t>
      </w:r>
      <w:r w:rsidR="005A27CA">
        <w:rPr>
          <w:rFonts w:hint="cs"/>
          <w:rtl/>
          <w:lang w:bidi="he-IL"/>
        </w:rPr>
        <w:t xml:space="preserve"> של מסגרות פיזיות חדשות שמוקצות (בעבור </w:t>
      </w:r>
      <w:r w:rsidR="005A27CA">
        <w:rPr>
          <w:lang w:bidi="he-IL"/>
        </w:rPr>
        <w:t>data</w:t>
      </w:r>
      <w:r w:rsidR="005A27CA">
        <w:rPr>
          <w:rFonts w:hint="cs"/>
          <w:rtl/>
          <w:lang w:bidi="he-IL"/>
        </w:rPr>
        <w:t xml:space="preserve"> בלבד</w:t>
      </w:r>
      <w:r>
        <w:rPr>
          <w:rFonts w:hint="cs"/>
          <w:rtl/>
          <w:lang w:bidi="he-IL"/>
        </w:rPr>
        <w:t>, מבלי להתחשב ב-</w:t>
      </w:r>
      <w:r>
        <w:rPr>
          <w:lang w:bidi="he-IL"/>
        </w:rPr>
        <w:t>page table</w:t>
      </w:r>
      <w:r w:rsidR="005A27CA">
        <w:rPr>
          <w:rFonts w:hint="cs"/>
          <w:rtl/>
          <w:lang w:bidi="he-IL"/>
        </w:rPr>
        <w:t>)</w:t>
      </w:r>
      <w:r>
        <w:rPr>
          <w:rFonts w:hint="cs"/>
          <w:rtl/>
          <w:lang w:bidi="he-IL"/>
        </w:rPr>
        <w:t xml:space="preserve"> בכל אחת מהשורות הבאות?</w:t>
      </w:r>
    </w:p>
    <w:tbl>
      <w:tblPr>
        <w:tblStyle w:val="TableGrid"/>
        <w:bidiVisual/>
        <w:tblW w:w="9193" w:type="dxa"/>
        <w:tblLook w:val="04A0" w:firstRow="1" w:lastRow="0" w:firstColumn="1" w:lastColumn="0" w:noHBand="0" w:noVBand="1"/>
      </w:tblPr>
      <w:tblGrid>
        <w:gridCol w:w="3064"/>
        <w:gridCol w:w="1029"/>
        <w:gridCol w:w="5100"/>
      </w:tblGrid>
      <w:tr w:rsidR="00C81F5F" w14:paraId="462B611F" w14:textId="77777777" w:rsidTr="00AF7962">
        <w:trPr>
          <w:trHeight w:val="732"/>
        </w:trPr>
        <w:tc>
          <w:tcPr>
            <w:tcW w:w="3064" w:type="dxa"/>
          </w:tcPr>
          <w:p w14:paraId="2ED954E4" w14:textId="5B1921BB" w:rsidR="00C81F5F" w:rsidRPr="009F7EF3" w:rsidRDefault="00C81F5F" w:rsidP="00C81F5F">
            <w:pPr>
              <w:rPr>
                <w:b/>
                <w:bCs/>
                <w:rtl/>
                <w:lang w:bidi="he-IL"/>
              </w:rPr>
            </w:pPr>
            <w:r w:rsidRPr="009F7EF3">
              <w:rPr>
                <w:rFonts w:hint="cs"/>
                <w:b/>
                <w:bCs/>
                <w:rtl/>
                <w:lang w:bidi="he-IL"/>
              </w:rPr>
              <w:t>שורה</w:t>
            </w:r>
          </w:p>
        </w:tc>
        <w:tc>
          <w:tcPr>
            <w:tcW w:w="1029" w:type="dxa"/>
          </w:tcPr>
          <w:p w14:paraId="629A87FE" w14:textId="26E95B52" w:rsidR="00C81F5F" w:rsidRPr="009F7EF3" w:rsidRDefault="00C81F5F" w:rsidP="00C81F5F">
            <w:pPr>
              <w:rPr>
                <w:b/>
                <w:bCs/>
                <w:rtl/>
                <w:lang w:bidi="he-IL"/>
              </w:rPr>
            </w:pPr>
            <w:r w:rsidRPr="009F7EF3">
              <w:rPr>
                <w:rFonts w:hint="cs"/>
                <w:b/>
                <w:bCs/>
                <w:rtl/>
                <w:lang w:bidi="he-IL"/>
              </w:rPr>
              <w:t>מספר מסגרות</w:t>
            </w:r>
          </w:p>
        </w:tc>
        <w:tc>
          <w:tcPr>
            <w:tcW w:w="5100" w:type="dxa"/>
          </w:tcPr>
          <w:p w14:paraId="5D5FFAF5" w14:textId="21BA24EA" w:rsidR="00C81F5F" w:rsidRPr="009F7EF3" w:rsidRDefault="00C81F5F" w:rsidP="00C81F5F">
            <w:pPr>
              <w:rPr>
                <w:b/>
                <w:bCs/>
                <w:rtl/>
                <w:lang w:bidi="he-IL"/>
              </w:rPr>
            </w:pPr>
            <w:r w:rsidRPr="009F7EF3">
              <w:rPr>
                <w:rFonts w:hint="cs"/>
                <w:b/>
                <w:bCs/>
                <w:rtl/>
                <w:lang w:bidi="he-IL"/>
              </w:rPr>
              <w:t>הסבר קצר</w:t>
            </w:r>
          </w:p>
        </w:tc>
      </w:tr>
      <w:tr w:rsidR="00C81F5F" w14:paraId="4D118F8E" w14:textId="77777777" w:rsidTr="007D446A">
        <w:trPr>
          <w:trHeight w:val="769"/>
        </w:trPr>
        <w:tc>
          <w:tcPr>
            <w:tcW w:w="3064" w:type="dxa"/>
          </w:tcPr>
          <w:p w14:paraId="0939AD1E" w14:textId="7D26EA17" w:rsidR="00C81F5F" w:rsidRPr="009F7EF3" w:rsidRDefault="00C81F5F" w:rsidP="00C81F5F">
            <w:pPr>
              <w:rPr>
                <w:color w:val="4F81BD" w:themeColor="accent1"/>
                <w:rtl/>
                <w:lang w:bidi="he-IL"/>
              </w:rPr>
            </w:pPr>
            <w:r w:rsidRPr="009F7EF3">
              <w:rPr>
                <w:rFonts w:hint="cs"/>
                <w:color w:val="4F81BD" w:themeColor="accent1"/>
                <w:rtl/>
                <w:lang w:bidi="he-IL"/>
              </w:rPr>
              <w:t>3</w:t>
            </w:r>
          </w:p>
        </w:tc>
        <w:tc>
          <w:tcPr>
            <w:tcW w:w="1029" w:type="dxa"/>
          </w:tcPr>
          <w:p w14:paraId="04B31CFC" w14:textId="2B39F3F3" w:rsidR="00C81F5F" w:rsidRPr="009F7EF3" w:rsidRDefault="009F7EF3" w:rsidP="00C81F5F">
            <w:pPr>
              <w:rPr>
                <w:color w:val="4F81BD" w:themeColor="accent1"/>
                <w:rtl/>
                <w:lang w:bidi="he-IL"/>
              </w:rPr>
            </w:pPr>
            <w:r w:rsidRPr="009F7EF3">
              <w:rPr>
                <w:rFonts w:hint="cs"/>
                <w:color w:val="4F81BD" w:themeColor="accent1"/>
                <w:rtl/>
                <w:lang w:bidi="he-IL"/>
              </w:rPr>
              <w:t>0</w:t>
            </w:r>
          </w:p>
        </w:tc>
        <w:tc>
          <w:tcPr>
            <w:tcW w:w="5100" w:type="dxa"/>
          </w:tcPr>
          <w:p w14:paraId="666BB527" w14:textId="7018EE9A" w:rsidR="00C81F5F" w:rsidRPr="009F7EF3" w:rsidRDefault="009F7EF3" w:rsidP="00C81F5F">
            <w:pPr>
              <w:rPr>
                <w:color w:val="4F81BD" w:themeColor="accent1"/>
                <w:rtl/>
                <w:lang w:bidi="he-IL"/>
              </w:rPr>
            </w:pPr>
            <w:r w:rsidRPr="009F7EF3">
              <w:rPr>
                <w:rFonts w:hint="cs"/>
                <w:color w:val="4F81BD" w:themeColor="accent1"/>
                <w:rtl/>
                <w:lang w:bidi="he-IL"/>
              </w:rPr>
              <w:t xml:space="preserve">בשורה זו מבצעים קריאת מערכת </w:t>
            </w:r>
            <w:r w:rsidRPr="009F7EF3">
              <w:rPr>
                <w:color w:val="4F81BD" w:themeColor="accent1"/>
                <w:lang w:bidi="he-IL"/>
              </w:rPr>
              <w:t>open</w:t>
            </w:r>
            <w:r w:rsidRPr="009F7EF3">
              <w:rPr>
                <w:rFonts w:hint="cs"/>
                <w:color w:val="4F81BD" w:themeColor="accent1"/>
                <w:rtl/>
                <w:lang w:bidi="he-IL"/>
              </w:rPr>
              <w:t xml:space="preserve">. קריאה זו יוצר </w:t>
            </w:r>
            <w:r w:rsidRPr="009F7EF3">
              <w:rPr>
                <w:rFonts w:hint="cs"/>
                <w:color w:val="4F81BD" w:themeColor="accent1"/>
                <w:lang w:bidi="he-IL"/>
              </w:rPr>
              <w:t>FD</w:t>
            </w:r>
            <w:r w:rsidRPr="009F7EF3">
              <w:rPr>
                <w:rFonts w:hint="cs"/>
                <w:color w:val="4F81BD" w:themeColor="accent1"/>
                <w:rtl/>
                <w:lang w:bidi="he-IL"/>
              </w:rPr>
              <w:t xml:space="preserve">  ב-</w:t>
            </w:r>
            <w:r w:rsidRPr="009F7EF3">
              <w:rPr>
                <w:rFonts w:hint="cs"/>
                <w:color w:val="4F81BD" w:themeColor="accent1"/>
                <w:lang w:bidi="he-IL"/>
              </w:rPr>
              <w:t>FDT</w:t>
            </w:r>
            <w:r w:rsidRPr="009F7EF3">
              <w:rPr>
                <w:rFonts w:hint="cs"/>
                <w:color w:val="4F81BD" w:themeColor="accent1"/>
                <w:rtl/>
                <w:lang w:bidi="he-IL"/>
              </w:rPr>
              <w:t xml:space="preserve"> בלבד, בלי להקצות מסגרת לקובץ.</w:t>
            </w:r>
          </w:p>
        </w:tc>
      </w:tr>
      <w:tr w:rsidR="00C81F5F" w14:paraId="7F7988EA" w14:textId="77777777" w:rsidTr="007D446A">
        <w:trPr>
          <w:trHeight w:val="736"/>
        </w:trPr>
        <w:tc>
          <w:tcPr>
            <w:tcW w:w="3064" w:type="dxa"/>
          </w:tcPr>
          <w:p w14:paraId="35BD1420" w14:textId="58EF6053" w:rsidR="00C81F5F" w:rsidRPr="009F7EF3" w:rsidRDefault="00C81F5F" w:rsidP="00C81F5F">
            <w:pPr>
              <w:rPr>
                <w:color w:val="4F81BD" w:themeColor="accent1"/>
                <w:rtl/>
                <w:lang w:bidi="he-IL"/>
              </w:rPr>
            </w:pPr>
            <w:r w:rsidRPr="009F7EF3">
              <w:rPr>
                <w:rFonts w:hint="cs"/>
                <w:color w:val="4F81BD" w:themeColor="accent1"/>
                <w:rtl/>
                <w:lang w:bidi="he-IL"/>
              </w:rPr>
              <w:t>4</w:t>
            </w:r>
          </w:p>
        </w:tc>
        <w:tc>
          <w:tcPr>
            <w:tcW w:w="1029" w:type="dxa"/>
          </w:tcPr>
          <w:p w14:paraId="31B9EBCA" w14:textId="69508D83" w:rsidR="00C81F5F" w:rsidRPr="009F7EF3" w:rsidRDefault="009F7EF3" w:rsidP="00C81F5F">
            <w:pPr>
              <w:rPr>
                <w:color w:val="4F81BD" w:themeColor="accent1"/>
                <w:rtl/>
                <w:lang w:bidi="he-IL"/>
              </w:rPr>
            </w:pPr>
            <w:r w:rsidRPr="009F7EF3">
              <w:rPr>
                <w:rFonts w:hint="cs"/>
                <w:color w:val="4F81BD" w:themeColor="accent1"/>
                <w:rtl/>
                <w:lang w:bidi="he-IL"/>
              </w:rPr>
              <w:t>0</w:t>
            </w:r>
          </w:p>
        </w:tc>
        <w:tc>
          <w:tcPr>
            <w:tcW w:w="5100" w:type="dxa"/>
          </w:tcPr>
          <w:p w14:paraId="449767E5" w14:textId="6729A532" w:rsidR="00C81F5F" w:rsidRPr="009F7EF3" w:rsidRDefault="009F7EF3" w:rsidP="00C81F5F">
            <w:pPr>
              <w:rPr>
                <w:color w:val="4F81BD" w:themeColor="accent1"/>
                <w:rtl/>
                <w:lang w:bidi="he-IL"/>
              </w:rPr>
            </w:pPr>
            <w:r>
              <w:rPr>
                <w:rFonts w:hint="cs"/>
                <w:color w:val="4F81BD" w:themeColor="accent1"/>
                <w:rtl/>
                <w:lang w:bidi="he-IL"/>
              </w:rPr>
              <w:t>מכיוון שנשאלנו על מספר מינימלי של מסגרות, אנו פועלים בגישה העצלנית: לא מקצים מסגרות עד שלא מתבצעת כתיבה.</w:t>
            </w:r>
          </w:p>
        </w:tc>
      </w:tr>
      <w:tr w:rsidR="00C81F5F" w14:paraId="094B136B" w14:textId="77777777" w:rsidTr="007D446A">
        <w:trPr>
          <w:trHeight w:val="769"/>
        </w:trPr>
        <w:tc>
          <w:tcPr>
            <w:tcW w:w="3064" w:type="dxa"/>
          </w:tcPr>
          <w:p w14:paraId="74867935" w14:textId="724F469C" w:rsidR="00C81F5F" w:rsidRPr="009F7EF3" w:rsidRDefault="00C81F5F" w:rsidP="00C81F5F">
            <w:pPr>
              <w:rPr>
                <w:color w:val="4F81BD" w:themeColor="accent1"/>
                <w:rtl/>
                <w:lang w:bidi="he-IL"/>
              </w:rPr>
            </w:pPr>
            <w:r w:rsidRPr="009F7EF3">
              <w:rPr>
                <w:rFonts w:hint="cs"/>
                <w:color w:val="4F81BD" w:themeColor="accent1"/>
                <w:rtl/>
                <w:lang w:bidi="he-IL"/>
              </w:rPr>
              <w:t>5</w:t>
            </w:r>
          </w:p>
        </w:tc>
        <w:tc>
          <w:tcPr>
            <w:tcW w:w="1029" w:type="dxa"/>
          </w:tcPr>
          <w:p w14:paraId="65E4DE5D" w14:textId="43B365C7" w:rsidR="00C81F5F" w:rsidRPr="009F7EF3" w:rsidRDefault="009F7EF3" w:rsidP="00C81F5F">
            <w:pPr>
              <w:rPr>
                <w:color w:val="4F81BD" w:themeColor="accent1"/>
                <w:rtl/>
                <w:lang w:bidi="he-IL"/>
              </w:rPr>
            </w:pPr>
            <w:r>
              <w:rPr>
                <w:rFonts w:hint="cs"/>
                <w:color w:val="4F81BD" w:themeColor="accent1"/>
                <w:rtl/>
                <w:lang w:bidi="he-IL"/>
              </w:rPr>
              <w:t>4</w:t>
            </w:r>
          </w:p>
        </w:tc>
        <w:tc>
          <w:tcPr>
            <w:tcW w:w="5100" w:type="dxa"/>
          </w:tcPr>
          <w:p w14:paraId="18337638" w14:textId="7375B598" w:rsidR="00C81F5F" w:rsidRPr="009F7EF3" w:rsidRDefault="009F7EF3" w:rsidP="00C81F5F">
            <w:pPr>
              <w:rPr>
                <w:color w:val="4F81BD" w:themeColor="accent1"/>
                <w:rtl/>
                <w:lang w:bidi="he-IL"/>
              </w:rPr>
            </w:pPr>
            <w:r>
              <w:rPr>
                <w:rFonts w:hint="cs"/>
                <w:color w:val="4F81BD" w:themeColor="accent1"/>
                <w:rtl/>
                <w:lang w:bidi="he-IL"/>
              </w:rPr>
              <w:t>מקצים שני דפים למטמון ושני דפים ל-</w:t>
            </w:r>
            <w:r>
              <w:rPr>
                <w:color w:val="4F81BD" w:themeColor="accent1"/>
                <w:lang w:bidi="he-IL"/>
              </w:rPr>
              <w:t>buffer</w:t>
            </w:r>
            <w:r>
              <w:rPr>
                <w:rFonts w:hint="cs"/>
                <w:color w:val="4F81BD" w:themeColor="accent1"/>
                <w:rtl/>
                <w:lang w:bidi="he-IL"/>
              </w:rPr>
              <w:t xml:space="preserve"> </w:t>
            </w:r>
          </w:p>
        </w:tc>
      </w:tr>
      <w:tr w:rsidR="00C81F5F" w14:paraId="6CDACBE5" w14:textId="77777777" w:rsidTr="007D446A">
        <w:trPr>
          <w:trHeight w:val="769"/>
        </w:trPr>
        <w:tc>
          <w:tcPr>
            <w:tcW w:w="3064" w:type="dxa"/>
          </w:tcPr>
          <w:p w14:paraId="2034B7E1" w14:textId="6654D58A" w:rsidR="00C81F5F" w:rsidRPr="009F7EF3" w:rsidRDefault="00C81F5F" w:rsidP="00C81F5F">
            <w:pPr>
              <w:rPr>
                <w:color w:val="4F81BD" w:themeColor="accent1"/>
                <w:rtl/>
                <w:lang w:bidi="he-IL"/>
              </w:rPr>
            </w:pPr>
            <w:r w:rsidRPr="009F7EF3">
              <w:rPr>
                <w:rFonts w:hint="cs"/>
                <w:color w:val="4F81BD" w:themeColor="accent1"/>
                <w:rtl/>
                <w:lang w:bidi="he-IL"/>
              </w:rPr>
              <w:t>6</w:t>
            </w:r>
          </w:p>
        </w:tc>
        <w:tc>
          <w:tcPr>
            <w:tcW w:w="1029" w:type="dxa"/>
          </w:tcPr>
          <w:p w14:paraId="217EFB92" w14:textId="5251CB6E" w:rsidR="00C81F5F" w:rsidRPr="009F7EF3" w:rsidRDefault="009F7EF3" w:rsidP="00C81F5F">
            <w:pPr>
              <w:rPr>
                <w:color w:val="4F81BD" w:themeColor="accent1"/>
                <w:rtl/>
                <w:lang w:bidi="he-IL"/>
              </w:rPr>
            </w:pPr>
            <w:r w:rsidRPr="009F7EF3">
              <w:rPr>
                <w:rFonts w:hint="cs"/>
                <w:color w:val="4F81BD" w:themeColor="accent1"/>
                <w:rtl/>
                <w:lang w:bidi="he-IL"/>
              </w:rPr>
              <w:t>0</w:t>
            </w:r>
          </w:p>
        </w:tc>
        <w:tc>
          <w:tcPr>
            <w:tcW w:w="5100" w:type="dxa"/>
          </w:tcPr>
          <w:p w14:paraId="1F85D8CC" w14:textId="09AEC3A5" w:rsidR="00C81F5F" w:rsidRPr="009F7EF3" w:rsidRDefault="009F7EF3" w:rsidP="00C81F5F">
            <w:pPr>
              <w:rPr>
                <w:color w:val="4F81BD" w:themeColor="accent1"/>
                <w:rtl/>
                <w:lang w:bidi="he-IL"/>
              </w:rPr>
            </w:pPr>
            <w:r>
              <w:rPr>
                <w:rFonts w:hint="cs"/>
                <w:color w:val="4F81BD" w:themeColor="accent1"/>
                <w:rtl/>
                <w:lang w:bidi="he-IL"/>
              </w:rPr>
              <w:t>שוב אנו פועלים בגישה העצלנית ולכן לא מקצים דפים לפני ביצוע פעולת כתיבה.</w:t>
            </w:r>
          </w:p>
        </w:tc>
      </w:tr>
      <w:tr w:rsidR="00C81F5F" w14:paraId="6F378986" w14:textId="77777777" w:rsidTr="007D446A">
        <w:trPr>
          <w:trHeight w:val="769"/>
        </w:trPr>
        <w:tc>
          <w:tcPr>
            <w:tcW w:w="3064" w:type="dxa"/>
          </w:tcPr>
          <w:p w14:paraId="20CCFC77" w14:textId="5F910D89" w:rsidR="00C81F5F" w:rsidRPr="009F7EF3" w:rsidRDefault="00C81F5F" w:rsidP="00C81F5F">
            <w:pPr>
              <w:rPr>
                <w:color w:val="4F81BD" w:themeColor="accent1"/>
                <w:rtl/>
                <w:lang w:bidi="he-IL"/>
              </w:rPr>
            </w:pPr>
            <w:r w:rsidRPr="009F7EF3">
              <w:rPr>
                <w:rFonts w:hint="cs"/>
                <w:color w:val="4F81BD" w:themeColor="accent1"/>
                <w:rtl/>
                <w:lang w:bidi="he-IL"/>
              </w:rPr>
              <w:t>7</w:t>
            </w:r>
          </w:p>
        </w:tc>
        <w:tc>
          <w:tcPr>
            <w:tcW w:w="1029" w:type="dxa"/>
          </w:tcPr>
          <w:p w14:paraId="72FE26D6" w14:textId="26F629EE" w:rsidR="00C81F5F" w:rsidRPr="009F7EF3" w:rsidRDefault="009F7EF3" w:rsidP="00C81F5F">
            <w:pPr>
              <w:rPr>
                <w:color w:val="4F81BD" w:themeColor="accent1"/>
                <w:rtl/>
                <w:lang w:bidi="he-IL"/>
              </w:rPr>
            </w:pPr>
            <w:r w:rsidRPr="009F7EF3">
              <w:rPr>
                <w:rFonts w:hint="cs"/>
                <w:color w:val="4F81BD" w:themeColor="accent1"/>
                <w:rtl/>
                <w:lang w:bidi="he-IL"/>
              </w:rPr>
              <w:t>0</w:t>
            </w:r>
          </w:p>
        </w:tc>
        <w:tc>
          <w:tcPr>
            <w:tcW w:w="5100" w:type="dxa"/>
          </w:tcPr>
          <w:p w14:paraId="1B24D622" w14:textId="2706BB5B" w:rsidR="00C81F5F" w:rsidRPr="009F7EF3" w:rsidRDefault="009F7EF3" w:rsidP="00C81F5F">
            <w:pPr>
              <w:rPr>
                <w:color w:val="4F81BD" w:themeColor="accent1"/>
                <w:rtl/>
                <w:lang w:bidi="he-IL"/>
              </w:rPr>
            </w:pPr>
            <w:r>
              <w:rPr>
                <w:rFonts w:hint="cs"/>
                <w:color w:val="4F81BD" w:themeColor="accent1"/>
                <w:rtl/>
                <w:lang w:bidi="he-IL"/>
              </w:rPr>
              <w:t>נצביע לדפים שהקצנו במטמון (שורה 5)</w:t>
            </w:r>
          </w:p>
        </w:tc>
      </w:tr>
      <w:tr w:rsidR="00C81F5F" w14:paraId="0BA99716" w14:textId="77777777" w:rsidTr="007D446A">
        <w:trPr>
          <w:trHeight w:val="769"/>
        </w:trPr>
        <w:tc>
          <w:tcPr>
            <w:tcW w:w="3064" w:type="dxa"/>
          </w:tcPr>
          <w:p w14:paraId="40A3DC34" w14:textId="5AC12B04" w:rsidR="00C81F5F" w:rsidRPr="009F7EF3" w:rsidRDefault="00C81F5F" w:rsidP="00C81F5F">
            <w:pPr>
              <w:rPr>
                <w:color w:val="4F81BD" w:themeColor="accent1"/>
                <w:rtl/>
                <w:lang w:bidi="he-IL"/>
              </w:rPr>
            </w:pPr>
            <w:r w:rsidRPr="009F7EF3">
              <w:rPr>
                <w:rFonts w:hint="cs"/>
                <w:color w:val="4F81BD" w:themeColor="accent1"/>
                <w:rtl/>
                <w:lang w:bidi="he-IL"/>
              </w:rPr>
              <w:t>8</w:t>
            </w:r>
          </w:p>
        </w:tc>
        <w:tc>
          <w:tcPr>
            <w:tcW w:w="1029" w:type="dxa"/>
          </w:tcPr>
          <w:p w14:paraId="6943A0E9" w14:textId="484E5BA3" w:rsidR="00C81F5F" w:rsidRPr="009F7EF3" w:rsidRDefault="009F7EF3" w:rsidP="00C81F5F">
            <w:pPr>
              <w:rPr>
                <w:color w:val="4F81BD" w:themeColor="accent1"/>
                <w:rtl/>
                <w:lang w:bidi="he-IL"/>
              </w:rPr>
            </w:pPr>
            <w:r>
              <w:rPr>
                <w:rFonts w:hint="cs"/>
                <w:color w:val="4F81BD" w:themeColor="accent1"/>
                <w:rtl/>
                <w:lang w:bidi="he-IL"/>
              </w:rPr>
              <w:t>1</w:t>
            </w:r>
          </w:p>
        </w:tc>
        <w:tc>
          <w:tcPr>
            <w:tcW w:w="5100" w:type="dxa"/>
          </w:tcPr>
          <w:p w14:paraId="62810BAB" w14:textId="47ABAB31" w:rsidR="00C81F5F" w:rsidRPr="009F7EF3" w:rsidRDefault="009F7EF3" w:rsidP="00C81F5F">
            <w:pPr>
              <w:rPr>
                <w:color w:val="4F81BD" w:themeColor="accent1"/>
                <w:rtl/>
                <w:lang w:bidi="he-IL"/>
              </w:rPr>
            </w:pPr>
            <w:r>
              <w:rPr>
                <w:rFonts w:hint="cs"/>
                <w:color w:val="4F81BD" w:themeColor="accent1"/>
                <w:rtl/>
                <w:lang w:bidi="he-IL"/>
              </w:rPr>
              <w:t>אנחנו מבצעים חריגה</w:t>
            </w:r>
            <w:r w:rsidR="003F0F8A">
              <w:rPr>
                <w:rFonts w:hint="cs"/>
                <w:color w:val="4F81BD" w:themeColor="accent1"/>
                <w:rtl/>
                <w:lang w:bidi="he-IL"/>
              </w:rPr>
              <w:t xml:space="preserve"> מכמות המסגרות שהקצנו, ולכן במסגרת ה-</w:t>
            </w:r>
            <w:r w:rsidR="003F0F8A">
              <w:rPr>
                <w:color w:val="4F81BD" w:themeColor="accent1"/>
                <w:lang w:bidi="he-IL"/>
              </w:rPr>
              <w:t>page fault</w:t>
            </w:r>
            <w:r w:rsidR="003F0F8A">
              <w:rPr>
                <w:rFonts w:hint="cs"/>
                <w:color w:val="4F81BD" w:themeColor="accent1"/>
                <w:rtl/>
                <w:lang w:bidi="he-IL"/>
              </w:rPr>
              <w:t xml:space="preserve"> נקצה עוד מסגרת אחת (זה מה שנחוץ במקרה זה) ונוסיף למטמון.</w:t>
            </w:r>
          </w:p>
        </w:tc>
      </w:tr>
      <w:tr w:rsidR="00C81F5F" w14:paraId="67AD3BDE" w14:textId="77777777" w:rsidTr="007D446A">
        <w:trPr>
          <w:trHeight w:val="736"/>
        </w:trPr>
        <w:tc>
          <w:tcPr>
            <w:tcW w:w="3064" w:type="dxa"/>
          </w:tcPr>
          <w:p w14:paraId="0415D30E" w14:textId="3F9C2806" w:rsidR="00C81F5F" w:rsidRPr="009F7EF3" w:rsidRDefault="00C81F5F" w:rsidP="00C81F5F">
            <w:pPr>
              <w:rPr>
                <w:color w:val="4F81BD" w:themeColor="accent1"/>
                <w:rtl/>
                <w:lang w:bidi="he-IL"/>
              </w:rPr>
            </w:pPr>
            <w:r w:rsidRPr="009F7EF3">
              <w:rPr>
                <w:rFonts w:hint="cs"/>
                <w:color w:val="4F81BD" w:themeColor="accent1"/>
                <w:rtl/>
                <w:lang w:bidi="he-IL"/>
              </w:rPr>
              <w:t>9</w:t>
            </w:r>
          </w:p>
        </w:tc>
        <w:tc>
          <w:tcPr>
            <w:tcW w:w="1029" w:type="dxa"/>
          </w:tcPr>
          <w:p w14:paraId="544E6C11" w14:textId="4CB369AD" w:rsidR="00C81F5F" w:rsidRPr="009F7EF3" w:rsidRDefault="009F7EF3" w:rsidP="00C81F5F">
            <w:pPr>
              <w:rPr>
                <w:color w:val="4F81BD" w:themeColor="accent1"/>
                <w:rtl/>
                <w:lang w:bidi="he-IL"/>
              </w:rPr>
            </w:pPr>
            <w:r w:rsidRPr="009F7EF3">
              <w:rPr>
                <w:rFonts w:hint="cs"/>
                <w:color w:val="4F81BD" w:themeColor="accent1"/>
                <w:rtl/>
                <w:lang w:bidi="he-IL"/>
              </w:rPr>
              <w:t>0</w:t>
            </w:r>
          </w:p>
        </w:tc>
        <w:tc>
          <w:tcPr>
            <w:tcW w:w="5100" w:type="dxa"/>
          </w:tcPr>
          <w:p w14:paraId="5F94B9EA" w14:textId="7890D609" w:rsidR="00C81F5F" w:rsidRPr="009F7EF3" w:rsidRDefault="003F0F8A" w:rsidP="00C81F5F">
            <w:pPr>
              <w:rPr>
                <w:color w:val="4F81BD" w:themeColor="accent1"/>
                <w:rtl/>
                <w:lang w:bidi="he-IL"/>
              </w:rPr>
            </w:pPr>
            <w:r>
              <w:rPr>
                <w:rFonts w:hint="cs"/>
                <w:color w:val="4F81BD" w:themeColor="accent1"/>
                <w:rtl/>
                <w:lang w:bidi="he-IL"/>
              </w:rPr>
              <w:t xml:space="preserve">בקריאה </w:t>
            </w:r>
            <w:r>
              <w:rPr>
                <w:color w:val="4F81BD" w:themeColor="accent1"/>
                <w:lang w:bidi="he-IL"/>
              </w:rPr>
              <w:t>mmap</w:t>
            </w:r>
            <w:r>
              <w:rPr>
                <w:rFonts w:hint="cs"/>
                <w:color w:val="4F81BD" w:themeColor="accent1"/>
                <w:rtl/>
                <w:lang w:bidi="he-IL"/>
              </w:rPr>
              <w:t xml:space="preserve"> העברנו את הדגל</w:t>
            </w:r>
            <w:r>
              <w:rPr>
                <w:color w:val="4F81BD" w:themeColor="accent1"/>
                <w:lang w:bidi="he-IL"/>
              </w:rPr>
              <w:t xml:space="preserve"> MAP_SHARED</w:t>
            </w:r>
            <w:r>
              <w:rPr>
                <w:rFonts w:hint="cs"/>
                <w:color w:val="4F81BD" w:themeColor="accent1"/>
                <w:rtl/>
                <w:lang w:bidi="he-IL"/>
              </w:rPr>
              <w:t xml:space="preserve"> ולכן לא נבצע </w:t>
            </w:r>
            <w:r>
              <w:rPr>
                <w:rFonts w:hint="cs"/>
                <w:color w:val="4F81BD" w:themeColor="accent1"/>
                <w:lang w:bidi="he-IL"/>
              </w:rPr>
              <w:t>COW</w:t>
            </w:r>
            <w:r>
              <w:rPr>
                <w:rFonts w:hint="cs"/>
                <w:color w:val="4F81BD" w:themeColor="accent1"/>
                <w:rtl/>
                <w:lang w:bidi="he-IL"/>
              </w:rPr>
              <w:t xml:space="preserve">  ונקצה עוד מסגרות.</w:t>
            </w:r>
          </w:p>
        </w:tc>
      </w:tr>
    </w:tbl>
    <w:p w14:paraId="5CF8B868" w14:textId="77777777" w:rsidR="00C81F5F" w:rsidRPr="005A27CA" w:rsidRDefault="00C81F5F" w:rsidP="00C81F5F">
      <w:pPr>
        <w:rPr>
          <w:lang w:bidi="he-IL"/>
        </w:rPr>
      </w:pPr>
    </w:p>
    <w:p w14:paraId="1A899608" w14:textId="1BC29D56" w:rsidR="003B5324" w:rsidRDefault="00C81F5F" w:rsidP="00C81F5F">
      <w:pPr>
        <w:spacing w:after="0"/>
        <w:ind w:left="60"/>
        <w:jc w:val="left"/>
        <w:rPr>
          <w:rtl/>
          <w:lang w:bidi="he-IL"/>
        </w:rPr>
      </w:pPr>
      <w:r>
        <w:rPr>
          <w:rFonts w:hint="cs"/>
          <w:rtl/>
          <w:lang w:bidi="he-IL"/>
        </w:rPr>
        <w:t xml:space="preserve">2. כיצד </w:t>
      </w:r>
      <w:r w:rsidR="00313AC3">
        <w:rPr>
          <w:rFonts w:hint="cs"/>
          <w:rtl/>
          <w:lang w:bidi="he-IL"/>
        </w:rPr>
        <w:t xml:space="preserve">תשתנה </w:t>
      </w:r>
      <w:r>
        <w:rPr>
          <w:rFonts w:hint="cs"/>
          <w:rtl/>
          <w:lang w:bidi="he-IL"/>
        </w:rPr>
        <w:t>תשובת</w:t>
      </w:r>
      <w:r w:rsidR="00313AC3">
        <w:rPr>
          <w:rFonts w:hint="cs"/>
          <w:rtl/>
          <w:lang w:bidi="he-IL"/>
        </w:rPr>
        <w:t>כן</w:t>
      </w:r>
      <w:r>
        <w:rPr>
          <w:rFonts w:hint="cs"/>
          <w:rtl/>
          <w:lang w:bidi="he-IL"/>
        </w:rPr>
        <w:t xml:space="preserve"> </w:t>
      </w:r>
      <w:r w:rsidR="00313AC3">
        <w:rPr>
          <w:rFonts w:hint="cs"/>
          <w:rtl/>
          <w:lang w:bidi="he-IL"/>
        </w:rPr>
        <w:t xml:space="preserve">לסעיף 1 אם בשורה 6 היה רשום </w:t>
      </w:r>
      <w:r w:rsidR="00313AC3">
        <w:rPr>
          <w:lang w:bidi="he-IL"/>
        </w:rPr>
        <w:t>MAP_PRIVATE</w:t>
      </w:r>
      <w:r w:rsidR="00313AC3">
        <w:rPr>
          <w:rFonts w:hint="cs"/>
          <w:rtl/>
          <w:lang w:bidi="he-IL"/>
        </w:rPr>
        <w:t xml:space="preserve"> במקום </w:t>
      </w:r>
      <w:r w:rsidR="00313AC3">
        <w:rPr>
          <w:lang w:bidi="he-IL"/>
        </w:rPr>
        <w:t>MAP_SHARED</w:t>
      </w:r>
      <w:r w:rsidR="00313AC3">
        <w:rPr>
          <w:rFonts w:hint="cs"/>
          <w:rtl/>
          <w:lang w:bidi="he-IL"/>
        </w:rPr>
        <w:t xml:space="preserve">? ציינו באיזה שורות תשובתכן הייתה </w:t>
      </w:r>
      <w:r w:rsidR="00313AC3">
        <w:rPr>
          <w:rFonts w:hint="cs"/>
          <w:b/>
          <w:bCs/>
          <w:rtl/>
          <w:lang w:bidi="he-IL"/>
        </w:rPr>
        <w:t xml:space="preserve">משתנה </w:t>
      </w:r>
      <w:r w:rsidR="00313AC3">
        <w:rPr>
          <w:rFonts w:hint="cs"/>
          <w:rtl/>
          <w:lang w:bidi="he-IL"/>
        </w:rPr>
        <w:t>והסבירו:</w:t>
      </w:r>
    </w:p>
    <w:p w14:paraId="57D9B127" w14:textId="4F7793F7" w:rsidR="00313AC3" w:rsidRPr="003F0F8A" w:rsidRDefault="00313AC3" w:rsidP="003F0F8A">
      <w:pPr>
        <w:spacing w:after="0"/>
        <w:ind w:left="60"/>
        <w:jc w:val="left"/>
        <w:rPr>
          <w:color w:val="4F81BD" w:themeColor="accent1"/>
          <w:rtl/>
          <w:lang w:bidi="he-IL"/>
        </w:rPr>
      </w:pPr>
      <w:r w:rsidRPr="00313AC3">
        <w:rPr>
          <w:rFonts w:hint="cs"/>
          <w:b/>
          <w:bCs/>
          <w:u w:val="single"/>
          <w:rtl/>
          <w:lang w:bidi="he-IL"/>
        </w:rPr>
        <w:t>תשובה:</w:t>
      </w:r>
      <w:r w:rsidR="003F0F8A">
        <w:rPr>
          <w:rFonts w:hint="cs"/>
          <w:rtl/>
          <w:lang w:bidi="he-IL"/>
        </w:rPr>
        <w:t xml:space="preserve"> </w:t>
      </w:r>
      <w:r w:rsidR="003F0F8A">
        <w:rPr>
          <w:rFonts w:hint="cs"/>
          <w:color w:val="4F81BD" w:themeColor="accent1"/>
          <w:rtl/>
          <w:lang w:bidi="he-IL"/>
        </w:rPr>
        <w:t xml:space="preserve">שורה 9 הייתה משתנה מ-0 ל-1 כי כעת מנגנון </w:t>
      </w:r>
      <w:r w:rsidR="003F0F8A">
        <w:rPr>
          <w:rFonts w:hint="cs"/>
          <w:color w:val="4F81BD" w:themeColor="accent1"/>
          <w:lang w:bidi="he-IL"/>
        </w:rPr>
        <w:t>COW</w:t>
      </w:r>
      <w:r w:rsidR="003F0F8A">
        <w:rPr>
          <w:rFonts w:hint="cs"/>
          <w:color w:val="4F81BD" w:themeColor="accent1"/>
          <w:rtl/>
          <w:lang w:bidi="he-IL"/>
        </w:rPr>
        <w:t xml:space="preserve"> יופעל ונעתיק את המסגרת למרחב משתמש. נדגיש שרק את המסגרת הזאת כי אנחנו פועלים באופן עצל. </w:t>
      </w:r>
      <w:r w:rsidR="003F0F8A">
        <w:rPr>
          <w:color w:val="4F81BD" w:themeColor="accent1"/>
          <w:rtl/>
          <w:lang w:bidi="he-IL"/>
        </w:rPr>
        <w:tab/>
      </w:r>
      <w:r w:rsidR="003F0F8A">
        <w:rPr>
          <w:color w:val="4F81BD" w:themeColor="accent1"/>
          <w:rtl/>
          <w:lang w:bidi="he-IL"/>
        </w:rPr>
        <w:tab/>
      </w:r>
      <w:r w:rsidR="003F0F8A">
        <w:rPr>
          <w:color w:val="4F81BD" w:themeColor="accent1"/>
          <w:rtl/>
          <w:lang w:bidi="he-IL"/>
        </w:rPr>
        <w:tab/>
      </w:r>
    </w:p>
    <w:p w14:paraId="0E896A17" w14:textId="4013C955" w:rsidR="00313AC3" w:rsidRPr="00313AC3" w:rsidRDefault="00313AC3" w:rsidP="00C81F5F">
      <w:pPr>
        <w:spacing w:after="0"/>
        <w:ind w:left="60"/>
        <w:jc w:val="left"/>
        <w:rPr>
          <w:rtl/>
          <w:lang w:bidi="he-IL"/>
        </w:rPr>
      </w:pPr>
    </w:p>
    <w:p w14:paraId="1435AA01" w14:textId="434EE2A4" w:rsidR="00313AC3" w:rsidRDefault="00313AC3" w:rsidP="00313AC3">
      <w:pPr>
        <w:spacing w:after="0"/>
        <w:ind w:left="60"/>
        <w:jc w:val="left"/>
        <w:rPr>
          <w:rtl/>
          <w:lang w:bidi="he-IL"/>
        </w:rPr>
      </w:pPr>
      <w:r>
        <w:rPr>
          <w:rFonts w:hint="cs"/>
          <w:rtl/>
          <w:lang w:bidi="he-IL"/>
        </w:rPr>
        <w:t xml:space="preserve">3. כיצד תשתנה תשובתכן לסעיף 1 אם מיד כאשר התהליך הנ"ל מסתיים הוא מורץ שוב? </w:t>
      </w:r>
      <w:r w:rsidR="00AF7962">
        <w:rPr>
          <w:rFonts w:hint="cs"/>
          <w:rtl/>
          <w:lang w:bidi="he-IL"/>
        </w:rPr>
        <w:t xml:space="preserve">נמקו </w:t>
      </w:r>
      <w:r>
        <w:rPr>
          <w:rFonts w:hint="cs"/>
          <w:rtl/>
          <w:lang w:bidi="he-IL"/>
        </w:rPr>
        <w:t>(השאלה מתייחסת להרצה השנייה.)</w:t>
      </w:r>
    </w:p>
    <w:p w14:paraId="2606159E" w14:textId="1A07AFDA" w:rsidR="00313AC3" w:rsidRDefault="00313AC3" w:rsidP="00313AC3">
      <w:pPr>
        <w:spacing w:after="0"/>
        <w:ind w:left="60"/>
        <w:jc w:val="left"/>
        <w:rPr>
          <w:b/>
          <w:bCs/>
          <w:u w:val="single"/>
          <w:rtl/>
          <w:lang w:bidi="he-IL"/>
        </w:rPr>
      </w:pPr>
      <w:r w:rsidRPr="00313AC3">
        <w:rPr>
          <w:rFonts w:hint="cs"/>
          <w:b/>
          <w:bCs/>
          <w:u w:val="single"/>
          <w:rtl/>
          <w:lang w:bidi="he-IL"/>
        </w:rPr>
        <w:t>תשובה:</w:t>
      </w:r>
      <w:r w:rsidR="003F0F8A" w:rsidRPr="003F0F8A">
        <w:rPr>
          <w:rFonts w:hint="cs"/>
          <w:color w:val="4F81BD" w:themeColor="accent1"/>
          <w:rtl/>
          <w:lang w:bidi="he-IL"/>
        </w:rPr>
        <w:t xml:space="preserve"> </w:t>
      </w:r>
      <w:r w:rsidR="003F0F8A">
        <w:rPr>
          <w:rFonts w:hint="cs"/>
          <w:color w:val="4F81BD" w:themeColor="accent1"/>
          <w:rtl/>
          <w:lang w:bidi="he-IL"/>
        </w:rPr>
        <w:t>שורה 5 תשתנה. מכיוון שמודבר בהרצה שנייה אז המסגרות כבר קיימות במטמון הדפים ולכן נקצה רק ל-</w:t>
      </w:r>
      <w:r w:rsidR="003F0F8A">
        <w:rPr>
          <w:color w:val="4F81BD" w:themeColor="accent1"/>
          <w:lang w:bidi="he-IL"/>
        </w:rPr>
        <w:t>buffer</w:t>
      </w:r>
      <w:r w:rsidR="003F0F8A">
        <w:rPr>
          <w:rFonts w:hint="cs"/>
          <w:color w:val="4F81BD" w:themeColor="accent1"/>
          <w:rtl/>
          <w:lang w:bidi="he-IL"/>
        </w:rPr>
        <w:t>. באופן דומה בשורה 8 נקצה 0 (כי בהרצה ראשונה הקצנו רק 1 למטמון)</w:t>
      </w:r>
    </w:p>
    <w:p w14:paraId="6B2F9E01" w14:textId="77777777" w:rsidR="00313AC3" w:rsidRDefault="00313AC3" w:rsidP="00313AC3">
      <w:pPr>
        <w:spacing w:after="0"/>
        <w:ind w:left="60"/>
        <w:jc w:val="left"/>
        <w:rPr>
          <w:rtl/>
          <w:lang w:bidi="he-IL"/>
        </w:rPr>
      </w:pPr>
    </w:p>
    <w:p w14:paraId="1FD4993C" w14:textId="118118B3" w:rsidR="00313AC3" w:rsidRDefault="00313AC3" w:rsidP="00313AC3">
      <w:pPr>
        <w:spacing w:after="0"/>
        <w:ind w:left="60"/>
        <w:jc w:val="left"/>
        <w:rPr>
          <w:rtl/>
          <w:lang w:bidi="he-IL"/>
        </w:rPr>
      </w:pPr>
      <w:r>
        <w:rPr>
          <w:rFonts w:hint="cs"/>
          <w:rtl/>
          <w:lang w:bidi="he-IL"/>
        </w:rPr>
        <w:t xml:space="preserve">4. כאשר מורץ הקוד לראשונה, מה הוא המספר </w:t>
      </w:r>
      <w:r w:rsidRPr="00313AC3">
        <w:rPr>
          <w:rFonts w:hint="cs"/>
          <w:b/>
          <w:bCs/>
          <w:rtl/>
          <w:lang w:bidi="he-IL"/>
        </w:rPr>
        <w:t>המקסימלי</w:t>
      </w:r>
      <w:r>
        <w:rPr>
          <w:rFonts w:hint="cs"/>
          <w:rtl/>
          <w:lang w:bidi="he-IL"/>
        </w:rPr>
        <w:t xml:space="preserve">  של מסגרות פיזיות חדשות שמוקצות בעבור </w:t>
      </w:r>
      <w:r w:rsidRPr="00313AC3">
        <w:rPr>
          <w:rFonts w:hint="cs"/>
          <w:b/>
          <w:bCs/>
          <w:rtl/>
          <w:lang w:bidi="he-IL"/>
        </w:rPr>
        <w:t>טבלת הדפים</w:t>
      </w:r>
      <w:r>
        <w:rPr>
          <w:rFonts w:hint="cs"/>
          <w:rtl/>
          <w:lang w:bidi="he-IL"/>
        </w:rPr>
        <w:t xml:space="preserve"> של התהליך?</w:t>
      </w:r>
      <w:r w:rsidR="0013590A">
        <w:rPr>
          <w:rFonts w:hint="cs"/>
          <w:rtl/>
          <w:lang w:bidi="he-IL"/>
        </w:rPr>
        <w:t xml:space="preserve"> </w:t>
      </w:r>
      <w:r w:rsidR="0013590A" w:rsidRPr="00AF7962">
        <w:rPr>
          <w:rFonts w:hint="cs"/>
          <w:b/>
          <w:bCs/>
          <w:rtl/>
          <w:lang w:bidi="he-IL"/>
        </w:rPr>
        <w:t xml:space="preserve">יש לשרטט את </w:t>
      </w:r>
      <w:r w:rsidR="002B224F">
        <w:rPr>
          <w:rFonts w:hint="cs"/>
          <w:b/>
          <w:bCs/>
          <w:rtl/>
          <w:lang w:bidi="he-IL"/>
        </w:rPr>
        <w:t xml:space="preserve">המסגרות של </w:t>
      </w:r>
      <w:r w:rsidR="0013590A" w:rsidRPr="00AF7962">
        <w:rPr>
          <w:rFonts w:hint="cs"/>
          <w:b/>
          <w:bCs/>
          <w:rtl/>
          <w:lang w:bidi="he-IL"/>
        </w:rPr>
        <w:t>טבלאות הדפים בשביל נימוק התשובה</w:t>
      </w:r>
      <w:r w:rsidR="0013590A">
        <w:rPr>
          <w:rFonts w:hint="cs"/>
          <w:rtl/>
          <w:lang w:bidi="he-IL"/>
        </w:rPr>
        <w:t>.</w:t>
      </w:r>
    </w:p>
    <w:p w14:paraId="5A33290D" w14:textId="1701D17F" w:rsidR="00313AC3" w:rsidRDefault="00883844" w:rsidP="00313AC3">
      <w:pPr>
        <w:spacing w:after="0"/>
        <w:ind w:left="60"/>
        <w:jc w:val="left"/>
        <w:rPr>
          <w:rtl/>
          <w:lang w:bidi="he-IL"/>
        </w:rPr>
      </w:pPr>
      <w:r>
        <w:rPr>
          <w:rFonts w:hint="cs"/>
          <w:rtl/>
          <w:lang w:bidi="he-IL"/>
        </w:rPr>
        <w:t>הנחות: (1) התעלמו ממסגרות המוקצות עבור המחסנית (</w:t>
      </w:r>
      <w:r>
        <w:rPr>
          <w:lang w:bidi="he-IL"/>
        </w:rPr>
        <w:t>stack</w:t>
      </w:r>
      <w:r>
        <w:rPr>
          <w:rFonts w:hint="cs"/>
          <w:rtl/>
          <w:lang w:bidi="he-IL"/>
        </w:rPr>
        <w:t xml:space="preserve">). </w:t>
      </w:r>
    </w:p>
    <w:p w14:paraId="04D381EE" w14:textId="63252FC0" w:rsidR="00883844" w:rsidRDefault="00883844" w:rsidP="00883844">
      <w:pPr>
        <w:spacing w:after="0"/>
        <w:ind w:left="60" w:firstLine="660"/>
        <w:jc w:val="left"/>
        <w:rPr>
          <w:rtl/>
          <w:lang w:bidi="he-IL"/>
        </w:rPr>
      </w:pPr>
      <w:r>
        <w:rPr>
          <w:rFonts w:hint="cs"/>
          <w:rtl/>
          <w:lang w:bidi="he-IL"/>
        </w:rPr>
        <w:t xml:space="preserve">(2) </w:t>
      </w:r>
      <w:r w:rsidR="007B6ECC">
        <w:rPr>
          <w:rFonts w:hint="cs"/>
          <w:rtl/>
          <w:lang w:bidi="he-IL"/>
        </w:rPr>
        <w:t xml:space="preserve">הניחו שהכתובת של </w:t>
      </w:r>
      <w:r w:rsidR="007B6ECC">
        <w:rPr>
          <w:lang w:bidi="he-IL"/>
        </w:rPr>
        <w:t>buffer</w:t>
      </w:r>
      <w:r w:rsidR="007B6ECC">
        <w:rPr>
          <w:rFonts w:hint="cs"/>
          <w:rtl/>
          <w:lang w:bidi="he-IL"/>
        </w:rPr>
        <w:t xml:space="preserve"> (שורה 4) היא</w:t>
      </w:r>
      <w:r w:rsidR="0013590A">
        <w:rPr>
          <w:rFonts w:hint="cs"/>
          <w:rtl/>
          <w:lang w:bidi="he-IL"/>
        </w:rPr>
        <w:t>:</w:t>
      </w:r>
    </w:p>
    <w:p w14:paraId="7045ED7B" w14:textId="77777777" w:rsidR="0066757B" w:rsidRDefault="0066757B" w:rsidP="00883844">
      <w:pPr>
        <w:spacing w:after="0"/>
        <w:ind w:left="60" w:firstLine="660"/>
        <w:jc w:val="left"/>
        <w:rPr>
          <w:rtl/>
          <w:lang w:bidi="he-IL"/>
        </w:rPr>
      </w:pPr>
    </w:p>
    <w:tbl>
      <w:tblPr>
        <w:tblStyle w:val="TableGrid"/>
        <w:bidiVisual/>
        <w:tblW w:w="0" w:type="auto"/>
        <w:tblInd w:w="60" w:type="dxa"/>
        <w:tblLook w:val="04A0" w:firstRow="1" w:lastRow="0" w:firstColumn="1" w:lastColumn="0" w:noHBand="0" w:noVBand="1"/>
      </w:tblPr>
      <w:tblGrid>
        <w:gridCol w:w="1799"/>
        <w:gridCol w:w="1789"/>
        <w:gridCol w:w="1789"/>
        <w:gridCol w:w="1789"/>
        <w:gridCol w:w="1790"/>
      </w:tblGrid>
      <w:tr w:rsidR="0066757B" w14:paraId="79E8208F" w14:textId="77777777" w:rsidTr="0066757B">
        <w:tc>
          <w:tcPr>
            <w:tcW w:w="1803" w:type="dxa"/>
          </w:tcPr>
          <w:p w14:paraId="72BB6BCE" w14:textId="1C42B9BB" w:rsidR="0066757B" w:rsidRDefault="0066757B" w:rsidP="00883844">
            <w:pPr>
              <w:jc w:val="left"/>
              <w:rPr>
                <w:rtl/>
                <w:lang w:bidi="he-IL"/>
              </w:rPr>
            </w:pPr>
            <w:r>
              <w:rPr>
                <w:lang w:bidi="he-IL"/>
              </w:rPr>
              <w:t>11                 0</w:t>
            </w:r>
          </w:p>
        </w:tc>
        <w:tc>
          <w:tcPr>
            <w:tcW w:w="1803" w:type="dxa"/>
          </w:tcPr>
          <w:p w14:paraId="1B23C130" w14:textId="55015169" w:rsidR="0066757B" w:rsidRDefault="0066757B" w:rsidP="00883844">
            <w:pPr>
              <w:jc w:val="left"/>
              <w:rPr>
                <w:rtl/>
                <w:lang w:bidi="he-IL"/>
              </w:rPr>
            </w:pPr>
            <w:r>
              <w:rPr>
                <w:lang w:bidi="he-IL"/>
              </w:rPr>
              <w:t>20                 12</w:t>
            </w:r>
          </w:p>
        </w:tc>
        <w:tc>
          <w:tcPr>
            <w:tcW w:w="1803" w:type="dxa"/>
          </w:tcPr>
          <w:p w14:paraId="45B711F3" w14:textId="34B3E0AE" w:rsidR="0066757B" w:rsidRDefault="0066757B" w:rsidP="00883844">
            <w:pPr>
              <w:jc w:val="left"/>
              <w:rPr>
                <w:rtl/>
                <w:lang w:bidi="he-IL"/>
              </w:rPr>
            </w:pPr>
            <w:r>
              <w:rPr>
                <w:lang w:bidi="he-IL"/>
              </w:rPr>
              <w:t>29                 21</w:t>
            </w:r>
          </w:p>
        </w:tc>
        <w:tc>
          <w:tcPr>
            <w:tcW w:w="1803" w:type="dxa"/>
          </w:tcPr>
          <w:p w14:paraId="1B386402" w14:textId="2E4A4E5D" w:rsidR="0066757B" w:rsidRDefault="0066757B" w:rsidP="00883844">
            <w:pPr>
              <w:jc w:val="left"/>
              <w:rPr>
                <w:rtl/>
                <w:lang w:bidi="he-IL"/>
              </w:rPr>
            </w:pPr>
            <w:r>
              <w:rPr>
                <w:lang w:bidi="he-IL"/>
              </w:rPr>
              <w:t>38                 30</w:t>
            </w:r>
          </w:p>
        </w:tc>
        <w:tc>
          <w:tcPr>
            <w:tcW w:w="1804" w:type="dxa"/>
          </w:tcPr>
          <w:p w14:paraId="5D615433" w14:textId="2244D107" w:rsidR="0066757B" w:rsidRDefault="0066757B" w:rsidP="0066757B">
            <w:pPr>
              <w:bidi w:val="0"/>
              <w:jc w:val="left"/>
              <w:rPr>
                <w:lang w:bidi="he-IL"/>
              </w:rPr>
            </w:pPr>
            <w:r>
              <w:rPr>
                <w:lang w:bidi="he-IL"/>
              </w:rPr>
              <w:t xml:space="preserve">47                 39   </w:t>
            </w:r>
          </w:p>
        </w:tc>
      </w:tr>
      <w:tr w:rsidR="0066757B" w14:paraId="0088F90B" w14:textId="77777777" w:rsidTr="0066757B">
        <w:tc>
          <w:tcPr>
            <w:tcW w:w="1803" w:type="dxa"/>
          </w:tcPr>
          <w:p w14:paraId="59360DB3" w14:textId="2BF7225E" w:rsidR="0066757B" w:rsidRDefault="00E54143" w:rsidP="00883844">
            <w:pPr>
              <w:jc w:val="left"/>
              <w:rPr>
                <w:rtl/>
                <w:lang w:bidi="he-IL"/>
              </w:rPr>
            </w:pPr>
            <w:r>
              <w:rPr>
                <w:rFonts w:hint="cs"/>
                <w:rtl/>
                <w:lang w:bidi="he-IL"/>
              </w:rPr>
              <w:t>000000000000</w:t>
            </w:r>
          </w:p>
        </w:tc>
        <w:tc>
          <w:tcPr>
            <w:tcW w:w="1803" w:type="dxa"/>
          </w:tcPr>
          <w:p w14:paraId="09B880B2" w14:textId="57C03919" w:rsidR="0066757B" w:rsidRDefault="00E54143" w:rsidP="00883844">
            <w:pPr>
              <w:jc w:val="left"/>
              <w:rPr>
                <w:rtl/>
                <w:lang w:bidi="he-IL"/>
              </w:rPr>
            </w:pPr>
            <w:r>
              <w:rPr>
                <w:rFonts w:hint="cs"/>
                <w:rtl/>
                <w:lang w:bidi="he-IL"/>
              </w:rPr>
              <w:t>111111111</w:t>
            </w:r>
          </w:p>
        </w:tc>
        <w:tc>
          <w:tcPr>
            <w:tcW w:w="1803" w:type="dxa"/>
          </w:tcPr>
          <w:p w14:paraId="062DD907" w14:textId="1486861E" w:rsidR="0066757B" w:rsidRDefault="00E54143" w:rsidP="00883844">
            <w:pPr>
              <w:jc w:val="left"/>
              <w:rPr>
                <w:rtl/>
                <w:lang w:bidi="he-IL"/>
              </w:rPr>
            </w:pPr>
            <w:r>
              <w:rPr>
                <w:rFonts w:hint="cs"/>
                <w:rtl/>
                <w:lang w:bidi="he-IL"/>
              </w:rPr>
              <w:t>111111111</w:t>
            </w:r>
          </w:p>
        </w:tc>
        <w:tc>
          <w:tcPr>
            <w:tcW w:w="1803" w:type="dxa"/>
          </w:tcPr>
          <w:p w14:paraId="27EB830A" w14:textId="05445016" w:rsidR="0066757B" w:rsidRDefault="00E54143" w:rsidP="00883844">
            <w:pPr>
              <w:jc w:val="left"/>
              <w:rPr>
                <w:rtl/>
                <w:lang w:bidi="he-IL"/>
              </w:rPr>
            </w:pPr>
            <w:r>
              <w:rPr>
                <w:rFonts w:hint="cs"/>
                <w:rtl/>
                <w:lang w:bidi="he-IL"/>
              </w:rPr>
              <w:t>000000</w:t>
            </w:r>
            <w:r w:rsidRPr="00F53DE8">
              <w:rPr>
                <w:rFonts w:hint="cs"/>
                <w:b/>
                <w:bCs/>
                <w:sz w:val="28"/>
                <w:szCs w:val="28"/>
                <w:rtl/>
                <w:lang w:bidi="he-IL"/>
              </w:rPr>
              <w:t>1</w:t>
            </w:r>
            <w:r>
              <w:rPr>
                <w:rFonts w:hint="cs"/>
                <w:rtl/>
                <w:lang w:bidi="he-IL"/>
              </w:rPr>
              <w:t>00</w:t>
            </w:r>
          </w:p>
        </w:tc>
        <w:tc>
          <w:tcPr>
            <w:tcW w:w="1804" w:type="dxa"/>
          </w:tcPr>
          <w:p w14:paraId="110ED188" w14:textId="1D53B04C" w:rsidR="0066757B" w:rsidRDefault="0013590A" w:rsidP="00883844">
            <w:pPr>
              <w:jc w:val="left"/>
              <w:rPr>
                <w:rtl/>
                <w:lang w:bidi="he-IL"/>
              </w:rPr>
            </w:pPr>
            <w:r>
              <w:rPr>
                <w:rFonts w:hint="cs"/>
                <w:rtl/>
                <w:lang w:bidi="he-IL"/>
              </w:rPr>
              <w:t>000000000</w:t>
            </w:r>
          </w:p>
        </w:tc>
      </w:tr>
    </w:tbl>
    <w:p w14:paraId="4C094B5D" w14:textId="77777777" w:rsidR="007B6ECC" w:rsidRDefault="007B6ECC" w:rsidP="00883844">
      <w:pPr>
        <w:spacing w:after="0"/>
        <w:ind w:left="60" w:firstLine="660"/>
        <w:jc w:val="left"/>
        <w:rPr>
          <w:rtl/>
          <w:lang w:bidi="he-IL"/>
        </w:rPr>
      </w:pPr>
    </w:p>
    <w:p w14:paraId="57607533" w14:textId="3A3AF74B" w:rsidR="007B6ECC" w:rsidRDefault="007B6ECC" w:rsidP="0066757B">
      <w:pPr>
        <w:spacing w:after="0"/>
        <w:ind w:left="60" w:firstLine="660"/>
        <w:jc w:val="left"/>
        <w:rPr>
          <w:rtl/>
          <w:lang w:bidi="he-IL"/>
        </w:rPr>
      </w:pPr>
      <w:r>
        <w:rPr>
          <w:rFonts w:hint="cs"/>
          <w:rtl/>
          <w:lang w:bidi="he-IL"/>
        </w:rPr>
        <w:t xml:space="preserve">(3) הניחו שהכתובת של </w:t>
      </w:r>
      <w:r>
        <w:rPr>
          <w:lang w:bidi="he-IL"/>
        </w:rPr>
        <w:t>array</w:t>
      </w:r>
      <w:r>
        <w:rPr>
          <w:rFonts w:hint="cs"/>
          <w:rtl/>
          <w:lang w:bidi="he-IL"/>
        </w:rPr>
        <w:t xml:space="preserve"> (שורה 6) היא</w:t>
      </w:r>
      <w:r w:rsidR="0013590A">
        <w:rPr>
          <w:rFonts w:hint="cs"/>
          <w:rtl/>
          <w:lang w:bidi="he-IL"/>
        </w:rPr>
        <w:t>:</w:t>
      </w:r>
      <w:r w:rsidR="00F53DE8">
        <w:rPr>
          <w:rFonts w:hint="cs"/>
          <w:rtl/>
          <w:lang w:bidi="he-IL"/>
        </w:rPr>
        <w:t xml:space="preserve"> (שימו לב להבדל בכתובות)</w:t>
      </w:r>
    </w:p>
    <w:tbl>
      <w:tblPr>
        <w:tblStyle w:val="TableGrid"/>
        <w:bidiVisual/>
        <w:tblW w:w="0" w:type="auto"/>
        <w:tblInd w:w="60" w:type="dxa"/>
        <w:tblLook w:val="04A0" w:firstRow="1" w:lastRow="0" w:firstColumn="1" w:lastColumn="0" w:noHBand="0" w:noVBand="1"/>
      </w:tblPr>
      <w:tblGrid>
        <w:gridCol w:w="1799"/>
        <w:gridCol w:w="1789"/>
        <w:gridCol w:w="1789"/>
        <w:gridCol w:w="1789"/>
        <w:gridCol w:w="1790"/>
      </w:tblGrid>
      <w:tr w:rsidR="0013590A" w14:paraId="52539890" w14:textId="77777777" w:rsidTr="00593527">
        <w:tc>
          <w:tcPr>
            <w:tcW w:w="1803" w:type="dxa"/>
          </w:tcPr>
          <w:p w14:paraId="2CABBD9A" w14:textId="77777777" w:rsidR="0013590A" w:rsidRDefault="0013590A" w:rsidP="00593527">
            <w:pPr>
              <w:jc w:val="left"/>
              <w:rPr>
                <w:rtl/>
                <w:lang w:bidi="he-IL"/>
              </w:rPr>
            </w:pPr>
            <w:r>
              <w:rPr>
                <w:lang w:bidi="he-IL"/>
              </w:rPr>
              <w:t>11                 0</w:t>
            </w:r>
          </w:p>
        </w:tc>
        <w:tc>
          <w:tcPr>
            <w:tcW w:w="1803" w:type="dxa"/>
          </w:tcPr>
          <w:p w14:paraId="53958D31" w14:textId="77777777" w:rsidR="0013590A" w:rsidRDefault="0013590A" w:rsidP="00593527">
            <w:pPr>
              <w:jc w:val="left"/>
              <w:rPr>
                <w:rtl/>
                <w:lang w:bidi="he-IL"/>
              </w:rPr>
            </w:pPr>
            <w:r>
              <w:rPr>
                <w:lang w:bidi="he-IL"/>
              </w:rPr>
              <w:t>20                 12</w:t>
            </w:r>
          </w:p>
        </w:tc>
        <w:tc>
          <w:tcPr>
            <w:tcW w:w="1803" w:type="dxa"/>
          </w:tcPr>
          <w:p w14:paraId="2B567F3F" w14:textId="77777777" w:rsidR="0013590A" w:rsidRDefault="0013590A" w:rsidP="00593527">
            <w:pPr>
              <w:jc w:val="left"/>
              <w:rPr>
                <w:rtl/>
                <w:lang w:bidi="he-IL"/>
              </w:rPr>
            </w:pPr>
            <w:r>
              <w:rPr>
                <w:lang w:bidi="he-IL"/>
              </w:rPr>
              <w:t>29                 21</w:t>
            </w:r>
          </w:p>
        </w:tc>
        <w:tc>
          <w:tcPr>
            <w:tcW w:w="1803" w:type="dxa"/>
          </w:tcPr>
          <w:p w14:paraId="305C63B0" w14:textId="77777777" w:rsidR="0013590A" w:rsidRDefault="0013590A" w:rsidP="00593527">
            <w:pPr>
              <w:jc w:val="left"/>
              <w:rPr>
                <w:rtl/>
                <w:lang w:bidi="he-IL"/>
              </w:rPr>
            </w:pPr>
            <w:r>
              <w:rPr>
                <w:lang w:bidi="he-IL"/>
              </w:rPr>
              <w:t>38                 30</w:t>
            </w:r>
          </w:p>
        </w:tc>
        <w:tc>
          <w:tcPr>
            <w:tcW w:w="1804" w:type="dxa"/>
          </w:tcPr>
          <w:p w14:paraId="63691B92" w14:textId="77777777" w:rsidR="0013590A" w:rsidRDefault="0013590A" w:rsidP="00593527">
            <w:pPr>
              <w:bidi w:val="0"/>
              <w:jc w:val="left"/>
              <w:rPr>
                <w:lang w:bidi="he-IL"/>
              </w:rPr>
            </w:pPr>
            <w:r>
              <w:rPr>
                <w:lang w:bidi="he-IL"/>
              </w:rPr>
              <w:t xml:space="preserve">47                 39   </w:t>
            </w:r>
          </w:p>
        </w:tc>
      </w:tr>
      <w:tr w:rsidR="0013590A" w14:paraId="4316BDB2" w14:textId="77777777" w:rsidTr="00593527">
        <w:tc>
          <w:tcPr>
            <w:tcW w:w="1803" w:type="dxa"/>
          </w:tcPr>
          <w:p w14:paraId="6C10B50F" w14:textId="7599F928" w:rsidR="0013590A" w:rsidRDefault="00E54143" w:rsidP="00593527">
            <w:pPr>
              <w:jc w:val="left"/>
              <w:rPr>
                <w:rtl/>
                <w:lang w:bidi="he-IL"/>
              </w:rPr>
            </w:pPr>
            <w:r>
              <w:rPr>
                <w:rFonts w:hint="cs"/>
                <w:rtl/>
                <w:lang w:bidi="he-IL"/>
              </w:rPr>
              <w:t>000000000000</w:t>
            </w:r>
          </w:p>
        </w:tc>
        <w:tc>
          <w:tcPr>
            <w:tcW w:w="1803" w:type="dxa"/>
          </w:tcPr>
          <w:p w14:paraId="57FEFE1A" w14:textId="1F788239" w:rsidR="0013590A" w:rsidRDefault="00E54143" w:rsidP="00593527">
            <w:pPr>
              <w:jc w:val="left"/>
              <w:rPr>
                <w:rtl/>
                <w:lang w:bidi="he-IL"/>
              </w:rPr>
            </w:pPr>
            <w:r>
              <w:rPr>
                <w:rFonts w:hint="cs"/>
                <w:rtl/>
                <w:lang w:bidi="he-IL"/>
              </w:rPr>
              <w:t>111111111</w:t>
            </w:r>
          </w:p>
        </w:tc>
        <w:tc>
          <w:tcPr>
            <w:tcW w:w="1803" w:type="dxa"/>
          </w:tcPr>
          <w:p w14:paraId="6C671CCF" w14:textId="68EF8A15" w:rsidR="0013590A" w:rsidRDefault="00E54143" w:rsidP="00593527">
            <w:pPr>
              <w:jc w:val="left"/>
              <w:rPr>
                <w:rtl/>
                <w:lang w:bidi="he-IL"/>
              </w:rPr>
            </w:pPr>
            <w:r>
              <w:rPr>
                <w:rFonts w:hint="cs"/>
                <w:rtl/>
                <w:lang w:bidi="he-IL"/>
              </w:rPr>
              <w:t>111111111</w:t>
            </w:r>
          </w:p>
        </w:tc>
        <w:tc>
          <w:tcPr>
            <w:tcW w:w="1803" w:type="dxa"/>
          </w:tcPr>
          <w:p w14:paraId="4AC92A95" w14:textId="11F9BA94" w:rsidR="0013590A" w:rsidRDefault="00E54143" w:rsidP="00593527">
            <w:pPr>
              <w:jc w:val="left"/>
              <w:rPr>
                <w:rtl/>
                <w:lang w:bidi="he-IL"/>
              </w:rPr>
            </w:pPr>
            <w:r>
              <w:rPr>
                <w:rFonts w:hint="cs"/>
                <w:rtl/>
                <w:lang w:bidi="he-IL"/>
              </w:rPr>
              <w:t>000000</w:t>
            </w:r>
            <w:r w:rsidRPr="00F53DE8">
              <w:rPr>
                <w:rFonts w:hint="cs"/>
                <w:b/>
                <w:bCs/>
                <w:sz w:val="28"/>
                <w:szCs w:val="28"/>
                <w:rtl/>
                <w:lang w:bidi="he-IL"/>
              </w:rPr>
              <w:t>0</w:t>
            </w:r>
            <w:r>
              <w:rPr>
                <w:rFonts w:hint="cs"/>
                <w:rtl/>
                <w:lang w:bidi="he-IL"/>
              </w:rPr>
              <w:t>00</w:t>
            </w:r>
          </w:p>
        </w:tc>
        <w:tc>
          <w:tcPr>
            <w:tcW w:w="1804" w:type="dxa"/>
          </w:tcPr>
          <w:p w14:paraId="227379DC" w14:textId="0053F221" w:rsidR="0013590A" w:rsidRDefault="0013590A" w:rsidP="00593527">
            <w:pPr>
              <w:jc w:val="left"/>
              <w:rPr>
                <w:rtl/>
                <w:lang w:bidi="he-IL"/>
              </w:rPr>
            </w:pPr>
            <w:r>
              <w:rPr>
                <w:rFonts w:hint="cs"/>
                <w:rtl/>
                <w:lang w:bidi="he-IL"/>
              </w:rPr>
              <w:t>000000000</w:t>
            </w:r>
          </w:p>
        </w:tc>
      </w:tr>
    </w:tbl>
    <w:p w14:paraId="52F56EE2" w14:textId="77777777" w:rsidR="0013590A" w:rsidRPr="00313AC3" w:rsidRDefault="0013590A" w:rsidP="0013590A">
      <w:pPr>
        <w:spacing w:after="0"/>
        <w:jc w:val="left"/>
        <w:rPr>
          <w:rtl/>
          <w:lang w:bidi="he-IL"/>
        </w:rPr>
      </w:pPr>
    </w:p>
    <w:p w14:paraId="370B815C" w14:textId="77777777" w:rsidR="004F6EB9" w:rsidRDefault="007B6ECC" w:rsidP="00A433FD">
      <w:pPr>
        <w:spacing w:after="0"/>
        <w:ind w:left="60"/>
        <w:jc w:val="left"/>
        <w:rPr>
          <w:color w:val="4F81BD" w:themeColor="accent1"/>
          <w:rtl/>
          <w:lang w:bidi="he-IL"/>
        </w:rPr>
      </w:pPr>
      <w:r w:rsidRPr="00313AC3">
        <w:rPr>
          <w:rFonts w:hint="cs"/>
          <w:b/>
          <w:bCs/>
          <w:u w:val="single"/>
          <w:rtl/>
          <w:lang w:bidi="he-IL"/>
        </w:rPr>
        <w:lastRenderedPageBreak/>
        <w:t>תשובה:</w:t>
      </w:r>
      <w:r w:rsidR="008E7FEA">
        <w:rPr>
          <w:rFonts w:hint="cs"/>
          <w:b/>
          <w:bCs/>
          <w:rtl/>
          <w:lang w:bidi="he-IL"/>
        </w:rPr>
        <w:t xml:space="preserve"> </w:t>
      </w:r>
      <w:r w:rsidR="004F6EB9">
        <w:rPr>
          <w:rFonts w:hint="cs"/>
          <w:color w:val="4F81BD" w:themeColor="accent1"/>
          <w:rtl/>
          <w:lang w:bidi="he-IL"/>
        </w:rPr>
        <w:t xml:space="preserve">התשובה הינה 9 </w:t>
      </w:r>
    </w:p>
    <w:p w14:paraId="1FD6BEB1" w14:textId="5EA9E6E3" w:rsidR="00A433FD" w:rsidRDefault="008E7FEA" w:rsidP="00A433FD">
      <w:pPr>
        <w:spacing w:after="0"/>
        <w:ind w:left="60"/>
        <w:jc w:val="left"/>
        <w:rPr>
          <w:color w:val="4F81BD" w:themeColor="accent1"/>
          <w:rtl/>
          <w:lang w:bidi="he-IL"/>
        </w:rPr>
      </w:pPr>
      <w:r w:rsidRPr="008E7FEA">
        <w:rPr>
          <w:rFonts w:hint="cs"/>
          <w:color w:val="4F81BD" w:themeColor="accent1"/>
          <w:rtl/>
          <w:lang w:bidi="he-IL"/>
        </w:rPr>
        <w:t>כפי שציינו אנו מקצים 4 מסגרות חדשות</w:t>
      </w:r>
      <w:r>
        <w:rPr>
          <w:rFonts w:hint="cs"/>
          <w:b/>
          <w:bCs/>
          <w:color w:val="4F81BD" w:themeColor="accent1"/>
          <w:rtl/>
          <w:lang w:bidi="he-IL"/>
        </w:rPr>
        <w:t xml:space="preserve">. </w:t>
      </w:r>
      <w:r>
        <w:rPr>
          <w:rFonts w:hint="cs"/>
          <w:color w:val="4F81BD" w:themeColor="accent1"/>
          <w:rtl/>
          <w:lang w:bidi="he-IL"/>
        </w:rPr>
        <w:t>נסים לב שברמה 30-38 יש הבדל בביט השלישי ולכן מההיררכיה כפי שראינו בהרצאה הו יוקצו ב2 טבלאות שונות</w:t>
      </w:r>
      <w:r w:rsidRPr="00046A15">
        <w:rPr>
          <w:rFonts w:hint="cs"/>
          <w:color w:val="4F81BD" w:themeColor="accent1"/>
          <w:rtl/>
          <w:lang w:bidi="he-IL"/>
        </w:rPr>
        <w:t xml:space="preserve">. כעת מכיוון </w:t>
      </w:r>
      <w:r w:rsidR="0017244A" w:rsidRPr="00046A15">
        <w:rPr>
          <w:rFonts w:hint="cs"/>
          <w:color w:val="4F81BD" w:themeColor="accent1"/>
          <w:rtl/>
          <w:lang w:bidi="he-IL"/>
        </w:rPr>
        <w:t xml:space="preserve">ולכן נקצה 2 מסגרות עבור זה </w:t>
      </w:r>
      <w:r w:rsidR="00046A15" w:rsidRPr="00046A15">
        <w:rPr>
          <w:rFonts w:hint="cs"/>
          <w:color w:val="4F81BD" w:themeColor="accent1"/>
          <w:rtl/>
          <w:lang w:bidi="he-IL"/>
        </w:rPr>
        <w:t>ולכן התשובה היא 6 מסגרו</w:t>
      </w:r>
      <w:r w:rsidR="00A433FD">
        <w:rPr>
          <w:rFonts w:hint="cs"/>
          <w:color w:val="4F81BD" w:themeColor="accent1"/>
          <w:rtl/>
          <w:lang w:bidi="he-IL"/>
        </w:rPr>
        <w:t>ת. את הטבלה הראשית לא סופרים כי היא תמיד מוקצית, לכן תשובה סופית 6.</w:t>
      </w:r>
    </w:p>
    <w:p w14:paraId="5A96C9D4" w14:textId="3C5774CC" w:rsidR="00E82B37" w:rsidRPr="00A433FD" w:rsidRDefault="00E82B37" w:rsidP="00A433FD">
      <w:pPr>
        <w:spacing w:after="0"/>
        <w:ind w:left="60"/>
        <w:jc w:val="left"/>
        <w:rPr>
          <w:color w:val="4F81BD" w:themeColor="accent1"/>
          <w:rtl/>
          <w:lang w:bidi="he-IL"/>
        </w:rPr>
      </w:pPr>
      <w:r w:rsidRPr="00E82B37">
        <w:rPr>
          <w:rFonts w:hint="cs"/>
          <w:color w:val="4F81BD" w:themeColor="accent1"/>
          <w:highlight w:val="yellow"/>
          <w:rtl/>
          <w:lang w:bidi="he-IL"/>
        </w:rPr>
        <w:t>צרייך לתקןןןןן</w:t>
      </w:r>
    </w:p>
    <w:p w14:paraId="70B04484" w14:textId="77777777" w:rsidR="0017244A" w:rsidRPr="0017244A" w:rsidRDefault="0017244A" w:rsidP="0017244A">
      <w:pPr>
        <w:spacing w:after="0"/>
        <w:ind w:left="60"/>
        <w:jc w:val="left"/>
        <w:rPr>
          <w:color w:val="4F81BD" w:themeColor="accent1"/>
          <w:u w:val="single"/>
          <w:rtl/>
          <w:lang w:bidi="he-IL"/>
        </w:rPr>
      </w:pPr>
    </w:p>
    <w:p w14:paraId="66D1F5EE" w14:textId="656E3C79" w:rsidR="00313AC3" w:rsidRDefault="00A433FD" w:rsidP="00313AC3">
      <w:pPr>
        <w:spacing w:after="0"/>
        <w:ind w:left="60"/>
        <w:jc w:val="left"/>
        <w:rPr>
          <w:rtl/>
          <w:lang w:bidi="he-IL"/>
        </w:rPr>
      </w:pPr>
      <w:r>
        <w:rPr>
          <w:noProof/>
          <w:lang w:bidi="he-IL"/>
        </w:rPr>
        <w:drawing>
          <wp:inline distT="0" distB="0" distL="0" distR="0" wp14:anchorId="63437BA7" wp14:editId="4D26D2B5">
            <wp:extent cx="2716530" cy="1421765"/>
            <wp:effectExtent l="0" t="0" r="7620" b="6985"/>
            <wp:docPr id="109967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530" cy="1421765"/>
                    </a:xfrm>
                    <a:prstGeom prst="rect">
                      <a:avLst/>
                    </a:prstGeom>
                    <a:noFill/>
                    <a:ln>
                      <a:noFill/>
                    </a:ln>
                  </pic:spPr>
                </pic:pic>
              </a:graphicData>
            </a:graphic>
          </wp:inline>
        </w:drawing>
      </w:r>
    </w:p>
    <w:p w14:paraId="6BFA573B" w14:textId="77777777" w:rsidR="007B6ECC" w:rsidRDefault="007B6ECC" w:rsidP="00313AC3">
      <w:pPr>
        <w:spacing w:after="0"/>
        <w:ind w:left="60"/>
        <w:jc w:val="left"/>
        <w:rPr>
          <w:rtl/>
          <w:lang w:bidi="he-IL"/>
        </w:rPr>
      </w:pPr>
    </w:p>
    <w:p w14:paraId="32436EE9" w14:textId="32521FDF" w:rsidR="007B6ECC" w:rsidRDefault="007B6ECC" w:rsidP="000F48CE">
      <w:pPr>
        <w:pStyle w:val="ListParagraph"/>
        <w:numPr>
          <w:ilvl w:val="0"/>
          <w:numId w:val="5"/>
        </w:numPr>
        <w:spacing w:after="0"/>
        <w:jc w:val="left"/>
        <w:rPr>
          <w:lang w:bidi="he-IL"/>
        </w:rPr>
      </w:pPr>
      <w:r>
        <w:rPr>
          <w:rFonts w:hint="cs"/>
          <w:rtl/>
          <w:lang w:bidi="he-IL"/>
        </w:rPr>
        <w:t xml:space="preserve">הגדירו </w:t>
      </w:r>
      <w:r>
        <w:rPr>
          <w:lang w:bidi="he-IL"/>
        </w:rPr>
        <w:t>major page fault</w:t>
      </w:r>
      <w:r w:rsidR="006A4518">
        <w:rPr>
          <w:rFonts w:hint="cs"/>
          <w:rtl/>
          <w:lang w:bidi="he-IL"/>
        </w:rPr>
        <w:t>.</w:t>
      </w:r>
    </w:p>
    <w:p w14:paraId="27323632" w14:textId="5CF713C2" w:rsidR="007B6ECC" w:rsidRPr="00296B47" w:rsidRDefault="007B6ECC" w:rsidP="007B6ECC">
      <w:pPr>
        <w:spacing w:after="0"/>
        <w:jc w:val="left"/>
        <w:rPr>
          <w:rtl/>
          <w:lang w:bidi="he-IL"/>
        </w:rPr>
      </w:pPr>
      <w:r>
        <w:rPr>
          <w:rFonts w:hint="cs"/>
          <w:b/>
          <w:bCs/>
          <w:u w:val="single"/>
          <w:rtl/>
          <w:lang w:bidi="he-IL"/>
        </w:rPr>
        <w:t>תשובה:</w:t>
      </w:r>
      <w:r w:rsidR="00296B47">
        <w:rPr>
          <w:rFonts w:hint="cs"/>
          <w:rtl/>
          <w:lang w:bidi="he-IL"/>
        </w:rPr>
        <w:t xml:space="preserve"> </w:t>
      </w:r>
      <w:r w:rsidR="00296B47" w:rsidRPr="000F48CE">
        <w:rPr>
          <w:rFonts w:hint="cs"/>
          <w:color w:val="4F81BD" w:themeColor="accent1"/>
          <w:rtl/>
          <w:lang w:bidi="he-IL"/>
        </w:rPr>
        <w:t xml:space="preserve">חריגת דף </w:t>
      </w:r>
      <w:r w:rsidR="000F48CE" w:rsidRPr="000F48CE">
        <w:rPr>
          <w:rFonts w:hint="cs"/>
          <w:color w:val="4F81BD" w:themeColor="accent1"/>
          <w:rtl/>
          <w:lang w:bidi="he-IL"/>
        </w:rPr>
        <w:t xml:space="preserve">שמתקבלת כאשר </w:t>
      </w:r>
      <w:r w:rsidR="00296B47" w:rsidRPr="000F48CE">
        <w:rPr>
          <w:rFonts w:hint="cs"/>
          <w:color w:val="4F81BD" w:themeColor="accent1"/>
          <w:rtl/>
          <w:lang w:bidi="he-IL"/>
        </w:rPr>
        <w:t>הדף לא בזיכרון ויש להביא אותו מהדיסק.</w:t>
      </w:r>
    </w:p>
    <w:p w14:paraId="72C4BF94" w14:textId="7AD15E36" w:rsidR="007B6ECC" w:rsidRDefault="007B6ECC" w:rsidP="007B6ECC">
      <w:pPr>
        <w:spacing w:after="0"/>
        <w:jc w:val="left"/>
        <w:rPr>
          <w:rtl/>
          <w:lang w:bidi="he-IL"/>
        </w:rPr>
      </w:pPr>
    </w:p>
    <w:p w14:paraId="33C0ED37" w14:textId="6EF4FB1F" w:rsidR="007B6ECC" w:rsidRDefault="007B6ECC" w:rsidP="007B6ECC">
      <w:pPr>
        <w:pStyle w:val="ListParagraph"/>
        <w:numPr>
          <w:ilvl w:val="0"/>
          <w:numId w:val="5"/>
        </w:numPr>
        <w:spacing w:after="0"/>
        <w:jc w:val="left"/>
        <w:rPr>
          <w:lang w:bidi="he-IL"/>
        </w:rPr>
      </w:pPr>
      <w:r>
        <w:rPr>
          <w:rFonts w:hint="cs"/>
          <w:rtl/>
          <w:lang w:bidi="he-IL"/>
        </w:rPr>
        <w:t xml:space="preserve">מה מספרי השורות בהן מתרחש </w:t>
      </w:r>
      <w:r>
        <w:rPr>
          <w:lang w:bidi="he-IL"/>
        </w:rPr>
        <w:t>major page fault</w:t>
      </w:r>
      <w:r>
        <w:rPr>
          <w:rFonts w:hint="cs"/>
          <w:rtl/>
          <w:lang w:bidi="he-IL"/>
        </w:rPr>
        <w:t>?</w:t>
      </w:r>
      <w:r w:rsidR="0066757B">
        <w:rPr>
          <w:rFonts w:hint="cs"/>
          <w:rtl/>
          <w:lang w:bidi="he-IL"/>
        </w:rPr>
        <w:t xml:space="preserve"> נמקו</w:t>
      </w:r>
    </w:p>
    <w:p w14:paraId="7E8F2B6E" w14:textId="08B8B060" w:rsidR="007B6ECC" w:rsidRPr="000F48CE" w:rsidRDefault="007B6ECC" w:rsidP="007B6ECC">
      <w:pPr>
        <w:spacing w:after="0"/>
        <w:jc w:val="left"/>
        <w:rPr>
          <w:rtl/>
          <w:lang w:bidi="he-IL"/>
        </w:rPr>
      </w:pPr>
      <w:r w:rsidRPr="007B6ECC">
        <w:rPr>
          <w:rFonts w:hint="cs"/>
          <w:b/>
          <w:bCs/>
          <w:u w:val="single"/>
          <w:rtl/>
          <w:lang w:bidi="he-IL"/>
        </w:rPr>
        <w:t>תשובה:</w:t>
      </w:r>
      <w:r w:rsidR="000F48CE">
        <w:rPr>
          <w:rFonts w:hint="cs"/>
          <w:rtl/>
          <w:lang w:bidi="he-IL"/>
        </w:rPr>
        <w:t xml:space="preserve"> </w:t>
      </w:r>
      <w:r w:rsidR="000F48CE" w:rsidRPr="000F48CE">
        <w:rPr>
          <w:rFonts w:hint="cs"/>
          <w:color w:val="4F81BD" w:themeColor="accent1"/>
          <w:rtl/>
          <w:lang w:bidi="he-IL"/>
        </w:rPr>
        <w:t>השורות בהן מקצים מסגרות, שזה 5 ו-8.</w:t>
      </w:r>
    </w:p>
    <w:p w14:paraId="0F37D6D8" w14:textId="77777777" w:rsidR="007B6ECC" w:rsidRDefault="007B6ECC" w:rsidP="007B6ECC">
      <w:pPr>
        <w:spacing w:after="0"/>
        <w:jc w:val="left"/>
        <w:rPr>
          <w:b/>
          <w:bCs/>
          <w:u w:val="single"/>
          <w:rtl/>
          <w:lang w:bidi="he-IL"/>
        </w:rPr>
      </w:pPr>
    </w:p>
    <w:p w14:paraId="713FE95C" w14:textId="533B170C" w:rsidR="007B6ECC" w:rsidRPr="007B6ECC" w:rsidRDefault="007B6ECC" w:rsidP="007B6ECC">
      <w:pPr>
        <w:pStyle w:val="ListParagraph"/>
        <w:numPr>
          <w:ilvl w:val="0"/>
          <w:numId w:val="5"/>
        </w:numPr>
        <w:spacing w:after="0"/>
        <w:jc w:val="left"/>
        <w:rPr>
          <w:rtl/>
          <w:lang w:bidi="he-IL"/>
        </w:rPr>
      </w:pPr>
      <w:r>
        <w:rPr>
          <w:rFonts w:hint="cs"/>
          <w:rtl/>
          <w:lang w:bidi="he-IL"/>
        </w:rPr>
        <w:t xml:space="preserve">כיצד תשתנה תשובתכן לסעיף </w:t>
      </w:r>
      <w:r w:rsidRPr="007B6ECC">
        <w:rPr>
          <w:rFonts w:hint="cs"/>
          <w:b/>
          <w:bCs/>
          <w:rtl/>
          <w:lang w:bidi="he-IL"/>
        </w:rPr>
        <w:t>6</w:t>
      </w:r>
      <w:r>
        <w:rPr>
          <w:rFonts w:hint="cs"/>
          <w:rtl/>
          <w:lang w:bidi="he-IL"/>
        </w:rPr>
        <w:t xml:space="preserve"> אם בשורה 6 היה רשום </w:t>
      </w:r>
      <w:r>
        <w:rPr>
          <w:lang w:bidi="he-IL"/>
        </w:rPr>
        <w:t>MAP_PRIVATE</w:t>
      </w:r>
      <w:r>
        <w:rPr>
          <w:rFonts w:hint="cs"/>
          <w:rtl/>
          <w:lang w:bidi="he-IL"/>
        </w:rPr>
        <w:t xml:space="preserve"> במקום </w:t>
      </w:r>
      <w:r>
        <w:rPr>
          <w:lang w:bidi="he-IL"/>
        </w:rPr>
        <w:t>MAP_SHARED</w:t>
      </w:r>
      <w:r>
        <w:rPr>
          <w:rFonts w:hint="cs"/>
          <w:rtl/>
          <w:lang w:bidi="he-IL"/>
        </w:rPr>
        <w:t>?</w:t>
      </w:r>
      <w:r w:rsidR="00E9719E">
        <w:rPr>
          <w:rFonts w:hint="cs"/>
          <w:rtl/>
          <w:lang w:bidi="he-IL"/>
        </w:rPr>
        <w:t xml:space="preserve"> נמקו</w:t>
      </w:r>
    </w:p>
    <w:p w14:paraId="2E36580F" w14:textId="4B65EDA4" w:rsidR="007B6ECC" w:rsidRPr="000F48CE" w:rsidRDefault="007B6ECC" w:rsidP="007B6ECC">
      <w:pPr>
        <w:spacing w:after="0"/>
        <w:jc w:val="left"/>
        <w:rPr>
          <w:color w:val="4F81BD" w:themeColor="accent1"/>
          <w:rtl/>
          <w:lang w:bidi="he-IL"/>
        </w:rPr>
      </w:pPr>
      <w:r w:rsidRPr="007B6ECC">
        <w:rPr>
          <w:rFonts w:hint="cs"/>
          <w:b/>
          <w:bCs/>
          <w:u w:val="single"/>
          <w:rtl/>
          <w:lang w:bidi="he-IL"/>
        </w:rPr>
        <w:t>תשובה:</w:t>
      </w:r>
      <w:r w:rsidR="000F48CE">
        <w:rPr>
          <w:rFonts w:hint="cs"/>
          <w:rtl/>
          <w:lang w:bidi="he-IL"/>
        </w:rPr>
        <w:t xml:space="preserve"> </w:t>
      </w:r>
      <w:r w:rsidR="000F48CE">
        <w:rPr>
          <w:rFonts w:hint="cs"/>
          <w:color w:val="4F81BD" w:themeColor="accent1"/>
          <w:rtl/>
          <w:lang w:bidi="he-IL"/>
        </w:rPr>
        <w:t xml:space="preserve">התשובה לא הייתה משתנה. בשינוי של הדגל גורם לכך שנעתיק את הדף למרחב המשתמש (בעת שימשו במנגון </w:t>
      </w:r>
      <w:r w:rsidR="000F48CE">
        <w:rPr>
          <w:rFonts w:hint="cs"/>
          <w:color w:val="4F81BD" w:themeColor="accent1"/>
          <w:lang w:bidi="he-IL"/>
        </w:rPr>
        <w:t>COW</w:t>
      </w:r>
      <w:r w:rsidR="000F48CE">
        <w:rPr>
          <w:rFonts w:hint="cs"/>
          <w:color w:val="4F81BD" w:themeColor="accent1"/>
          <w:rtl/>
          <w:lang w:bidi="he-IL"/>
        </w:rPr>
        <w:t>)  הדף כן נמצא בזיכרון משורות לפני בקוד איך אינו מסומן ביחידת ניהול הזיכרון שנטען בזיכרון.</w:t>
      </w:r>
    </w:p>
    <w:p w14:paraId="03E5549E" w14:textId="77777777" w:rsidR="00B218B3" w:rsidRPr="003B5324" w:rsidRDefault="00B218B3" w:rsidP="00A665F5">
      <w:pPr>
        <w:rPr>
          <w:rFonts w:asciiTheme="majorHAnsi" w:eastAsia="Roboto" w:hAnsiTheme="majorHAnsi" w:cstheme="majorHAnsi"/>
        </w:rPr>
      </w:pPr>
    </w:p>
    <w:p w14:paraId="4CECCB49" w14:textId="77777777" w:rsidR="008B0854" w:rsidRDefault="00CC5B13" w:rsidP="00A665F5">
      <w:pPr>
        <w:rPr>
          <w:rFonts w:asciiTheme="majorHAnsi" w:eastAsia="Source Sans Pro" w:hAnsiTheme="majorHAnsi" w:cstheme="majorHAnsi"/>
          <w:b/>
          <w:bCs/>
          <w:sz w:val="40"/>
          <w:szCs w:val="40"/>
          <w:rtl/>
          <w:lang w:bidi="he-IL"/>
        </w:rPr>
      </w:pPr>
      <w:r w:rsidRPr="00BC4B2A">
        <w:rPr>
          <w:rFonts w:asciiTheme="majorHAnsi" w:eastAsia="Source Sans Pro" w:hAnsiTheme="majorHAnsi" w:cstheme="majorHAnsi" w:hint="cs"/>
          <w:b/>
          <w:bCs/>
          <w:sz w:val="40"/>
          <w:szCs w:val="40"/>
          <w:rtl/>
          <w:lang w:bidi="he-IL"/>
        </w:rPr>
        <w:t>שאלה 2</w:t>
      </w:r>
      <w:r w:rsidR="00BC4B2A" w:rsidRPr="00BC4B2A">
        <w:rPr>
          <w:rFonts w:asciiTheme="majorHAnsi" w:eastAsia="Source Sans Pro" w:hAnsiTheme="majorHAnsi" w:cstheme="majorHAnsi" w:hint="cs"/>
          <w:b/>
          <w:bCs/>
          <w:sz w:val="40"/>
          <w:szCs w:val="40"/>
          <w:rtl/>
          <w:lang w:bidi="he-IL"/>
        </w:rPr>
        <w:t xml:space="preserve"> </w:t>
      </w:r>
      <w:r w:rsidR="00BC4B2A" w:rsidRPr="00BC4B2A">
        <w:rPr>
          <w:rFonts w:asciiTheme="majorHAnsi" w:eastAsia="Source Sans Pro" w:hAnsiTheme="majorHAnsi" w:cstheme="majorHAnsi"/>
          <w:b/>
          <w:bCs/>
          <w:sz w:val="40"/>
          <w:szCs w:val="40"/>
          <w:rtl/>
          <w:lang w:bidi="he-IL"/>
        </w:rPr>
        <w:t>–</w:t>
      </w:r>
      <w:r w:rsidR="00BC4B2A" w:rsidRPr="00BC4B2A">
        <w:rPr>
          <w:rFonts w:asciiTheme="majorHAnsi" w:eastAsia="Source Sans Pro" w:hAnsiTheme="majorHAnsi" w:cstheme="majorHAnsi" w:hint="cs"/>
          <w:b/>
          <w:bCs/>
          <w:sz w:val="40"/>
          <w:szCs w:val="40"/>
          <w:rtl/>
          <w:lang w:bidi="he-IL"/>
        </w:rPr>
        <w:t xml:space="preserve"> </w:t>
      </w:r>
      <w:r w:rsidR="008B0854">
        <w:rPr>
          <w:rFonts w:asciiTheme="majorHAnsi" w:eastAsia="Source Sans Pro" w:hAnsiTheme="majorHAnsi" w:cstheme="majorHAnsi" w:hint="cs"/>
          <w:b/>
          <w:bCs/>
          <w:sz w:val="40"/>
          <w:szCs w:val="40"/>
          <w:rtl/>
          <w:lang w:bidi="he-IL"/>
        </w:rPr>
        <w:t>ניהול זיכרון</w:t>
      </w:r>
      <w:r w:rsidR="00BC4B2A" w:rsidRPr="00BC4B2A">
        <w:rPr>
          <w:rFonts w:asciiTheme="majorHAnsi" w:eastAsia="Source Sans Pro" w:hAnsiTheme="majorHAnsi" w:cstheme="majorHAnsi" w:hint="cs"/>
          <w:b/>
          <w:bCs/>
          <w:sz w:val="40"/>
          <w:szCs w:val="40"/>
          <w:rtl/>
          <w:lang w:bidi="he-IL"/>
        </w:rPr>
        <w:t>:</w:t>
      </w:r>
    </w:p>
    <w:p w14:paraId="7CCD8909" w14:textId="046D7363" w:rsidR="005B2F16" w:rsidRDefault="005B2F16" w:rsidP="00A665F5">
      <w:pPr>
        <w:rPr>
          <w:rFonts w:asciiTheme="majorHAnsi" w:eastAsia="Source Sans Pro" w:hAnsiTheme="majorHAnsi" w:cstheme="majorHAnsi"/>
          <w:rtl/>
          <w:lang w:bidi="he-IL"/>
        </w:rPr>
      </w:pPr>
      <w:r>
        <w:rPr>
          <w:rFonts w:asciiTheme="majorHAnsi" w:eastAsia="Source Sans Pro" w:hAnsiTheme="majorHAnsi" w:cstheme="majorHAnsi" w:hint="cs"/>
          <w:rtl/>
          <w:lang w:bidi="he-IL"/>
        </w:rPr>
        <w:t>שאלה זו כתובה באנגלית מאחר ושהיא מכילה לא מעט מושגים ושמות אשר קל יותר לבטאם באנגלית.</w:t>
      </w:r>
      <w:r w:rsidR="00415029">
        <w:rPr>
          <w:rFonts w:asciiTheme="majorHAnsi" w:eastAsia="Source Sans Pro" w:hAnsiTheme="majorHAnsi" w:cstheme="majorHAnsi"/>
          <w:lang w:bidi="he-IL"/>
        </w:rPr>
        <w:t xml:space="preserve"> </w:t>
      </w:r>
      <w:r w:rsidR="002035CE">
        <w:rPr>
          <w:rFonts w:asciiTheme="majorHAnsi" w:eastAsia="Source Sans Pro" w:hAnsiTheme="majorHAnsi" w:cstheme="majorHAnsi" w:hint="cs"/>
          <w:rtl/>
          <w:lang w:bidi="he-IL"/>
        </w:rPr>
        <w:t xml:space="preserve"> נא לפתור</w:t>
      </w:r>
      <w:r w:rsidR="00415029">
        <w:rPr>
          <w:rFonts w:asciiTheme="majorHAnsi" w:eastAsia="Source Sans Pro" w:hAnsiTheme="majorHAnsi" w:cstheme="majorHAnsi" w:hint="cs"/>
          <w:rtl/>
          <w:lang w:bidi="he-IL"/>
        </w:rPr>
        <w:t xml:space="preserve"> </w:t>
      </w:r>
      <w:r w:rsidR="00A51DCB">
        <w:rPr>
          <w:rFonts w:asciiTheme="majorHAnsi" w:eastAsia="Source Sans Pro" w:hAnsiTheme="majorHAnsi" w:cstheme="majorHAnsi" w:hint="cs"/>
          <w:rtl/>
          <w:lang w:bidi="he-IL"/>
        </w:rPr>
        <w:t>אותה</w:t>
      </w:r>
      <w:r w:rsidR="00415029">
        <w:rPr>
          <w:rFonts w:asciiTheme="majorHAnsi" w:eastAsia="Source Sans Pro" w:hAnsiTheme="majorHAnsi" w:cstheme="majorHAnsi" w:hint="cs"/>
          <w:rtl/>
          <w:lang w:bidi="he-IL"/>
        </w:rPr>
        <w:t xml:space="preserve"> באיזה שפה שתרצ</w:t>
      </w:r>
      <w:r w:rsidR="002035CE">
        <w:rPr>
          <w:rFonts w:asciiTheme="majorHAnsi" w:eastAsia="Source Sans Pro" w:hAnsiTheme="majorHAnsi" w:cstheme="majorHAnsi" w:hint="cs"/>
          <w:rtl/>
          <w:lang w:bidi="he-IL"/>
        </w:rPr>
        <w:t>נה\ו</w:t>
      </w:r>
      <w:r w:rsidR="00415029">
        <w:rPr>
          <w:rFonts w:asciiTheme="majorHAnsi" w:eastAsia="Source Sans Pro" w:hAnsiTheme="majorHAnsi" w:cstheme="majorHAnsi" w:hint="cs"/>
          <w:rtl/>
          <w:lang w:bidi="he-IL"/>
        </w:rPr>
        <w:t>.</w:t>
      </w:r>
    </w:p>
    <w:p w14:paraId="05C8B058" w14:textId="77777777" w:rsidR="00692888" w:rsidRDefault="00692888" w:rsidP="00A665F5">
      <w:pPr>
        <w:bidi w:val="0"/>
        <w:rPr>
          <w:rFonts w:asciiTheme="majorHAnsi" w:eastAsia="Source Sans Pro" w:hAnsiTheme="majorHAnsi" w:cstheme="majorHAnsi"/>
          <w:rtl/>
          <w:lang w:bidi="he-IL"/>
        </w:rPr>
      </w:pPr>
    </w:p>
    <w:p w14:paraId="13515D5C" w14:textId="77777777" w:rsidR="00EB682C" w:rsidRPr="009476E1" w:rsidRDefault="005B2F16" w:rsidP="00A665F5">
      <w:pPr>
        <w:bidi w:val="0"/>
        <w:rPr>
          <w:rFonts w:ascii="Source Sans Pro" w:eastAsia="Source Sans Pro" w:hAnsi="Source Sans Pro" w:cstheme="majorHAnsi"/>
          <w:lang w:bidi="he-IL"/>
        </w:rPr>
      </w:pPr>
      <w:r w:rsidRPr="009476E1">
        <w:rPr>
          <w:rFonts w:ascii="Source Sans Pro" w:eastAsia="Source Sans Pro" w:hAnsi="Source Sans Pro" w:cstheme="majorHAnsi"/>
          <w:lang w:bidi="he-IL"/>
        </w:rPr>
        <w:t>In the wet part of this homework, you implement</w:t>
      </w:r>
      <w:r w:rsidR="00030600" w:rsidRPr="009476E1">
        <w:rPr>
          <w:rFonts w:ascii="Source Sans Pro" w:eastAsia="Source Sans Pro" w:hAnsi="Source Sans Pro" w:cstheme="majorHAnsi"/>
          <w:lang w:bidi="he-IL"/>
        </w:rPr>
        <w:t xml:space="preserve">ed </w:t>
      </w:r>
      <w:r w:rsidRPr="009476E1">
        <w:rPr>
          <w:rFonts w:ascii="Source Sans Pro" w:eastAsia="Source Sans Pro" w:hAnsi="Source Sans Pro" w:cstheme="majorHAnsi"/>
          <w:lang w:bidi="he-IL"/>
        </w:rPr>
        <w:t>an interface that manage</w:t>
      </w:r>
      <w:r w:rsidR="00030600" w:rsidRPr="009476E1">
        <w:rPr>
          <w:rFonts w:ascii="Source Sans Pro" w:eastAsia="Source Sans Pro" w:hAnsi="Source Sans Pro" w:cstheme="majorHAnsi"/>
          <w:lang w:bidi="he-IL"/>
        </w:rPr>
        <w:t xml:space="preserve">s </w:t>
      </w:r>
      <w:r w:rsidRPr="009476E1">
        <w:rPr>
          <w:rFonts w:ascii="Source Sans Pro" w:eastAsia="Source Sans Pro" w:hAnsi="Source Sans Pro" w:cstheme="majorHAnsi"/>
          <w:lang w:bidi="he-IL"/>
        </w:rPr>
        <w:t xml:space="preserve">dynamic memory in </w:t>
      </w:r>
      <w:r w:rsidR="00030600" w:rsidRPr="009476E1">
        <w:rPr>
          <w:rFonts w:ascii="Source Sans Pro" w:eastAsia="Source Sans Pro" w:hAnsi="Source Sans Pro" w:cstheme="majorHAnsi"/>
          <w:lang w:bidi="he-IL"/>
        </w:rPr>
        <w:t xml:space="preserve">for a </w:t>
      </w:r>
      <w:r w:rsidRPr="009476E1">
        <w:rPr>
          <w:rFonts w:ascii="Source Sans Pro" w:eastAsia="Source Sans Pro" w:hAnsi="Source Sans Pro" w:cstheme="majorHAnsi"/>
          <w:lang w:bidi="he-IL"/>
        </w:rPr>
        <w:t xml:space="preserve">process. </w:t>
      </w:r>
    </w:p>
    <w:p w14:paraId="7C426DE2" w14:textId="0D52D29B" w:rsidR="005B2F16" w:rsidRPr="009476E1" w:rsidRDefault="005B2F16" w:rsidP="00A665F5">
      <w:pPr>
        <w:bidi w:val="0"/>
        <w:rPr>
          <w:rFonts w:ascii="Source Sans Pro" w:eastAsia="Source Sans Pro" w:hAnsi="Source Sans Pro" w:cstheme="majorHAnsi"/>
          <w:lang w:bidi="he-IL"/>
        </w:rPr>
      </w:pPr>
      <w:r w:rsidRPr="009476E1">
        <w:rPr>
          <w:rFonts w:ascii="Source Sans Pro" w:eastAsia="Source Sans Pro" w:hAnsi="Source Sans Pro" w:cstheme="majorHAnsi"/>
          <w:lang w:bidi="he-IL"/>
        </w:rPr>
        <w:t xml:space="preserve">In this </w:t>
      </w:r>
      <w:r w:rsidR="00EB682C" w:rsidRPr="009476E1">
        <w:rPr>
          <w:rFonts w:ascii="Source Sans Pro" w:eastAsia="Source Sans Pro" w:hAnsi="Source Sans Pro" w:cstheme="majorHAnsi"/>
          <w:lang w:bidi="he-IL"/>
        </w:rPr>
        <w:t>part of the homework</w:t>
      </w:r>
      <w:r w:rsidRPr="009476E1">
        <w:rPr>
          <w:rFonts w:ascii="Source Sans Pro" w:eastAsia="Source Sans Pro" w:hAnsi="Source Sans Pro" w:cstheme="majorHAnsi"/>
          <w:lang w:bidi="he-IL"/>
        </w:rPr>
        <w:t xml:space="preserve">, you will analyze </w:t>
      </w:r>
      <w:r w:rsidR="00EB682C" w:rsidRPr="009476E1">
        <w:rPr>
          <w:rFonts w:ascii="Source Sans Pro" w:eastAsia="Source Sans Pro" w:hAnsi="Source Sans Pro" w:cstheme="majorHAnsi"/>
          <w:lang w:bidi="he-IL"/>
        </w:rPr>
        <w:t xml:space="preserve">the existing </w:t>
      </w:r>
      <w:r w:rsidR="00EB682C" w:rsidRPr="009476E1">
        <w:rPr>
          <w:rFonts w:ascii="Consolas" w:eastAsia="Source Sans Pro" w:hAnsi="Consolas" w:cstheme="majorHAnsi"/>
          <w:lang w:bidi="he-IL"/>
        </w:rPr>
        <w:t>malloc()</w:t>
      </w:r>
      <w:r w:rsidR="008032DB">
        <w:rPr>
          <w:rFonts w:ascii="Source Sans Pro" w:eastAsia="Source Sans Pro" w:hAnsi="Source Sans Pro" w:cstheme="majorHAnsi"/>
          <w:lang w:bidi="he-IL"/>
        </w:rPr>
        <w:t xml:space="preserve"> (from </w:t>
      </w:r>
      <w:r w:rsidR="008032DB" w:rsidRPr="008032DB">
        <w:rPr>
          <w:rFonts w:ascii="Consolas" w:eastAsia="Source Sans Pro" w:hAnsi="Consolas" w:cstheme="majorHAnsi"/>
          <w:lang w:bidi="he-IL"/>
        </w:rPr>
        <w:t>&lt;cstdlib&gt;</w:t>
      </w:r>
      <w:r w:rsidR="008032DB">
        <w:rPr>
          <w:rFonts w:ascii="Source Sans Pro" w:eastAsia="Source Sans Pro" w:hAnsi="Source Sans Pro" w:cstheme="majorHAnsi"/>
          <w:lang w:bidi="he-IL"/>
        </w:rPr>
        <w:t>)</w:t>
      </w:r>
      <w:r w:rsidR="00EB682C" w:rsidRPr="009476E1">
        <w:rPr>
          <w:rFonts w:ascii="Source Sans Pro" w:eastAsia="Source Sans Pro" w:hAnsi="Source Sans Pro" w:cstheme="majorHAnsi"/>
          <w:lang w:bidi="he-IL"/>
        </w:rPr>
        <w:t xml:space="preserve"> while learning </w:t>
      </w:r>
      <w:r w:rsidR="005D7434" w:rsidRPr="009476E1">
        <w:rPr>
          <w:rFonts w:ascii="Source Sans Pro" w:eastAsia="Source Sans Pro" w:hAnsi="Source Sans Pro" w:cstheme="majorHAnsi"/>
          <w:lang w:bidi="he-IL"/>
        </w:rPr>
        <w:t xml:space="preserve">about some new </w:t>
      </w:r>
      <w:r w:rsidRPr="009476E1">
        <w:rPr>
          <w:rFonts w:ascii="Source Sans Pro" w:eastAsia="Source Sans Pro" w:hAnsi="Source Sans Pro" w:cstheme="majorHAnsi"/>
          <w:lang w:bidi="he-IL"/>
        </w:rPr>
        <w:t>Linux tools.</w:t>
      </w:r>
    </w:p>
    <w:p w14:paraId="5A625D6A" w14:textId="4CE92508" w:rsidR="00D40D50" w:rsidRPr="009476E1" w:rsidRDefault="00D40D50" w:rsidP="00A665F5">
      <w:pPr>
        <w:bidi w:val="0"/>
        <w:rPr>
          <w:rFonts w:ascii="Source Sans Pro" w:eastAsia="Source Sans Pro" w:hAnsi="Source Sans Pro" w:cstheme="majorHAnsi"/>
          <w:lang w:bidi="he-IL"/>
        </w:rPr>
      </w:pPr>
      <w:r w:rsidRPr="009476E1">
        <w:rPr>
          <w:rFonts w:ascii="Source Sans Pro" w:eastAsia="Source Sans Pro" w:hAnsi="Source Sans Pro" w:cstheme="majorHAnsi"/>
          <w:b/>
          <w:bCs/>
          <w:lang w:bidi="he-IL"/>
        </w:rPr>
        <w:t xml:space="preserve">NOTE: </w:t>
      </w:r>
      <w:r w:rsidRPr="009476E1">
        <w:rPr>
          <w:rFonts w:ascii="Source Sans Pro" w:eastAsia="Source Sans Pro" w:hAnsi="Source Sans Pro" w:cstheme="majorHAnsi"/>
          <w:lang w:bidi="he-IL"/>
        </w:rPr>
        <w:t>Do NOT submit code you write in this homework with your wet submission</w:t>
      </w:r>
      <w:r w:rsidR="006567F4">
        <w:rPr>
          <w:rFonts w:ascii="Source Sans Pro" w:eastAsia="Source Sans Pro" w:hAnsi="Source Sans Pro" w:cstheme="majorHAnsi"/>
          <w:lang w:bidi="he-IL"/>
        </w:rPr>
        <w:t>. Simply</w:t>
      </w:r>
      <w:r w:rsidRPr="009476E1">
        <w:rPr>
          <w:rFonts w:ascii="Source Sans Pro" w:eastAsia="Source Sans Pro" w:hAnsi="Source Sans Pro" w:cstheme="majorHAnsi"/>
          <w:lang w:bidi="he-IL"/>
        </w:rPr>
        <w:t xml:space="preserve"> copy </w:t>
      </w:r>
      <w:r w:rsidR="006567F4">
        <w:rPr>
          <w:rFonts w:ascii="Source Sans Pro" w:eastAsia="Source Sans Pro" w:hAnsi="Source Sans Pro" w:cstheme="majorHAnsi"/>
          <w:lang w:bidi="he-IL"/>
        </w:rPr>
        <w:t xml:space="preserve">your </w:t>
      </w:r>
      <w:r w:rsidRPr="009476E1">
        <w:rPr>
          <w:rFonts w:ascii="Source Sans Pro" w:eastAsia="Source Sans Pro" w:hAnsi="Source Sans Pro" w:cstheme="majorHAnsi"/>
          <w:lang w:bidi="he-IL"/>
        </w:rPr>
        <w:t xml:space="preserve">code </w:t>
      </w:r>
      <w:r w:rsidR="006567F4">
        <w:rPr>
          <w:rFonts w:ascii="Source Sans Pro" w:eastAsia="Source Sans Pro" w:hAnsi="Source Sans Pro" w:cstheme="majorHAnsi"/>
          <w:lang w:bidi="he-IL"/>
        </w:rPr>
        <w:t xml:space="preserve">to your </w:t>
      </w:r>
      <w:r w:rsidRPr="009476E1">
        <w:rPr>
          <w:rFonts w:ascii="Source Sans Pro" w:eastAsia="Source Sans Pro" w:hAnsi="Source Sans Pro" w:cstheme="majorHAnsi"/>
          <w:lang w:bidi="he-IL"/>
        </w:rPr>
        <w:t xml:space="preserve">dry </w:t>
      </w:r>
      <w:r w:rsidR="005B20B0">
        <w:rPr>
          <w:rFonts w:ascii="Source Sans Pro" w:eastAsia="Source Sans Pro" w:hAnsi="Source Sans Pro" w:cstheme="majorHAnsi"/>
          <w:lang w:bidi="he-IL"/>
        </w:rPr>
        <w:t xml:space="preserve">submission </w:t>
      </w:r>
      <w:r w:rsidRPr="009476E1">
        <w:rPr>
          <w:rFonts w:ascii="Source Sans Pro" w:eastAsia="Source Sans Pro" w:hAnsi="Source Sans Pro" w:cstheme="majorHAnsi"/>
          <w:lang w:bidi="he-IL"/>
        </w:rPr>
        <w:t>file, wherever requested.</w:t>
      </w:r>
    </w:p>
    <w:p w14:paraId="2C8B2D6A" w14:textId="77777777" w:rsidR="00D40D50" w:rsidRPr="009476E1" w:rsidRDefault="00D40D50" w:rsidP="00A665F5">
      <w:pPr>
        <w:bidi w:val="0"/>
        <w:rPr>
          <w:rFonts w:ascii="Source Sans Pro" w:eastAsia="Source Sans Pro" w:hAnsi="Source Sans Pro" w:cstheme="majorHAnsi"/>
          <w:lang w:bidi="he-IL"/>
        </w:rPr>
      </w:pPr>
    </w:p>
    <w:p w14:paraId="47E54516" w14:textId="2649CE7D" w:rsidR="008F0B68" w:rsidRPr="00083F46" w:rsidRDefault="00D40D50" w:rsidP="00A665F5">
      <w:pPr>
        <w:pStyle w:val="Heading2"/>
        <w:bidi w:val="0"/>
        <w:jc w:val="both"/>
        <w:rPr>
          <w:rFonts w:ascii="Source Sans Pro" w:hAnsi="Source Sans Pro"/>
          <w:lang w:bidi="he-IL"/>
        </w:rPr>
      </w:pPr>
      <w:r w:rsidRPr="00083F46">
        <w:rPr>
          <w:rFonts w:ascii="Source Sans Pro" w:hAnsi="Source Sans Pro"/>
          <w:lang w:bidi="he-IL"/>
        </w:rPr>
        <w:t xml:space="preserve">Section </w:t>
      </w:r>
      <w:r w:rsidR="005B20B0" w:rsidRPr="00083F46">
        <w:rPr>
          <w:rFonts w:ascii="Source Sans Pro" w:hAnsi="Source Sans Pro"/>
          <w:lang w:bidi="he-IL"/>
        </w:rPr>
        <w:t>1</w:t>
      </w:r>
      <w:r w:rsidRPr="00083F46">
        <w:rPr>
          <w:rFonts w:ascii="Source Sans Pro" w:hAnsi="Source Sans Pro"/>
          <w:lang w:bidi="he-IL"/>
        </w:rPr>
        <w:t>:</w:t>
      </w:r>
    </w:p>
    <w:p w14:paraId="7883548B" w14:textId="53F0D0BC" w:rsidR="005B20B0" w:rsidRPr="00083F46" w:rsidRDefault="005B20B0" w:rsidP="00A665F5">
      <w:pPr>
        <w:pStyle w:val="ListParagraph"/>
        <w:numPr>
          <w:ilvl w:val="0"/>
          <w:numId w:val="12"/>
        </w:numPr>
        <w:bidi w:val="0"/>
        <w:rPr>
          <w:rFonts w:ascii="Source Sans Pro" w:eastAsia="Source Sans Pro" w:hAnsi="Source Sans Pro"/>
          <w:lang w:bidi="he-IL"/>
        </w:rPr>
      </w:pPr>
      <w:r w:rsidRPr="00083F46">
        <w:rPr>
          <w:rFonts w:ascii="Source Sans Pro" w:eastAsia="Source Sans Pro" w:hAnsi="Source Sans Pro"/>
          <w:lang w:bidi="he-IL"/>
        </w:rPr>
        <w:t>Look up the “strace” utility online</w:t>
      </w:r>
      <w:r w:rsidR="00083F46">
        <w:rPr>
          <w:rFonts w:ascii="Source Sans Pro" w:eastAsia="Source Sans Pro" w:hAnsi="Source Sans Pro"/>
          <w:lang w:bidi="he-IL"/>
        </w:rPr>
        <w:t xml:space="preserve">, </w:t>
      </w:r>
      <w:r w:rsidRPr="00083F46">
        <w:rPr>
          <w:rFonts w:ascii="Source Sans Pro" w:eastAsia="Source Sans Pro" w:hAnsi="Source Sans Pro"/>
          <w:lang w:bidi="he-IL"/>
        </w:rPr>
        <w:t xml:space="preserve">read </w:t>
      </w:r>
      <w:r w:rsidR="00083F46">
        <w:rPr>
          <w:rFonts w:ascii="Source Sans Pro" w:eastAsia="Source Sans Pro" w:hAnsi="Source Sans Pro"/>
          <w:lang w:bidi="he-IL"/>
        </w:rPr>
        <w:t>a little bit</w:t>
      </w:r>
      <w:r w:rsidR="00692888">
        <w:rPr>
          <w:rFonts w:ascii="Source Sans Pro" w:eastAsia="Source Sans Pro" w:hAnsi="Source Sans Pro"/>
          <w:lang w:bidi="he-IL"/>
        </w:rPr>
        <w:t>, and try to use it yourself by running `</w:t>
      </w:r>
      <w:r w:rsidR="00692888" w:rsidRPr="00692888">
        <w:rPr>
          <w:rFonts w:ascii="Consolas" w:eastAsia="Source Sans Pro" w:hAnsi="Consolas"/>
          <w:lang w:bidi="he-IL"/>
        </w:rPr>
        <w:t>strace ls</w:t>
      </w:r>
      <w:r w:rsidR="00692888">
        <w:rPr>
          <w:rFonts w:ascii="Source Sans Pro" w:eastAsia="Source Sans Pro" w:hAnsi="Source Sans Pro"/>
          <w:lang w:bidi="he-IL"/>
        </w:rPr>
        <w:t>`</w:t>
      </w:r>
      <w:r w:rsidR="00083F46">
        <w:rPr>
          <w:rFonts w:ascii="Source Sans Pro" w:eastAsia="Source Sans Pro" w:hAnsi="Source Sans Pro"/>
          <w:lang w:bidi="he-IL"/>
        </w:rPr>
        <w:t xml:space="preserve"> </w:t>
      </w:r>
      <w:r w:rsidR="00692888">
        <w:rPr>
          <w:rFonts w:ascii="Source Sans Pro" w:eastAsia="Source Sans Pro" w:hAnsi="Source Sans Pro"/>
          <w:lang w:bidi="he-IL"/>
        </w:rPr>
        <w:t>in your OS terminal. Finally, e</w:t>
      </w:r>
      <w:r w:rsidRPr="00083F46">
        <w:rPr>
          <w:rFonts w:ascii="Source Sans Pro" w:eastAsia="Source Sans Pro" w:hAnsi="Source Sans Pro"/>
          <w:lang w:bidi="he-IL"/>
        </w:rPr>
        <w:t xml:space="preserve">xplain </w:t>
      </w:r>
      <w:r w:rsidR="00692888">
        <w:rPr>
          <w:rFonts w:ascii="Source Sans Pro" w:eastAsia="Source Sans Pro" w:hAnsi="Source Sans Pro"/>
          <w:lang w:bidi="he-IL"/>
        </w:rPr>
        <w:t xml:space="preserve">here </w:t>
      </w:r>
      <w:r w:rsidRPr="00083F46">
        <w:rPr>
          <w:rFonts w:ascii="Source Sans Pro" w:eastAsia="Source Sans Pro" w:hAnsi="Source Sans Pro"/>
          <w:lang w:bidi="he-IL"/>
        </w:rPr>
        <w:t xml:space="preserve">in a few words what the </w:t>
      </w:r>
      <w:r w:rsidR="00083F46">
        <w:rPr>
          <w:rFonts w:ascii="Source Sans Pro" w:eastAsia="Source Sans Pro" w:hAnsi="Source Sans Pro"/>
          <w:lang w:bidi="he-IL"/>
        </w:rPr>
        <w:t xml:space="preserve">it </w:t>
      </w:r>
      <w:r w:rsidRPr="00083F46">
        <w:rPr>
          <w:rFonts w:ascii="Source Sans Pro" w:eastAsia="Source Sans Pro" w:hAnsi="Source Sans Pro"/>
          <w:lang w:bidi="he-IL"/>
        </w:rPr>
        <w:t>does.</w:t>
      </w:r>
    </w:p>
    <w:p w14:paraId="3DC68B59" w14:textId="33F7E07B" w:rsidR="00CF31EF" w:rsidRPr="00CF31EF" w:rsidRDefault="00CF31EF" w:rsidP="00CF31EF">
      <w:pPr>
        <w:jc w:val="left"/>
        <w:rPr>
          <w:rFonts w:ascii="Source Sans Pro" w:eastAsia="Source Sans Pro" w:hAnsi="Source Sans Pro" w:cstheme="majorHAnsi"/>
          <w:color w:val="4F81BD" w:themeColor="accent1"/>
          <w:rtl/>
          <w:lang w:bidi="he-IL"/>
        </w:rPr>
      </w:pPr>
      <w:r w:rsidRPr="00CF31EF">
        <w:rPr>
          <w:rFonts w:ascii="Source Sans Pro" w:eastAsia="Source Sans Pro" w:hAnsi="Source Sans Pro" w:cstheme="majorHAnsi"/>
          <w:color w:val="4F81BD" w:themeColor="accent1"/>
          <w:lang w:bidi="he-IL"/>
        </w:rPr>
        <w:t>Strace</w:t>
      </w:r>
      <w:r w:rsidRPr="00CF31EF">
        <w:rPr>
          <w:rFonts w:ascii="Source Sans Pro" w:eastAsia="Source Sans Pro" w:hAnsi="Source Sans Pro" w:cstheme="majorHAnsi" w:hint="cs"/>
          <w:color w:val="4F81BD" w:themeColor="accent1"/>
          <w:rtl/>
          <w:lang w:bidi="he-IL"/>
        </w:rPr>
        <w:t xml:space="preserve"> הינה פקודה אשר עוזרת לדיבוג. היא מחזירה רשימה של קריאות המערכת שהתוכנית שהיא קיבלה בקלט (למשל על ידי </w:t>
      </w:r>
      <w:r w:rsidRPr="00CF31EF">
        <w:rPr>
          <w:rFonts w:ascii="Source Sans Pro" w:eastAsia="Source Sans Pro" w:hAnsi="Source Sans Pro" w:cstheme="majorHAnsi"/>
          <w:color w:val="4F81BD" w:themeColor="accent1"/>
          <w:lang w:bidi="he-IL"/>
        </w:rPr>
        <w:t xml:space="preserve">pid </w:t>
      </w:r>
      <w:r w:rsidRPr="00CF31EF">
        <w:rPr>
          <w:rFonts w:ascii="Source Sans Pro" w:eastAsia="Source Sans Pro" w:hAnsi="Source Sans Pro" w:cstheme="majorHAnsi" w:hint="cs"/>
          <w:color w:val="4F81BD" w:themeColor="accent1"/>
          <w:rtl/>
          <w:lang w:bidi="he-IL"/>
        </w:rPr>
        <w:t xml:space="preserve"> או עלי ידי ריצת פקודה כארגומנט אליה וכו'...) ואת הפרמטרים וערכי החזרה שלהם. כמו כן עבור </w:t>
      </w:r>
      <w:r w:rsidRPr="00CF31EF">
        <w:rPr>
          <w:rFonts w:ascii="Source Sans Pro" w:eastAsia="Source Sans Pro" w:hAnsi="Source Sans Pro" w:cstheme="majorHAnsi"/>
          <w:color w:val="4F81BD" w:themeColor="accent1"/>
          <w:lang w:bidi="he-IL"/>
        </w:rPr>
        <w:t>signals</w:t>
      </w:r>
      <w:r w:rsidRPr="00CF31EF">
        <w:rPr>
          <w:rFonts w:ascii="Source Sans Pro" w:eastAsia="Source Sans Pro" w:hAnsi="Source Sans Pro" w:cstheme="majorHAnsi" w:hint="cs"/>
          <w:color w:val="4F81BD" w:themeColor="accent1"/>
          <w:rtl/>
          <w:lang w:bidi="he-IL"/>
        </w:rPr>
        <w:t>. היא מאפשרת לפלטר עליהם בנוחות וזהו עוז</w:t>
      </w:r>
      <w:r>
        <w:rPr>
          <w:rFonts w:ascii="Source Sans Pro" w:eastAsia="Source Sans Pro" w:hAnsi="Source Sans Pro" w:cstheme="majorHAnsi" w:hint="cs"/>
          <w:color w:val="4F81BD" w:themeColor="accent1"/>
          <w:rtl/>
          <w:lang w:bidi="he-IL"/>
        </w:rPr>
        <w:t>ר</w:t>
      </w:r>
      <w:r w:rsidRPr="00CF31EF">
        <w:rPr>
          <w:rFonts w:ascii="Source Sans Pro" w:eastAsia="Source Sans Pro" w:hAnsi="Source Sans Pro" w:cstheme="majorHAnsi" w:hint="cs"/>
          <w:color w:val="4F81BD" w:themeColor="accent1"/>
          <w:rtl/>
          <w:lang w:bidi="he-IL"/>
        </w:rPr>
        <w:t xml:space="preserve"> להבין את התנהגות המערכת ולדבג. </w:t>
      </w:r>
    </w:p>
    <w:p w14:paraId="5C21E4C3" w14:textId="759C0983" w:rsidR="00CF31EF" w:rsidRPr="00CF31EF" w:rsidRDefault="00CF31EF" w:rsidP="00CF31EF">
      <w:pPr>
        <w:jc w:val="left"/>
        <w:rPr>
          <w:rFonts w:ascii="Source Sans Pro" w:eastAsia="Source Sans Pro" w:hAnsi="Source Sans Pro" w:cstheme="majorHAnsi"/>
          <w:color w:val="4F81BD" w:themeColor="accent1"/>
          <w:rtl/>
          <w:lang w:bidi="he-IL"/>
        </w:rPr>
      </w:pPr>
      <w:r w:rsidRPr="00CF31EF">
        <w:rPr>
          <w:rFonts w:ascii="Source Sans Pro" w:eastAsia="Source Sans Pro" w:hAnsi="Source Sans Pro" w:cs="Calibri"/>
          <w:color w:val="4F81BD" w:themeColor="accent1"/>
          <w:rtl/>
          <w:lang w:bidi="he-IL"/>
        </w:rPr>
        <w:lastRenderedPageBreak/>
        <w:t>פע</w:t>
      </w:r>
      <w:r w:rsidRPr="00CF31EF">
        <w:rPr>
          <w:rFonts w:ascii="Source Sans Pro" w:eastAsia="Source Sans Pro" w:hAnsi="Source Sans Pro" w:cs="Calibri" w:hint="cs"/>
          <w:color w:val="4F81BD" w:themeColor="accent1"/>
          <w:rtl/>
          <w:lang w:bidi="he-IL"/>
        </w:rPr>
        <w:t>ו</w:t>
      </w:r>
      <w:r w:rsidRPr="00CF31EF">
        <w:rPr>
          <w:rFonts w:ascii="Source Sans Pro" w:eastAsia="Source Sans Pro" w:hAnsi="Source Sans Pro" w:cs="Calibri"/>
          <w:color w:val="4F81BD" w:themeColor="accent1"/>
          <w:rtl/>
          <w:lang w:bidi="he-IL"/>
        </w:rPr>
        <w:t>לת '</w:t>
      </w:r>
      <w:r w:rsidRPr="00CF31EF">
        <w:rPr>
          <w:rFonts w:ascii="Source Sans Pro" w:eastAsia="Source Sans Pro" w:hAnsi="Source Sans Pro" w:cstheme="majorHAnsi"/>
          <w:color w:val="4F81BD" w:themeColor="accent1"/>
        </w:rPr>
        <w:t>strace ls</w:t>
      </w:r>
      <w:r w:rsidRPr="00CF31EF">
        <w:rPr>
          <w:rFonts w:ascii="Source Sans Pro" w:eastAsia="Source Sans Pro" w:hAnsi="Source Sans Pro" w:cs="Calibri"/>
          <w:color w:val="4F81BD" w:themeColor="accent1"/>
          <w:rtl/>
          <w:lang w:bidi="he-IL"/>
        </w:rPr>
        <w:t xml:space="preserve">' </w:t>
      </w:r>
      <w:r w:rsidRPr="00CF31EF">
        <w:rPr>
          <w:rFonts w:ascii="Source Sans Pro" w:eastAsia="Source Sans Pro" w:hAnsi="Source Sans Pro" w:cs="Calibri" w:hint="cs"/>
          <w:color w:val="4F81BD" w:themeColor="accent1"/>
          <w:rtl/>
          <w:lang w:bidi="he-IL"/>
        </w:rPr>
        <w:t>הציגה את</w:t>
      </w:r>
      <w:r w:rsidRPr="00CF31EF">
        <w:rPr>
          <w:rFonts w:ascii="Source Sans Pro" w:eastAsia="Source Sans Pro" w:hAnsi="Source Sans Pro" w:cs="Calibri"/>
          <w:color w:val="4F81BD" w:themeColor="accent1"/>
          <w:rtl/>
          <w:lang w:bidi="he-IL"/>
        </w:rPr>
        <w:t xml:space="preserve"> קריאות המערכת</w:t>
      </w:r>
      <w:r w:rsidRPr="00CF31EF">
        <w:rPr>
          <w:rFonts w:ascii="Source Sans Pro" w:eastAsia="Source Sans Pro" w:hAnsi="Source Sans Pro" w:cs="Calibri" w:hint="cs"/>
          <w:color w:val="4F81BD" w:themeColor="accent1"/>
          <w:rtl/>
          <w:lang w:bidi="he-IL"/>
        </w:rPr>
        <w:t xml:space="preserve"> שהפקודה </w:t>
      </w:r>
      <w:r w:rsidRPr="00CF31EF">
        <w:rPr>
          <w:rFonts w:ascii="Source Sans Pro" w:eastAsia="Source Sans Pro" w:hAnsi="Source Sans Pro" w:cs="Calibri"/>
          <w:color w:val="4F81BD" w:themeColor="accent1"/>
          <w:lang w:bidi="he-IL"/>
        </w:rPr>
        <w:t>ls</w:t>
      </w:r>
      <w:r w:rsidRPr="00CF31EF">
        <w:rPr>
          <w:rFonts w:ascii="Source Sans Pro" w:eastAsia="Source Sans Pro" w:hAnsi="Source Sans Pro" w:cs="Calibri" w:hint="cs"/>
          <w:color w:val="4F81BD" w:themeColor="accent1"/>
          <w:rtl/>
          <w:lang w:bidi="he-IL"/>
        </w:rPr>
        <w:t xml:space="preserve"> ביצעה</w:t>
      </w:r>
      <w:r>
        <w:rPr>
          <w:rFonts w:ascii="Source Sans Pro" w:eastAsia="Source Sans Pro" w:hAnsi="Source Sans Pro" w:cs="Calibri" w:hint="cs"/>
          <w:color w:val="4F81BD" w:themeColor="accent1"/>
          <w:rtl/>
          <w:lang w:bidi="he-IL"/>
        </w:rPr>
        <w:t xml:space="preserve"> למשל</w:t>
      </w:r>
    </w:p>
    <w:p w14:paraId="4DE094AB" w14:textId="30EFACEB" w:rsidR="00CF31EF" w:rsidRPr="00CF31EF" w:rsidRDefault="00CF31EF" w:rsidP="00CF31EF">
      <w:pPr>
        <w:jc w:val="center"/>
        <w:rPr>
          <w:rFonts w:ascii="Source Sans Pro" w:eastAsia="Source Sans Pro" w:hAnsi="Source Sans Pro" w:cstheme="majorHAnsi"/>
          <w:color w:val="4F81BD" w:themeColor="accent1"/>
          <w:rtl/>
          <w:lang w:bidi="he-IL"/>
        </w:rPr>
      </w:pPr>
      <w:r w:rsidRPr="00CF31EF">
        <w:rPr>
          <w:noProof/>
          <w:color w:val="4F81BD" w:themeColor="accent1"/>
        </w:rPr>
        <w:drawing>
          <wp:inline distT="0" distB="0" distL="0" distR="0" wp14:anchorId="76B11FF1" wp14:editId="4B9517D4">
            <wp:extent cx="3693863" cy="1083449"/>
            <wp:effectExtent l="0" t="0" r="1905" b="2540"/>
            <wp:docPr id="5508196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19698" name="Picture 1" descr="A screen shot of a computer program&#10;&#10;Description automatically generated"/>
                    <pic:cNvPicPr/>
                  </pic:nvPicPr>
                  <pic:blipFill>
                    <a:blip r:embed="rId9"/>
                    <a:stretch>
                      <a:fillRect/>
                    </a:stretch>
                  </pic:blipFill>
                  <pic:spPr>
                    <a:xfrm>
                      <a:off x="0" y="0"/>
                      <a:ext cx="3710029" cy="1088191"/>
                    </a:xfrm>
                    <a:prstGeom prst="rect">
                      <a:avLst/>
                    </a:prstGeom>
                  </pic:spPr>
                </pic:pic>
              </a:graphicData>
            </a:graphic>
          </wp:inline>
        </w:drawing>
      </w:r>
    </w:p>
    <w:p w14:paraId="6C693A28" w14:textId="48BCF293" w:rsidR="00A07573" w:rsidRPr="00CF31EF" w:rsidRDefault="00CF31EF" w:rsidP="00CF31EF">
      <w:pPr>
        <w:jc w:val="left"/>
        <w:rPr>
          <w:rFonts w:ascii="Source Sans Pro" w:eastAsia="Source Sans Pro" w:hAnsi="Source Sans Pro" w:cstheme="majorHAnsi"/>
          <w:color w:val="4F81BD" w:themeColor="accent1"/>
          <w:lang w:bidi="he-IL"/>
        </w:rPr>
      </w:pPr>
      <w:r w:rsidRPr="00CF31EF">
        <w:rPr>
          <w:rFonts w:ascii="Source Sans Pro" w:eastAsia="Source Sans Pro" w:hAnsi="Source Sans Pro" w:cstheme="majorHAnsi" w:hint="cs"/>
          <w:color w:val="4F81BD" w:themeColor="accent1"/>
          <w:rtl/>
          <w:lang w:bidi="he-IL"/>
        </w:rPr>
        <w:t xml:space="preserve">ניתן לראות שיצרה שני </w:t>
      </w:r>
      <w:r w:rsidRPr="00CF31EF">
        <w:rPr>
          <w:rFonts w:ascii="Source Sans Pro" w:eastAsia="Source Sans Pro" w:hAnsi="Source Sans Pro" w:cstheme="majorHAnsi"/>
          <w:color w:val="4F81BD" w:themeColor="accent1"/>
          <w:lang w:bidi="he-IL"/>
        </w:rPr>
        <w:t>thread</w:t>
      </w:r>
      <w:r w:rsidRPr="00CF31EF">
        <w:rPr>
          <w:rFonts w:ascii="Source Sans Pro" w:eastAsia="Source Sans Pro" w:hAnsi="Source Sans Pro" w:cstheme="majorHAnsi" w:hint="cs"/>
          <w:color w:val="4F81BD" w:themeColor="accent1"/>
          <w:rtl/>
          <w:lang w:bidi="he-IL"/>
        </w:rPr>
        <w:t xml:space="preserve"> בהתחלה.</w:t>
      </w:r>
      <w:r w:rsidR="00E0451A" w:rsidRPr="00CF31EF">
        <w:rPr>
          <w:rFonts w:ascii="Source Sans Pro" w:eastAsia="Source Sans Pro" w:hAnsi="Source Sans Pro" w:cstheme="majorHAnsi"/>
          <w:color w:val="4F81BD" w:themeColor="accent1"/>
          <w:lang w:bidi="he-IL"/>
        </w:rPr>
        <w:br/>
      </w:r>
    </w:p>
    <w:p w14:paraId="1F7D2C7D" w14:textId="08E9B41D" w:rsidR="00D36582" w:rsidRDefault="00D40D50" w:rsidP="00A665F5">
      <w:pPr>
        <w:pStyle w:val="ListParagraph"/>
        <w:numPr>
          <w:ilvl w:val="0"/>
          <w:numId w:val="12"/>
        </w:numPr>
        <w:bidi w:val="0"/>
        <w:rPr>
          <w:rFonts w:ascii="Source Sans Pro" w:eastAsia="Source Sans Pro" w:hAnsi="Source Sans Pro" w:cstheme="majorHAnsi"/>
          <w:lang w:bidi="he-IL"/>
        </w:rPr>
      </w:pPr>
      <w:r w:rsidRPr="000C7643">
        <w:rPr>
          <w:rFonts w:ascii="Source Sans Pro" w:eastAsia="Source Sans Pro" w:hAnsi="Source Sans Pro" w:cstheme="majorHAnsi"/>
          <w:lang w:bidi="he-IL"/>
        </w:rPr>
        <w:t xml:space="preserve">Write a </w:t>
      </w:r>
      <w:r w:rsidR="00A65712" w:rsidRPr="000C7643">
        <w:rPr>
          <w:rFonts w:ascii="Source Sans Pro" w:eastAsia="Source Sans Pro" w:hAnsi="Source Sans Pro" w:cstheme="majorHAnsi"/>
          <w:lang w:bidi="he-IL"/>
        </w:rPr>
        <w:t xml:space="preserve">simple </w:t>
      </w:r>
      <w:r w:rsidRPr="000C7643">
        <w:rPr>
          <w:rFonts w:ascii="Source Sans Pro" w:eastAsia="Source Sans Pro" w:hAnsi="Source Sans Pro" w:cstheme="majorHAnsi"/>
          <w:lang w:bidi="he-IL"/>
        </w:rPr>
        <w:t xml:space="preserve">program in C that receives a number </w:t>
      </w:r>
      <w:r w:rsidR="004C2E0B" w:rsidRPr="000C7643">
        <w:rPr>
          <w:rFonts w:ascii="Source Sans Pro" w:eastAsia="Source Sans Pro" w:hAnsi="Source Sans Pro" w:cstheme="majorHAnsi"/>
          <w:lang w:bidi="he-IL"/>
        </w:rPr>
        <w:t xml:space="preserve">“x” </w:t>
      </w:r>
      <w:r w:rsidRPr="000C7643">
        <w:rPr>
          <w:rFonts w:ascii="Source Sans Pro" w:eastAsia="Source Sans Pro" w:hAnsi="Source Sans Pro" w:cstheme="majorHAnsi"/>
          <w:lang w:bidi="he-IL"/>
        </w:rPr>
        <w:t xml:space="preserve">from the command line and allocates (using </w:t>
      </w:r>
      <w:r w:rsidRPr="000C7643">
        <w:rPr>
          <w:rFonts w:ascii="Consolas" w:eastAsia="Source Sans Pro" w:hAnsi="Consolas" w:cstheme="majorHAnsi"/>
          <w:lang w:bidi="he-IL"/>
        </w:rPr>
        <w:t>malloc()</w:t>
      </w:r>
      <w:r w:rsidRPr="000C7643">
        <w:rPr>
          <w:rFonts w:ascii="Source Sans Pro" w:eastAsia="Source Sans Pro" w:hAnsi="Source Sans Pro" w:cstheme="majorHAnsi"/>
          <w:lang w:bidi="he-IL"/>
        </w:rPr>
        <w:t>)</w:t>
      </w:r>
      <w:r w:rsidR="00692888">
        <w:rPr>
          <w:rFonts w:ascii="Source Sans Pro" w:eastAsia="Source Sans Pro" w:hAnsi="Source Sans Pro" w:cstheme="majorHAnsi"/>
          <w:lang w:bidi="he-IL"/>
        </w:rPr>
        <w:t xml:space="preserve"> </w:t>
      </w:r>
      <w:r w:rsidR="00C622ED" w:rsidRPr="000C7643">
        <w:rPr>
          <w:rFonts w:ascii="Source Sans Pro" w:eastAsia="Source Sans Pro" w:hAnsi="Source Sans Pro" w:cstheme="majorHAnsi"/>
          <w:lang w:bidi="he-IL"/>
        </w:rPr>
        <w:t xml:space="preserve">a block of memory </w:t>
      </w:r>
      <w:r w:rsidR="004C2E0B" w:rsidRPr="000C7643">
        <w:rPr>
          <w:rFonts w:ascii="Source Sans Pro" w:eastAsia="Source Sans Pro" w:hAnsi="Source Sans Pro" w:cstheme="majorHAnsi"/>
          <w:lang w:bidi="he-IL"/>
        </w:rPr>
        <w:t>that</w:t>
      </w:r>
      <w:r w:rsidR="00C622ED" w:rsidRPr="000C7643">
        <w:rPr>
          <w:rFonts w:ascii="Source Sans Pro" w:eastAsia="Source Sans Pro" w:hAnsi="Source Sans Pro" w:cstheme="majorHAnsi"/>
          <w:lang w:bidi="he-IL"/>
        </w:rPr>
        <w:t xml:space="preserve"> i</w:t>
      </w:r>
      <w:r w:rsidR="004C2E0B" w:rsidRPr="000C7643">
        <w:rPr>
          <w:rFonts w:ascii="Source Sans Pro" w:eastAsia="Source Sans Pro" w:hAnsi="Source Sans Pro" w:cstheme="majorHAnsi"/>
          <w:lang w:bidi="he-IL"/>
        </w:rPr>
        <w:t>s “x” bytes long.</w:t>
      </w:r>
      <w:r w:rsidR="00A65712" w:rsidRPr="000C7643">
        <w:rPr>
          <w:rFonts w:ascii="Source Sans Pro" w:eastAsia="Source Sans Pro" w:hAnsi="Source Sans Pro" w:cstheme="majorHAnsi"/>
          <w:lang w:bidi="he-IL"/>
        </w:rPr>
        <w:t xml:space="preserve"> </w:t>
      </w:r>
      <w:r w:rsidR="00C622ED" w:rsidRPr="000C7643">
        <w:rPr>
          <w:rFonts w:ascii="Source Sans Pro" w:eastAsia="Source Sans Pro" w:hAnsi="Source Sans Pro" w:cstheme="majorHAnsi"/>
          <w:lang w:bidi="he-IL"/>
        </w:rPr>
        <w:t>You can assume the</w:t>
      </w:r>
      <w:r w:rsidR="006D28B2" w:rsidRPr="000C7643">
        <w:rPr>
          <w:rFonts w:ascii="Source Sans Pro" w:eastAsia="Source Sans Pro" w:hAnsi="Source Sans Pro" w:cstheme="majorHAnsi"/>
          <w:lang w:bidi="he-IL"/>
        </w:rPr>
        <w:t xml:space="preserve">re’s always one </w:t>
      </w:r>
      <w:r w:rsidR="00C622ED" w:rsidRPr="000C7643">
        <w:rPr>
          <w:rFonts w:ascii="Source Sans Pro" w:eastAsia="Source Sans Pro" w:hAnsi="Source Sans Pro" w:cstheme="majorHAnsi"/>
          <w:lang w:bidi="he-IL"/>
        </w:rPr>
        <w:t xml:space="preserve">input </w:t>
      </w:r>
      <w:r w:rsidR="006D28B2" w:rsidRPr="000C7643">
        <w:rPr>
          <w:rFonts w:ascii="Source Sans Pro" w:eastAsia="Source Sans Pro" w:hAnsi="Source Sans Pro" w:cstheme="majorHAnsi"/>
          <w:lang w:bidi="he-IL"/>
        </w:rPr>
        <w:t xml:space="preserve">it </w:t>
      </w:r>
      <w:r w:rsidR="00C622ED" w:rsidRPr="000C7643">
        <w:rPr>
          <w:rFonts w:ascii="Source Sans Pro" w:eastAsia="Source Sans Pro" w:hAnsi="Source Sans Pro" w:cstheme="majorHAnsi"/>
          <w:lang w:bidi="he-IL"/>
        </w:rPr>
        <w:t>will always be a positive</w:t>
      </w:r>
      <w:r w:rsidR="000C7643">
        <w:rPr>
          <w:rFonts w:ascii="Source Sans Pro" w:eastAsia="Source Sans Pro" w:hAnsi="Source Sans Pro" w:cstheme="majorHAnsi"/>
          <w:lang w:bidi="he-IL"/>
        </w:rPr>
        <w:t xml:space="preserve"> integer</w:t>
      </w:r>
      <w:r w:rsidR="006D28B2" w:rsidRPr="000C7643">
        <w:rPr>
          <w:rFonts w:ascii="Source Sans Pro" w:eastAsia="Source Sans Pro" w:hAnsi="Source Sans Pro" w:cstheme="majorHAnsi"/>
          <w:lang w:bidi="he-IL"/>
        </w:rPr>
        <w:t>.</w:t>
      </w:r>
      <w:r w:rsidR="00A07573">
        <w:rPr>
          <w:rFonts w:ascii="Source Sans Pro" w:eastAsia="Source Sans Pro" w:hAnsi="Source Sans Pro" w:cstheme="majorHAnsi"/>
          <w:lang w:bidi="he-IL"/>
        </w:rPr>
        <w:t xml:space="preserve"> Run strace with your compiled program.</w:t>
      </w:r>
      <w:r w:rsidR="00A07573">
        <w:rPr>
          <w:rFonts w:ascii="Source Sans Pro" w:eastAsia="Source Sans Pro" w:hAnsi="Source Sans Pro" w:cstheme="majorHAnsi"/>
          <w:lang w:bidi="he-IL"/>
        </w:rPr>
        <w:br/>
        <w:t>Finally, attach the code of the program and a screenshot of the output of running strace with your compiled program below</w:t>
      </w:r>
    </w:p>
    <w:p w14:paraId="7AE7E5D8" w14:textId="77777777" w:rsidR="009117C8" w:rsidRDefault="009117C8" w:rsidP="009117C8">
      <w:pPr>
        <w:pStyle w:val="ListParagraph"/>
        <w:bidi w:val="0"/>
        <w:ind w:left="540"/>
        <w:rPr>
          <w:rFonts w:ascii="Source Sans Pro" w:eastAsia="Source Sans Pro" w:hAnsi="Source Sans Pro" w:cstheme="majorHAnsi"/>
          <w:highlight w:val="yellow"/>
          <w:lang w:bidi="he-IL"/>
        </w:rPr>
      </w:pPr>
    </w:p>
    <w:p w14:paraId="673C45A3" w14:textId="669846FB" w:rsidR="009117C8" w:rsidRPr="009117C8" w:rsidRDefault="009117C8" w:rsidP="009117C8">
      <w:pPr>
        <w:pStyle w:val="ListParagraph"/>
        <w:bidi w:val="0"/>
        <w:ind w:left="540"/>
        <w:rPr>
          <w:rFonts w:ascii="Source Sans Pro" w:eastAsia="Source Sans Pro" w:hAnsi="Source Sans Pro" w:cstheme="majorHAnsi"/>
          <w:highlight w:val="yellow"/>
          <w:lang w:bidi="he-IL"/>
        </w:rPr>
      </w:pPr>
      <w:r w:rsidRPr="009117C8">
        <w:rPr>
          <w:rFonts w:ascii="Source Sans Pro" w:eastAsia="Source Sans Pro" w:hAnsi="Source Sans Pro" w:cstheme="majorHAnsi"/>
          <w:highlight w:val="yellow"/>
          <w:lang w:bidi="he-IL"/>
        </w:rPr>
        <w:t>#include &lt;stdio.h&gt;</w:t>
      </w:r>
    </w:p>
    <w:p w14:paraId="0E48768E" w14:textId="77777777" w:rsidR="009117C8" w:rsidRPr="009117C8" w:rsidRDefault="009117C8" w:rsidP="009117C8">
      <w:pPr>
        <w:pStyle w:val="ListParagraph"/>
        <w:bidi w:val="0"/>
        <w:ind w:left="540"/>
        <w:rPr>
          <w:rFonts w:ascii="Source Sans Pro" w:eastAsia="Source Sans Pro" w:hAnsi="Source Sans Pro" w:cstheme="majorHAnsi"/>
          <w:highlight w:val="yellow"/>
          <w:lang w:bidi="he-IL"/>
        </w:rPr>
      </w:pPr>
      <w:r w:rsidRPr="009117C8">
        <w:rPr>
          <w:rFonts w:ascii="Source Sans Pro" w:eastAsia="Source Sans Pro" w:hAnsi="Source Sans Pro" w:cstheme="majorHAnsi"/>
          <w:highlight w:val="yellow"/>
          <w:lang w:bidi="he-IL"/>
        </w:rPr>
        <w:t>#include &lt;stdlib.h&gt;</w:t>
      </w:r>
    </w:p>
    <w:p w14:paraId="0CF8CE20" w14:textId="77777777" w:rsidR="009117C8" w:rsidRPr="009117C8" w:rsidRDefault="009117C8" w:rsidP="009117C8">
      <w:pPr>
        <w:pStyle w:val="ListParagraph"/>
        <w:bidi w:val="0"/>
        <w:ind w:left="540"/>
        <w:rPr>
          <w:rFonts w:ascii="Source Sans Pro" w:eastAsia="Source Sans Pro" w:hAnsi="Source Sans Pro" w:cstheme="majorHAnsi"/>
          <w:highlight w:val="yellow"/>
          <w:rtl/>
          <w:lang w:bidi="he-IL"/>
        </w:rPr>
      </w:pPr>
    </w:p>
    <w:p w14:paraId="40085F5E" w14:textId="77777777" w:rsidR="009117C8" w:rsidRPr="009117C8" w:rsidRDefault="009117C8" w:rsidP="009117C8">
      <w:pPr>
        <w:pStyle w:val="ListParagraph"/>
        <w:bidi w:val="0"/>
        <w:ind w:left="540"/>
        <w:rPr>
          <w:rFonts w:ascii="Source Sans Pro" w:eastAsia="Source Sans Pro" w:hAnsi="Source Sans Pro" w:cstheme="majorHAnsi"/>
          <w:highlight w:val="yellow"/>
          <w:lang w:bidi="he-IL"/>
        </w:rPr>
      </w:pPr>
      <w:r w:rsidRPr="009117C8">
        <w:rPr>
          <w:rFonts w:ascii="Source Sans Pro" w:eastAsia="Source Sans Pro" w:hAnsi="Source Sans Pro" w:cstheme="majorHAnsi"/>
          <w:highlight w:val="yellow"/>
          <w:lang w:bidi="he-IL"/>
        </w:rPr>
        <w:t>int main(int argc, char* argv[]) {</w:t>
      </w:r>
    </w:p>
    <w:p w14:paraId="1C3F6667" w14:textId="77777777" w:rsidR="009117C8" w:rsidRPr="009117C8" w:rsidRDefault="009117C8" w:rsidP="009117C8">
      <w:pPr>
        <w:pStyle w:val="ListParagraph"/>
        <w:bidi w:val="0"/>
        <w:ind w:left="540"/>
        <w:rPr>
          <w:rFonts w:ascii="Source Sans Pro" w:eastAsia="Source Sans Pro" w:hAnsi="Source Sans Pro" w:cstheme="majorHAnsi"/>
          <w:highlight w:val="yellow"/>
          <w:lang w:bidi="he-IL"/>
        </w:rPr>
      </w:pPr>
      <w:r w:rsidRPr="009117C8">
        <w:rPr>
          <w:rFonts w:ascii="Source Sans Pro" w:eastAsia="Source Sans Pro" w:hAnsi="Source Sans Pro" w:cstheme="majorHAnsi"/>
          <w:highlight w:val="yellow"/>
          <w:lang w:bidi="he-IL"/>
        </w:rPr>
        <w:t xml:space="preserve">    int size = atoi(argv[1]);</w:t>
      </w:r>
    </w:p>
    <w:p w14:paraId="6DB28079" w14:textId="77777777" w:rsidR="009117C8" w:rsidRPr="009117C8" w:rsidRDefault="009117C8" w:rsidP="009117C8">
      <w:pPr>
        <w:pStyle w:val="ListParagraph"/>
        <w:bidi w:val="0"/>
        <w:ind w:left="540"/>
        <w:rPr>
          <w:rFonts w:ascii="Source Sans Pro" w:eastAsia="Source Sans Pro" w:hAnsi="Source Sans Pro" w:cstheme="majorHAnsi"/>
          <w:highlight w:val="yellow"/>
          <w:lang w:bidi="he-IL"/>
        </w:rPr>
      </w:pPr>
      <w:r w:rsidRPr="009117C8">
        <w:rPr>
          <w:rFonts w:ascii="Source Sans Pro" w:eastAsia="Source Sans Pro" w:hAnsi="Source Sans Pro" w:cstheme="majorHAnsi"/>
          <w:highlight w:val="yellow"/>
          <w:lang w:bidi="he-IL"/>
        </w:rPr>
        <w:t xml:space="preserve">    char* buffer = (char*)malloc(size);</w:t>
      </w:r>
    </w:p>
    <w:p w14:paraId="7E654D04" w14:textId="77777777" w:rsidR="009117C8" w:rsidRPr="009117C8" w:rsidRDefault="009117C8" w:rsidP="009117C8">
      <w:pPr>
        <w:pStyle w:val="ListParagraph"/>
        <w:bidi w:val="0"/>
        <w:ind w:left="540"/>
        <w:rPr>
          <w:rFonts w:ascii="Source Sans Pro" w:eastAsia="Source Sans Pro" w:hAnsi="Source Sans Pro" w:cstheme="majorHAnsi"/>
          <w:highlight w:val="yellow"/>
          <w:lang w:bidi="he-IL"/>
        </w:rPr>
      </w:pPr>
      <w:r w:rsidRPr="009117C8">
        <w:rPr>
          <w:rFonts w:ascii="Source Sans Pro" w:eastAsia="Source Sans Pro" w:hAnsi="Source Sans Pro" w:cstheme="majorHAnsi"/>
          <w:highlight w:val="yellow"/>
          <w:lang w:bidi="he-IL"/>
        </w:rPr>
        <w:t xml:space="preserve">    if (buffer == NULL) {</w:t>
      </w:r>
    </w:p>
    <w:p w14:paraId="0F4898F4" w14:textId="77777777" w:rsidR="009117C8" w:rsidRPr="009117C8" w:rsidRDefault="009117C8" w:rsidP="009117C8">
      <w:pPr>
        <w:pStyle w:val="ListParagraph"/>
        <w:bidi w:val="0"/>
        <w:ind w:left="540"/>
        <w:rPr>
          <w:rFonts w:ascii="Source Sans Pro" w:eastAsia="Source Sans Pro" w:hAnsi="Source Sans Pro" w:cstheme="majorHAnsi"/>
          <w:highlight w:val="yellow"/>
          <w:lang w:bidi="he-IL"/>
        </w:rPr>
      </w:pPr>
      <w:r w:rsidRPr="009117C8">
        <w:rPr>
          <w:rFonts w:ascii="Source Sans Pro" w:eastAsia="Source Sans Pro" w:hAnsi="Source Sans Pro" w:cstheme="majorHAnsi"/>
          <w:highlight w:val="yellow"/>
          <w:lang w:bidi="he-IL"/>
        </w:rPr>
        <w:t xml:space="preserve">        printf("Memory allocation failed\n");</w:t>
      </w:r>
    </w:p>
    <w:p w14:paraId="6F207DE9" w14:textId="77777777" w:rsidR="009117C8" w:rsidRPr="009117C8" w:rsidRDefault="009117C8" w:rsidP="009117C8">
      <w:pPr>
        <w:pStyle w:val="ListParagraph"/>
        <w:bidi w:val="0"/>
        <w:ind w:left="540"/>
        <w:rPr>
          <w:rFonts w:ascii="Source Sans Pro" w:eastAsia="Source Sans Pro" w:hAnsi="Source Sans Pro" w:cstheme="majorHAnsi"/>
          <w:highlight w:val="yellow"/>
          <w:lang w:bidi="he-IL"/>
        </w:rPr>
      </w:pPr>
      <w:r w:rsidRPr="009117C8">
        <w:rPr>
          <w:rFonts w:ascii="Source Sans Pro" w:eastAsia="Source Sans Pro" w:hAnsi="Source Sans Pro" w:cstheme="majorHAnsi"/>
          <w:highlight w:val="yellow"/>
          <w:lang w:bidi="he-IL"/>
        </w:rPr>
        <w:t xml:space="preserve">        return 1;</w:t>
      </w:r>
    </w:p>
    <w:p w14:paraId="4C8B5977" w14:textId="77777777" w:rsidR="009117C8" w:rsidRPr="009117C8" w:rsidRDefault="009117C8" w:rsidP="009117C8">
      <w:pPr>
        <w:pStyle w:val="ListParagraph"/>
        <w:bidi w:val="0"/>
        <w:ind w:left="540"/>
        <w:rPr>
          <w:rFonts w:ascii="Source Sans Pro" w:eastAsia="Source Sans Pro" w:hAnsi="Source Sans Pro" w:cstheme="majorHAnsi"/>
          <w:highlight w:val="yellow"/>
          <w:rtl/>
          <w:lang w:bidi="he-IL"/>
        </w:rPr>
      </w:pPr>
      <w:r w:rsidRPr="009117C8">
        <w:rPr>
          <w:rFonts w:ascii="Source Sans Pro" w:eastAsia="Source Sans Pro" w:hAnsi="Source Sans Pro" w:cstheme="majorHAnsi"/>
          <w:highlight w:val="yellow"/>
          <w:lang w:bidi="he-IL"/>
        </w:rPr>
        <w:t xml:space="preserve">    }</w:t>
      </w:r>
    </w:p>
    <w:p w14:paraId="18F413F5" w14:textId="23FD2113" w:rsidR="009117C8" w:rsidRPr="009117C8" w:rsidRDefault="009117C8" w:rsidP="009117C8">
      <w:pPr>
        <w:pStyle w:val="ListParagraph"/>
        <w:bidi w:val="0"/>
        <w:ind w:left="540"/>
        <w:rPr>
          <w:rFonts w:ascii="Source Sans Pro" w:eastAsia="Source Sans Pro" w:hAnsi="Source Sans Pro" w:cstheme="majorHAnsi"/>
          <w:highlight w:val="yellow"/>
          <w:rtl/>
          <w:lang w:bidi="he-IL"/>
        </w:rPr>
      </w:pPr>
      <w:r w:rsidRPr="002B58D0">
        <w:rPr>
          <w:rFonts w:ascii="Source Sans Pro" w:hAnsi="Source Sans Pro"/>
          <w:rtl/>
          <w:lang w:bidi="he-IL"/>
        </w:rPr>
        <w:drawing>
          <wp:anchor distT="0" distB="0" distL="114300" distR="114300" simplePos="0" relativeHeight="251658240" behindDoc="0" locked="0" layoutInCell="1" allowOverlap="1" wp14:anchorId="63990829" wp14:editId="5442614A">
            <wp:simplePos x="0" y="0"/>
            <wp:positionH relativeFrom="margin">
              <wp:posOffset>1347470</wp:posOffset>
            </wp:positionH>
            <wp:positionV relativeFrom="paragraph">
              <wp:posOffset>54610</wp:posOffset>
            </wp:positionV>
            <wp:extent cx="4825123" cy="3657600"/>
            <wp:effectExtent l="0" t="0" r="0" b="0"/>
            <wp:wrapNone/>
            <wp:docPr id="47739150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1501" name="Picture 1" descr="A computer screen sho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5123" cy="3657600"/>
                    </a:xfrm>
                    <a:prstGeom prst="rect">
                      <a:avLst/>
                    </a:prstGeom>
                  </pic:spPr>
                </pic:pic>
              </a:graphicData>
            </a:graphic>
            <wp14:sizeRelH relativeFrom="margin">
              <wp14:pctWidth>0</wp14:pctWidth>
            </wp14:sizeRelH>
            <wp14:sizeRelV relativeFrom="margin">
              <wp14:pctHeight>0</wp14:pctHeight>
            </wp14:sizeRelV>
          </wp:anchor>
        </w:drawing>
      </w:r>
    </w:p>
    <w:p w14:paraId="66AE5CCB" w14:textId="77777777" w:rsidR="009117C8" w:rsidRPr="009117C8" w:rsidRDefault="009117C8" w:rsidP="009117C8">
      <w:pPr>
        <w:pStyle w:val="ListParagraph"/>
        <w:bidi w:val="0"/>
        <w:ind w:left="540"/>
        <w:rPr>
          <w:rFonts w:ascii="Source Sans Pro" w:eastAsia="Source Sans Pro" w:hAnsi="Source Sans Pro" w:cstheme="majorHAnsi"/>
          <w:highlight w:val="yellow"/>
          <w:lang w:bidi="he-IL"/>
        </w:rPr>
      </w:pPr>
      <w:r w:rsidRPr="009117C8">
        <w:rPr>
          <w:rFonts w:ascii="Source Sans Pro" w:eastAsia="Source Sans Pro" w:hAnsi="Source Sans Pro" w:cstheme="majorHAnsi"/>
          <w:highlight w:val="yellow"/>
          <w:lang w:bidi="he-IL"/>
        </w:rPr>
        <w:t xml:space="preserve">    free(buffer);</w:t>
      </w:r>
    </w:p>
    <w:p w14:paraId="4A2AB9D4" w14:textId="167B4A2B" w:rsidR="009117C8" w:rsidRPr="009117C8" w:rsidRDefault="009117C8" w:rsidP="009117C8">
      <w:pPr>
        <w:pStyle w:val="ListParagraph"/>
        <w:bidi w:val="0"/>
        <w:ind w:left="540"/>
        <w:rPr>
          <w:rFonts w:ascii="Source Sans Pro" w:eastAsia="Source Sans Pro" w:hAnsi="Source Sans Pro" w:cstheme="majorHAnsi"/>
          <w:highlight w:val="yellow"/>
          <w:rtl/>
          <w:lang w:bidi="he-IL"/>
        </w:rPr>
      </w:pPr>
    </w:p>
    <w:p w14:paraId="6427CAF0" w14:textId="77777777" w:rsidR="009117C8" w:rsidRPr="009117C8" w:rsidRDefault="009117C8" w:rsidP="009117C8">
      <w:pPr>
        <w:pStyle w:val="ListParagraph"/>
        <w:bidi w:val="0"/>
        <w:ind w:left="540"/>
        <w:rPr>
          <w:rFonts w:ascii="Source Sans Pro" w:eastAsia="Source Sans Pro" w:hAnsi="Source Sans Pro" w:cstheme="majorHAnsi"/>
          <w:lang w:bidi="he-IL"/>
        </w:rPr>
      </w:pPr>
      <w:r w:rsidRPr="009117C8">
        <w:rPr>
          <w:rFonts w:ascii="Source Sans Pro" w:eastAsia="Source Sans Pro" w:hAnsi="Source Sans Pro" w:cstheme="majorHAnsi"/>
          <w:highlight w:val="yellow"/>
          <w:lang w:bidi="he-IL"/>
        </w:rPr>
        <w:t xml:space="preserve">    return 0;</w:t>
      </w:r>
    </w:p>
    <w:p w14:paraId="7E4D19BA" w14:textId="0B2EF86D" w:rsidR="00B059BC" w:rsidRDefault="009117C8" w:rsidP="009117C8">
      <w:pPr>
        <w:rPr>
          <w:rFonts w:ascii="Source Sans Pro" w:eastAsia="Arial" w:hAnsi="Source Sans Pro" w:cs="Arial"/>
          <w:b/>
          <w:u w:val="single"/>
          <w:lang w:bidi="he-IL"/>
        </w:rPr>
      </w:pPr>
      <w:r w:rsidRPr="009117C8">
        <w:rPr>
          <w:rFonts w:ascii="Source Sans Pro" w:eastAsia="Source Sans Pro" w:hAnsi="Source Sans Pro" w:cs="Calibri"/>
          <w:rtl/>
          <w:lang w:bidi="he-IL"/>
        </w:rPr>
        <w:t>}</w:t>
      </w:r>
      <w:r w:rsidR="00B059BC">
        <w:rPr>
          <w:rFonts w:ascii="Source Sans Pro" w:hAnsi="Source Sans Pro"/>
          <w:lang w:bidi="he-IL"/>
        </w:rPr>
        <w:br w:type="page"/>
      </w:r>
    </w:p>
    <w:p w14:paraId="658B047E" w14:textId="2F008628" w:rsidR="00D36582" w:rsidRDefault="00115F3C" w:rsidP="00A665F5">
      <w:pPr>
        <w:pStyle w:val="Heading2"/>
        <w:numPr>
          <w:ilvl w:val="0"/>
          <w:numId w:val="12"/>
        </w:numPr>
        <w:bidi w:val="0"/>
        <w:jc w:val="both"/>
        <w:rPr>
          <w:rFonts w:ascii="Source Sans Pro" w:hAnsi="Source Sans Pro"/>
          <w:b w:val="0"/>
          <w:bCs/>
          <w:u w:val="none"/>
          <w:lang w:bidi="he-IL"/>
        </w:rPr>
      </w:pPr>
      <w:r>
        <w:rPr>
          <w:rFonts w:ascii="Source Sans Pro" w:hAnsi="Source Sans Pro"/>
          <w:b w:val="0"/>
          <w:bCs/>
          <w:u w:val="none"/>
          <w:lang w:bidi="he-IL"/>
        </w:rPr>
        <w:lastRenderedPageBreak/>
        <w:t xml:space="preserve">The output you received from running strace on your program was probably very messy. There’s no way to tell which system call was used during the execution of malloc. </w:t>
      </w:r>
      <w:r>
        <w:rPr>
          <w:rFonts w:ascii="Source Sans Pro" w:hAnsi="Source Sans Pro"/>
          <w:b w:val="0"/>
          <w:bCs/>
          <w:u w:val="none"/>
          <w:lang w:bidi="he-IL"/>
        </w:rPr>
        <w:br/>
        <w:t>Suggest a simple addition to your C code, such that you will be able to spot the system call used during the execution of malloc anyway. You’re not allowed to add flags to strace. Your change must be made in the C code.</w:t>
      </w:r>
    </w:p>
    <w:p w14:paraId="0E267F94" w14:textId="181F8AC9" w:rsidR="00115F3C" w:rsidRDefault="00E138AE" w:rsidP="00E138AE">
      <w:pPr>
        <w:pStyle w:val="Heading2"/>
        <w:ind w:left="180" w:firstLine="0"/>
        <w:jc w:val="both"/>
        <w:rPr>
          <w:rFonts w:ascii="Source Sans Pro" w:hAnsi="Source Sans Pro"/>
          <w:u w:val="none"/>
          <w:rtl/>
          <w:lang w:bidi="he-IL"/>
        </w:rPr>
      </w:pPr>
      <w:r>
        <w:rPr>
          <w:rFonts w:ascii="Source Sans Pro" w:hAnsi="Source Sans Pro" w:hint="cs"/>
          <w:u w:val="none"/>
          <w:rtl/>
          <w:lang w:bidi="he-IL"/>
        </w:rPr>
        <w:t xml:space="preserve">נעטוף את הפונקציה שקריאת מערכת </w:t>
      </w:r>
      <w:r>
        <w:rPr>
          <w:rFonts w:ascii="Source Sans Pro" w:hAnsi="Source Sans Pro"/>
          <w:u w:val="none"/>
          <w:lang w:bidi="he-IL"/>
        </w:rPr>
        <w:t>getpid</w:t>
      </w:r>
      <w:r>
        <w:rPr>
          <w:rFonts w:ascii="Source Sans Pro" w:hAnsi="Source Sans Pro" w:hint="cs"/>
          <w:u w:val="none"/>
          <w:rtl/>
          <w:lang w:bidi="he-IL"/>
        </w:rPr>
        <w:t xml:space="preserve"> ובכך נוכל לזהות את הקריאה ל</w:t>
      </w:r>
      <w:r>
        <w:rPr>
          <w:rFonts w:ascii="Source Sans Pro" w:hAnsi="Source Sans Pro" w:hint="cs"/>
          <w:u w:val="none"/>
          <w:lang w:bidi="he-IL"/>
        </w:rPr>
        <w:t>MA</w:t>
      </w:r>
      <w:r>
        <w:rPr>
          <w:rFonts w:ascii="Source Sans Pro" w:hAnsi="Source Sans Pro"/>
          <w:u w:val="none"/>
          <w:lang w:bidi="he-IL"/>
        </w:rPr>
        <w:t>LLOC</w:t>
      </w:r>
      <w:r w:rsidR="009117C8">
        <w:rPr>
          <w:rFonts w:ascii="Source Sans Pro" w:hAnsi="Source Sans Pro" w:hint="cs"/>
          <w:u w:val="none"/>
          <w:rtl/>
          <w:lang w:bidi="he-IL"/>
        </w:rPr>
        <w:t xml:space="preserve"> או במה שהיא משתמשת</w:t>
      </w:r>
      <w:r w:rsidR="00B4760B">
        <w:rPr>
          <w:rFonts w:ascii="Source Sans Pro" w:hAnsi="Source Sans Pro" w:hint="cs"/>
          <w:u w:val="none"/>
          <w:rtl/>
          <w:lang w:bidi="he-IL"/>
        </w:rPr>
        <w:t>.</w:t>
      </w:r>
      <w:r w:rsidR="00A839B9">
        <w:rPr>
          <w:rFonts w:ascii="Source Sans Pro" w:hAnsi="Source Sans Pro" w:hint="cs"/>
          <w:u w:val="none"/>
          <w:rtl/>
          <w:lang w:bidi="he-IL"/>
        </w:rPr>
        <w:t xml:space="preserve"> </w:t>
      </w:r>
      <w:r w:rsidR="00B4760B">
        <w:rPr>
          <w:rFonts w:ascii="Source Sans Pro" w:hAnsi="Source Sans Pro" w:hint="cs"/>
          <w:u w:val="none"/>
          <w:rtl/>
          <w:lang w:bidi="he-IL"/>
        </w:rPr>
        <w:t>כעת ניתן לזהות שהיא משתמשת ב</w:t>
      </w:r>
      <w:r w:rsidR="00B4760B">
        <w:rPr>
          <w:rFonts w:ascii="Source Sans Pro" w:hAnsi="Source Sans Pro" w:hint="cs"/>
          <w:u w:val="none"/>
          <w:lang w:bidi="he-IL"/>
        </w:rPr>
        <w:t>BRK</w:t>
      </w:r>
      <w:r w:rsidR="004637A1">
        <w:rPr>
          <w:rFonts w:ascii="Source Sans Pro" w:hAnsi="Source Sans Pro" w:hint="cs"/>
          <w:u w:val="none"/>
          <w:rtl/>
          <w:lang w:bidi="he-IL"/>
        </w:rPr>
        <w:t xml:space="preserve"> ( בארבע השורות האחרונות</w:t>
      </w:r>
      <w:r w:rsidR="00A839B9">
        <w:rPr>
          <w:rFonts w:ascii="Source Sans Pro" w:hAnsi="Source Sans Pro" w:hint="cs"/>
          <w:u w:val="none"/>
          <w:rtl/>
          <w:lang w:bidi="he-IL"/>
        </w:rPr>
        <w:t xml:space="preserve"> בצילום המסך)</w:t>
      </w:r>
      <w:r w:rsidR="00B4760B">
        <w:rPr>
          <w:rFonts w:ascii="Source Sans Pro" w:hAnsi="Source Sans Pro" w:hint="cs"/>
          <w:u w:val="none"/>
          <w:rtl/>
          <w:lang w:bidi="he-IL"/>
        </w:rPr>
        <w:t>.</w:t>
      </w:r>
      <w:r w:rsidR="009117C8">
        <w:rPr>
          <w:rFonts w:ascii="Source Sans Pro" w:hAnsi="Source Sans Pro"/>
          <w:u w:val="none"/>
          <w:rtl/>
          <w:lang w:bidi="he-IL"/>
        </w:rPr>
        <w:br/>
      </w:r>
      <w:r w:rsidR="009117C8">
        <w:rPr>
          <w:rFonts w:ascii="Source Sans Pro" w:hAnsi="Source Sans Pro" w:hint="cs"/>
          <w:u w:val="none"/>
          <w:rtl/>
          <w:lang w:bidi="he-IL"/>
        </w:rPr>
        <w:t>הקוד המעודכן:</w:t>
      </w:r>
    </w:p>
    <w:p w14:paraId="61AE923B" w14:textId="77777777" w:rsidR="009117C8" w:rsidRPr="009117C8" w:rsidRDefault="009117C8" w:rsidP="009117C8">
      <w:pPr>
        <w:bidi w:val="0"/>
        <w:rPr>
          <w:highlight w:val="yellow"/>
          <w:lang w:bidi="he-IL"/>
        </w:rPr>
      </w:pPr>
      <w:r w:rsidRPr="009117C8">
        <w:rPr>
          <w:highlight w:val="yellow"/>
          <w:lang w:bidi="he-IL"/>
        </w:rPr>
        <w:t>#include &lt;stdio.h&gt;</w:t>
      </w:r>
    </w:p>
    <w:p w14:paraId="012CB967" w14:textId="77777777" w:rsidR="009117C8" w:rsidRPr="009117C8" w:rsidRDefault="009117C8" w:rsidP="009117C8">
      <w:pPr>
        <w:bidi w:val="0"/>
        <w:rPr>
          <w:highlight w:val="yellow"/>
          <w:lang w:bidi="he-IL"/>
        </w:rPr>
      </w:pPr>
      <w:r w:rsidRPr="009117C8">
        <w:rPr>
          <w:highlight w:val="yellow"/>
          <w:lang w:bidi="he-IL"/>
        </w:rPr>
        <w:t>#include &lt;stdlib.h&gt;</w:t>
      </w:r>
    </w:p>
    <w:p w14:paraId="2BD16156" w14:textId="148D1B0E" w:rsidR="009117C8" w:rsidRPr="009117C8" w:rsidRDefault="009117C8" w:rsidP="009117C8">
      <w:pPr>
        <w:bidi w:val="0"/>
        <w:rPr>
          <w:highlight w:val="yellow"/>
          <w:rtl/>
          <w:lang w:bidi="he-IL"/>
        </w:rPr>
      </w:pPr>
    </w:p>
    <w:p w14:paraId="1A8FED92" w14:textId="77777777" w:rsidR="009117C8" w:rsidRPr="009117C8" w:rsidRDefault="009117C8" w:rsidP="009117C8">
      <w:pPr>
        <w:bidi w:val="0"/>
        <w:rPr>
          <w:highlight w:val="yellow"/>
          <w:lang w:bidi="he-IL"/>
        </w:rPr>
      </w:pPr>
      <w:r w:rsidRPr="009117C8">
        <w:rPr>
          <w:highlight w:val="yellow"/>
          <w:lang w:bidi="he-IL"/>
        </w:rPr>
        <w:t>int main(int argc, char* argv[]) {</w:t>
      </w:r>
    </w:p>
    <w:p w14:paraId="1E99CA67" w14:textId="77777777" w:rsidR="009117C8" w:rsidRPr="009117C8" w:rsidRDefault="009117C8" w:rsidP="009117C8">
      <w:pPr>
        <w:bidi w:val="0"/>
        <w:rPr>
          <w:highlight w:val="yellow"/>
          <w:lang w:bidi="he-IL"/>
        </w:rPr>
      </w:pPr>
      <w:r w:rsidRPr="009117C8">
        <w:rPr>
          <w:highlight w:val="yellow"/>
          <w:lang w:bidi="he-IL"/>
        </w:rPr>
        <w:t xml:space="preserve">    int size = atoi(argv[1]);</w:t>
      </w:r>
    </w:p>
    <w:p w14:paraId="0CF690C6" w14:textId="77777777" w:rsidR="009117C8" w:rsidRPr="009117C8" w:rsidRDefault="009117C8" w:rsidP="009117C8">
      <w:pPr>
        <w:bidi w:val="0"/>
        <w:rPr>
          <w:highlight w:val="yellow"/>
          <w:rtl/>
          <w:lang w:bidi="he-IL"/>
        </w:rPr>
      </w:pPr>
      <w:r w:rsidRPr="009117C8">
        <w:rPr>
          <w:highlight w:val="yellow"/>
          <w:lang w:bidi="he-IL"/>
        </w:rPr>
        <w:tab/>
      </w:r>
    </w:p>
    <w:p w14:paraId="6A1CB25D" w14:textId="77777777" w:rsidR="009117C8" w:rsidRPr="009117C8" w:rsidRDefault="009117C8" w:rsidP="009117C8">
      <w:pPr>
        <w:bidi w:val="0"/>
        <w:rPr>
          <w:highlight w:val="yellow"/>
          <w:lang w:bidi="he-IL"/>
        </w:rPr>
      </w:pPr>
      <w:r w:rsidRPr="009117C8">
        <w:rPr>
          <w:highlight w:val="yellow"/>
          <w:lang w:bidi="he-IL"/>
        </w:rPr>
        <w:t>getpid();</w:t>
      </w:r>
    </w:p>
    <w:p w14:paraId="69F38558" w14:textId="77777777" w:rsidR="009117C8" w:rsidRPr="009117C8" w:rsidRDefault="009117C8" w:rsidP="009117C8">
      <w:pPr>
        <w:bidi w:val="0"/>
        <w:rPr>
          <w:highlight w:val="yellow"/>
          <w:lang w:bidi="he-IL"/>
        </w:rPr>
      </w:pPr>
      <w:r w:rsidRPr="009117C8">
        <w:rPr>
          <w:highlight w:val="yellow"/>
          <w:lang w:bidi="he-IL"/>
        </w:rPr>
        <w:t xml:space="preserve">    char* buffer = (char*)malloc(size);</w:t>
      </w:r>
    </w:p>
    <w:p w14:paraId="3E4F642D" w14:textId="77777777" w:rsidR="009117C8" w:rsidRPr="009117C8" w:rsidRDefault="009117C8" w:rsidP="009117C8">
      <w:pPr>
        <w:bidi w:val="0"/>
        <w:rPr>
          <w:highlight w:val="yellow"/>
          <w:lang w:bidi="he-IL"/>
        </w:rPr>
      </w:pPr>
      <w:r w:rsidRPr="009117C8">
        <w:rPr>
          <w:highlight w:val="yellow"/>
          <w:lang w:bidi="he-IL"/>
        </w:rPr>
        <w:t>getpid();</w:t>
      </w:r>
    </w:p>
    <w:p w14:paraId="06C2D8B6" w14:textId="77777777" w:rsidR="009117C8" w:rsidRPr="009117C8" w:rsidRDefault="009117C8" w:rsidP="009117C8">
      <w:pPr>
        <w:bidi w:val="0"/>
        <w:rPr>
          <w:highlight w:val="yellow"/>
          <w:lang w:bidi="he-IL"/>
        </w:rPr>
      </w:pPr>
      <w:r w:rsidRPr="009117C8">
        <w:rPr>
          <w:highlight w:val="yellow"/>
          <w:lang w:bidi="he-IL"/>
        </w:rPr>
        <w:t xml:space="preserve">    if (buffer == NULL) {</w:t>
      </w:r>
    </w:p>
    <w:p w14:paraId="7C0060BB" w14:textId="7B9BEA6F" w:rsidR="009117C8" w:rsidRPr="009117C8" w:rsidRDefault="009117C8" w:rsidP="009117C8">
      <w:pPr>
        <w:bidi w:val="0"/>
        <w:rPr>
          <w:highlight w:val="yellow"/>
          <w:lang w:bidi="he-IL"/>
        </w:rPr>
      </w:pPr>
      <w:r w:rsidRPr="009117C8">
        <w:rPr>
          <w:highlight w:val="yellow"/>
          <w:lang w:bidi="he-IL"/>
        </w:rPr>
        <w:t xml:space="preserve">        printf("Memory allocation failed\n");</w:t>
      </w:r>
    </w:p>
    <w:p w14:paraId="358BE2FD" w14:textId="2CA812DC" w:rsidR="009117C8" w:rsidRPr="009117C8" w:rsidRDefault="009117C8" w:rsidP="009117C8">
      <w:pPr>
        <w:bidi w:val="0"/>
        <w:rPr>
          <w:highlight w:val="yellow"/>
          <w:lang w:bidi="he-IL"/>
        </w:rPr>
      </w:pPr>
      <w:r w:rsidRPr="009117C8">
        <w:rPr>
          <w:highlight w:val="yellow"/>
          <w:lang w:bidi="he-IL"/>
        </w:rPr>
        <w:t xml:space="preserve">        return 1;</w:t>
      </w:r>
    </w:p>
    <w:p w14:paraId="528FE3E4" w14:textId="46E843A2" w:rsidR="009117C8" w:rsidRPr="009117C8" w:rsidRDefault="004637A1" w:rsidP="009117C8">
      <w:pPr>
        <w:bidi w:val="0"/>
        <w:rPr>
          <w:highlight w:val="yellow"/>
          <w:rtl/>
          <w:lang w:bidi="he-IL"/>
        </w:rPr>
      </w:pPr>
      <w:r w:rsidRPr="004637A1">
        <w:rPr>
          <w:lang w:bidi="he-IL"/>
        </w:rPr>
        <w:drawing>
          <wp:anchor distT="0" distB="0" distL="114300" distR="114300" simplePos="0" relativeHeight="251659264" behindDoc="0" locked="0" layoutInCell="1" allowOverlap="1" wp14:anchorId="0654CE53" wp14:editId="03A8CCB3">
            <wp:simplePos x="0" y="0"/>
            <wp:positionH relativeFrom="page">
              <wp:align>right</wp:align>
            </wp:positionH>
            <wp:positionV relativeFrom="paragraph">
              <wp:posOffset>182245</wp:posOffset>
            </wp:positionV>
            <wp:extent cx="5207635" cy="3795815"/>
            <wp:effectExtent l="0" t="0" r="0" b="0"/>
            <wp:wrapNone/>
            <wp:docPr id="208695831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58311" name="Picture 1" descr="A computer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07635" cy="3795815"/>
                    </a:xfrm>
                    <a:prstGeom prst="rect">
                      <a:avLst/>
                    </a:prstGeom>
                  </pic:spPr>
                </pic:pic>
              </a:graphicData>
            </a:graphic>
            <wp14:sizeRelH relativeFrom="margin">
              <wp14:pctWidth>0</wp14:pctWidth>
            </wp14:sizeRelH>
            <wp14:sizeRelV relativeFrom="margin">
              <wp14:pctHeight>0</wp14:pctHeight>
            </wp14:sizeRelV>
          </wp:anchor>
        </w:drawing>
      </w:r>
      <w:r w:rsidR="009117C8" w:rsidRPr="009117C8">
        <w:rPr>
          <w:highlight w:val="yellow"/>
          <w:lang w:bidi="he-IL"/>
        </w:rPr>
        <w:t xml:space="preserve">    }</w:t>
      </w:r>
    </w:p>
    <w:p w14:paraId="752695D0" w14:textId="77777777" w:rsidR="009117C8" w:rsidRPr="009117C8" w:rsidRDefault="009117C8" w:rsidP="009117C8">
      <w:pPr>
        <w:bidi w:val="0"/>
        <w:rPr>
          <w:highlight w:val="yellow"/>
          <w:rtl/>
          <w:lang w:bidi="he-IL"/>
        </w:rPr>
      </w:pPr>
    </w:p>
    <w:p w14:paraId="644E53A8" w14:textId="77777777" w:rsidR="009117C8" w:rsidRPr="009117C8" w:rsidRDefault="009117C8" w:rsidP="009117C8">
      <w:pPr>
        <w:bidi w:val="0"/>
        <w:rPr>
          <w:highlight w:val="yellow"/>
          <w:lang w:bidi="he-IL"/>
        </w:rPr>
      </w:pPr>
      <w:r w:rsidRPr="009117C8">
        <w:rPr>
          <w:highlight w:val="yellow"/>
          <w:lang w:bidi="he-IL"/>
        </w:rPr>
        <w:t xml:space="preserve">    free(buffer);</w:t>
      </w:r>
    </w:p>
    <w:p w14:paraId="2BEC410E" w14:textId="77777777" w:rsidR="009117C8" w:rsidRPr="009117C8" w:rsidRDefault="009117C8" w:rsidP="009117C8">
      <w:pPr>
        <w:bidi w:val="0"/>
        <w:rPr>
          <w:highlight w:val="yellow"/>
          <w:rtl/>
          <w:lang w:bidi="he-IL"/>
        </w:rPr>
      </w:pPr>
    </w:p>
    <w:p w14:paraId="21887494" w14:textId="77777777" w:rsidR="009117C8" w:rsidRDefault="009117C8" w:rsidP="009117C8">
      <w:pPr>
        <w:bidi w:val="0"/>
        <w:rPr>
          <w:lang w:bidi="he-IL"/>
        </w:rPr>
      </w:pPr>
      <w:r w:rsidRPr="009117C8">
        <w:rPr>
          <w:highlight w:val="yellow"/>
          <w:lang w:bidi="he-IL"/>
        </w:rPr>
        <w:t xml:space="preserve">    return</w:t>
      </w:r>
      <w:r>
        <w:rPr>
          <w:lang w:bidi="he-IL"/>
        </w:rPr>
        <w:t xml:space="preserve"> 0;</w:t>
      </w:r>
    </w:p>
    <w:p w14:paraId="5A667908" w14:textId="2678F356" w:rsidR="009117C8" w:rsidRDefault="009117C8" w:rsidP="009117C8">
      <w:pPr>
        <w:bidi w:val="0"/>
        <w:rPr>
          <w:lang w:bidi="he-IL"/>
        </w:rPr>
      </w:pPr>
      <w:r>
        <w:rPr>
          <w:lang w:bidi="he-IL"/>
        </w:rPr>
        <w:t>}</w:t>
      </w:r>
      <w:r w:rsidR="004637A1" w:rsidRPr="004637A1">
        <w:rPr>
          <w:noProof/>
        </w:rPr>
        <w:t xml:space="preserve"> </w:t>
      </w:r>
    </w:p>
    <w:p w14:paraId="052B8BCC" w14:textId="77777777" w:rsidR="009117C8" w:rsidRDefault="009117C8" w:rsidP="009117C8">
      <w:pPr>
        <w:bidi w:val="0"/>
        <w:rPr>
          <w:lang w:bidi="he-IL"/>
        </w:rPr>
      </w:pPr>
    </w:p>
    <w:p w14:paraId="6DAF2ADA" w14:textId="77777777" w:rsidR="009117C8" w:rsidRDefault="009117C8" w:rsidP="009117C8">
      <w:pPr>
        <w:bidi w:val="0"/>
        <w:rPr>
          <w:lang w:bidi="he-IL"/>
        </w:rPr>
      </w:pPr>
    </w:p>
    <w:p w14:paraId="080C9A53" w14:textId="77777777" w:rsidR="009117C8" w:rsidRDefault="009117C8" w:rsidP="009117C8">
      <w:pPr>
        <w:bidi w:val="0"/>
        <w:rPr>
          <w:lang w:bidi="he-IL"/>
        </w:rPr>
      </w:pPr>
    </w:p>
    <w:p w14:paraId="36C1741F" w14:textId="77777777" w:rsidR="009117C8" w:rsidRDefault="009117C8" w:rsidP="009117C8">
      <w:pPr>
        <w:bidi w:val="0"/>
        <w:rPr>
          <w:lang w:bidi="he-IL"/>
        </w:rPr>
      </w:pPr>
    </w:p>
    <w:p w14:paraId="66FEA068" w14:textId="77777777" w:rsidR="009117C8" w:rsidRDefault="009117C8" w:rsidP="009117C8">
      <w:pPr>
        <w:bidi w:val="0"/>
        <w:rPr>
          <w:lang w:bidi="he-IL"/>
        </w:rPr>
      </w:pPr>
    </w:p>
    <w:p w14:paraId="090DC029" w14:textId="77777777" w:rsidR="009117C8" w:rsidRPr="009117C8" w:rsidRDefault="009117C8" w:rsidP="009117C8">
      <w:pPr>
        <w:bidi w:val="0"/>
        <w:rPr>
          <w:lang w:bidi="he-IL"/>
        </w:rPr>
      </w:pPr>
    </w:p>
    <w:p w14:paraId="54CEA86A" w14:textId="66595E44" w:rsidR="003A120E" w:rsidRPr="00692888" w:rsidRDefault="003A120E" w:rsidP="00A665F5">
      <w:pPr>
        <w:pStyle w:val="Heading2"/>
        <w:bidi w:val="0"/>
        <w:jc w:val="both"/>
        <w:rPr>
          <w:rFonts w:ascii="Source Sans Pro" w:hAnsi="Source Sans Pro"/>
          <w:lang w:bidi="he-IL"/>
        </w:rPr>
      </w:pPr>
      <w:r w:rsidRPr="00692888">
        <w:rPr>
          <w:rFonts w:ascii="Source Sans Pro" w:hAnsi="Source Sans Pro"/>
          <w:lang w:bidi="he-IL"/>
        </w:rPr>
        <w:lastRenderedPageBreak/>
        <w:t xml:space="preserve">Section </w:t>
      </w:r>
      <w:r w:rsidR="00692888" w:rsidRPr="00692888">
        <w:rPr>
          <w:rFonts w:ascii="Source Sans Pro" w:hAnsi="Source Sans Pro"/>
          <w:lang w:bidi="he-IL"/>
        </w:rPr>
        <w:t>2</w:t>
      </w:r>
      <w:r w:rsidRPr="00692888">
        <w:rPr>
          <w:rFonts w:ascii="Source Sans Pro" w:hAnsi="Source Sans Pro"/>
          <w:lang w:bidi="he-IL"/>
        </w:rPr>
        <w:t>:</w:t>
      </w:r>
    </w:p>
    <w:p w14:paraId="55ECB2E5" w14:textId="2A43C410" w:rsidR="00E0451A" w:rsidRDefault="00B059BC" w:rsidP="00A665F5">
      <w:pPr>
        <w:bidi w:val="0"/>
        <w:rPr>
          <w:rFonts w:ascii="Source Sans Pro" w:eastAsia="Source Sans Pro" w:hAnsi="Source Sans Pro" w:cstheme="majorHAnsi"/>
          <w:lang w:bidi="he-IL"/>
        </w:rPr>
      </w:pPr>
      <w:r>
        <w:rPr>
          <w:rFonts w:ascii="Source Sans Pro" w:eastAsia="Source Sans Pro" w:hAnsi="Source Sans Pro" w:cstheme="majorHAnsi"/>
          <w:lang w:bidi="he-IL"/>
        </w:rPr>
        <w:t xml:space="preserve">In the wet part of this homework, </w:t>
      </w:r>
      <w:r w:rsidR="001A32DA">
        <w:rPr>
          <w:rFonts w:ascii="Source Sans Pro" w:eastAsia="Source Sans Pro" w:hAnsi="Source Sans Pro" w:cstheme="majorHAnsi"/>
          <w:lang w:bidi="he-IL"/>
        </w:rPr>
        <w:t>you wrote/will write a</w:t>
      </w:r>
      <w:r>
        <w:rPr>
          <w:rFonts w:ascii="Source Sans Pro" w:eastAsia="Source Sans Pro" w:hAnsi="Source Sans Pro" w:cstheme="majorHAnsi"/>
          <w:lang w:bidi="he-IL"/>
        </w:rPr>
        <w:t xml:space="preserve"> </w:t>
      </w:r>
      <w:r w:rsidRPr="00B059BC">
        <w:rPr>
          <w:rFonts w:ascii="Consolas" w:eastAsia="Source Sans Pro" w:hAnsi="Consolas" w:cstheme="majorHAnsi"/>
          <w:lang w:bidi="he-IL"/>
        </w:rPr>
        <w:t>malloc()</w:t>
      </w:r>
      <w:r>
        <w:rPr>
          <w:rFonts w:ascii="Source Sans Pro" w:eastAsia="Source Sans Pro" w:hAnsi="Source Sans Pro" w:cstheme="majorHAnsi"/>
          <w:lang w:bidi="he-IL"/>
        </w:rPr>
        <w:t xml:space="preserve"> </w:t>
      </w:r>
      <w:r w:rsidR="001A32DA">
        <w:rPr>
          <w:rFonts w:ascii="Source Sans Pro" w:eastAsia="Source Sans Pro" w:hAnsi="Source Sans Pro" w:cstheme="majorHAnsi"/>
          <w:lang w:bidi="he-IL"/>
        </w:rPr>
        <w:t xml:space="preserve">alternative that </w:t>
      </w:r>
      <w:r>
        <w:rPr>
          <w:rFonts w:ascii="Source Sans Pro" w:eastAsia="Source Sans Pro" w:hAnsi="Source Sans Pro" w:cstheme="majorHAnsi"/>
          <w:lang w:bidi="he-IL"/>
        </w:rPr>
        <w:t xml:space="preserve">uses both </w:t>
      </w:r>
      <w:r w:rsidRPr="00E0451A">
        <w:rPr>
          <w:rFonts w:ascii="Consolas" w:eastAsia="Source Sans Pro" w:hAnsi="Consolas" w:cstheme="majorHAnsi"/>
          <w:lang w:bidi="he-IL"/>
        </w:rPr>
        <w:t>sbrk()</w:t>
      </w:r>
      <w:r>
        <w:rPr>
          <w:rFonts w:ascii="Source Sans Pro" w:eastAsia="Source Sans Pro" w:hAnsi="Source Sans Pro" w:cstheme="majorHAnsi"/>
          <w:lang w:bidi="he-IL"/>
        </w:rPr>
        <w:t xml:space="preserve"> and </w:t>
      </w:r>
      <w:r w:rsidRPr="00E0451A">
        <w:rPr>
          <w:rFonts w:ascii="Consolas" w:eastAsia="Source Sans Pro" w:hAnsi="Consolas" w:cstheme="majorHAnsi"/>
          <w:lang w:bidi="he-IL"/>
        </w:rPr>
        <w:t>mmap()</w:t>
      </w:r>
      <w:r>
        <w:rPr>
          <w:rFonts w:ascii="Source Sans Pro" w:eastAsia="Source Sans Pro" w:hAnsi="Source Sans Pro" w:cstheme="majorHAnsi"/>
          <w:lang w:bidi="he-IL"/>
        </w:rPr>
        <w:t>.</w:t>
      </w:r>
      <w:r w:rsidR="001A32DA">
        <w:rPr>
          <w:rFonts w:ascii="Source Sans Pro" w:eastAsia="Source Sans Pro" w:hAnsi="Source Sans Pro" w:cstheme="majorHAnsi"/>
          <w:lang w:bidi="he-IL"/>
        </w:rPr>
        <w:t xml:space="preserve"> Your job in this section is to determine which memory functions the </w:t>
      </w:r>
      <w:r w:rsidR="001A32DA" w:rsidRPr="001A32DA">
        <w:rPr>
          <w:rFonts w:ascii="Consolas" w:eastAsia="Source Sans Pro" w:hAnsi="Consolas" w:cstheme="majorHAnsi"/>
          <w:lang w:bidi="he-IL"/>
        </w:rPr>
        <w:t>malloc()</w:t>
      </w:r>
      <w:r w:rsidR="001A32DA">
        <w:rPr>
          <w:rFonts w:ascii="Source Sans Pro" w:eastAsia="Source Sans Pro" w:hAnsi="Source Sans Pro" w:cstheme="majorHAnsi"/>
          <w:lang w:bidi="he-IL"/>
        </w:rPr>
        <w:t xml:space="preserve"> function that is included in your stdlib uses.</w:t>
      </w:r>
    </w:p>
    <w:p w14:paraId="06BB4F4C" w14:textId="37BB6EB6" w:rsidR="001A32DA" w:rsidRDefault="00987CCE" w:rsidP="00A665F5">
      <w:pPr>
        <w:bidi w:val="0"/>
        <w:rPr>
          <w:rFonts w:ascii="Source Sans Pro" w:eastAsia="Source Sans Pro" w:hAnsi="Source Sans Pro" w:cstheme="majorHAnsi"/>
          <w:lang w:bidi="he-IL"/>
        </w:rPr>
      </w:pPr>
      <w:r>
        <w:rPr>
          <w:rFonts w:ascii="Source Sans Pro" w:eastAsia="Source Sans Pro" w:hAnsi="Source Sans Pro" w:cstheme="majorHAnsi"/>
          <w:lang w:bidi="he-IL"/>
        </w:rPr>
        <w:t xml:space="preserve">Hint: </w:t>
      </w:r>
      <w:r w:rsidR="001A32DA">
        <w:rPr>
          <w:rFonts w:ascii="Source Sans Pro" w:eastAsia="Source Sans Pro" w:hAnsi="Source Sans Pro" w:cstheme="majorHAnsi"/>
          <w:lang w:bidi="he-IL"/>
        </w:rPr>
        <w:t>Use the program and the tools from the last section to help you out!</w:t>
      </w:r>
    </w:p>
    <w:p w14:paraId="43780CE5" w14:textId="77777777" w:rsidR="00D36582" w:rsidRDefault="001A32DA" w:rsidP="00A665F5">
      <w:pPr>
        <w:pStyle w:val="ListParagraph"/>
        <w:numPr>
          <w:ilvl w:val="0"/>
          <w:numId w:val="14"/>
        </w:numPr>
        <w:bidi w:val="0"/>
        <w:rPr>
          <w:rFonts w:ascii="Source Sans Pro" w:eastAsia="Source Sans Pro" w:hAnsi="Source Sans Pro" w:cstheme="majorHAnsi"/>
          <w:lang w:bidi="he-IL"/>
        </w:rPr>
      </w:pPr>
      <w:r>
        <w:rPr>
          <w:rFonts w:ascii="Source Sans Pro" w:eastAsia="Source Sans Pro" w:hAnsi="Source Sans Pro" w:cstheme="majorHAnsi"/>
          <w:lang w:bidi="he-IL"/>
        </w:rPr>
        <w:t xml:space="preserve">Which </w:t>
      </w:r>
      <w:r w:rsidRPr="00016710">
        <w:rPr>
          <w:rFonts w:ascii="Source Sans Pro" w:eastAsia="Source Sans Pro" w:hAnsi="Source Sans Pro" w:cstheme="majorHAnsi"/>
          <w:b/>
          <w:bCs/>
          <w:lang w:bidi="he-IL"/>
        </w:rPr>
        <w:t>two</w:t>
      </w:r>
      <w:r>
        <w:rPr>
          <w:rFonts w:ascii="Source Sans Pro" w:eastAsia="Source Sans Pro" w:hAnsi="Source Sans Pro" w:cstheme="majorHAnsi"/>
          <w:lang w:bidi="he-IL"/>
        </w:rPr>
        <w:t xml:space="preserve"> </w:t>
      </w:r>
      <w:r w:rsidR="009F1B77">
        <w:rPr>
          <w:rFonts w:ascii="Source Sans Pro" w:eastAsia="Source Sans Pro" w:hAnsi="Source Sans Pro" w:cstheme="majorHAnsi"/>
          <w:lang w:bidi="he-IL"/>
        </w:rPr>
        <w:t>system</w:t>
      </w:r>
      <w:r w:rsidR="0089276F">
        <w:rPr>
          <w:rFonts w:ascii="Source Sans Pro" w:eastAsia="Source Sans Pro" w:hAnsi="Source Sans Pro" w:cstheme="majorHAnsi"/>
          <w:lang w:bidi="he-IL"/>
        </w:rPr>
        <w:t xml:space="preserve"> </w:t>
      </w:r>
      <w:r w:rsidR="009F1B77">
        <w:rPr>
          <w:rFonts w:ascii="Source Sans Pro" w:eastAsia="Source Sans Pro" w:hAnsi="Source Sans Pro" w:cstheme="majorHAnsi"/>
          <w:lang w:bidi="he-IL"/>
        </w:rPr>
        <w:t>calls</w:t>
      </w:r>
      <w:r>
        <w:rPr>
          <w:rFonts w:ascii="Source Sans Pro" w:eastAsia="Source Sans Pro" w:hAnsi="Source Sans Pro" w:cstheme="majorHAnsi"/>
          <w:lang w:bidi="he-IL"/>
        </w:rPr>
        <w:t xml:space="preserve"> does</w:t>
      </w:r>
      <w:r w:rsidR="00016710">
        <w:rPr>
          <w:rFonts w:ascii="Source Sans Pro" w:eastAsia="Source Sans Pro" w:hAnsi="Source Sans Pro" w:cstheme="majorHAnsi"/>
          <w:lang w:bidi="he-IL"/>
        </w:rPr>
        <w:t xml:space="preserve"> the stdlib standard</w:t>
      </w:r>
      <w:r>
        <w:rPr>
          <w:rFonts w:ascii="Source Sans Pro" w:eastAsia="Source Sans Pro" w:hAnsi="Source Sans Pro" w:cstheme="majorHAnsi"/>
          <w:lang w:bidi="he-IL"/>
        </w:rPr>
        <w:t xml:space="preserve"> </w:t>
      </w:r>
      <w:r w:rsidRPr="00060BA7">
        <w:rPr>
          <w:rFonts w:ascii="Consolas" w:eastAsia="Source Sans Pro" w:hAnsi="Consolas" w:cstheme="majorHAnsi"/>
          <w:lang w:bidi="he-IL"/>
        </w:rPr>
        <w:t>malloc()</w:t>
      </w:r>
      <w:r>
        <w:rPr>
          <w:rFonts w:ascii="Source Sans Pro" w:eastAsia="Source Sans Pro" w:hAnsi="Source Sans Pro" w:cstheme="majorHAnsi"/>
          <w:lang w:bidi="he-IL"/>
        </w:rPr>
        <w:t xml:space="preserve"> use in its implementation? Attach screenshots </w:t>
      </w:r>
      <w:r w:rsidR="0045509D">
        <w:rPr>
          <w:rFonts w:ascii="Source Sans Pro" w:eastAsia="Source Sans Pro" w:hAnsi="Source Sans Pro" w:cstheme="majorHAnsi"/>
          <w:lang w:bidi="he-IL"/>
        </w:rPr>
        <w:t>that</w:t>
      </w:r>
      <w:r>
        <w:rPr>
          <w:rFonts w:ascii="Source Sans Pro" w:eastAsia="Source Sans Pro" w:hAnsi="Source Sans Pro" w:cstheme="majorHAnsi"/>
          <w:lang w:bidi="he-IL"/>
        </w:rPr>
        <w:t xml:space="preserve"> prove your </w:t>
      </w:r>
      <w:r w:rsidR="0045509D">
        <w:rPr>
          <w:rFonts w:ascii="Source Sans Pro" w:eastAsia="Source Sans Pro" w:hAnsi="Source Sans Pro" w:cstheme="majorHAnsi"/>
          <w:lang w:bidi="he-IL"/>
        </w:rPr>
        <w:t>answer</w:t>
      </w:r>
      <w:r>
        <w:rPr>
          <w:rFonts w:ascii="Source Sans Pro" w:eastAsia="Source Sans Pro" w:hAnsi="Source Sans Pro" w:cstheme="majorHAnsi"/>
          <w:lang w:bidi="he-IL"/>
        </w:rPr>
        <w:t>.</w:t>
      </w:r>
    </w:p>
    <w:p w14:paraId="21AE0A1B" w14:textId="77777777" w:rsidR="00CB4103" w:rsidRPr="00CB4103" w:rsidRDefault="001A32DA" w:rsidP="00D36582">
      <w:pPr>
        <w:pStyle w:val="ListParagraph"/>
        <w:bidi w:val="0"/>
        <w:ind w:left="540"/>
        <w:rPr>
          <w:rFonts w:ascii="Source Sans Pro" w:eastAsia="Source Sans Pro" w:hAnsi="Source Sans Pro" w:cstheme="majorHAnsi"/>
          <w:highlight w:val="yellow"/>
          <w:lang w:bidi="he-IL"/>
        </w:rPr>
      </w:pPr>
      <w:r w:rsidRPr="00CB4103">
        <w:rPr>
          <w:rFonts w:ascii="Source Sans Pro" w:eastAsia="Source Sans Pro" w:hAnsi="Source Sans Pro" w:cstheme="majorHAnsi"/>
          <w:highlight w:val="yellow"/>
          <w:lang w:bidi="he-IL"/>
        </w:rPr>
        <w:t>1)</w:t>
      </w:r>
      <w:r w:rsidR="00491B69" w:rsidRPr="00CB4103">
        <w:rPr>
          <w:rFonts w:ascii="Source Sans Pro" w:eastAsia="Source Sans Pro" w:hAnsi="Source Sans Pro" w:cstheme="majorHAnsi"/>
          <w:highlight w:val="yellow"/>
          <w:lang w:bidi="he-IL"/>
        </w:rPr>
        <w:t xml:space="preserve"> </w:t>
      </w:r>
      <w:r w:rsidR="00DC7002" w:rsidRPr="00CB4103">
        <w:rPr>
          <w:rFonts w:ascii="Source Sans Pro" w:eastAsia="Source Sans Pro" w:hAnsi="Source Sans Pro" w:cstheme="majorHAnsi"/>
          <w:highlight w:val="yellow"/>
          <w:lang w:bidi="he-IL"/>
        </w:rPr>
        <w:t>brk(NULL)</w:t>
      </w:r>
      <w:r w:rsidRPr="00CB4103">
        <w:rPr>
          <w:rFonts w:ascii="Source Sans Pro" w:eastAsia="Source Sans Pro" w:hAnsi="Source Sans Pro" w:cstheme="majorHAnsi"/>
          <w:highlight w:val="yellow"/>
          <w:lang w:bidi="he-IL"/>
        </w:rPr>
        <w:tab/>
      </w:r>
      <w:r w:rsidRPr="00CB4103">
        <w:rPr>
          <w:rFonts w:ascii="Source Sans Pro" w:eastAsia="Source Sans Pro" w:hAnsi="Source Sans Pro" w:cstheme="majorHAnsi"/>
          <w:highlight w:val="yellow"/>
          <w:lang w:bidi="he-IL"/>
        </w:rPr>
        <w:tab/>
      </w:r>
      <w:r w:rsidRPr="00CB4103">
        <w:rPr>
          <w:rFonts w:ascii="Source Sans Pro" w:eastAsia="Source Sans Pro" w:hAnsi="Source Sans Pro" w:cstheme="majorHAnsi"/>
          <w:highlight w:val="yellow"/>
          <w:lang w:bidi="he-IL"/>
        </w:rPr>
        <w:tab/>
      </w:r>
      <w:r w:rsidRPr="00CB4103">
        <w:rPr>
          <w:rFonts w:ascii="Source Sans Pro" w:eastAsia="Source Sans Pro" w:hAnsi="Source Sans Pro" w:cstheme="majorHAnsi"/>
          <w:highlight w:val="yellow"/>
          <w:lang w:bidi="he-IL"/>
        </w:rPr>
        <w:tab/>
        <w:t>2)</w:t>
      </w:r>
      <w:r w:rsidR="00DC7002" w:rsidRPr="00CB4103">
        <w:rPr>
          <w:rFonts w:ascii="Source Sans Pro" w:eastAsia="Source Sans Pro" w:hAnsi="Source Sans Pro" w:cstheme="majorHAnsi"/>
          <w:highlight w:val="yellow"/>
          <w:lang w:bidi="he-IL"/>
        </w:rPr>
        <w:t xml:space="preserve"> brk(</w:t>
      </w:r>
      <w:r w:rsidR="00CB4103" w:rsidRPr="00CB4103">
        <w:rPr>
          <w:rFonts w:ascii="Source Sans Pro" w:eastAsia="Source Sans Pro" w:hAnsi="Source Sans Pro" w:cstheme="majorHAnsi"/>
          <w:highlight w:val="yellow"/>
          <w:lang w:bidi="he-IL"/>
        </w:rPr>
        <w:t>0x55b44855000)</w:t>
      </w:r>
    </w:p>
    <w:p w14:paraId="1629F91A" w14:textId="79753666" w:rsidR="001A32DA" w:rsidRDefault="00CB4103" w:rsidP="00CB4103">
      <w:pPr>
        <w:pStyle w:val="ListParagraph"/>
        <w:bidi w:val="0"/>
        <w:ind w:left="540"/>
        <w:rPr>
          <w:rFonts w:ascii="Source Sans Pro" w:eastAsia="Source Sans Pro" w:hAnsi="Source Sans Pro" w:cstheme="majorHAnsi"/>
          <w:lang w:bidi="he-IL"/>
        </w:rPr>
      </w:pPr>
      <w:r w:rsidRPr="00CB4103">
        <w:rPr>
          <w:rFonts w:ascii="Source Sans Pro" w:eastAsia="Source Sans Pro" w:hAnsi="Source Sans Pro" w:cstheme="majorHAnsi" w:hint="cs"/>
          <w:highlight w:val="yellow"/>
          <w:rtl/>
          <w:lang w:bidi="he-IL"/>
        </w:rPr>
        <w:t>ניתן לראות זאת בצילום מסך שצורף בדף הקודם.</w:t>
      </w:r>
      <w:r w:rsidR="001A32DA">
        <w:rPr>
          <w:rFonts w:ascii="Source Sans Pro" w:eastAsia="Source Sans Pro" w:hAnsi="Source Sans Pro" w:cstheme="majorHAnsi"/>
          <w:lang w:bidi="he-IL"/>
        </w:rPr>
        <w:br/>
      </w:r>
    </w:p>
    <w:p w14:paraId="420E7DEC" w14:textId="0A2A5525" w:rsidR="001A32DA" w:rsidRDefault="001A32DA" w:rsidP="00A665F5">
      <w:pPr>
        <w:bidi w:val="0"/>
        <w:rPr>
          <w:rFonts w:ascii="Source Sans Pro" w:eastAsia="Source Sans Pro" w:hAnsi="Source Sans Pro" w:cstheme="majorHAnsi"/>
          <w:lang w:bidi="he-IL"/>
        </w:rPr>
      </w:pPr>
    </w:p>
    <w:p w14:paraId="15112085" w14:textId="4D194B02" w:rsidR="001A32DA" w:rsidRDefault="001A32DA" w:rsidP="00A665F5">
      <w:pPr>
        <w:bidi w:val="0"/>
        <w:rPr>
          <w:rFonts w:ascii="Source Sans Pro" w:eastAsia="Source Sans Pro" w:hAnsi="Source Sans Pro" w:cstheme="majorHAnsi"/>
          <w:lang w:bidi="he-IL"/>
        </w:rPr>
      </w:pPr>
    </w:p>
    <w:p w14:paraId="670DA581" w14:textId="58CC2A3A" w:rsidR="001A32DA" w:rsidRDefault="001A32DA" w:rsidP="00A665F5">
      <w:pPr>
        <w:bidi w:val="0"/>
        <w:rPr>
          <w:rFonts w:ascii="Source Sans Pro" w:eastAsia="Source Sans Pro" w:hAnsi="Source Sans Pro" w:cstheme="majorHAnsi"/>
          <w:lang w:bidi="he-IL"/>
        </w:rPr>
      </w:pPr>
    </w:p>
    <w:p w14:paraId="562B176E" w14:textId="5A6EE8D9" w:rsidR="001A32DA" w:rsidRDefault="001A32DA" w:rsidP="00A665F5">
      <w:pPr>
        <w:bidi w:val="0"/>
        <w:rPr>
          <w:rFonts w:ascii="Source Sans Pro" w:eastAsia="Source Sans Pro" w:hAnsi="Source Sans Pro" w:cstheme="majorHAnsi"/>
          <w:lang w:bidi="he-IL"/>
        </w:rPr>
      </w:pPr>
    </w:p>
    <w:p w14:paraId="71584D99" w14:textId="3150224A" w:rsidR="001A32DA" w:rsidRDefault="001A32DA" w:rsidP="00A665F5">
      <w:pPr>
        <w:bidi w:val="0"/>
        <w:rPr>
          <w:rFonts w:ascii="Source Sans Pro" w:eastAsia="Source Sans Pro" w:hAnsi="Source Sans Pro" w:cstheme="majorHAnsi"/>
          <w:lang w:bidi="he-IL"/>
        </w:rPr>
      </w:pPr>
    </w:p>
    <w:p w14:paraId="260B431F" w14:textId="2EA8F2B9" w:rsidR="00D36582" w:rsidRDefault="00491B69" w:rsidP="00D36582">
      <w:pPr>
        <w:pStyle w:val="ListParagraph"/>
        <w:numPr>
          <w:ilvl w:val="0"/>
          <w:numId w:val="14"/>
        </w:numPr>
        <w:bidi w:val="0"/>
        <w:rPr>
          <w:rFonts w:ascii="Source Sans Pro" w:eastAsia="Source Sans Pro" w:hAnsi="Source Sans Pro" w:cstheme="majorHAnsi"/>
          <w:lang w:bidi="he-IL"/>
        </w:rPr>
      </w:pPr>
      <w:r>
        <w:rPr>
          <w:rFonts w:ascii="Source Sans Pro" w:eastAsia="Source Sans Pro" w:hAnsi="Source Sans Pro" w:cstheme="majorHAnsi"/>
          <w:lang w:bidi="he-IL"/>
        </w:rPr>
        <w:t xml:space="preserve">Find the </w:t>
      </w:r>
      <w:r w:rsidRPr="005F644B">
        <w:rPr>
          <w:rFonts w:ascii="Source Sans Pro" w:eastAsia="Source Sans Pro" w:hAnsi="Source Sans Pro" w:cstheme="majorHAnsi"/>
          <w:b/>
          <w:bCs/>
          <w:lang w:bidi="he-IL"/>
        </w:rPr>
        <w:t>threshold</w:t>
      </w:r>
      <w:r>
        <w:rPr>
          <w:rFonts w:ascii="Source Sans Pro" w:eastAsia="Source Sans Pro" w:hAnsi="Source Sans Pro" w:cstheme="majorHAnsi"/>
          <w:lang w:bidi="he-IL"/>
        </w:rPr>
        <w:t xml:space="preserve"> that malloc uses to transition from using one function to the other. </w:t>
      </w:r>
      <w:r w:rsidR="009F1B77">
        <w:rPr>
          <w:rFonts w:ascii="Source Sans Pro" w:eastAsia="Source Sans Pro" w:hAnsi="Source Sans Pro" w:cstheme="majorHAnsi"/>
          <w:lang w:bidi="he-IL"/>
        </w:rPr>
        <w:t>In other words, w</w:t>
      </w:r>
      <w:r w:rsidR="001A32DA">
        <w:rPr>
          <w:rFonts w:ascii="Source Sans Pro" w:eastAsia="Source Sans Pro" w:hAnsi="Source Sans Pro" w:cstheme="majorHAnsi"/>
          <w:lang w:bidi="he-IL"/>
        </w:rPr>
        <w:t xml:space="preserve">hat is the number of bytes, after which calling malloc with </w:t>
      </w:r>
      <w:r w:rsidR="007303F8">
        <w:rPr>
          <w:rFonts w:ascii="Source Sans Pro" w:eastAsia="Source Sans Pro" w:hAnsi="Source Sans Pro" w:cstheme="majorHAnsi"/>
          <w:lang w:bidi="he-IL"/>
        </w:rPr>
        <w:t>that</w:t>
      </w:r>
      <w:r w:rsidR="001A32DA">
        <w:rPr>
          <w:rFonts w:ascii="Source Sans Pro" w:eastAsia="Source Sans Pro" w:hAnsi="Source Sans Pro" w:cstheme="majorHAnsi"/>
          <w:lang w:bidi="he-IL"/>
        </w:rPr>
        <w:t xml:space="preserve"> number</w:t>
      </w:r>
      <w:r w:rsidR="009F1B77">
        <w:rPr>
          <w:rFonts w:ascii="Source Sans Pro" w:eastAsia="Source Sans Pro" w:hAnsi="Source Sans Pro" w:cstheme="majorHAnsi"/>
          <w:lang w:bidi="he-IL"/>
        </w:rPr>
        <w:t>,</w:t>
      </w:r>
      <w:r w:rsidR="001A32DA">
        <w:rPr>
          <w:rFonts w:ascii="Source Sans Pro" w:eastAsia="Source Sans Pro" w:hAnsi="Source Sans Pro" w:cstheme="majorHAnsi"/>
          <w:lang w:bidi="he-IL"/>
        </w:rPr>
        <w:t xml:space="preserve"> would result in </w:t>
      </w:r>
      <w:r w:rsidR="007303F8">
        <w:rPr>
          <w:rFonts w:ascii="Source Sans Pro" w:eastAsia="Source Sans Pro" w:hAnsi="Source Sans Pro" w:cstheme="majorHAnsi"/>
          <w:lang w:bidi="he-IL"/>
        </w:rPr>
        <w:t xml:space="preserve">using one </w:t>
      </w:r>
      <w:r w:rsidR="00877051">
        <w:rPr>
          <w:rFonts w:ascii="Source Sans Pro" w:eastAsia="Source Sans Pro" w:hAnsi="Source Sans Pro" w:cstheme="majorHAnsi"/>
          <w:lang w:bidi="he-IL"/>
        </w:rPr>
        <w:t>system call</w:t>
      </w:r>
      <w:r w:rsidR="007303F8">
        <w:rPr>
          <w:rFonts w:ascii="Source Sans Pro" w:eastAsia="Source Sans Pro" w:hAnsi="Source Sans Pro" w:cstheme="majorHAnsi"/>
          <w:lang w:bidi="he-IL"/>
        </w:rPr>
        <w:t xml:space="preserve"> </w:t>
      </w:r>
      <w:r w:rsidR="009F1B77">
        <w:rPr>
          <w:rFonts w:ascii="Source Sans Pro" w:eastAsia="Source Sans Pro" w:hAnsi="Source Sans Pro" w:cstheme="majorHAnsi"/>
          <w:lang w:bidi="he-IL"/>
        </w:rPr>
        <w:t xml:space="preserve">instead of </w:t>
      </w:r>
      <w:r w:rsidR="007303F8">
        <w:rPr>
          <w:rFonts w:ascii="Source Sans Pro" w:eastAsia="Source Sans Pro" w:hAnsi="Source Sans Pro" w:cstheme="majorHAnsi"/>
          <w:lang w:bidi="he-IL"/>
        </w:rPr>
        <w:t>the other?</w:t>
      </w:r>
      <w:r>
        <w:rPr>
          <w:rFonts w:ascii="Source Sans Pro" w:eastAsia="Source Sans Pro" w:hAnsi="Source Sans Pro" w:cstheme="majorHAnsi"/>
          <w:lang w:bidi="he-IL"/>
        </w:rPr>
        <w:t xml:space="preserve"> Attach screenshots that prove your </w:t>
      </w:r>
      <w:r w:rsidR="0045509D">
        <w:rPr>
          <w:rFonts w:ascii="Source Sans Pro" w:eastAsia="Source Sans Pro" w:hAnsi="Source Sans Pro" w:cstheme="majorHAnsi"/>
          <w:lang w:bidi="he-IL"/>
        </w:rPr>
        <w:t>answer</w:t>
      </w:r>
      <w:r>
        <w:rPr>
          <w:rFonts w:ascii="Source Sans Pro" w:eastAsia="Source Sans Pro" w:hAnsi="Source Sans Pro" w:cstheme="majorHAnsi"/>
          <w:lang w:bidi="he-IL"/>
        </w:rPr>
        <w:t>.</w:t>
      </w:r>
    </w:p>
    <w:p w14:paraId="4487478E" w14:textId="01F63C16" w:rsidR="001A32DA" w:rsidRPr="00D36582" w:rsidRDefault="00491B69" w:rsidP="00D36582">
      <w:pPr>
        <w:pStyle w:val="ListParagraph"/>
        <w:bidi w:val="0"/>
        <w:ind w:left="540"/>
        <w:rPr>
          <w:rFonts w:ascii="Source Sans Pro" w:eastAsia="Source Sans Pro" w:hAnsi="Source Sans Pro" w:cstheme="majorHAnsi"/>
          <w:lang w:bidi="he-IL"/>
        </w:rPr>
      </w:pPr>
      <w:r w:rsidRPr="00D36582">
        <w:rPr>
          <w:rFonts w:ascii="Source Sans Pro" w:eastAsia="Source Sans Pro" w:hAnsi="Source Sans Pro" w:cstheme="majorHAnsi"/>
          <w:lang w:bidi="he-IL"/>
        </w:rPr>
        <w:br/>
        <w:t xml:space="preserve">   </w:t>
      </w:r>
      <w:r w:rsidRPr="00D36582">
        <w:rPr>
          <w:rFonts w:ascii="Source Sans Pro" w:eastAsia="Source Sans Pro" w:hAnsi="Source Sans Pro" w:cstheme="majorHAnsi"/>
          <w:lang w:bidi="he-IL"/>
        </w:rPr>
        <w:tab/>
      </w:r>
      <w:r w:rsidRPr="00D36582">
        <w:rPr>
          <w:rFonts w:ascii="Source Sans Pro" w:eastAsia="Source Sans Pro" w:hAnsi="Source Sans Pro" w:cstheme="majorHAnsi"/>
          <w:lang w:bidi="he-IL"/>
        </w:rPr>
        <w:tab/>
      </w:r>
      <w:r w:rsidRPr="00D36582">
        <w:rPr>
          <w:rFonts w:ascii="Source Sans Pro" w:eastAsia="Source Sans Pro" w:hAnsi="Source Sans Pro" w:cstheme="majorHAnsi"/>
          <w:lang w:bidi="he-IL"/>
        </w:rPr>
        <w:tab/>
      </w:r>
      <w:r w:rsidRPr="00D36582">
        <w:rPr>
          <w:rFonts w:ascii="Source Sans Pro" w:eastAsia="Source Sans Pro" w:hAnsi="Source Sans Pro" w:cstheme="majorHAnsi"/>
          <w:lang w:bidi="he-IL"/>
        </w:rPr>
        <w:tab/>
      </w:r>
      <w:r w:rsidRPr="00D36582">
        <w:rPr>
          <w:rFonts w:ascii="Source Sans Pro" w:eastAsia="Source Sans Pro" w:hAnsi="Source Sans Pro" w:cstheme="majorHAnsi"/>
          <w:lang w:bidi="he-IL"/>
        </w:rPr>
        <w:tab/>
        <w:t>________</w:t>
      </w:r>
      <w:r w:rsidR="00C7099D">
        <w:rPr>
          <w:rFonts w:ascii="Source Sans Pro" w:eastAsia="Source Sans Pro" w:hAnsi="Source Sans Pro" w:cstheme="majorHAnsi"/>
          <w:lang w:bidi="he-IL"/>
        </w:rPr>
        <w:t>1</w:t>
      </w:r>
      <w:r w:rsidR="00D57936">
        <w:rPr>
          <w:rFonts w:ascii="Source Sans Pro" w:eastAsia="Source Sans Pro" w:hAnsi="Source Sans Pro" w:cstheme="majorHAnsi"/>
          <w:lang w:bidi="he-IL"/>
        </w:rPr>
        <w:t>34537</w:t>
      </w:r>
      <w:r w:rsidRPr="00D36582">
        <w:rPr>
          <w:rFonts w:ascii="Source Sans Pro" w:eastAsia="Source Sans Pro" w:hAnsi="Source Sans Pro" w:cstheme="majorHAnsi"/>
          <w:lang w:bidi="he-IL"/>
        </w:rPr>
        <w:t>______________</w:t>
      </w:r>
    </w:p>
    <w:p w14:paraId="1C1A6CEB" w14:textId="60CBFF1A" w:rsidR="00E56D70" w:rsidRDefault="00E56D70" w:rsidP="00E56D70">
      <w:pPr>
        <w:jc w:val="left"/>
        <w:rPr>
          <w:rFonts w:ascii="Source Sans Pro" w:eastAsia="Source Sans Pro" w:hAnsi="Source Sans Pro" w:cstheme="majorHAnsi" w:hint="cs"/>
          <w:rtl/>
          <w:lang w:bidi="he-IL"/>
        </w:rPr>
      </w:pPr>
      <w:r>
        <w:rPr>
          <w:rFonts w:ascii="Source Sans Pro" w:eastAsia="Source Sans Pro" w:hAnsi="Source Sans Pro" w:cstheme="majorHAnsi" w:hint="cs"/>
          <w:rtl/>
          <w:lang w:bidi="he-IL"/>
        </w:rPr>
        <w:t>ניתן לראות שבמ</w:t>
      </w:r>
      <w:r w:rsidR="00245213">
        <w:rPr>
          <w:rFonts w:ascii="Source Sans Pro" w:eastAsia="Source Sans Pro" w:hAnsi="Source Sans Pro" w:cstheme="majorHAnsi" w:hint="cs"/>
          <w:rtl/>
          <w:lang w:bidi="he-IL"/>
        </w:rPr>
        <w:t>עבר מ 134536 ל134537, יש שימוש ב</w:t>
      </w:r>
      <w:r w:rsidR="00245213">
        <w:rPr>
          <w:rFonts w:ascii="Source Sans Pro" w:eastAsia="Source Sans Pro" w:hAnsi="Source Sans Pro" w:cstheme="majorHAnsi" w:hint="cs"/>
          <w:lang w:bidi="he-IL"/>
        </w:rPr>
        <w:t>MMAP</w:t>
      </w:r>
      <w:r w:rsidR="00245213">
        <w:rPr>
          <w:rFonts w:ascii="Source Sans Pro" w:eastAsia="Source Sans Pro" w:hAnsi="Source Sans Pro" w:cstheme="majorHAnsi" w:hint="cs"/>
          <w:rtl/>
          <w:lang w:bidi="he-IL"/>
        </w:rPr>
        <w:t>.</w:t>
      </w:r>
    </w:p>
    <w:p w14:paraId="724101E0" w14:textId="77777777" w:rsidR="00E56D70" w:rsidRDefault="00E56D70" w:rsidP="00E56D70">
      <w:pPr>
        <w:bidi w:val="0"/>
        <w:rPr>
          <w:rFonts w:ascii="Source Sans Pro" w:eastAsia="Source Sans Pro" w:hAnsi="Source Sans Pro" w:cstheme="majorHAnsi"/>
          <w:lang w:bidi="he-IL"/>
        </w:rPr>
      </w:pPr>
    </w:p>
    <w:p w14:paraId="3D8D495E" w14:textId="41C65F40" w:rsidR="00491B69" w:rsidRDefault="00E56D70" w:rsidP="00E56D70">
      <w:pPr>
        <w:bidi w:val="0"/>
        <w:rPr>
          <w:rFonts w:ascii="Source Sans Pro" w:eastAsia="Source Sans Pro" w:hAnsi="Source Sans Pro" w:cstheme="majorHAnsi"/>
          <w:lang w:bidi="he-IL"/>
        </w:rPr>
      </w:pPr>
      <w:r w:rsidRPr="00E56D70">
        <w:rPr>
          <w:rFonts w:ascii="Source Sans Pro" w:eastAsia="Source Sans Pro" w:hAnsi="Source Sans Pro" w:cs="Calibri"/>
          <w:rtl/>
          <w:lang w:bidi="he-IL"/>
        </w:rPr>
        <w:drawing>
          <wp:anchor distT="0" distB="0" distL="114300" distR="114300" simplePos="0" relativeHeight="251661312" behindDoc="0" locked="0" layoutInCell="1" allowOverlap="1" wp14:anchorId="69BB3602" wp14:editId="1ADCC708">
            <wp:simplePos x="0" y="0"/>
            <wp:positionH relativeFrom="column">
              <wp:posOffset>2976976</wp:posOffset>
            </wp:positionH>
            <wp:positionV relativeFrom="paragraph">
              <wp:posOffset>158259</wp:posOffset>
            </wp:positionV>
            <wp:extent cx="3430555" cy="2303253"/>
            <wp:effectExtent l="0" t="0" r="0" b="1905"/>
            <wp:wrapNone/>
            <wp:docPr id="148008189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81895" name="Picture 1" descr="A computer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30555" cy="2303253"/>
                    </a:xfrm>
                    <a:prstGeom prst="rect">
                      <a:avLst/>
                    </a:prstGeom>
                  </pic:spPr>
                </pic:pic>
              </a:graphicData>
            </a:graphic>
            <wp14:sizeRelH relativeFrom="margin">
              <wp14:pctWidth>0</wp14:pctWidth>
            </wp14:sizeRelH>
            <wp14:sizeRelV relativeFrom="margin">
              <wp14:pctHeight>0</wp14:pctHeight>
            </wp14:sizeRelV>
          </wp:anchor>
        </w:drawing>
      </w:r>
      <w:r w:rsidR="00D57936" w:rsidRPr="00D57936">
        <w:rPr>
          <w:rFonts w:ascii="Source Sans Pro" w:eastAsia="Source Sans Pro" w:hAnsi="Source Sans Pro" w:cstheme="majorHAnsi"/>
          <w:lang w:bidi="he-IL"/>
        </w:rPr>
        <w:drawing>
          <wp:anchor distT="0" distB="0" distL="114300" distR="114300" simplePos="0" relativeHeight="251660288" behindDoc="0" locked="0" layoutInCell="1" allowOverlap="1" wp14:anchorId="3405A348" wp14:editId="0291FA5D">
            <wp:simplePos x="0" y="0"/>
            <wp:positionH relativeFrom="column">
              <wp:posOffset>-386990</wp:posOffset>
            </wp:positionH>
            <wp:positionV relativeFrom="paragraph">
              <wp:posOffset>175559</wp:posOffset>
            </wp:positionV>
            <wp:extent cx="2984376" cy="2303253"/>
            <wp:effectExtent l="0" t="0" r="6985" b="1905"/>
            <wp:wrapNone/>
            <wp:docPr id="12497352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3525" name="Picture 1" descr="A computer screen 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4376" cy="2303253"/>
                    </a:xfrm>
                    <a:prstGeom prst="rect">
                      <a:avLst/>
                    </a:prstGeom>
                  </pic:spPr>
                </pic:pic>
              </a:graphicData>
            </a:graphic>
            <wp14:sizeRelH relativeFrom="margin">
              <wp14:pctWidth>0</wp14:pctWidth>
            </wp14:sizeRelH>
            <wp14:sizeRelV relativeFrom="margin">
              <wp14:pctHeight>0</wp14:pctHeight>
            </wp14:sizeRelV>
          </wp:anchor>
        </w:drawing>
      </w:r>
    </w:p>
    <w:p w14:paraId="3AFE2203" w14:textId="01FE0E89" w:rsidR="003A120E" w:rsidRPr="009476E1" w:rsidRDefault="003A120E" w:rsidP="00A665F5">
      <w:pPr>
        <w:bidi w:val="0"/>
        <w:rPr>
          <w:rFonts w:ascii="Source Sans Pro" w:eastAsia="Source Sans Pro" w:hAnsi="Source Sans Pro" w:cstheme="majorHAnsi"/>
          <w:lang w:bidi="he-IL"/>
        </w:rPr>
      </w:pPr>
    </w:p>
    <w:p w14:paraId="2182E1F1" w14:textId="7F22EA63" w:rsidR="008C402D" w:rsidRPr="005C5C4F" w:rsidRDefault="008C402D" w:rsidP="00A665F5">
      <w:pPr>
        <w:rPr>
          <w:rFonts w:ascii="Source Sans Pro" w:eastAsia="Source Sans Pro" w:hAnsi="Source Sans Pro" w:cstheme="majorHAnsi" w:hint="cs"/>
          <w:rtl/>
          <w:lang w:bidi="he-IL"/>
        </w:rPr>
      </w:pPr>
    </w:p>
    <w:sectPr w:rsidR="008C402D" w:rsidRPr="005C5C4F">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CBE6" w14:textId="77777777" w:rsidR="00D32C31" w:rsidRDefault="00D32C31">
      <w:pPr>
        <w:spacing w:after="0"/>
      </w:pPr>
      <w:r>
        <w:separator/>
      </w:r>
    </w:p>
  </w:endnote>
  <w:endnote w:type="continuationSeparator" w:id="0">
    <w:p w14:paraId="25D2EBDA" w14:textId="77777777" w:rsidR="00D32C31" w:rsidRDefault="00D32C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Arial"/>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3E2D" w14:textId="1B4A8099" w:rsidR="00F86D7D" w:rsidRDefault="009553E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D16410">
      <w:rPr>
        <w:rFonts w:ascii="Calibri" w:eastAsia="Calibri" w:hAnsi="Calibri" w:cs="Calibri"/>
        <w:noProof/>
        <w:color w:val="000000"/>
        <w:sz w:val="18"/>
        <w:szCs w:val="18"/>
      </w:rPr>
      <w:t>8</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D16410">
      <w:rPr>
        <w:rFonts w:ascii="Calibri" w:eastAsia="Calibri" w:hAnsi="Calibri" w:cs="Calibri"/>
        <w:noProof/>
        <w:color w:val="000000"/>
        <w:sz w:val="18"/>
        <w:szCs w:val="18"/>
      </w:rPr>
      <w:t>8</w:t>
    </w:r>
    <w:r>
      <w:rPr>
        <w:rFonts w:ascii="Calibri" w:eastAsia="Calibri" w:hAnsi="Calibri" w:cs="Calibri"/>
        <w:color w:val="000000"/>
        <w:sz w:val="18"/>
        <w:szCs w:val="18"/>
      </w:rPr>
      <w:fldChar w:fldCharType="end"/>
    </w:r>
  </w:p>
  <w:p w14:paraId="147D041D" w14:textId="77777777" w:rsidR="00F86D7D" w:rsidRDefault="00F86D7D" w:rsidP="000E38D8">
    <w:pPr>
      <w:pBdr>
        <w:top w:val="nil"/>
        <w:left w:val="nil"/>
        <w:bottom w:val="nil"/>
        <w:right w:val="nil"/>
        <w:between w:val="nil"/>
      </w:pBdr>
      <w:tabs>
        <w:tab w:val="center" w:pos="4153"/>
        <w:tab w:val="right" w:pos="8306"/>
      </w:tabs>
      <w:bidi w:val="0"/>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BE9C" w14:textId="402E9E8D" w:rsidR="00F86D7D" w:rsidRDefault="009553E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D16410">
      <w:rPr>
        <w:rFonts w:ascii="Calibri" w:eastAsia="Calibri" w:hAnsi="Calibri" w:cs="Calibri"/>
        <w:noProof/>
        <w:color w:val="000000"/>
        <w:sz w:val="18"/>
        <w:szCs w:val="18"/>
      </w:rPr>
      <w:t>7</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D16410">
      <w:rPr>
        <w:rFonts w:ascii="Calibri" w:eastAsia="Calibri" w:hAnsi="Calibri" w:cs="Calibri"/>
        <w:noProof/>
        <w:color w:val="000000"/>
        <w:sz w:val="18"/>
        <w:szCs w:val="18"/>
      </w:rPr>
      <w:t>8</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C52E" w14:textId="77777777" w:rsidR="00F86D7D" w:rsidRDefault="00F86D7D" w:rsidP="000E38D8">
    <w:pPr>
      <w:bidi w:val="0"/>
      <w:spacing w:after="0"/>
      <w:ind w:left="-7"/>
      <w:jc w:val="center"/>
      <w:rPr>
        <w:rFonts w:ascii="Calibri" w:eastAsia="Calibri" w:hAnsi="Calibri" w:cs="Calibri"/>
        <w:sz w:val="16"/>
        <w:szCs w:val="16"/>
      </w:rPr>
    </w:pPr>
  </w:p>
  <w:p w14:paraId="6335661A" w14:textId="77777777" w:rsidR="00F86D7D" w:rsidRDefault="00F86D7D" w:rsidP="000E38D8">
    <w:pPr>
      <w:bidi w:val="0"/>
      <w:spacing w:after="0"/>
      <w:ind w:left="-7"/>
      <w:jc w:val="center"/>
      <w:rPr>
        <w:rFonts w:ascii="Calibri" w:eastAsia="Calibri" w:hAnsi="Calibri" w:cs="Calibri"/>
        <w:sz w:val="16"/>
        <w:szCs w:val="16"/>
      </w:rPr>
    </w:pPr>
  </w:p>
  <w:p w14:paraId="129AEA82" w14:textId="77777777" w:rsidR="00F86D7D" w:rsidRDefault="00F86D7D" w:rsidP="000E38D8">
    <w:pPr>
      <w:bidi w:val="0"/>
      <w:spacing w:after="0"/>
      <w:ind w:left="-7"/>
      <w:jc w:val="center"/>
      <w:rPr>
        <w:rFonts w:ascii="Calibri" w:eastAsia="Calibri" w:hAnsi="Calibri" w:cs="Calibri"/>
        <w:sz w:val="16"/>
        <w:szCs w:val="16"/>
      </w:rPr>
    </w:pPr>
  </w:p>
  <w:p w14:paraId="5C2348C1" w14:textId="77777777" w:rsidR="00F86D7D" w:rsidRDefault="00F86D7D" w:rsidP="000E38D8">
    <w:pPr>
      <w:bidi w:val="0"/>
      <w:spacing w:after="0"/>
      <w:ind w:left="1269"/>
      <w:jc w:val="center"/>
      <w:rPr>
        <w:rFonts w:ascii="Calibri" w:eastAsia="Calibri" w:hAnsi="Calibri" w:cs="Calibri"/>
        <w:sz w:val="20"/>
        <w:szCs w:val="20"/>
      </w:rPr>
    </w:pPr>
  </w:p>
  <w:p w14:paraId="50AAF18C" w14:textId="7A5D6EBD" w:rsidR="00F86D7D" w:rsidRDefault="009553EC" w:rsidP="000E38D8">
    <w:pPr>
      <w:pBdr>
        <w:top w:val="single" w:sz="4" w:space="0" w:color="000000"/>
        <w:left w:val="nil"/>
        <w:bottom w:val="nil"/>
        <w:right w:val="nil"/>
        <w:between w:val="nil"/>
      </w:pBdr>
      <w:tabs>
        <w:tab w:val="center" w:pos="4153"/>
        <w:tab w:val="right" w:pos="8306"/>
      </w:tabs>
      <w:bidi w:val="0"/>
      <w:jc w:val="center"/>
      <w:rPr>
        <w:rFonts w:ascii="Calibri" w:eastAsia="Calibri" w:hAnsi="Calibri" w:cs="Calibri"/>
        <w:color w:val="000000"/>
        <w:sz w:val="16"/>
        <w:szCs w:val="16"/>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D16410">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D16410">
      <w:rPr>
        <w:rFonts w:ascii="Calibri" w:eastAsia="Calibri" w:hAnsi="Calibri" w:cs="Calibri"/>
        <w:noProof/>
        <w:color w:val="000000"/>
        <w:sz w:val="20"/>
        <w:szCs w:val="20"/>
      </w:rPr>
      <w:t>8</w:t>
    </w:r>
    <w:r>
      <w:rPr>
        <w:rFonts w:ascii="Calibri" w:eastAsia="Calibri" w:hAnsi="Calibri" w:cs="Calibri"/>
        <w:color w:val="000000"/>
        <w:sz w:val="20"/>
        <w:szCs w:val="20"/>
      </w:rPr>
      <w:fldChar w:fldCharType="end"/>
    </w:r>
  </w:p>
  <w:p w14:paraId="4901751B" w14:textId="77777777" w:rsidR="00F86D7D" w:rsidRDefault="00F86D7D" w:rsidP="000E38D8">
    <w:pPr>
      <w:bidi w:val="0"/>
      <w:spacing w:after="0"/>
      <w:ind w:left="1269"/>
      <w:jc w:val="center"/>
      <w:rPr>
        <w:rFonts w:ascii="Calibri" w:eastAsia="Calibri" w:hAnsi="Calibri" w:cs="Calibri"/>
        <w:sz w:val="20"/>
        <w:szCs w:val="20"/>
      </w:rPr>
    </w:pPr>
  </w:p>
  <w:p w14:paraId="57F66034" w14:textId="77777777" w:rsidR="00F86D7D" w:rsidRDefault="00F86D7D" w:rsidP="000E38D8">
    <w:pPr>
      <w:bidi w:val="0"/>
      <w:spacing w:after="0"/>
      <w:ind w:left="1269"/>
      <w:jc w:val="center"/>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F9103" w14:textId="77777777" w:rsidR="00D32C31" w:rsidRDefault="00D32C31">
      <w:pPr>
        <w:spacing w:after="0"/>
      </w:pPr>
      <w:r>
        <w:separator/>
      </w:r>
    </w:p>
  </w:footnote>
  <w:footnote w:type="continuationSeparator" w:id="0">
    <w:p w14:paraId="745A93BC" w14:textId="77777777" w:rsidR="00D32C31" w:rsidRDefault="00D32C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12341" w14:textId="77777777" w:rsidR="00F86D7D" w:rsidRDefault="00F86D7D">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7F7A" w14:textId="77777777" w:rsidR="00F86D7D" w:rsidRDefault="009553EC">
    <w:pPr>
      <w:pBdr>
        <w:top w:val="nil"/>
        <w:left w:val="nil"/>
        <w:bottom w:val="nil"/>
        <w:right w:val="nil"/>
        <w:between w:val="nil"/>
      </w:pBdr>
      <w:tabs>
        <w:tab w:val="center" w:pos="4153"/>
        <w:tab w:val="right" w:pos="8306"/>
      </w:tabs>
      <w:jc w:val="left"/>
      <w:rPr>
        <w:color w:val="000000"/>
      </w:rPr>
    </w:pPr>
    <w:r>
      <w:rPr>
        <w:noProof/>
        <w:color w:val="000000"/>
        <w:lang w:val="en-GB" w:eastAsia="en-GB"/>
      </w:rPr>
      <w:drawing>
        <wp:inline distT="0" distB="0" distL="0" distR="0" wp14:anchorId="555DFB67" wp14:editId="11828C7E">
          <wp:extent cx="554545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86C"/>
    <w:multiLevelType w:val="hybridMultilevel"/>
    <w:tmpl w:val="6CF8D580"/>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1572210"/>
    <w:multiLevelType w:val="multilevel"/>
    <w:tmpl w:val="FAEE34E4"/>
    <w:lvl w:ilvl="0">
      <w:start w:val="1"/>
      <w:numFmt w:val="decimal"/>
      <w:lvlText w:val="%1."/>
      <w:lvlJc w:val="left"/>
      <w:pPr>
        <w:ind w:left="1080" w:hanging="360"/>
      </w:pPr>
      <w:rPr>
        <w:rFonts w:ascii="Source Sans Pro" w:eastAsia="Source Sans Pro" w:hAnsi="Source Sans Pro" w:cs="Source Sans Pr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1DE4227"/>
    <w:multiLevelType w:val="hybridMultilevel"/>
    <w:tmpl w:val="3E5C9C30"/>
    <w:lvl w:ilvl="0" w:tplc="7AC441B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F61A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66240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8288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F6898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8E439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C267D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B6DB7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E2B0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A300AB"/>
    <w:multiLevelType w:val="hybridMultilevel"/>
    <w:tmpl w:val="86281A9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F3580C"/>
    <w:multiLevelType w:val="multilevel"/>
    <w:tmpl w:val="272417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D02EB6"/>
    <w:multiLevelType w:val="multilevel"/>
    <w:tmpl w:val="85E41D02"/>
    <w:lvl w:ilvl="0">
      <w:start w:val="1"/>
      <w:numFmt w:val="decimal"/>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30" w:hanging="360"/>
      </w:pPr>
      <w:rPr>
        <w:b w:val="0"/>
        <w:bC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8A411DF"/>
    <w:multiLevelType w:val="multilevel"/>
    <w:tmpl w:val="8E9CA25C"/>
    <w:lvl w:ilvl="0">
      <w:start w:val="5"/>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A9165FA"/>
    <w:multiLevelType w:val="multilevel"/>
    <w:tmpl w:val="094E4BB2"/>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81BD1"/>
    <w:multiLevelType w:val="hybridMultilevel"/>
    <w:tmpl w:val="F9E803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EE543E"/>
    <w:multiLevelType w:val="multilevel"/>
    <w:tmpl w:val="85E41D02"/>
    <w:lvl w:ilvl="0">
      <w:start w:val="1"/>
      <w:numFmt w:val="decimal"/>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30" w:hanging="360"/>
      </w:pPr>
      <w:rPr>
        <w:b w:val="0"/>
        <w:bC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20B3457"/>
    <w:multiLevelType w:val="hybridMultilevel"/>
    <w:tmpl w:val="625CF71A"/>
    <w:lvl w:ilvl="0" w:tplc="20000017">
      <w:start w:val="1"/>
      <w:numFmt w:val="lowerLetter"/>
      <w:lvlText w:val="%1)"/>
      <w:lvlJc w:val="left"/>
      <w:pPr>
        <w:ind w:left="720" w:hanging="360"/>
      </w:pPr>
      <w:rPr>
        <w:rFonts w:hint="default"/>
        <w:b w:val="0"/>
        <w:i w:val="0"/>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0100838"/>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30B6017"/>
    <w:multiLevelType w:val="hybridMultilevel"/>
    <w:tmpl w:val="CE8A3E50"/>
    <w:lvl w:ilvl="0" w:tplc="08E20824">
      <w:start w:val="6"/>
      <w:numFmt w:val="bullet"/>
      <w:lvlText w:val=""/>
      <w:lvlJc w:val="left"/>
      <w:pPr>
        <w:ind w:left="720" w:hanging="360"/>
      </w:pPr>
      <w:rPr>
        <w:rFonts w:ascii="Symbol" w:eastAsia="Roboto" w:hAnsi="Symbol"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0E38A6"/>
    <w:multiLevelType w:val="hybridMultilevel"/>
    <w:tmpl w:val="F4A62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57DCE"/>
    <w:multiLevelType w:val="multilevel"/>
    <w:tmpl w:val="D244031C"/>
    <w:lvl w:ilvl="0">
      <w:start w:val="1"/>
      <w:numFmt w:val="decimal"/>
      <w:lvlText w:val="%1."/>
      <w:lvlJc w:val="left"/>
      <w:pPr>
        <w:ind w:left="54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30" w:hanging="360"/>
      </w:pPr>
      <w:rPr>
        <w:b w:val="0"/>
        <w:bC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BD34FE3"/>
    <w:multiLevelType w:val="hybridMultilevel"/>
    <w:tmpl w:val="5B64A7BC"/>
    <w:lvl w:ilvl="0" w:tplc="E996AE7C">
      <w:start w:val="1"/>
      <w:numFmt w:val="lowerLetter"/>
      <w:lvlText w:val="%1)"/>
      <w:lvlJc w:val="left"/>
      <w:pPr>
        <w:ind w:left="720" w:hanging="360"/>
      </w:pPr>
      <w:rPr>
        <w:rFonts w:ascii="Calibri" w:hAnsi="Calibri" w:hint="default"/>
        <w:b w:val="0"/>
        <w:i w:val="0"/>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135944"/>
    <w:multiLevelType w:val="multilevel"/>
    <w:tmpl w:val="8612E30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3C1A6B09"/>
    <w:multiLevelType w:val="hybridMultilevel"/>
    <w:tmpl w:val="EAA8C520"/>
    <w:lvl w:ilvl="0" w:tplc="0AB28D32">
      <w:start w:val="1"/>
      <w:numFmt w:val="hebrew1"/>
      <w:lvlText w:val="%1."/>
      <w:lvlJc w:val="left"/>
      <w:pPr>
        <w:ind w:left="23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CFACCFA">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082A0A4">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55E79B2">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006E3AA">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34802D0">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58826A6">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E04B354">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F1E0256">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4791469"/>
    <w:multiLevelType w:val="hybridMultilevel"/>
    <w:tmpl w:val="86281A9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7775D57"/>
    <w:multiLevelType w:val="hybridMultilevel"/>
    <w:tmpl w:val="86281A9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8F06EB0"/>
    <w:multiLevelType w:val="hybridMultilevel"/>
    <w:tmpl w:val="1C6CAF6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97650BD"/>
    <w:multiLevelType w:val="hybridMultilevel"/>
    <w:tmpl w:val="504CFECC"/>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601F5BDA"/>
    <w:multiLevelType w:val="multilevel"/>
    <w:tmpl w:val="119264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6AD36805"/>
    <w:multiLevelType w:val="multilevel"/>
    <w:tmpl w:val="85E41D02"/>
    <w:lvl w:ilvl="0">
      <w:start w:val="1"/>
      <w:numFmt w:val="decimal"/>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30" w:hanging="360"/>
      </w:pPr>
      <w:rPr>
        <w:b w:val="0"/>
        <w:bCs/>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3EE41A7"/>
    <w:multiLevelType w:val="multilevel"/>
    <w:tmpl w:val="BFB05D5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751040E4"/>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16338644">
    <w:abstractNumId w:val="11"/>
  </w:num>
  <w:num w:numId="2" w16cid:durableId="1859729908">
    <w:abstractNumId w:val="24"/>
  </w:num>
  <w:num w:numId="3" w16cid:durableId="1437865735">
    <w:abstractNumId w:val="7"/>
  </w:num>
  <w:num w:numId="4" w16cid:durableId="1891378267">
    <w:abstractNumId w:val="16"/>
  </w:num>
  <w:num w:numId="5" w16cid:durableId="2096701522">
    <w:abstractNumId w:val="6"/>
  </w:num>
  <w:num w:numId="6" w16cid:durableId="415173558">
    <w:abstractNumId w:val="23"/>
  </w:num>
  <w:num w:numId="7" w16cid:durableId="1773478923">
    <w:abstractNumId w:val="22"/>
  </w:num>
  <w:num w:numId="8" w16cid:durableId="924726451">
    <w:abstractNumId w:val="4"/>
  </w:num>
  <w:num w:numId="9" w16cid:durableId="2129466414">
    <w:abstractNumId w:val="25"/>
  </w:num>
  <w:num w:numId="10" w16cid:durableId="402223866">
    <w:abstractNumId w:val="1"/>
  </w:num>
  <w:num w:numId="11" w16cid:durableId="1042637108">
    <w:abstractNumId w:val="13"/>
  </w:num>
  <w:num w:numId="12" w16cid:durableId="2135174453">
    <w:abstractNumId w:val="14"/>
  </w:num>
  <w:num w:numId="13" w16cid:durableId="1297023934">
    <w:abstractNumId w:val="5"/>
  </w:num>
  <w:num w:numId="14" w16cid:durableId="813908110">
    <w:abstractNumId w:val="9"/>
  </w:num>
  <w:num w:numId="15" w16cid:durableId="2144348488">
    <w:abstractNumId w:val="12"/>
  </w:num>
  <w:num w:numId="16" w16cid:durableId="641425745">
    <w:abstractNumId w:val="8"/>
  </w:num>
  <w:num w:numId="17" w16cid:durableId="1069302183">
    <w:abstractNumId w:val="0"/>
  </w:num>
  <w:num w:numId="18" w16cid:durableId="1495801409">
    <w:abstractNumId w:val="21"/>
  </w:num>
  <w:num w:numId="19" w16cid:durableId="398866864">
    <w:abstractNumId w:val="20"/>
  </w:num>
  <w:num w:numId="20" w16cid:durableId="1357265809">
    <w:abstractNumId w:val="3"/>
  </w:num>
  <w:num w:numId="21" w16cid:durableId="460808107">
    <w:abstractNumId w:val="18"/>
  </w:num>
  <w:num w:numId="22" w16cid:durableId="844442488">
    <w:abstractNumId w:val="19"/>
  </w:num>
  <w:num w:numId="23" w16cid:durableId="1753116408">
    <w:abstractNumId w:val="15"/>
  </w:num>
  <w:num w:numId="24" w16cid:durableId="318967316">
    <w:abstractNumId w:val="10"/>
  </w:num>
  <w:num w:numId="25" w16cid:durableId="2083485749">
    <w:abstractNumId w:val="17"/>
  </w:num>
  <w:num w:numId="26" w16cid:durableId="94255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D7D"/>
    <w:rsid w:val="0001633C"/>
    <w:rsid w:val="00016710"/>
    <w:rsid w:val="00030600"/>
    <w:rsid w:val="00046A15"/>
    <w:rsid w:val="00050ACC"/>
    <w:rsid w:val="00060BA7"/>
    <w:rsid w:val="00083229"/>
    <w:rsid w:val="00083F46"/>
    <w:rsid w:val="00084DEC"/>
    <w:rsid w:val="000942BA"/>
    <w:rsid w:val="000C7643"/>
    <w:rsid w:val="000E38D8"/>
    <w:rsid w:val="000F48CE"/>
    <w:rsid w:val="00101C73"/>
    <w:rsid w:val="001105BF"/>
    <w:rsid w:val="00112EC3"/>
    <w:rsid w:val="00114EA6"/>
    <w:rsid w:val="00115F3C"/>
    <w:rsid w:val="00117E5D"/>
    <w:rsid w:val="00127368"/>
    <w:rsid w:val="0013590A"/>
    <w:rsid w:val="001445D7"/>
    <w:rsid w:val="00152713"/>
    <w:rsid w:val="0015305C"/>
    <w:rsid w:val="001636BB"/>
    <w:rsid w:val="0017244A"/>
    <w:rsid w:val="00177E86"/>
    <w:rsid w:val="001922A7"/>
    <w:rsid w:val="001A32DA"/>
    <w:rsid w:val="001B68DE"/>
    <w:rsid w:val="001D0B15"/>
    <w:rsid w:val="001D38B6"/>
    <w:rsid w:val="002035CE"/>
    <w:rsid w:val="0021417B"/>
    <w:rsid w:val="0021548C"/>
    <w:rsid w:val="00245213"/>
    <w:rsid w:val="00253B50"/>
    <w:rsid w:val="00255E67"/>
    <w:rsid w:val="00273695"/>
    <w:rsid w:val="002917F9"/>
    <w:rsid w:val="00295003"/>
    <w:rsid w:val="00296B47"/>
    <w:rsid w:val="002B1C26"/>
    <w:rsid w:val="002B217D"/>
    <w:rsid w:val="002B224F"/>
    <w:rsid w:val="002B58D0"/>
    <w:rsid w:val="002B6B46"/>
    <w:rsid w:val="002D766A"/>
    <w:rsid w:val="002E4AFB"/>
    <w:rsid w:val="002F2A65"/>
    <w:rsid w:val="002F31CE"/>
    <w:rsid w:val="00310D56"/>
    <w:rsid w:val="00313AC3"/>
    <w:rsid w:val="00320845"/>
    <w:rsid w:val="003238E9"/>
    <w:rsid w:val="00332568"/>
    <w:rsid w:val="00334007"/>
    <w:rsid w:val="00383EEF"/>
    <w:rsid w:val="003A120E"/>
    <w:rsid w:val="003A6670"/>
    <w:rsid w:val="003B5324"/>
    <w:rsid w:val="003C3CC8"/>
    <w:rsid w:val="003D1457"/>
    <w:rsid w:val="003E6DCA"/>
    <w:rsid w:val="003F0F8A"/>
    <w:rsid w:val="00415029"/>
    <w:rsid w:val="004212D2"/>
    <w:rsid w:val="00424EFD"/>
    <w:rsid w:val="00433207"/>
    <w:rsid w:val="0043457A"/>
    <w:rsid w:val="0045509D"/>
    <w:rsid w:val="00460C52"/>
    <w:rsid w:val="004637A1"/>
    <w:rsid w:val="00463D71"/>
    <w:rsid w:val="00491B69"/>
    <w:rsid w:val="0049774F"/>
    <w:rsid w:val="004A73D4"/>
    <w:rsid w:val="004A7BFC"/>
    <w:rsid w:val="004B0078"/>
    <w:rsid w:val="004C0891"/>
    <w:rsid w:val="004C2E0B"/>
    <w:rsid w:val="004C7EC9"/>
    <w:rsid w:val="004F6EB9"/>
    <w:rsid w:val="00502DAD"/>
    <w:rsid w:val="005321CD"/>
    <w:rsid w:val="005373A0"/>
    <w:rsid w:val="00572824"/>
    <w:rsid w:val="00592E7B"/>
    <w:rsid w:val="005A27CA"/>
    <w:rsid w:val="005B20B0"/>
    <w:rsid w:val="005B2F16"/>
    <w:rsid w:val="005C5C4F"/>
    <w:rsid w:val="005D5376"/>
    <w:rsid w:val="005D559F"/>
    <w:rsid w:val="005D7434"/>
    <w:rsid w:val="005F644B"/>
    <w:rsid w:val="00613628"/>
    <w:rsid w:val="00620FFF"/>
    <w:rsid w:val="00643045"/>
    <w:rsid w:val="006567F4"/>
    <w:rsid w:val="0066757B"/>
    <w:rsid w:val="00672997"/>
    <w:rsid w:val="00692888"/>
    <w:rsid w:val="006A4518"/>
    <w:rsid w:val="006D0355"/>
    <w:rsid w:val="006D167C"/>
    <w:rsid w:val="006D28B2"/>
    <w:rsid w:val="006D3D7D"/>
    <w:rsid w:val="00706CC4"/>
    <w:rsid w:val="0070793C"/>
    <w:rsid w:val="007179EA"/>
    <w:rsid w:val="0073011F"/>
    <w:rsid w:val="007303F8"/>
    <w:rsid w:val="007671E3"/>
    <w:rsid w:val="00776717"/>
    <w:rsid w:val="00776E02"/>
    <w:rsid w:val="0079168C"/>
    <w:rsid w:val="00796A8F"/>
    <w:rsid w:val="007A0E8F"/>
    <w:rsid w:val="007B6ECC"/>
    <w:rsid w:val="007C69F1"/>
    <w:rsid w:val="007D420F"/>
    <w:rsid w:val="007D446A"/>
    <w:rsid w:val="007E652D"/>
    <w:rsid w:val="007F3972"/>
    <w:rsid w:val="007F5D13"/>
    <w:rsid w:val="008032DB"/>
    <w:rsid w:val="00803DD5"/>
    <w:rsid w:val="008510CC"/>
    <w:rsid w:val="0086223B"/>
    <w:rsid w:val="00864FC8"/>
    <w:rsid w:val="008710F3"/>
    <w:rsid w:val="00877051"/>
    <w:rsid w:val="00883844"/>
    <w:rsid w:val="00887E56"/>
    <w:rsid w:val="0089276F"/>
    <w:rsid w:val="008A23F2"/>
    <w:rsid w:val="008B0854"/>
    <w:rsid w:val="008C402D"/>
    <w:rsid w:val="008D0762"/>
    <w:rsid w:val="008E4328"/>
    <w:rsid w:val="008E7FEA"/>
    <w:rsid w:val="008F0B68"/>
    <w:rsid w:val="009110CF"/>
    <w:rsid w:val="009117C8"/>
    <w:rsid w:val="00920B86"/>
    <w:rsid w:val="00923A1E"/>
    <w:rsid w:val="0093384E"/>
    <w:rsid w:val="00935B83"/>
    <w:rsid w:val="00936070"/>
    <w:rsid w:val="009476E1"/>
    <w:rsid w:val="009553EC"/>
    <w:rsid w:val="009628D5"/>
    <w:rsid w:val="009630CC"/>
    <w:rsid w:val="00987CCE"/>
    <w:rsid w:val="00992F1D"/>
    <w:rsid w:val="009D575F"/>
    <w:rsid w:val="009F1B77"/>
    <w:rsid w:val="009F3FEB"/>
    <w:rsid w:val="009F5E39"/>
    <w:rsid w:val="009F7EF3"/>
    <w:rsid w:val="00A01963"/>
    <w:rsid w:val="00A07573"/>
    <w:rsid w:val="00A433FD"/>
    <w:rsid w:val="00A51DCB"/>
    <w:rsid w:val="00A55634"/>
    <w:rsid w:val="00A65712"/>
    <w:rsid w:val="00A665F5"/>
    <w:rsid w:val="00A75C83"/>
    <w:rsid w:val="00A7732D"/>
    <w:rsid w:val="00A83044"/>
    <w:rsid w:val="00A839B9"/>
    <w:rsid w:val="00A944F3"/>
    <w:rsid w:val="00AA0432"/>
    <w:rsid w:val="00AA445D"/>
    <w:rsid w:val="00AE54B2"/>
    <w:rsid w:val="00AE5FD6"/>
    <w:rsid w:val="00AF7962"/>
    <w:rsid w:val="00B03251"/>
    <w:rsid w:val="00B059BC"/>
    <w:rsid w:val="00B218B3"/>
    <w:rsid w:val="00B4053F"/>
    <w:rsid w:val="00B45EC4"/>
    <w:rsid w:val="00B4760B"/>
    <w:rsid w:val="00B66982"/>
    <w:rsid w:val="00B91D85"/>
    <w:rsid w:val="00B93736"/>
    <w:rsid w:val="00B97103"/>
    <w:rsid w:val="00BB1012"/>
    <w:rsid w:val="00BB4D07"/>
    <w:rsid w:val="00BC4B2A"/>
    <w:rsid w:val="00BC7DE2"/>
    <w:rsid w:val="00BE5B9C"/>
    <w:rsid w:val="00BF5067"/>
    <w:rsid w:val="00C0645B"/>
    <w:rsid w:val="00C23369"/>
    <w:rsid w:val="00C2702E"/>
    <w:rsid w:val="00C3361B"/>
    <w:rsid w:val="00C35836"/>
    <w:rsid w:val="00C43DA6"/>
    <w:rsid w:val="00C622ED"/>
    <w:rsid w:val="00C7099D"/>
    <w:rsid w:val="00C76147"/>
    <w:rsid w:val="00C77FD8"/>
    <w:rsid w:val="00C81F5F"/>
    <w:rsid w:val="00C97FE2"/>
    <w:rsid w:val="00CB4103"/>
    <w:rsid w:val="00CC5704"/>
    <w:rsid w:val="00CC5999"/>
    <w:rsid w:val="00CC5B13"/>
    <w:rsid w:val="00CD2FBB"/>
    <w:rsid w:val="00CD5662"/>
    <w:rsid w:val="00CE1300"/>
    <w:rsid w:val="00CE247D"/>
    <w:rsid w:val="00CE7068"/>
    <w:rsid w:val="00CF31EF"/>
    <w:rsid w:val="00D12D00"/>
    <w:rsid w:val="00D16410"/>
    <w:rsid w:val="00D177FE"/>
    <w:rsid w:val="00D2270A"/>
    <w:rsid w:val="00D250E6"/>
    <w:rsid w:val="00D30FD7"/>
    <w:rsid w:val="00D32C31"/>
    <w:rsid w:val="00D36582"/>
    <w:rsid w:val="00D40D50"/>
    <w:rsid w:val="00D51A3E"/>
    <w:rsid w:val="00D53E36"/>
    <w:rsid w:val="00D550FC"/>
    <w:rsid w:val="00D57936"/>
    <w:rsid w:val="00D653A7"/>
    <w:rsid w:val="00D728BA"/>
    <w:rsid w:val="00D74A12"/>
    <w:rsid w:val="00DA0A53"/>
    <w:rsid w:val="00DA2419"/>
    <w:rsid w:val="00DC7002"/>
    <w:rsid w:val="00DC7B14"/>
    <w:rsid w:val="00DD4C04"/>
    <w:rsid w:val="00DE19EB"/>
    <w:rsid w:val="00DE7F5A"/>
    <w:rsid w:val="00DF28DD"/>
    <w:rsid w:val="00DF3AB9"/>
    <w:rsid w:val="00E0451A"/>
    <w:rsid w:val="00E1129E"/>
    <w:rsid w:val="00E138AE"/>
    <w:rsid w:val="00E35C26"/>
    <w:rsid w:val="00E43817"/>
    <w:rsid w:val="00E54143"/>
    <w:rsid w:val="00E56D70"/>
    <w:rsid w:val="00E63411"/>
    <w:rsid w:val="00E73512"/>
    <w:rsid w:val="00E74E90"/>
    <w:rsid w:val="00E82B37"/>
    <w:rsid w:val="00E9719E"/>
    <w:rsid w:val="00EB682C"/>
    <w:rsid w:val="00ED288A"/>
    <w:rsid w:val="00EE3D78"/>
    <w:rsid w:val="00F11AEC"/>
    <w:rsid w:val="00F16BB0"/>
    <w:rsid w:val="00F20EB9"/>
    <w:rsid w:val="00F22C2E"/>
    <w:rsid w:val="00F448FA"/>
    <w:rsid w:val="00F5250D"/>
    <w:rsid w:val="00F53DE8"/>
    <w:rsid w:val="00F86D7D"/>
    <w:rsid w:val="00FC0B8E"/>
    <w:rsid w:val="00FC0FF2"/>
    <w:rsid w:val="00FD7D7A"/>
    <w:rsid w:val="00FF69A4"/>
    <w:rsid w:val="11B97183"/>
    <w:rsid w:val="5A3E64E1"/>
    <w:rsid w:val="5F46F2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612D"/>
  <w15:docId w15:val="{7395580D-1D70-487D-AA1A-95C9C6AE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90A"/>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C69F1"/>
    <w:rPr>
      <w:color w:val="0000FF"/>
      <w:u w:val="single"/>
    </w:rPr>
  </w:style>
  <w:style w:type="table" w:styleId="TableGrid">
    <w:name w:val="Table Grid"/>
    <w:basedOn w:val="TableNormal"/>
    <w:uiPriority w:val="39"/>
    <w:rsid w:val="00FF69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9A4"/>
    <w:pPr>
      <w:ind w:left="720"/>
      <w:contextualSpacing/>
    </w:pPr>
  </w:style>
  <w:style w:type="paragraph" w:styleId="Header">
    <w:name w:val="header"/>
    <w:basedOn w:val="Normal"/>
    <w:link w:val="HeaderChar"/>
    <w:uiPriority w:val="99"/>
    <w:unhideWhenUsed/>
    <w:rsid w:val="00D177FE"/>
    <w:pPr>
      <w:tabs>
        <w:tab w:val="center" w:pos="4680"/>
        <w:tab w:val="right" w:pos="9360"/>
      </w:tabs>
      <w:spacing w:after="0"/>
    </w:pPr>
  </w:style>
  <w:style w:type="character" w:customStyle="1" w:styleId="HeaderChar">
    <w:name w:val="Header Char"/>
    <w:basedOn w:val="DefaultParagraphFont"/>
    <w:link w:val="Header"/>
    <w:uiPriority w:val="99"/>
    <w:rsid w:val="00D177FE"/>
  </w:style>
  <w:style w:type="character" w:styleId="FollowedHyperlink">
    <w:name w:val="FollowedHyperlink"/>
    <w:basedOn w:val="DefaultParagraphFont"/>
    <w:uiPriority w:val="99"/>
    <w:semiHidden/>
    <w:unhideWhenUsed/>
    <w:rsid w:val="00127368"/>
    <w:rPr>
      <w:color w:val="800080" w:themeColor="followedHyperlink"/>
      <w:u w:val="single"/>
    </w:rPr>
  </w:style>
  <w:style w:type="paragraph" w:styleId="BalloonText">
    <w:name w:val="Balloon Text"/>
    <w:basedOn w:val="Normal"/>
    <w:link w:val="BalloonTextChar"/>
    <w:uiPriority w:val="99"/>
    <w:semiHidden/>
    <w:unhideWhenUsed/>
    <w:rsid w:val="003D14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457"/>
    <w:rPr>
      <w:rFonts w:ascii="Segoe UI" w:hAnsi="Segoe UI" w:cs="Segoe UI"/>
      <w:sz w:val="18"/>
      <w:szCs w:val="18"/>
    </w:rPr>
  </w:style>
  <w:style w:type="character" w:styleId="CommentReference">
    <w:name w:val="annotation reference"/>
    <w:basedOn w:val="DefaultParagraphFont"/>
    <w:uiPriority w:val="99"/>
    <w:semiHidden/>
    <w:unhideWhenUsed/>
    <w:rsid w:val="005B2F16"/>
    <w:rPr>
      <w:sz w:val="16"/>
      <w:szCs w:val="16"/>
    </w:rPr>
  </w:style>
  <w:style w:type="paragraph" w:styleId="CommentText">
    <w:name w:val="annotation text"/>
    <w:basedOn w:val="Normal"/>
    <w:link w:val="CommentTextChar"/>
    <w:uiPriority w:val="99"/>
    <w:semiHidden/>
    <w:unhideWhenUsed/>
    <w:rsid w:val="005B2F16"/>
    <w:rPr>
      <w:sz w:val="20"/>
      <w:szCs w:val="20"/>
    </w:rPr>
  </w:style>
  <w:style w:type="character" w:customStyle="1" w:styleId="CommentTextChar">
    <w:name w:val="Comment Text Char"/>
    <w:basedOn w:val="DefaultParagraphFont"/>
    <w:link w:val="CommentText"/>
    <w:uiPriority w:val="99"/>
    <w:semiHidden/>
    <w:rsid w:val="005B2F16"/>
    <w:rPr>
      <w:sz w:val="20"/>
      <w:szCs w:val="20"/>
    </w:rPr>
  </w:style>
  <w:style w:type="paragraph" w:styleId="CommentSubject">
    <w:name w:val="annotation subject"/>
    <w:basedOn w:val="CommentText"/>
    <w:next w:val="CommentText"/>
    <w:link w:val="CommentSubjectChar"/>
    <w:uiPriority w:val="99"/>
    <w:semiHidden/>
    <w:unhideWhenUsed/>
    <w:rsid w:val="005B2F16"/>
    <w:rPr>
      <w:b/>
      <w:bCs/>
    </w:rPr>
  </w:style>
  <w:style w:type="character" w:customStyle="1" w:styleId="CommentSubjectChar">
    <w:name w:val="Comment Subject Char"/>
    <w:basedOn w:val="CommentTextChar"/>
    <w:link w:val="CommentSubject"/>
    <w:uiPriority w:val="99"/>
    <w:semiHidden/>
    <w:rsid w:val="005B2F16"/>
    <w:rPr>
      <w:b/>
      <w:bCs/>
      <w:sz w:val="20"/>
      <w:szCs w:val="20"/>
    </w:rPr>
  </w:style>
  <w:style w:type="character" w:styleId="UnresolvedMention">
    <w:name w:val="Unresolved Mention"/>
    <w:basedOn w:val="DefaultParagraphFont"/>
    <w:uiPriority w:val="99"/>
    <w:semiHidden/>
    <w:unhideWhenUsed/>
    <w:rsid w:val="00CD5662"/>
    <w:rPr>
      <w:color w:val="605E5C"/>
      <w:shd w:val="clear" w:color="auto" w:fill="E1DFDD"/>
    </w:rPr>
  </w:style>
  <w:style w:type="character" w:styleId="PlaceholderText">
    <w:name w:val="Placeholder Text"/>
    <w:basedOn w:val="DefaultParagraphFont"/>
    <w:uiPriority w:val="99"/>
    <w:semiHidden/>
    <w:rsid w:val="006D167C"/>
    <w:rPr>
      <w:color w:val="808080"/>
    </w:rPr>
  </w:style>
  <w:style w:type="table" w:customStyle="1" w:styleId="TableGrid0">
    <w:name w:val="TableGrid"/>
    <w:rsid w:val="003B5324"/>
    <w:pPr>
      <w:bidi w:val="0"/>
      <w:spacing w:after="0"/>
      <w:jc w:val="left"/>
    </w:pPr>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styleId="Footer">
    <w:name w:val="footer"/>
    <w:basedOn w:val="Normal"/>
    <w:link w:val="FooterChar"/>
    <w:uiPriority w:val="99"/>
    <w:unhideWhenUsed/>
    <w:rsid w:val="00DF3AB9"/>
    <w:pPr>
      <w:tabs>
        <w:tab w:val="center" w:pos="4680"/>
        <w:tab w:val="right" w:pos="9360"/>
      </w:tabs>
      <w:bidi w:val="0"/>
      <w:spacing w:after="0"/>
      <w:jc w:val="left"/>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DF3AB9"/>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4723">
      <w:bodyDiv w:val="1"/>
      <w:marLeft w:val="0"/>
      <w:marRight w:val="0"/>
      <w:marTop w:val="0"/>
      <w:marBottom w:val="0"/>
      <w:divBdr>
        <w:top w:val="none" w:sz="0" w:space="0" w:color="auto"/>
        <w:left w:val="none" w:sz="0" w:space="0" w:color="auto"/>
        <w:bottom w:val="none" w:sz="0" w:space="0" w:color="auto"/>
        <w:right w:val="none" w:sz="0" w:space="0" w:color="auto"/>
      </w:divBdr>
      <w:divsChild>
        <w:div w:id="1376731761">
          <w:marLeft w:val="0"/>
          <w:marRight w:val="0"/>
          <w:marTop w:val="0"/>
          <w:marBottom w:val="0"/>
          <w:divBdr>
            <w:top w:val="none" w:sz="0" w:space="0" w:color="auto"/>
            <w:left w:val="none" w:sz="0" w:space="0" w:color="auto"/>
            <w:bottom w:val="none" w:sz="0" w:space="0" w:color="auto"/>
            <w:right w:val="none" w:sz="0" w:space="0" w:color="auto"/>
          </w:divBdr>
          <w:divsChild>
            <w:div w:id="5141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8951">
      <w:bodyDiv w:val="1"/>
      <w:marLeft w:val="0"/>
      <w:marRight w:val="0"/>
      <w:marTop w:val="0"/>
      <w:marBottom w:val="0"/>
      <w:divBdr>
        <w:top w:val="none" w:sz="0" w:space="0" w:color="auto"/>
        <w:left w:val="none" w:sz="0" w:space="0" w:color="auto"/>
        <w:bottom w:val="none" w:sz="0" w:space="0" w:color="auto"/>
        <w:right w:val="none" w:sz="0" w:space="0" w:color="auto"/>
      </w:divBdr>
      <w:divsChild>
        <w:div w:id="1467745177">
          <w:marLeft w:val="0"/>
          <w:marRight w:val="0"/>
          <w:marTop w:val="0"/>
          <w:marBottom w:val="0"/>
          <w:divBdr>
            <w:top w:val="none" w:sz="0" w:space="0" w:color="auto"/>
            <w:left w:val="none" w:sz="0" w:space="0" w:color="auto"/>
            <w:bottom w:val="none" w:sz="0" w:space="0" w:color="auto"/>
            <w:right w:val="none" w:sz="0" w:space="0" w:color="auto"/>
          </w:divBdr>
          <w:divsChild>
            <w:div w:id="15297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0838">
      <w:bodyDiv w:val="1"/>
      <w:marLeft w:val="0"/>
      <w:marRight w:val="0"/>
      <w:marTop w:val="0"/>
      <w:marBottom w:val="0"/>
      <w:divBdr>
        <w:top w:val="none" w:sz="0" w:space="0" w:color="auto"/>
        <w:left w:val="none" w:sz="0" w:space="0" w:color="auto"/>
        <w:bottom w:val="none" w:sz="0" w:space="0" w:color="auto"/>
        <w:right w:val="none" w:sz="0" w:space="0" w:color="auto"/>
      </w:divBdr>
      <w:divsChild>
        <w:div w:id="1554466044">
          <w:marLeft w:val="0"/>
          <w:marRight w:val="0"/>
          <w:marTop w:val="0"/>
          <w:marBottom w:val="0"/>
          <w:divBdr>
            <w:top w:val="none" w:sz="0" w:space="0" w:color="auto"/>
            <w:left w:val="none" w:sz="0" w:space="0" w:color="auto"/>
            <w:bottom w:val="none" w:sz="0" w:space="0" w:color="auto"/>
            <w:right w:val="none" w:sz="0" w:space="0" w:color="auto"/>
          </w:divBdr>
          <w:divsChild>
            <w:div w:id="14811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6992">
      <w:bodyDiv w:val="1"/>
      <w:marLeft w:val="0"/>
      <w:marRight w:val="0"/>
      <w:marTop w:val="0"/>
      <w:marBottom w:val="0"/>
      <w:divBdr>
        <w:top w:val="none" w:sz="0" w:space="0" w:color="auto"/>
        <w:left w:val="none" w:sz="0" w:space="0" w:color="auto"/>
        <w:bottom w:val="none" w:sz="0" w:space="0" w:color="auto"/>
        <w:right w:val="none" w:sz="0" w:space="0" w:color="auto"/>
      </w:divBdr>
      <w:divsChild>
        <w:div w:id="359625120">
          <w:marLeft w:val="0"/>
          <w:marRight w:val="0"/>
          <w:marTop w:val="0"/>
          <w:marBottom w:val="0"/>
          <w:divBdr>
            <w:top w:val="none" w:sz="0" w:space="0" w:color="auto"/>
            <w:left w:val="none" w:sz="0" w:space="0" w:color="auto"/>
            <w:bottom w:val="none" w:sz="0" w:space="0" w:color="auto"/>
            <w:right w:val="none" w:sz="0" w:space="0" w:color="auto"/>
          </w:divBdr>
          <w:divsChild>
            <w:div w:id="5187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6599">
      <w:bodyDiv w:val="1"/>
      <w:marLeft w:val="0"/>
      <w:marRight w:val="0"/>
      <w:marTop w:val="0"/>
      <w:marBottom w:val="0"/>
      <w:divBdr>
        <w:top w:val="none" w:sz="0" w:space="0" w:color="auto"/>
        <w:left w:val="none" w:sz="0" w:space="0" w:color="auto"/>
        <w:bottom w:val="none" w:sz="0" w:space="0" w:color="auto"/>
        <w:right w:val="none" w:sz="0" w:space="0" w:color="auto"/>
      </w:divBdr>
      <w:divsChild>
        <w:div w:id="1304778456">
          <w:marLeft w:val="0"/>
          <w:marRight w:val="0"/>
          <w:marTop w:val="0"/>
          <w:marBottom w:val="0"/>
          <w:divBdr>
            <w:top w:val="none" w:sz="0" w:space="0" w:color="auto"/>
            <w:left w:val="none" w:sz="0" w:space="0" w:color="auto"/>
            <w:bottom w:val="none" w:sz="0" w:space="0" w:color="auto"/>
            <w:right w:val="none" w:sz="0" w:space="0" w:color="auto"/>
          </w:divBdr>
          <w:divsChild>
            <w:div w:id="17540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8988">
      <w:bodyDiv w:val="1"/>
      <w:marLeft w:val="0"/>
      <w:marRight w:val="0"/>
      <w:marTop w:val="0"/>
      <w:marBottom w:val="0"/>
      <w:divBdr>
        <w:top w:val="none" w:sz="0" w:space="0" w:color="auto"/>
        <w:left w:val="none" w:sz="0" w:space="0" w:color="auto"/>
        <w:bottom w:val="none" w:sz="0" w:space="0" w:color="auto"/>
        <w:right w:val="none" w:sz="0" w:space="0" w:color="auto"/>
      </w:divBdr>
      <w:divsChild>
        <w:div w:id="1599944952">
          <w:marLeft w:val="0"/>
          <w:marRight w:val="0"/>
          <w:marTop w:val="0"/>
          <w:marBottom w:val="0"/>
          <w:divBdr>
            <w:top w:val="none" w:sz="0" w:space="0" w:color="auto"/>
            <w:left w:val="none" w:sz="0" w:space="0" w:color="auto"/>
            <w:bottom w:val="none" w:sz="0" w:space="0" w:color="auto"/>
            <w:right w:val="none" w:sz="0" w:space="0" w:color="auto"/>
          </w:divBdr>
          <w:divsChild>
            <w:div w:id="20445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839">
      <w:bodyDiv w:val="1"/>
      <w:marLeft w:val="0"/>
      <w:marRight w:val="0"/>
      <w:marTop w:val="0"/>
      <w:marBottom w:val="0"/>
      <w:divBdr>
        <w:top w:val="none" w:sz="0" w:space="0" w:color="auto"/>
        <w:left w:val="none" w:sz="0" w:space="0" w:color="auto"/>
        <w:bottom w:val="none" w:sz="0" w:space="0" w:color="auto"/>
        <w:right w:val="none" w:sz="0" w:space="0" w:color="auto"/>
      </w:divBdr>
      <w:divsChild>
        <w:div w:id="432634670">
          <w:marLeft w:val="0"/>
          <w:marRight w:val="0"/>
          <w:marTop w:val="0"/>
          <w:marBottom w:val="0"/>
          <w:divBdr>
            <w:top w:val="none" w:sz="0" w:space="0" w:color="auto"/>
            <w:left w:val="none" w:sz="0" w:space="0" w:color="auto"/>
            <w:bottom w:val="none" w:sz="0" w:space="0" w:color="auto"/>
            <w:right w:val="none" w:sz="0" w:space="0" w:color="auto"/>
          </w:divBdr>
          <w:divsChild>
            <w:div w:id="11299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4488">
      <w:bodyDiv w:val="1"/>
      <w:marLeft w:val="0"/>
      <w:marRight w:val="0"/>
      <w:marTop w:val="0"/>
      <w:marBottom w:val="0"/>
      <w:divBdr>
        <w:top w:val="none" w:sz="0" w:space="0" w:color="auto"/>
        <w:left w:val="none" w:sz="0" w:space="0" w:color="auto"/>
        <w:bottom w:val="none" w:sz="0" w:space="0" w:color="auto"/>
        <w:right w:val="none" w:sz="0" w:space="0" w:color="auto"/>
      </w:divBdr>
      <w:divsChild>
        <w:div w:id="1373462059">
          <w:marLeft w:val="0"/>
          <w:marRight w:val="0"/>
          <w:marTop w:val="0"/>
          <w:marBottom w:val="0"/>
          <w:divBdr>
            <w:top w:val="none" w:sz="0" w:space="0" w:color="auto"/>
            <w:left w:val="none" w:sz="0" w:space="0" w:color="auto"/>
            <w:bottom w:val="none" w:sz="0" w:space="0" w:color="auto"/>
            <w:right w:val="none" w:sz="0" w:space="0" w:color="auto"/>
          </w:divBdr>
          <w:divsChild>
            <w:div w:id="791480424">
              <w:marLeft w:val="0"/>
              <w:marRight w:val="0"/>
              <w:marTop w:val="0"/>
              <w:marBottom w:val="0"/>
              <w:divBdr>
                <w:top w:val="none" w:sz="0" w:space="0" w:color="auto"/>
                <w:left w:val="none" w:sz="0" w:space="0" w:color="auto"/>
                <w:bottom w:val="none" w:sz="0" w:space="0" w:color="auto"/>
                <w:right w:val="none" w:sz="0" w:space="0" w:color="auto"/>
              </w:divBdr>
            </w:div>
            <w:div w:id="180973213">
              <w:marLeft w:val="0"/>
              <w:marRight w:val="0"/>
              <w:marTop w:val="0"/>
              <w:marBottom w:val="0"/>
              <w:divBdr>
                <w:top w:val="none" w:sz="0" w:space="0" w:color="auto"/>
                <w:left w:val="none" w:sz="0" w:space="0" w:color="auto"/>
                <w:bottom w:val="none" w:sz="0" w:space="0" w:color="auto"/>
                <w:right w:val="none" w:sz="0" w:space="0" w:color="auto"/>
              </w:divBdr>
            </w:div>
            <w:div w:id="537813191">
              <w:marLeft w:val="0"/>
              <w:marRight w:val="0"/>
              <w:marTop w:val="0"/>
              <w:marBottom w:val="0"/>
              <w:divBdr>
                <w:top w:val="none" w:sz="0" w:space="0" w:color="auto"/>
                <w:left w:val="none" w:sz="0" w:space="0" w:color="auto"/>
                <w:bottom w:val="none" w:sz="0" w:space="0" w:color="auto"/>
                <w:right w:val="none" w:sz="0" w:space="0" w:color="auto"/>
              </w:divBdr>
            </w:div>
            <w:div w:id="1628317450">
              <w:marLeft w:val="0"/>
              <w:marRight w:val="0"/>
              <w:marTop w:val="0"/>
              <w:marBottom w:val="0"/>
              <w:divBdr>
                <w:top w:val="none" w:sz="0" w:space="0" w:color="auto"/>
                <w:left w:val="none" w:sz="0" w:space="0" w:color="auto"/>
                <w:bottom w:val="none" w:sz="0" w:space="0" w:color="auto"/>
                <w:right w:val="none" w:sz="0" w:space="0" w:color="auto"/>
              </w:divBdr>
            </w:div>
            <w:div w:id="808942499">
              <w:marLeft w:val="0"/>
              <w:marRight w:val="0"/>
              <w:marTop w:val="0"/>
              <w:marBottom w:val="0"/>
              <w:divBdr>
                <w:top w:val="none" w:sz="0" w:space="0" w:color="auto"/>
                <w:left w:val="none" w:sz="0" w:space="0" w:color="auto"/>
                <w:bottom w:val="none" w:sz="0" w:space="0" w:color="auto"/>
                <w:right w:val="none" w:sz="0" w:space="0" w:color="auto"/>
              </w:divBdr>
            </w:div>
            <w:div w:id="1429933272">
              <w:marLeft w:val="0"/>
              <w:marRight w:val="0"/>
              <w:marTop w:val="0"/>
              <w:marBottom w:val="0"/>
              <w:divBdr>
                <w:top w:val="none" w:sz="0" w:space="0" w:color="auto"/>
                <w:left w:val="none" w:sz="0" w:space="0" w:color="auto"/>
                <w:bottom w:val="none" w:sz="0" w:space="0" w:color="auto"/>
                <w:right w:val="none" w:sz="0" w:space="0" w:color="auto"/>
              </w:divBdr>
            </w:div>
            <w:div w:id="1465463637">
              <w:marLeft w:val="0"/>
              <w:marRight w:val="0"/>
              <w:marTop w:val="0"/>
              <w:marBottom w:val="0"/>
              <w:divBdr>
                <w:top w:val="none" w:sz="0" w:space="0" w:color="auto"/>
                <w:left w:val="none" w:sz="0" w:space="0" w:color="auto"/>
                <w:bottom w:val="none" w:sz="0" w:space="0" w:color="auto"/>
                <w:right w:val="none" w:sz="0" w:space="0" w:color="auto"/>
              </w:divBdr>
            </w:div>
            <w:div w:id="1412235710">
              <w:marLeft w:val="0"/>
              <w:marRight w:val="0"/>
              <w:marTop w:val="0"/>
              <w:marBottom w:val="0"/>
              <w:divBdr>
                <w:top w:val="none" w:sz="0" w:space="0" w:color="auto"/>
                <w:left w:val="none" w:sz="0" w:space="0" w:color="auto"/>
                <w:bottom w:val="none" w:sz="0" w:space="0" w:color="auto"/>
                <w:right w:val="none" w:sz="0" w:space="0" w:color="auto"/>
              </w:divBdr>
            </w:div>
            <w:div w:id="1264996127">
              <w:marLeft w:val="0"/>
              <w:marRight w:val="0"/>
              <w:marTop w:val="0"/>
              <w:marBottom w:val="0"/>
              <w:divBdr>
                <w:top w:val="none" w:sz="0" w:space="0" w:color="auto"/>
                <w:left w:val="none" w:sz="0" w:space="0" w:color="auto"/>
                <w:bottom w:val="none" w:sz="0" w:space="0" w:color="auto"/>
                <w:right w:val="none" w:sz="0" w:space="0" w:color="auto"/>
              </w:divBdr>
            </w:div>
            <w:div w:id="1923220535">
              <w:marLeft w:val="0"/>
              <w:marRight w:val="0"/>
              <w:marTop w:val="0"/>
              <w:marBottom w:val="0"/>
              <w:divBdr>
                <w:top w:val="none" w:sz="0" w:space="0" w:color="auto"/>
                <w:left w:val="none" w:sz="0" w:space="0" w:color="auto"/>
                <w:bottom w:val="none" w:sz="0" w:space="0" w:color="auto"/>
                <w:right w:val="none" w:sz="0" w:space="0" w:color="auto"/>
              </w:divBdr>
            </w:div>
            <w:div w:id="1229609905">
              <w:marLeft w:val="0"/>
              <w:marRight w:val="0"/>
              <w:marTop w:val="0"/>
              <w:marBottom w:val="0"/>
              <w:divBdr>
                <w:top w:val="none" w:sz="0" w:space="0" w:color="auto"/>
                <w:left w:val="none" w:sz="0" w:space="0" w:color="auto"/>
                <w:bottom w:val="none" w:sz="0" w:space="0" w:color="auto"/>
                <w:right w:val="none" w:sz="0" w:space="0" w:color="auto"/>
              </w:divBdr>
            </w:div>
            <w:div w:id="1108888925">
              <w:marLeft w:val="0"/>
              <w:marRight w:val="0"/>
              <w:marTop w:val="0"/>
              <w:marBottom w:val="0"/>
              <w:divBdr>
                <w:top w:val="none" w:sz="0" w:space="0" w:color="auto"/>
                <w:left w:val="none" w:sz="0" w:space="0" w:color="auto"/>
                <w:bottom w:val="none" w:sz="0" w:space="0" w:color="auto"/>
                <w:right w:val="none" w:sz="0" w:space="0" w:color="auto"/>
              </w:divBdr>
            </w:div>
            <w:div w:id="3672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513">
      <w:bodyDiv w:val="1"/>
      <w:marLeft w:val="0"/>
      <w:marRight w:val="0"/>
      <w:marTop w:val="0"/>
      <w:marBottom w:val="0"/>
      <w:divBdr>
        <w:top w:val="none" w:sz="0" w:space="0" w:color="auto"/>
        <w:left w:val="none" w:sz="0" w:space="0" w:color="auto"/>
        <w:bottom w:val="none" w:sz="0" w:space="0" w:color="auto"/>
        <w:right w:val="none" w:sz="0" w:space="0" w:color="auto"/>
      </w:divBdr>
      <w:divsChild>
        <w:div w:id="2127237263">
          <w:marLeft w:val="0"/>
          <w:marRight w:val="0"/>
          <w:marTop w:val="0"/>
          <w:marBottom w:val="0"/>
          <w:divBdr>
            <w:top w:val="none" w:sz="0" w:space="0" w:color="auto"/>
            <w:left w:val="none" w:sz="0" w:space="0" w:color="auto"/>
            <w:bottom w:val="none" w:sz="0" w:space="0" w:color="auto"/>
            <w:right w:val="none" w:sz="0" w:space="0" w:color="auto"/>
          </w:divBdr>
          <w:divsChild>
            <w:div w:id="1012798613">
              <w:marLeft w:val="0"/>
              <w:marRight w:val="0"/>
              <w:marTop w:val="0"/>
              <w:marBottom w:val="0"/>
              <w:divBdr>
                <w:top w:val="none" w:sz="0" w:space="0" w:color="auto"/>
                <w:left w:val="none" w:sz="0" w:space="0" w:color="auto"/>
                <w:bottom w:val="none" w:sz="0" w:space="0" w:color="auto"/>
                <w:right w:val="none" w:sz="0" w:space="0" w:color="auto"/>
              </w:divBdr>
            </w:div>
            <w:div w:id="585652101">
              <w:marLeft w:val="0"/>
              <w:marRight w:val="0"/>
              <w:marTop w:val="0"/>
              <w:marBottom w:val="0"/>
              <w:divBdr>
                <w:top w:val="none" w:sz="0" w:space="0" w:color="auto"/>
                <w:left w:val="none" w:sz="0" w:space="0" w:color="auto"/>
                <w:bottom w:val="none" w:sz="0" w:space="0" w:color="auto"/>
                <w:right w:val="none" w:sz="0" w:space="0" w:color="auto"/>
              </w:divBdr>
            </w:div>
            <w:div w:id="1013071505">
              <w:marLeft w:val="0"/>
              <w:marRight w:val="0"/>
              <w:marTop w:val="0"/>
              <w:marBottom w:val="0"/>
              <w:divBdr>
                <w:top w:val="none" w:sz="0" w:space="0" w:color="auto"/>
                <w:left w:val="none" w:sz="0" w:space="0" w:color="auto"/>
                <w:bottom w:val="none" w:sz="0" w:space="0" w:color="auto"/>
                <w:right w:val="none" w:sz="0" w:space="0" w:color="auto"/>
              </w:divBdr>
            </w:div>
            <w:div w:id="1553614161">
              <w:marLeft w:val="0"/>
              <w:marRight w:val="0"/>
              <w:marTop w:val="0"/>
              <w:marBottom w:val="0"/>
              <w:divBdr>
                <w:top w:val="none" w:sz="0" w:space="0" w:color="auto"/>
                <w:left w:val="none" w:sz="0" w:space="0" w:color="auto"/>
                <w:bottom w:val="none" w:sz="0" w:space="0" w:color="auto"/>
                <w:right w:val="none" w:sz="0" w:space="0" w:color="auto"/>
              </w:divBdr>
            </w:div>
            <w:div w:id="1629966884">
              <w:marLeft w:val="0"/>
              <w:marRight w:val="0"/>
              <w:marTop w:val="0"/>
              <w:marBottom w:val="0"/>
              <w:divBdr>
                <w:top w:val="none" w:sz="0" w:space="0" w:color="auto"/>
                <w:left w:val="none" w:sz="0" w:space="0" w:color="auto"/>
                <w:bottom w:val="none" w:sz="0" w:space="0" w:color="auto"/>
                <w:right w:val="none" w:sz="0" w:space="0" w:color="auto"/>
              </w:divBdr>
            </w:div>
            <w:div w:id="1296986501">
              <w:marLeft w:val="0"/>
              <w:marRight w:val="0"/>
              <w:marTop w:val="0"/>
              <w:marBottom w:val="0"/>
              <w:divBdr>
                <w:top w:val="none" w:sz="0" w:space="0" w:color="auto"/>
                <w:left w:val="none" w:sz="0" w:space="0" w:color="auto"/>
                <w:bottom w:val="none" w:sz="0" w:space="0" w:color="auto"/>
                <w:right w:val="none" w:sz="0" w:space="0" w:color="auto"/>
              </w:divBdr>
            </w:div>
            <w:div w:id="518785060">
              <w:marLeft w:val="0"/>
              <w:marRight w:val="0"/>
              <w:marTop w:val="0"/>
              <w:marBottom w:val="0"/>
              <w:divBdr>
                <w:top w:val="none" w:sz="0" w:space="0" w:color="auto"/>
                <w:left w:val="none" w:sz="0" w:space="0" w:color="auto"/>
                <w:bottom w:val="none" w:sz="0" w:space="0" w:color="auto"/>
                <w:right w:val="none" w:sz="0" w:space="0" w:color="auto"/>
              </w:divBdr>
            </w:div>
            <w:div w:id="1391804572">
              <w:marLeft w:val="0"/>
              <w:marRight w:val="0"/>
              <w:marTop w:val="0"/>
              <w:marBottom w:val="0"/>
              <w:divBdr>
                <w:top w:val="none" w:sz="0" w:space="0" w:color="auto"/>
                <w:left w:val="none" w:sz="0" w:space="0" w:color="auto"/>
                <w:bottom w:val="none" w:sz="0" w:space="0" w:color="auto"/>
                <w:right w:val="none" w:sz="0" w:space="0" w:color="auto"/>
              </w:divBdr>
            </w:div>
            <w:div w:id="994143943">
              <w:marLeft w:val="0"/>
              <w:marRight w:val="0"/>
              <w:marTop w:val="0"/>
              <w:marBottom w:val="0"/>
              <w:divBdr>
                <w:top w:val="none" w:sz="0" w:space="0" w:color="auto"/>
                <w:left w:val="none" w:sz="0" w:space="0" w:color="auto"/>
                <w:bottom w:val="none" w:sz="0" w:space="0" w:color="auto"/>
                <w:right w:val="none" w:sz="0" w:space="0" w:color="auto"/>
              </w:divBdr>
            </w:div>
            <w:div w:id="64649822">
              <w:marLeft w:val="0"/>
              <w:marRight w:val="0"/>
              <w:marTop w:val="0"/>
              <w:marBottom w:val="0"/>
              <w:divBdr>
                <w:top w:val="none" w:sz="0" w:space="0" w:color="auto"/>
                <w:left w:val="none" w:sz="0" w:space="0" w:color="auto"/>
                <w:bottom w:val="none" w:sz="0" w:space="0" w:color="auto"/>
                <w:right w:val="none" w:sz="0" w:space="0" w:color="auto"/>
              </w:divBdr>
            </w:div>
            <w:div w:id="179318639">
              <w:marLeft w:val="0"/>
              <w:marRight w:val="0"/>
              <w:marTop w:val="0"/>
              <w:marBottom w:val="0"/>
              <w:divBdr>
                <w:top w:val="none" w:sz="0" w:space="0" w:color="auto"/>
                <w:left w:val="none" w:sz="0" w:space="0" w:color="auto"/>
                <w:bottom w:val="none" w:sz="0" w:space="0" w:color="auto"/>
                <w:right w:val="none" w:sz="0" w:space="0" w:color="auto"/>
              </w:divBdr>
            </w:div>
            <w:div w:id="1461415516">
              <w:marLeft w:val="0"/>
              <w:marRight w:val="0"/>
              <w:marTop w:val="0"/>
              <w:marBottom w:val="0"/>
              <w:divBdr>
                <w:top w:val="none" w:sz="0" w:space="0" w:color="auto"/>
                <w:left w:val="none" w:sz="0" w:space="0" w:color="auto"/>
                <w:bottom w:val="none" w:sz="0" w:space="0" w:color="auto"/>
                <w:right w:val="none" w:sz="0" w:space="0" w:color="auto"/>
              </w:divBdr>
            </w:div>
            <w:div w:id="17403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985">
      <w:bodyDiv w:val="1"/>
      <w:marLeft w:val="0"/>
      <w:marRight w:val="0"/>
      <w:marTop w:val="0"/>
      <w:marBottom w:val="0"/>
      <w:divBdr>
        <w:top w:val="none" w:sz="0" w:space="0" w:color="auto"/>
        <w:left w:val="none" w:sz="0" w:space="0" w:color="auto"/>
        <w:bottom w:val="none" w:sz="0" w:space="0" w:color="auto"/>
        <w:right w:val="none" w:sz="0" w:space="0" w:color="auto"/>
      </w:divBdr>
      <w:divsChild>
        <w:div w:id="1839618150">
          <w:marLeft w:val="0"/>
          <w:marRight w:val="0"/>
          <w:marTop w:val="0"/>
          <w:marBottom w:val="0"/>
          <w:divBdr>
            <w:top w:val="none" w:sz="0" w:space="0" w:color="auto"/>
            <w:left w:val="none" w:sz="0" w:space="0" w:color="auto"/>
            <w:bottom w:val="none" w:sz="0" w:space="0" w:color="auto"/>
            <w:right w:val="none" w:sz="0" w:space="0" w:color="auto"/>
          </w:divBdr>
          <w:divsChild>
            <w:div w:id="110979379">
              <w:marLeft w:val="0"/>
              <w:marRight w:val="0"/>
              <w:marTop w:val="0"/>
              <w:marBottom w:val="0"/>
              <w:divBdr>
                <w:top w:val="none" w:sz="0" w:space="0" w:color="auto"/>
                <w:left w:val="none" w:sz="0" w:space="0" w:color="auto"/>
                <w:bottom w:val="none" w:sz="0" w:space="0" w:color="auto"/>
                <w:right w:val="none" w:sz="0" w:space="0" w:color="auto"/>
              </w:divBdr>
            </w:div>
            <w:div w:id="20477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4826">
      <w:bodyDiv w:val="1"/>
      <w:marLeft w:val="0"/>
      <w:marRight w:val="0"/>
      <w:marTop w:val="0"/>
      <w:marBottom w:val="0"/>
      <w:divBdr>
        <w:top w:val="none" w:sz="0" w:space="0" w:color="auto"/>
        <w:left w:val="none" w:sz="0" w:space="0" w:color="auto"/>
        <w:bottom w:val="none" w:sz="0" w:space="0" w:color="auto"/>
        <w:right w:val="none" w:sz="0" w:space="0" w:color="auto"/>
      </w:divBdr>
      <w:divsChild>
        <w:div w:id="2110461962">
          <w:marLeft w:val="0"/>
          <w:marRight w:val="0"/>
          <w:marTop w:val="0"/>
          <w:marBottom w:val="0"/>
          <w:divBdr>
            <w:top w:val="none" w:sz="0" w:space="0" w:color="auto"/>
            <w:left w:val="none" w:sz="0" w:space="0" w:color="auto"/>
            <w:bottom w:val="none" w:sz="0" w:space="0" w:color="auto"/>
            <w:right w:val="none" w:sz="0" w:space="0" w:color="auto"/>
          </w:divBdr>
          <w:divsChild>
            <w:div w:id="2419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0430">
      <w:bodyDiv w:val="1"/>
      <w:marLeft w:val="0"/>
      <w:marRight w:val="0"/>
      <w:marTop w:val="0"/>
      <w:marBottom w:val="0"/>
      <w:divBdr>
        <w:top w:val="none" w:sz="0" w:space="0" w:color="auto"/>
        <w:left w:val="none" w:sz="0" w:space="0" w:color="auto"/>
        <w:bottom w:val="none" w:sz="0" w:space="0" w:color="auto"/>
        <w:right w:val="none" w:sz="0" w:space="0" w:color="auto"/>
      </w:divBdr>
      <w:divsChild>
        <w:div w:id="1010987602">
          <w:marLeft w:val="0"/>
          <w:marRight w:val="0"/>
          <w:marTop w:val="0"/>
          <w:marBottom w:val="0"/>
          <w:divBdr>
            <w:top w:val="none" w:sz="0" w:space="0" w:color="auto"/>
            <w:left w:val="none" w:sz="0" w:space="0" w:color="auto"/>
            <w:bottom w:val="none" w:sz="0" w:space="0" w:color="auto"/>
            <w:right w:val="none" w:sz="0" w:space="0" w:color="auto"/>
          </w:divBdr>
          <w:divsChild>
            <w:div w:id="12259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568">
      <w:bodyDiv w:val="1"/>
      <w:marLeft w:val="0"/>
      <w:marRight w:val="0"/>
      <w:marTop w:val="0"/>
      <w:marBottom w:val="0"/>
      <w:divBdr>
        <w:top w:val="none" w:sz="0" w:space="0" w:color="auto"/>
        <w:left w:val="none" w:sz="0" w:space="0" w:color="auto"/>
        <w:bottom w:val="none" w:sz="0" w:space="0" w:color="auto"/>
        <w:right w:val="none" w:sz="0" w:space="0" w:color="auto"/>
      </w:divBdr>
      <w:divsChild>
        <w:div w:id="17245386">
          <w:marLeft w:val="0"/>
          <w:marRight w:val="0"/>
          <w:marTop w:val="0"/>
          <w:marBottom w:val="0"/>
          <w:divBdr>
            <w:top w:val="none" w:sz="0" w:space="0" w:color="auto"/>
            <w:left w:val="none" w:sz="0" w:space="0" w:color="auto"/>
            <w:bottom w:val="none" w:sz="0" w:space="0" w:color="auto"/>
            <w:right w:val="none" w:sz="0" w:space="0" w:color="auto"/>
          </w:divBdr>
          <w:divsChild>
            <w:div w:id="588537432">
              <w:marLeft w:val="0"/>
              <w:marRight w:val="0"/>
              <w:marTop w:val="0"/>
              <w:marBottom w:val="0"/>
              <w:divBdr>
                <w:top w:val="none" w:sz="0" w:space="0" w:color="auto"/>
                <w:left w:val="none" w:sz="0" w:space="0" w:color="auto"/>
                <w:bottom w:val="none" w:sz="0" w:space="0" w:color="auto"/>
                <w:right w:val="none" w:sz="0" w:space="0" w:color="auto"/>
              </w:divBdr>
            </w:div>
            <w:div w:id="17629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581">
      <w:bodyDiv w:val="1"/>
      <w:marLeft w:val="0"/>
      <w:marRight w:val="0"/>
      <w:marTop w:val="0"/>
      <w:marBottom w:val="0"/>
      <w:divBdr>
        <w:top w:val="none" w:sz="0" w:space="0" w:color="auto"/>
        <w:left w:val="none" w:sz="0" w:space="0" w:color="auto"/>
        <w:bottom w:val="none" w:sz="0" w:space="0" w:color="auto"/>
        <w:right w:val="none" w:sz="0" w:space="0" w:color="auto"/>
      </w:divBdr>
      <w:divsChild>
        <w:div w:id="1247958098">
          <w:marLeft w:val="0"/>
          <w:marRight w:val="0"/>
          <w:marTop w:val="0"/>
          <w:marBottom w:val="0"/>
          <w:divBdr>
            <w:top w:val="none" w:sz="0" w:space="0" w:color="auto"/>
            <w:left w:val="none" w:sz="0" w:space="0" w:color="auto"/>
            <w:bottom w:val="none" w:sz="0" w:space="0" w:color="auto"/>
            <w:right w:val="none" w:sz="0" w:space="0" w:color="auto"/>
          </w:divBdr>
          <w:divsChild>
            <w:div w:id="7833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6862">
      <w:bodyDiv w:val="1"/>
      <w:marLeft w:val="0"/>
      <w:marRight w:val="0"/>
      <w:marTop w:val="0"/>
      <w:marBottom w:val="0"/>
      <w:divBdr>
        <w:top w:val="none" w:sz="0" w:space="0" w:color="auto"/>
        <w:left w:val="none" w:sz="0" w:space="0" w:color="auto"/>
        <w:bottom w:val="none" w:sz="0" w:space="0" w:color="auto"/>
        <w:right w:val="none" w:sz="0" w:space="0" w:color="auto"/>
      </w:divBdr>
      <w:divsChild>
        <w:div w:id="2048094739">
          <w:marLeft w:val="0"/>
          <w:marRight w:val="0"/>
          <w:marTop w:val="0"/>
          <w:marBottom w:val="0"/>
          <w:divBdr>
            <w:top w:val="none" w:sz="0" w:space="0" w:color="auto"/>
            <w:left w:val="none" w:sz="0" w:space="0" w:color="auto"/>
            <w:bottom w:val="none" w:sz="0" w:space="0" w:color="auto"/>
            <w:right w:val="none" w:sz="0" w:space="0" w:color="auto"/>
          </w:divBdr>
          <w:divsChild>
            <w:div w:id="17787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068">
      <w:bodyDiv w:val="1"/>
      <w:marLeft w:val="0"/>
      <w:marRight w:val="0"/>
      <w:marTop w:val="0"/>
      <w:marBottom w:val="0"/>
      <w:divBdr>
        <w:top w:val="none" w:sz="0" w:space="0" w:color="auto"/>
        <w:left w:val="none" w:sz="0" w:space="0" w:color="auto"/>
        <w:bottom w:val="none" w:sz="0" w:space="0" w:color="auto"/>
        <w:right w:val="none" w:sz="0" w:space="0" w:color="auto"/>
      </w:divBdr>
      <w:divsChild>
        <w:div w:id="1616330459">
          <w:marLeft w:val="0"/>
          <w:marRight w:val="0"/>
          <w:marTop w:val="0"/>
          <w:marBottom w:val="0"/>
          <w:divBdr>
            <w:top w:val="none" w:sz="0" w:space="0" w:color="auto"/>
            <w:left w:val="none" w:sz="0" w:space="0" w:color="auto"/>
            <w:bottom w:val="none" w:sz="0" w:space="0" w:color="auto"/>
            <w:right w:val="none" w:sz="0" w:space="0" w:color="auto"/>
          </w:divBdr>
          <w:divsChild>
            <w:div w:id="12859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ariente@campus.technion.ac.il"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1210</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Agbarya Mohammad</dc:creator>
  <cp:lastModifiedBy>Sason-Shmuel Lameey</cp:lastModifiedBy>
  <cp:revision>125</cp:revision>
  <cp:lastPrinted>2023-06-25T09:34:00Z</cp:lastPrinted>
  <dcterms:created xsi:type="dcterms:W3CDTF">2021-12-30T14:38:00Z</dcterms:created>
  <dcterms:modified xsi:type="dcterms:W3CDTF">2023-07-06T15:31:00Z</dcterms:modified>
</cp:coreProperties>
</file>