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60" w:rsidRDefault="00953160" w:rsidP="00953160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95316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Test Scenarios for Sending Emails</w:t>
      </w:r>
    </w:p>
    <w:p w:rsidR="0055514D" w:rsidRPr="00953160" w:rsidRDefault="0055514D" w:rsidP="00953160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:rsidR="00953160" w:rsidRPr="00953160" w:rsidRDefault="00953160" w:rsidP="00953160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953160">
        <w:rPr>
          <w:rFonts w:ascii="Verdana" w:eastAsia="Times New Roman" w:hAnsi="Verdana" w:cs="Times New Roman"/>
          <w:i/>
          <w:iCs/>
          <w:color w:val="222222"/>
          <w:sz w:val="20"/>
        </w:rPr>
        <w:t>(Test cases for composing or validating emails are not included)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953160">
        <w:rPr>
          <w:rFonts w:ascii="Verdana" w:eastAsia="Times New Roman" w:hAnsi="Verdana" w:cs="Times New Roman"/>
          <w:i/>
          <w:iCs/>
          <w:color w:val="222222"/>
          <w:sz w:val="20"/>
        </w:rPr>
        <w:t>(Make sure to use dummy email addresses before executing email related tests)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1. Email template should use standard CSS for all emails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2. Email addresses should be validated before sending emails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3. Special characters in email body template should be handled properly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4. Language specific characters (e.g. Russian, Chinese or German language characters) should be handled properly in email body template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5. Email subject should not be blank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6. Placeholder fields used in email template should be replaced with actual values e.g. {Firstname} {Lastname} should be replaced with individuals first and last name properly for all recipients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7. If reports with dynamic values are included in email body, report data should be calculated correctly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8. Email sender name should not be blank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9. Emails should be checked in different email clients like Outlook, Gmail, Hotmail, Yahoo! mail etc.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10. Check send email functionality using TO, CC and BCC fields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11. Check plain text emails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12. Check HTML format emails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13. Check email header and footer for company logo, privacy policy and other links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14. Check emails with attachments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15. Check send email functionality to single, multiple or distribution list recipients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16. Check if reply to email address is correct</w:t>
      </w:r>
      <w:r w:rsidRPr="00953160">
        <w:rPr>
          <w:rFonts w:ascii="Verdana" w:eastAsia="Times New Roman" w:hAnsi="Verdana" w:cs="Times New Roman"/>
          <w:color w:val="222222"/>
          <w:sz w:val="20"/>
          <w:szCs w:val="20"/>
        </w:rPr>
        <w:br/>
        <w:t>17. Check sending high volume of emails</w:t>
      </w:r>
    </w:p>
    <w:p w:rsidR="001A430D" w:rsidRDefault="001A430D"/>
    <w:sectPr w:rsidR="001A430D" w:rsidSect="00E8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3160"/>
    <w:rsid w:val="001A430D"/>
    <w:rsid w:val="0055514D"/>
    <w:rsid w:val="00953160"/>
    <w:rsid w:val="00E8092B"/>
    <w:rsid w:val="00FD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92B"/>
  </w:style>
  <w:style w:type="paragraph" w:styleId="Heading3">
    <w:name w:val="heading 3"/>
    <w:basedOn w:val="Normal"/>
    <w:link w:val="Heading3Char"/>
    <w:uiPriority w:val="9"/>
    <w:qFormat/>
    <w:rsid w:val="00953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1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1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05volviar</dc:creator>
  <cp:keywords/>
  <dc:description/>
  <cp:lastModifiedBy>05volviar</cp:lastModifiedBy>
  <cp:revision>3</cp:revision>
  <dcterms:created xsi:type="dcterms:W3CDTF">2016-04-07T08:56:00Z</dcterms:created>
  <dcterms:modified xsi:type="dcterms:W3CDTF">2016-04-07T09:35:00Z</dcterms:modified>
</cp:coreProperties>
</file>