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2"/>
          <w:szCs w:val="22"/>
        </w:rPr>
        <w:t>szono hi zen szekai ga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va ga kami su jo miszasze tamae idai naru szono keikaku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te-n ga hiraki hikari ga micsi Sio-n no ue ni todomaru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2"/>
          <w:szCs w:val="22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szukui no mivaza ze-ncsi vo ooi jorokobi no uta hibikasze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szono szeigi va heiva</w:t>
      </w:r>
      <w:r>
        <w:rPr>
          <w:b w:val="false"/>
          <w:bCs w:val="false"/>
          <w:sz w:val="22"/>
          <w:szCs w:val="22"/>
        </w:rPr>
        <w:t xml:space="preserve"> o</w:t>
      </w:r>
      <w:r>
        <w:rPr>
          <w:sz w:val="22"/>
          <w:szCs w:val="22"/>
        </w:rPr>
        <w:t xml:space="preserve"> jobu su nomitama ga nagareru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2"/>
          <w:szCs w:val="22"/>
        </w:rPr>
        <w:t>REF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szono hi zen szekai ga su no mina takaku kakageru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 xml:space="preserve">szakebe o no o Jeszu ni </w:t>
      </w:r>
      <w:bookmarkStart w:id="0" w:name="__DdeLink__19_1669472202"/>
      <w:r>
        <w:rPr>
          <w:sz w:val="22"/>
          <w:szCs w:val="22"/>
        </w:rPr>
        <w:t>hareruja</w:t>
      </w:r>
      <w:bookmarkEnd w:id="0"/>
      <w:r>
        <w:rPr>
          <w:sz w:val="22"/>
          <w:szCs w:val="22"/>
        </w:rPr>
        <w:t xml:space="preserve"> eiko tova ni are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2"/>
          <w:szCs w:val="22"/>
        </w:rPr>
        <w:t>híd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o no o naru su Jeszu ni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zenno o naru su Jeszu ni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sorisa naru kohicudzsi ni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eiko tova ni are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hareruja, hareruja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2"/>
          <w:szCs w:val="22"/>
        </w:rPr>
        <w:t>az "u" szinte inkább "ü"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2"/>
          <w:szCs w:val="22"/>
        </w:rPr>
        <w:t>a "-n" azt jelöli, hogy az "n"-t külön szótagként énekli</w:t>
      </w:r>
    </w:p>
    <w:p>
      <w:pPr>
        <w:pStyle w:val="Normal"/>
        <w:rPr>
          <w:sz w:val="22"/>
          <w:szCs w:val="22"/>
        </w:rPr>
      </w:pPr>
      <w:r>
        <w:rPr>
          <w:i/>
          <w:iCs/>
          <w:sz w:val="22"/>
          <w:szCs w:val="22"/>
        </w:rPr>
        <w:t>magánhangzó utáni "i" mindig külön szótag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116</Words>
  <Characters>476</Characters>
  <CharactersWithSpaces>573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2025-06-14T12:34:59Z</dcterms:created>
  <dc:creator>Sass Bálint</dc:creator>
  <dc:description/>
  <dc:language>hu-HU</dc:language>
  <cp:lastModifiedBy>Sass Bálint</cp:lastModifiedBy>
  <dcterms:modified xsi:type="dcterms:W3CDTF">2025-06-14T23:31:08Z</dcterms:modified>
  <cp:revision>8</cp:revision>
  <dc:subject/>
  <dc:title/>
</cp:coreProperties>
</file>