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2977" w14:textId="40EC5BFF" w:rsidR="00D00E8A" w:rsidRPr="000665F4" w:rsidRDefault="00AA6EFC" w:rsidP="000665F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2"/>
          <w:szCs w:val="22"/>
        </w:rPr>
      </w:pPr>
      <w:r w:rsidRPr="000665F4">
        <w:rPr>
          <w:rFonts w:asciiTheme="minorHAnsi" w:hAnsiTheme="minorHAnsi"/>
          <w:b/>
          <w:bCs/>
          <w:sz w:val="22"/>
          <w:szCs w:val="22"/>
        </w:rPr>
        <w:t xml:space="preserve">Fondamenti di informatica </w:t>
      </w:r>
      <w:r w:rsidR="0007354A" w:rsidRPr="000665F4">
        <w:rPr>
          <w:rFonts w:asciiTheme="minorHAnsi" w:hAnsiTheme="minorHAnsi"/>
          <w:b/>
          <w:bCs/>
          <w:sz w:val="22"/>
          <w:szCs w:val="22"/>
        </w:rPr>
        <w:t xml:space="preserve">II – </w:t>
      </w:r>
      <w:r w:rsidR="000C395E" w:rsidRPr="000665F4">
        <w:rPr>
          <w:rFonts w:asciiTheme="minorHAnsi" w:hAnsiTheme="minorHAnsi"/>
          <w:b/>
          <w:bCs/>
          <w:sz w:val="22"/>
          <w:szCs w:val="22"/>
        </w:rPr>
        <w:t>esame del</w:t>
      </w:r>
      <w:r w:rsidRPr="000665F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07354A" w:rsidRPr="000665F4">
        <w:rPr>
          <w:rFonts w:asciiTheme="minorHAnsi" w:hAnsiTheme="minorHAnsi"/>
          <w:b/>
          <w:bCs/>
          <w:sz w:val="22"/>
          <w:szCs w:val="22"/>
        </w:rPr>
        <w:t>11-10-2022</w:t>
      </w:r>
      <w:r w:rsidR="00D8392F" w:rsidRPr="000665F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49272E" w:rsidRPr="000665F4">
        <w:rPr>
          <w:rFonts w:asciiTheme="minorHAnsi" w:hAnsiTheme="minorHAnsi"/>
          <w:b/>
          <w:bCs/>
          <w:sz w:val="22"/>
          <w:szCs w:val="22"/>
        </w:rPr>
        <w:t>– tempo 120 minuti</w:t>
      </w:r>
    </w:p>
    <w:p w14:paraId="07E8CFDE" w14:textId="77777777" w:rsidR="00D00E8A" w:rsidRPr="000665F4" w:rsidRDefault="00D00E8A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100F6C77" w14:textId="77777777" w:rsidR="000C395E" w:rsidRPr="000665F4" w:rsidRDefault="000C395E" w:rsidP="000C395E">
      <w:pPr>
        <w:pStyle w:val="Normale1"/>
        <w:rPr>
          <w:rFonts w:asciiTheme="minorHAnsi" w:hAnsiTheme="minorHAnsi"/>
          <w:b/>
          <w:bCs/>
          <w:lang w:val="it-IT"/>
        </w:rPr>
      </w:pPr>
      <w:r w:rsidRPr="000665F4">
        <w:rPr>
          <w:rFonts w:asciiTheme="minorHAnsi" w:hAnsiTheme="minorHAnsi"/>
          <w:b/>
          <w:bCs/>
          <w:lang w:val="it-IT"/>
        </w:rPr>
        <w:t>IMPORTANTE</w:t>
      </w:r>
    </w:p>
    <w:p w14:paraId="3AC0DA5C" w14:textId="77777777" w:rsidR="000C395E" w:rsidRPr="000665F4" w:rsidRDefault="000C395E" w:rsidP="000C395E">
      <w:pPr>
        <w:pStyle w:val="Normale1"/>
        <w:numPr>
          <w:ilvl w:val="0"/>
          <w:numId w:val="5"/>
        </w:numPr>
        <w:ind w:left="426" w:hanging="426"/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 xml:space="preserve">Nel risolvere gli esercizi motivare e spiegare brevemente i passaggi e il procedimento. Esercizi risolti senza adeguate spiegazioni </w:t>
      </w:r>
      <w:r w:rsidRPr="000665F4">
        <w:rPr>
          <w:rFonts w:asciiTheme="minorHAnsi" w:hAnsiTheme="minorHAnsi"/>
          <w:b/>
          <w:lang w:val="it-IT"/>
        </w:rPr>
        <w:t>non saranno valutati</w:t>
      </w:r>
      <w:r w:rsidRPr="000665F4">
        <w:rPr>
          <w:rFonts w:asciiTheme="minorHAnsi" w:hAnsiTheme="minorHAnsi"/>
          <w:lang w:val="it-IT"/>
        </w:rPr>
        <w:t>.</w:t>
      </w:r>
    </w:p>
    <w:p w14:paraId="290E6CDF" w14:textId="0828A3DA" w:rsidR="00096B5F" w:rsidRDefault="000C395E" w:rsidP="000665F4">
      <w:pPr>
        <w:pStyle w:val="Paragrafoelenco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426" w:hanging="426"/>
        <w:rPr>
          <w:rFonts w:asciiTheme="minorHAnsi" w:hAnsiTheme="minorHAnsi"/>
        </w:rPr>
      </w:pPr>
      <w:r w:rsidRPr="000665F4">
        <w:rPr>
          <w:rFonts w:asciiTheme="minorHAnsi" w:hAnsiTheme="minorHAnsi"/>
        </w:rPr>
        <w:t>Si ricorda che ai fini della valutazione finale le domande non hanno lo stesso peso.</w:t>
      </w:r>
    </w:p>
    <w:p w14:paraId="1A2298D2" w14:textId="77777777" w:rsidR="000665F4" w:rsidRPr="000665F4" w:rsidRDefault="000665F4" w:rsidP="000665F4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/>
        </w:rPr>
      </w:pPr>
    </w:p>
    <w:p w14:paraId="35BE8489" w14:textId="01C91829" w:rsidR="000C395E" w:rsidRPr="000665F4" w:rsidRDefault="0049272E" w:rsidP="000665F4">
      <w:pPr>
        <w:pStyle w:val="Normale1"/>
        <w:numPr>
          <w:ilvl w:val="0"/>
          <w:numId w:val="11"/>
        </w:numPr>
        <w:rPr>
          <w:rFonts w:asciiTheme="minorHAnsi" w:hAnsiTheme="minorHAnsi"/>
          <w:b/>
          <w:bCs/>
          <w:lang w:val="it-IT"/>
        </w:rPr>
      </w:pPr>
      <w:r w:rsidRPr="000665F4">
        <w:rPr>
          <w:rFonts w:asciiTheme="minorHAnsi" w:hAnsiTheme="minorHAnsi"/>
          <w:b/>
          <w:bCs/>
          <w:lang w:val="it-IT"/>
        </w:rPr>
        <w:t xml:space="preserve">Analisi </w:t>
      </w:r>
      <w:r w:rsidR="0031490F" w:rsidRPr="000665F4">
        <w:rPr>
          <w:rFonts w:asciiTheme="minorHAnsi" w:hAnsiTheme="minorHAnsi"/>
          <w:b/>
          <w:bCs/>
          <w:lang w:val="it-IT"/>
        </w:rPr>
        <w:t xml:space="preserve">di </w:t>
      </w:r>
      <w:r w:rsidRPr="000665F4">
        <w:rPr>
          <w:rFonts w:asciiTheme="minorHAnsi" w:hAnsiTheme="minorHAnsi"/>
          <w:b/>
          <w:bCs/>
          <w:lang w:val="it-IT"/>
        </w:rPr>
        <w:t>complessità</w:t>
      </w:r>
    </w:p>
    <w:p w14:paraId="3CA66208" w14:textId="1AB08E80" w:rsidR="000C395E" w:rsidRPr="000665F4" w:rsidRDefault="000C395E" w:rsidP="000665F4">
      <w:pPr>
        <w:pStyle w:val="Normale1"/>
        <w:numPr>
          <w:ilvl w:val="1"/>
          <w:numId w:val="11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La valutazione del costo di un programma fa riferimento al caso peggiore in funzione della dimensione dell’input. Motivare e discutere queste scelte.</w:t>
      </w:r>
    </w:p>
    <w:p w14:paraId="5F214975" w14:textId="6FB5E8AF" w:rsidR="00903C92" w:rsidRPr="000665F4" w:rsidRDefault="000C395E" w:rsidP="0007354A">
      <w:pPr>
        <w:pStyle w:val="Normale1"/>
        <w:numPr>
          <w:ilvl w:val="1"/>
          <w:numId w:val="11"/>
        </w:numPr>
        <w:rPr>
          <w:rFonts w:asciiTheme="minorHAnsi" w:hAnsiTheme="minorHAnsi"/>
          <w:lang w:val="it-IT"/>
        </w:rPr>
        <w:sectPr w:rsidR="00903C92" w:rsidRPr="000665F4" w:rsidSect="00D07898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0665F4">
        <w:rPr>
          <w:rFonts w:asciiTheme="minorHAnsi" w:hAnsiTheme="minorHAnsi"/>
          <w:lang w:val="it-IT"/>
        </w:rPr>
        <w:t xml:space="preserve">Si considerino le seguenti affermazioni; per ognuna dire se </w:t>
      </w:r>
      <w:r w:rsidR="0007354A" w:rsidRPr="000665F4">
        <w:rPr>
          <w:rFonts w:asciiTheme="minorHAnsi" w:hAnsiTheme="minorHAnsi"/>
          <w:lang w:val="it-IT"/>
        </w:rPr>
        <w:t xml:space="preserve">è </w:t>
      </w:r>
      <w:r w:rsidRPr="000665F4">
        <w:rPr>
          <w:rFonts w:asciiTheme="minorHAnsi" w:hAnsiTheme="minorHAnsi"/>
          <w:lang w:val="it-IT"/>
        </w:rPr>
        <w:t xml:space="preserve">vera o falsa e se </w:t>
      </w:r>
      <w:r w:rsidR="0007354A" w:rsidRPr="000665F4">
        <w:rPr>
          <w:rFonts w:asciiTheme="minorHAnsi" w:hAnsiTheme="minorHAnsi"/>
          <w:lang w:val="it-IT"/>
        </w:rPr>
        <w:t xml:space="preserve">è </w:t>
      </w:r>
      <w:r w:rsidRPr="000665F4">
        <w:rPr>
          <w:rFonts w:asciiTheme="minorHAnsi" w:hAnsiTheme="minorHAnsi"/>
          <w:lang w:val="it-IT"/>
        </w:rPr>
        <w:t xml:space="preserve">falsa </w:t>
      </w:r>
      <w:r w:rsidR="0007354A" w:rsidRPr="000665F4">
        <w:rPr>
          <w:rFonts w:asciiTheme="minorHAnsi" w:hAnsiTheme="minorHAnsi"/>
          <w:lang w:val="it-IT"/>
        </w:rPr>
        <w:t xml:space="preserve">(in tal caso </w:t>
      </w:r>
      <w:r w:rsidRPr="000665F4">
        <w:rPr>
          <w:rFonts w:asciiTheme="minorHAnsi" w:hAnsiTheme="minorHAnsi"/>
          <w:lang w:val="it-IT"/>
        </w:rPr>
        <w:t>scrivere la versione corretta</w:t>
      </w:r>
      <w:r w:rsidR="0007354A" w:rsidRPr="000665F4">
        <w:rPr>
          <w:rFonts w:asciiTheme="minorHAnsi" w:hAnsiTheme="minorHAnsi"/>
          <w:lang w:val="it-IT"/>
        </w:rPr>
        <w:t>)</w:t>
      </w:r>
      <w:r w:rsidRPr="000665F4">
        <w:rPr>
          <w:rFonts w:asciiTheme="minorHAnsi" w:hAnsiTheme="minorHAnsi"/>
          <w:lang w:val="it-IT"/>
        </w:rPr>
        <w:t xml:space="preserve">; f(n) e g(n) sono funzioni di n. </w:t>
      </w:r>
    </w:p>
    <w:p w14:paraId="16B2AE74" w14:textId="4A42040F" w:rsidR="000C395E" w:rsidRPr="000665F4" w:rsidRDefault="00B05BCD" w:rsidP="000665F4">
      <w:pPr>
        <w:pStyle w:val="Normale1"/>
        <w:numPr>
          <w:ilvl w:val="0"/>
          <w:numId w:val="13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 xml:space="preserve">Se f(n) </w:t>
      </w:r>
      <w:r w:rsidR="0007354A" w:rsidRPr="000665F4">
        <w:rPr>
          <w:rFonts w:asciiTheme="minorHAnsi" w:hAnsiTheme="minorHAnsi"/>
          <w:lang w:val="it-IT"/>
        </w:rPr>
        <w:t xml:space="preserve">è </w:t>
      </w:r>
      <w:r w:rsidR="00F63409" w:rsidRPr="000665F4">
        <w:rPr>
          <w:rFonts w:asciiTheme="minorHAnsi" w:hAnsiTheme="minorHAnsi"/>
          <w:lang w:val="it-IT"/>
        </w:rPr>
        <w:t xml:space="preserve">sia </w:t>
      </w:r>
      <w:r w:rsidRPr="000665F4">
        <w:rPr>
          <w:rFonts w:asciiTheme="minorHAnsi" w:hAnsiTheme="minorHAnsi"/>
          <w:lang w:val="it-IT"/>
        </w:rPr>
        <w:t>O(g</w:t>
      </w:r>
      <w:r w:rsidR="000C395E" w:rsidRPr="000665F4">
        <w:rPr>
          <w:rFonts w:asciiTheme="minorHAnsi" w:hAnsiTheme="minorHAnsi"/>
          <w:lang w:val="it-IT"/>
        </w:rPr>
        <w:t>(n)</w:t>
      </w:r>
      <w:r w:rsidRPr="000665F4">
        <w:rPr>
          <w:rFonts w:asciiTheme="minorHAnsi" w:hAnsiTheme="minorHAnsi"/>
          <w:lang w:val="it-IT"/>
        </w:rPr>
        <w:t xml:space="preserve">) </w:t>
      </w:r>
      <w:r w:rsidR="00F63409" w:rsidRPr="000665F4">
        <w:rPr>
          <w:rFonts w:asciiTheme="minorHAnsi" w:hAnsiTheme="minorHAnsi"/>
          <w:lang w:val="it-IT"/>
        </w:rPr>
        <w:t>ch</w:t>
      </w:r>
      <w:r w:rsidRPr="000665F4">
        <w:rPr>
          <w:rFonts w:asciiTheme="minorHAnsi" w:hAnsiTheme="minorHAnsi"/>
          <w:lang w:val="it-IT"/>
        </w:rPr>
        <w:t xml:space="preserve">e </w:t>
      </w:r>
      <w:r w:rsidR="00903C92" w:rsidRPr="000665F4">
        <w:rPr>
          <w:rFonts w:ascii="Symbol" w:hAnsi="Symbol"/>
          <w:lang w:val="it-IT"/>
        </w:rPr>
        <w:t>(</w:t>
      </w:r>
      <w:r w:rsidR="000C395E" w:rsidRPr="000665F4">
        <w:rPr>
          <w:rFonts w:asciiTheme="minorHAnsi" w:hAnsiTheme="minorHAnsi"/>
          <w:lang w:val="it-IT"/>
        </w:rPr>
        <w:t xml:space="preserve">g(n)) </w:t>
      </w:r>
      <w:r w:rsidRPr="000665F4">
        <w:rPr>
          <w:rFonts w:asciiTheme="minorHAnsi" w:hAnsiTheme="minorHAnsi"/>
          <w:lang w:val="it-IT"/>
        </w:rPr>
        <w:t xml:space="preserve">allora </w:t>
      </w:r>
      <w:r w:rsidR="00F63409" w:rsidRPr="000665F4">
        <w:rPr>
          <w:rFonts w:asciiTheme="minorHAnsi" w:hAnsiTheme="minorHAnsi"/>
          <w:lang w:val="it-IT"/>
        </w:rPr>
        <w:t>f(n)</w:t>
      </w:r>
      <w:r w:rsidR="000C395E" w:rsidRPr="000665F4">
        <w:rPr>
          <w:rFonts w:asciiTheme="minorHAnsi" w:hAnsiTheme="minorHAnsi"/>
          <w:lang w:val="it-IT"/>
        </w:rPr>
        <w:t xml:space="preserve"> </w:t>
      </w:r>
      <w:r w:rsidRPr="000665F4">
        <w:rPr>
          <w:rFonts w:asciiTheme="minorHAnsi" w:hAnsiTheme="minorHAnsi"/>
          <w:lang w:val="it-IT"/>
        </w:rPr>
        <w:t xml:space="preserve">è </w:t>
      </w:r>
      <w:r w:rsidR="00903C92" w:rsidRPr="000665F4">
        <w:rPr>
          <w:rFonts w:asciiTheme="minorHAnsi" w:hAnsiTheme="minorHAnsi"/>
          <w:lang w:val="it-IT"/>
        </w:rPr>
        <w:sym w:font="Symbol" w:char="F051"/>
      </w:r>
      <w:r w:rsidR="000C395E" w:rsidRPr="000665F4">
        <w:rPr>
          <w:rFonts w:asciiTheme="minorHAnsi" w:hAnsiTheme="minorHAnsi"/>
          <w:lang w:val="it-IT"/>
        </w:rPr>
        <w:t>(g(n))</w:t>
      </w:r>
    </w:p>
    <w:p w14:paraId="12F812CE" w14:textId="745EDFAE" w:rsidR="00903C92" w:rsidRPr="000665F4" w:rsidRDefault="000C395E" w:rsidP="00903C92">
      <w:pPr>
        <w:pStyle w:val="Normale1"/>
        <w:numPr>
          <w:ilvl w:val="0"/>
          <w:numId w:val="13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5n</w:t>
      </w:r>
      <w:r w:rsidR="00485FFE" w:rsidRPr="000665F4">
        <w:rPr>
          <w:rFonts w:asciiTheme="minorHAnsi" w:hAnsiTheme="minorHAnsi"/>
          <w:sz w:val="24"/>
          <w:vertAlign w:val="superscript"/>
          <w:lang w:val="it-IT"/>
        </w:rPr>
        <w:t>3</w:t>
      </w:r>
      <w:r w:rsidRPr="000665F4">
        <w:rPr>
          <w:rFonts w:asciiTheme="minorHAnsi" w:hAnsiTheme="minorHAnsi"/>
          <w:lang w:val="it-IT"/>
        </w:rPr>
        <w:t xml:space="preserve"> + 100n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Pr="000665F4">
        <w:rPr>
          <w:rFonts w:asciiTheme="minorHAnsi" w:hAnsiTheme="minorHAnsi"/>
          <w:lang w:val="it-IT"/>
        </w:rPr>
        <w:t xml:space="preserve"> + 3n = O(n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4</w:t>
      </w:r>
      <w:r w:rsidRPr="000665F4">
        <w:rPr>
          <w:rFonts w:asciiTheme="minorHAnsi" w:hAnsiTheme="minorHAnsi"/>
          <w:lang w:val="it-IT"/>
        </w:rPr>
        <w:t>)</w:t>
      </w:r>
    </w:p>
    <w:p w14:paraId="79A06D33" w14:textId="4CE00BC8" w:rsidR="000C395E" w:rsidRPr="000665F4" w:rsidRDefault="00903C92" w:rsidP="000665F4">
      <w:pPr>
        <w:pStyle w:val="Normale1"/>
        <w:numPr>
          <w:ilvl w:val="0"/>
          <w:numId w:val="13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br w:type="column"/>
      </w:r>
      <w:r w:rsidR="000C395E" w:rsidRPr="000665F4">
        <w:rPr>
          <w:rFonts w:asciiTheme="minorHAnsi" w:hAnsiTheme="minorHAnsi"/>
          <w:lang w:val="it-IT"/>
        </w:rPr>
        <w:t>5n+ 100n</w:t>
      </w:r>
      <w:r w:rsidR="000C395E"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="000C395E" w:rsidRPr="000665F4">
        <w:rPr>
          <w:rFonts w:asciiTheme="minorHAnsi" w:hAnsiTheme="minorHAnsi"/>
          <w:lang w:val="it-IT"/>
        </w:rPr>
        <w:t xml:space="preserve"> + 3n</w:t>
      </w:r>
      <w:r w:rsidR="000C395E" w:rsidRPr="000665F4">
        <w:rPr>
          <w:rFonts w:asciiTheme="minorHAnsi" w:hAnsiTheme="minorHAnsi"/>
          <w:sz w:val="24"/>
          <w:vertAlign w:val="superscript"/>
          <w:lang w:val="it-IT"/>
        </w:rPr>
        <w:t>3</w:t>
      </w:r>
      <w:r w:rsidR="000C395E" w:rsidRPr="000665F4">
        <w:rPr>
          <w:rFonts w:asciiTheme="minorHAnsi" w:hAnsiTheme="minorHAnsi"/>
          <w:lang w:val="it-IT"/>
        </w:rPr>
        <w:t xml:space="preserve"> = O(n</w:t>
      </w:r>
      <w:r w:rsidR="000C395E"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="000C395E" w:rsidRPr="000665F4">
        <w:rPr>
          <w:rFonts w:asciiTheme="minorHAnsi" w:hAnsiTheme="minorHAnsi"/>
          <w:lang w:val="it-IT"/>
        </w:rPr>
        <w:t>)</w:t>
      </w:r>
    </w:p>
    <w:p w14:paraId="2C4AB028" w14:textId="6FC5ED35" w:rsidR="00903C92" w:rsidRPr="000665F4" w:rsidRDefault="000C395E" w:rsidP="00903C92">
      <w:pPr>
        <w:pStyle w:val="Normale1"/>
        <w:numPr>
          <w:ilvl w:val="0"/>
          <w:numId w:val="13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n log n + 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Pr="000665F4">
        <w:rPr>
          <w:rFonts w:asciiTheme="minorHAnsi" w:hAnsiTheme="minorHAnsi"/>
          <w:lang w:val="it-IT"/>
        </w:rPr>
        <w:t xml:space="preserve"> + 3n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3</w:t>
      </w:r>
      <w:r w:rsidRPr="000665F4">
        <w:rPr>
          <w:rFonts w:asciiTheme="minorHAnsi" w:hAnsiTheme="minorHAnsi"/>
          <w:lang w:val="it-IT"/>
        </w:rPr>
        <w:t xml:space="preserve"> = </w:t>
      </w:r>
      <w:r w:rsidRPr="000665F4">
        <w:rPr>
          <w:rFonts w:ascii="Symbol" w:hAnsi="Symbol"/>
          <w:lang w:val="it-IT"/>
        </w:rPr>
        <w:t></w:t>
      </w:r>
      <w:r w:rsidRPr="000665F4">
        <w:rPr>
          <w:rFonts w:asciiTheme="minorHAnsi" w:hAnsiTheme="minorHAnsi"/>
          <w:lang w:val="it-IT"/>
        </w:rPr>
        <w:t>(n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3</w:t>
      </w:r>
      <w:r w:rsidRPr="000665F4">
        <w:rPr>
          <w:rFonts w:asciiTheme="minorHAnsi" w:hAnsiTheme="minorHAnsi"/>
          <w:lang w:val="it-IT"/>
        </w:rPr>
        <w:t>)</w:t>
      </w:r>
    </w:p>
    <w:p w14:paraId="29072E85" w14:textId="05C8E184" w:rsidR="000C395E" w:rsidRPr="000665F4" w:rsidRDefault="000C395E" w:rsidP="000665F4">
      <w:pPr>
        <w:pStyle w:val="Normale1"/>
        <w:numPr>
          <w:ilvl w:val="0"/>
          <w:numId w:val="13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5n+ 100n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Pr="000665F4">
        <w:rPr>
          <w:rFonts w:asciiTheme="minorHAnsi" w:hAnsiTheme="minorHAnsi"/>
          <w:lang w:val="it-IT"/>
        </w:rPr>
        <w:t xml:space="preserve"> + 3n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3</w:t>
      </w:r>
      <w:r w:rsidRPr="000665F4">
        <w:rPr>
          <w:rFonts w:asciiTheme="minorHAnsi" w:hAnsiTheme="minorHAnsi"/>
          <w:lang w:val="it-IT"/>
        </w:rPr>
        <w:t xml:space="preserve"> = </w:t>
      </w:r>
      <w:r w:rsidRPr="000665F4">
        <w:rPr>
          <w:rFonts w:ascii="Symbol" w:hAnsi="Symbol"/>
          <w:lang w:val="it-IT"/>
        </w:rPr>
        <w:t></w:t>
      </w:r>
      <w:r w:rsidRPr="000665F4">
        <w:rPr>
          <w:rFonts w:asciiTheme="minorHAnsi" w:hAnsiTheme="minorHAnsi"/>
          <w:lang w:val="it-IT"/>
        </w:rPr>
        <w:t>(n</w:t>
      </w:r>
      <w:r w:rsidRPr="000665F4">
        <w:rPr>
          <w:rFonts w:asciiTheme="minorHAnsi" w:hAnsiTheme="minorHAnsi"/>
          <w:sz w:val="24"/>
          <w:vertAlign w:val="superscript"/>
          <w:lang w:val="it-IT"/>
        </w:rPr>
        <w:t>2</w:t>
      </w:r>
      <w:r w:rsidRPr="000665F4">
        <w:rPr>
          <w:rFonts w:asciiTheme="minorHAnsi" w:hAnsiTheme="minorHAnsi"/>
          <w:lang w:val="it-IT"/>
        </w:rPr>
        <w:t>)</w:t>
      </w:r>
    </w:p>
    <w:p w14:paraId="557AE787" w14:textId="77777777" w:rsidR="00903C92" w:rsidRPr="000665F4" w:rsidRDefault="00903C92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  <w:sectPr w:rsidR="00903C92" w:rsidRPr="000665F4" w:rsidSect="000665F4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3E180C6" w14:textId="77777777" w:rsidR="00903C92" w:rsidRPr="000665F4" w:rsidRDefault="00903C92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  <w:sectPr w:rsidR="00903C92" w:rsidRPr="000665F4" w:rsidSect="00903C92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2C9416B" w14:textId="008B9F6E" w:rsidR="004C768C" w:rsidRPr="000665F4" w:rsidRDefault="0049272E" w:rsidP="000665F4">
      <w:pPr>
        <w:pStyle w:val="Normale1"/>
        <w:numPr>
          <w:ilvl w:val="0"/>
          <w:numId w:val="11"/>
        </w:numPr>
        <w:rPr>
          <w:rFonts w:asciiTheme="minorHAnsi" w:hAnsiTheme="minorHAnsi"/>
          <w:b/>
          <w:bCs/>
          <w:lang w:val="it-IT"/>
        </w:rPr>
      </w:pPr>
      <w:r w:rsidRPr="000665F4">
        <w:rPr>
          <w:rFonts w:asciiTheme="minorHAnsi" w:hAnsiTheme="minorHAnsi"/>
          <w:b/>
          <w:bCs/>
          <w:lang w:val="it-IT"/>
        </w:rPr>
        <w:t>Problemi NP-completi</w:t>
      </w:r>
    </w:p>
    <w:p w14:paraId="4DB18BA0" w14:textId="7DDF633C" w:rsidR="00FA703F" w:rsidRPr="000665F4" w:rsidRDefault="00FA703F" w:rsidP="000665F4">
      <w:pPr>
        <w:pStyle w:val="Normale1"/>
        <w:numPr>
          <w:ilvl w:val="1"/>
          <w:numId w:val="11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 xml:space="preserve">Definire la classe dei problemi NP-completi. </w:t>
      </w:r>
    </w:p>
    <w:p w14:paraId="387C38CF" w14:textId="5FD48F3C" w:rsidR="00FA703F" w:rsidRPr="000665F4" w:rsidRDefault="00FA703F" w:rsidP="000665F4">
      <w:pPr>
        <w:pStyle w:val="Normale1"/>
        <w:numPr>
          <w:ilvl w:val="1"/>
          <w:numId w:val="11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Discutere dell’importanza pratica della questione P=NP?</w:t>
      </w:r>
    </w:p>
    <w:p w14:paraId="35AE51B6" w14:textId="0331138F" w:rsidR="00AB319D" w:rsidRPr="000665F4" w:rsidRDefault="00FA703F" w:rsidP="000665F4">
      <w:pPr>
        <w:pStyle w:val="Normale1"/>
        <w:numPr>
          <w:ilvl w:val="1"/>
          <w:numId w:val="11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Come possiamo d</w:t>
      </w:r>
      <w:r w:rsidR="004C768C" w:rsidRPr="000665F4">
        <w:rPr>
          <w:rFonts w:asciiTheme="minorHAnsi" w:hAnsiTheme="minorHAnsi"/>
          <w:lang w:val="it-IT"/>
        </w:rPr>
        <w:t>i</w:t>
      </w:r>
      <w:r w:rsidRPr="000665F4">
        <w:rPr>
          <w:rFonts w:asciiTheme="minorHAnsi" w:hAnsiTheme="minorHAnsi"/>
          <w:lang w:val="it-IT"/>
        </w:rPr>
        <w:t>mostrare che P=NP?</w:t>
      </w:r>
    </w:p>
    <w:p w14:paraId="31ADBFD6" w14:textId="3B7AE2B3" w:rsidR="00AB319D" w:rsidRPr="000665F4" w:rsidRDefault="00AB319D" w:rsidP="000665F4">
      <w:pPr>
        <w:pStyle w:val="Normale1"/>
        <w:numPr>
          <w:ilvl w:val="0"/>
          <w:numId w:val="11"/>
        </w:numPr>
        <w:rPr>
          <w:rFonts w:asciiTheme="minorHAnsi" w:hAnsiTheme="minorHAnsi"/>
          <w:lang w:val="it-IT"/>
        </w:rPr>
      </w:pPr>
      <w:r w:rsidRPr="000665F4">
        <w:rPr>
          <w:rFonts w:asciiTheme="minorHAnsi" w:hAnsiTheme="minorHAnsi"/>
          <w:lang w:val="it-IT"/>
        </w:rPr>
        <w:t>Definire il problema della fermata</w:t>
      </w:r>
      <w:r w:rsidR="0049272E" w:rsidRPr="000665F4">
        <w:rPr>
          <w:rFonts w:asciiTheme="minorHAnsi" w:hAnsiTheme="minorHAnsi"/>
          <w:lang w:val="it-IT"/>
        </w:rPr>
        <w:t xml:space="preserve">. </w:t>
      </w:r>
      <w:r w:rsidR="00EA3E5C" w:rsidRPr="000665F4">
        <w:rPr>
          <w:rFonts w:asciiTheme="minorHAnsi" w:hAnsiTheme="minorHAnsi"/>
          <w:lang w:val="it-IT"/>
        </w:rPr>
        <w:t>Provare (</w:t>
      </w:r>
      <w:r w:rsidR="00646F36" w:rsidRPr="000665F4">
        <w:rPr>
          <w:rFonts w:asciiTheme="minorHAnsi" w:hAnsiTheme="minorHAnsi"/>
          <w:lang w:val="it-IT"/>
        </w:rPr>
        <w:t>o almeno motivare le ragioni</w:t>
      </w:r>
      <w:r w:rsidR="00EA3E5C" w:rsidRPr="000665F4">
        <w:rPr>
          <w:rFonts w:asciiTheme="minorHAnsi" w:hAnsiTheme="minorHAnsi"/>
          <w:lang w:val="it-IT"/>
        </w:rPr>
        <w:t xml:space="preserve"> de</w:t>
      </w:r>
      <w:r w:rsidR="00096B5F" w:rsidRPr="000665F4">
        <w:rPr>
          <w:rFonts w:asciiTheme="minorHAnsi" w:hAnsiTheme="minorHAnsi"/>
          <w:lang w:val="it-IT"/>
        </w:rPr>
        <w:t xml:space="preserve">) l’affermazione </w:t>
      </w:r>
      <w:r w:rsidR="00EA3E5C" w:rsidRPr="000665F4">
        <w:rPr>
          <w:rFonts w:asciiTheme="minorHAnsi" w:hAnsiTheme="minorHAnsi"/>
          <w:lang w:val="it-IT"/>
        </w:rPr>
        <w:t xml:space="preserve">(vera) </w:t>
      </w:r>
      <w:r w:rsidR="00096B5F" w:rsidRPr="000665F4">
        <w:rPr>
          <w:rFonts w:asciiTheme="minorHAnsi" w:hAnsiTheme="minorHAnsi"/>
          <w:lang w:val="it-IT"/>
        </w:rPr>
        <w:t xml:space="preserve">“Il problema della fermata è </w:t>
      </w:r>
      <w:proofErr w:type="spellStart"/>
      <w:r w:rsidR="00096B5F" w:rsidRPr="000665F4">
        <w:rPr>
          <w:rFonts w:asciiTheme="minorHAnsi" w:hAnsiTheme="minorHAnsi"/>
          <w:lang w:val="it-IT"/>
        </w:rPr>
        <w:t>semidecidibile</w:t>
      </w:r>
      <w:proofErr w:type="spellEnd"/>
      <w:r w:rsidR="00096B5F" w:rsidRPr="000665F4">
        <w:rPr>
          <w:rFonts w:asciiTheme="minorHAnsi" w:hAnsiTheme="minorHAnsi"/>
          <w:lang w:val="it-IT"/>
        </w:rPr>
        <w:t>”.</w:t>
      </w:r>
    </w:p>
    <w:p w14:paraId="4676062D" w14:textId="77777777" w:rsidR="00EA3E5C" w:rsidRPr="000665F4" w:rsidRDefault="00EA3E5C" w:rsidP="00EA3E5C">
      <w:pPr>
        <w:pStyle w:val="Normale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0665F4">
        <w:rPr>
          <w:rFonts w:asciiTheme="minorHAnsi" w:hAnsiTheme="minorHAnsi"/>
          <w:b/>
          <w:bCs/>
          <w:sz w:val="22"/>
          <w:szCs w:val="22"/>
        </w:rPr>
        <w:t>AFS</w:t>
      </w:r>
    </w:p>
    <w:p w14:paraId="6418F1A7" w14:textId="4A19DFDF" w:rsidR="00EA3E5C" w:rsidRPr="000665F4" w:rsidRDefault="000C395E" w:rsidP="000665F4">
      <w:pPr>
        <w:pStyle w:val="Normale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Costruire l’</w:t>
      </w:r>
      <w:r w:rsidR="00EA3E5C" w:rsidRPr="000665F4">
        <w:rPr>
          <w:rFonts w:asciiTheme="minorHAnsi" w:hAnsiTheme="minorHAnsi"/>
          <w:sz w:val="22"/>
          <w:szCs w:val="22"/>
        </w:rPr>
        <w:t>a</w:t>
      </w:r>
      <w:r w:rsidRPr="000665F4">
        <w:rPr>
          <w:rFonts w:asciiTheme="minorHAnsi" w:hAnsiTheme="minorHAnsi"/>
          <w:sz w:val="22"/>
          <w:szCs w:val="22"/>
        </w:rPr>
        <w:t xml:space="preserve">utoma a stati finiti (AFS) che riconosce </w:t>
      </w:r>
      <w:r w:rsidR="00EA3E5C" w:rsidRPr="000665F4">
        <w:rPr>
          <w:rFonts w:asciiTheme="minorHAnsi" w:hAnsiTheme="minorHAnsi"/>
          <w:sz w:val="22"/>
          <w:szCs w:val="22"/>
        </w:rPr>
        <w:t>il seguente</w:t>
      </w:r>
      <w:r w:rsidRPr="000665F4">
        <w:rPr>
          <w:rFonts w:asciiTheme="minorHAnsi" w:hAnsiTheme="minorHAnsi"/>
          <w:sz w:val="22"/>
          <w:szCs w:val="22"/>
        </w:rPr>
        <w:t xml:space="preserve"> linguaggio</w:t>
      </w:r>
    </w:p>
    <w:p w14:paraId="5D78EB24" w14:textId="4C865517" w:rsidR="000C395E" w:rsidRPr="000665F4" w:rsidRDefault="000C395E" w:rsidP="000665F4">
      <w:pPr>
        <w:pStyle w:val="NormaleWeb"/>
        <w:spacing w:before="0" w:beforeAutospacing="0" w:after="0" w:afterAutospacing="0"/>
        <w:ind w:left="792"/>
        <w:jc w:val="center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L</w:t>
      </w:r>
      <w:r w:rsidRPr="000665F4">
        <w:rPr>
          <w:rFonts w:asciiTheme="minorHAnsi" w:hAnsiTheme="minorHAnsi"/>
          <w:sz w:val="22"/>
          <w:szCs w:val="22"/>
          <w:vertAlign w:val="subscript"/>
        </w:rPr>
        <w:t>1</w:t>
      </w:r>
      <w:r w:rsidR="000665F4" w:rsidRPr="000665F4">
        <w:rPr>
          <w:rFonts w:asciiTheme="minorHAnsi" w:hAnsiTheme="minorHAnsi"/>
          <w:sz w:val="22"/>
          <w:szCs w:val="22"/>
        </w:rPr>
        <w:t xml:space="preserve"> = {</w:t>
      </w:r>
      <w:r w:rsidRPr="000665F4">
        <w:rPr>
          <w:rFonts w:asciiTheme="minorHAnsi" w:hAnsiTheme="minorHAnsi"/>
          <w:sz w:val="22"/>
          <w:szCs w:val="22"/>
        </w:rPr>
        <w:t xml:space="preserve">w </w:t>
      </w:r>
      <w:proofErr w:type="gramStart"/>
      <w:r w:rsidRPr="000665F4">
        <w:rPr>
          <w:rFonts w:asciiTheme="minorHAnsi" w:hAnsiTheme="minorHAnsi"/>
          <w:sz w:val="22"/>
          <w:szCs w:val="22"/>
        </w:rPr>
        <w:t>∈{</w:t>
      </w:r>
      <w:proofErr w:type="gramEnd"/>
      <w:r w:rsidRPr="000665F4">
        <w:rPr>
          <w:rFonts w:asciiTheme="minorHAnsi" w:hAnsiTheme="minorHAnsi"/>
          <w:sz w:val="22"/>
          <w:szCs w:val="22"/>
        </w:rPr>
        <w:t xml:space="preserve">0,1}* : w </w:t>
      </w:r>
      <w:r w:rsidR="00322113" w:rsidRPr="000665F4">
        <w:rPr>
          <w:rFonts w:asciiTheme="minorHAnsi" w:hAnsiTheme="minorHAnsi"/>
          <w:sz w:val="22"/>
          <w:szCs w:val="22"/>
        </w:rPr>
        <w:t xml:space="preserve">non </w:t>
      </w:r>
      <w:r w:rsidRPr="000665F4">
        <w:rPr>
          <w:rFonts w:asciiTheme="minorHAnsi" w:hAnsiTheme="minorHAnsi"/>
          <w:sz w:val="22"/>
          <w:szCs w:val="22"/>
        </w:rPr>
        <w:t xml:space="preserve">contiene </w:t>
      </w:r>
      <w:r w:rsidR="00322113" w:rsidRPr="000665F4">
        <w:rPr>
          <w:rFonts w:asciiTheme="minorHAnsi" w:hAnsiTheme="minorHAnsi"/>
          <w:sz w:val="22"/>
          <w:szCs w:val="22"/>
        </w:rPr>
        <w:t xml:space="preserve">mai la stringa </w:t>
      </w:r>
      <w:r w:rsidR="00EA3E5C" w:rsidRPr="000665F4">
        <w:rPr>
          <w:rFonts w:asciiTheme="minorHAnsi" w:hAnsiTheme="minorHAnsi"/>
          <w:sz w:val="22"/>
          <w:szCs w:val="22"/>
        </w:rPr>
        <w:t>"</w:t>
      </w:r>
      <w:r w:rsidR="00322113" w:rsidRPr="000665F4">
        <w:rPr>
          <w:rFonts w:asciiTheme="minorHAnsi" w:hAnsiTheme="minorHAnsi"/>
          <w:sz w:val="22"/>
          <w:szCs w:val="22"/>
        </w:rPr>
        <w:t>001</w:t>
      </w:r>
      <w:r w:rsidR="00EA3E5C" w:rsidRPr="000665F4">
        <w:rPr>
          <w:rFonts w:asciiTheme="minorHAnsi" w:hAnsiTheme="minorHAnsi"/>
          <w:sz w:val="22"/>
          <w:szCs w:val="22"/>
        </w:rPr>
        <w:t>"</w:t>
      </w:r>
      <w:r w:rsidRPr="000665F4">
        <w:rPr>
          <w:rFonts w:asciiTheme="minorHAnsi" w:hAnsiTheme="minorHAnsi"/>
          <w:sz w:val="22"/>
          <w:szCs w:val="22"/>
        </w:rPr>
        <w:t>}</w:t>
      </w:r>
    </w:p>
    <w:p w14:paraId="02D0DDC1" w14:textId="77777777" w:rsidR="00322113" w:rsidRPr="000665F4" w:rsidRDefault="00322113" w:rsidP="000665F4">
      <w:pPr>
        <w:pStyle w:val="Normale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Motivare brevemente le ragioni per cui gli AFS deterministici e quelli non deterministici hanno lo stesso potere di calcolo. </w:t>
      </w:r>
    </w:p>
    <w:p w14:paraId="1AC63DFF" w14:textId="77777777" w:rsidR="00EA3E5C" w:rsidRPr="000665F4" w:rsidRDefault="00EA3E5C" w:rsidP="00EA3E5C">
      <w:pPr>
        <w:pStyle w:val="Paragrafoelenco"/>
        <w:numPr>
          <w:ilvl w:val="0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0665F4">
        <w:rPr>
          <w:rFonts w:asciiTheme="minorHAnsi" w:hAnsiTheme="minorHAnsi"/>
          <w:b/>
          <w:bCs/>
          <w:sz w:val="22"/>
          <w:szCs w:val="22"/>
        </w:rPr>
        <w:t>ER</w:t>
      </w:r>
    </w:p>
    <w:p w14:paraId="45018AF0" w14:textId="2D6F0DBD" w:rsidR="00EA3E5C" w:rsidRPr="000665F4" w:rsidRDefault="00322113" w:rsidP="000665F4">
      <w:pPr>
        <w:pStyle w:val="Paragrafoelenco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Fornire la definizione di espressione regolare.</w:t>
      </w:r>
    </w:p>
    <w:p w14:paraId="08F24C5C" w14:textId="50068CEA" w:rsidR="00322113" w:rsidRPr="000665F4" w:rsidRDefault="00322113" w:rsidP="000665F4">
      <w:pPr>
        <w:pStyle w:val="Paragrafoelenco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Fornire l’espressione </w:t>
      </w:r>
      <w:r w:rsidR="00EA3E5C" w:rsidRPr="000665F4">
        <w:rPr>
          <w:rFonts w:asciiTheme="minorHAnsi" w:hAnsiTheme="minorHAnsi"/>
          <w:sz w:val="22"/>
          <w:szCs w:val="22"/>
        </w:rPr>
        <w:t>regolare che</w:t>
      </w:r>
      <w:r w:rsidRPr="000665F4">
        <w:rPr>
          <w:rFonts w:asciiTheme="minorHAnsi" w:hAnsiTheme="minorHAnsi"/>
          <w:sz w:val="22"/>
          <w:szCs w:val="22"/>
        </w:rPr>
        <w:t xml:space="preserve"> definisce il linguaggio costituito da tutte e sole le stringhe di caratteri a,</w:t>
      </w:r>
      <w:r w:rsidR="00EA3E5C" w:rsidRP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>b,</w:t>
      </w:r>
      <w:r w:rsidR="00EA3E5C" w:rsidRP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 xml:space="preserve">c che iniziano con a, terminano con c e contengono almeno due b (in qualunque posizione, cioè le seguenti stringhe devono essere ottenibili: </w:t>
      </w:r>
      <w:proofErr w:type="spellStart"/>
      <w:proofErr w:type="gramStart"/>
      <w:r w:rsidRPr="000665F4">
        <w:rPr>
          <w:rFonts w:asciiTheme="minorHAnsi" w:hAnsiTheme="minorHAnsi"/>
          <w:sz w:val="22"/>
          <w:szCs w:val="22"/>
        </w:rPr>
        <w:t>abbc</w:t>
      </w:r>
      <w:proofErr w:type="spellEnd"/>
      <w:r w:rsidRPr="000665F4">
        <w:rPr>
          <w:rFonts w:asciiTheme="minorHAnsi" w:hAnsiTheme="minorHAnsi"/>
          <w:sz w:val="22"/>
          <w:szCs w:val="22"/>
        </w:rPr>
        <w:t xml:space="preserve">,  </w:t>
      </w:r>
      <w:proofErr w:type="spellStart"/>
      <w:r w:rsidRPr="000665F4">
        <w:rPr>
          <w:rFonts w:asciiTheme="minorHAnsi" w:hAnsiTheme="minorHAnsi"/>
          <w:sz w:val="22"/>
          <w:szCs w:val="22"/>
        </w:rPr>
        <w:t>aaabbbaacbbc</w:t>
      </w:r>
      <w:proofErr w:type="spellEnd"/>
      <w:proofErr w:type="gramEnd"/>
      <w:r w:rsidRPr="000665F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665F4">
        <w:rPr>
          <w:rFonts w:asciiTheme="minorHAnsi" w:hAnsiTheme="minorHAnsi"/>
          <w:sz w:val="22"/>
          <w:szCs w:val="22"/>
        </w:rPr>
        <w:t>aabacacbc</w:t>
      </w:r>
      <w:proofErr w:type="spellEnd"/>
      <w:r w:rsidRPr="000665F4">
        <w:rPr>
          <w:rFonts w:asciiTheme="minorHAnsi" w:hAnsiTheme="minorHAnsi"/>
          <w:sz w:val="22"/>
          <w:szCs w:val="22"/>
        </w:rPr>
        <w:t xml:space="preserve">). </w:t>
      </w:r>
    </w:p>
    <w:p w14:paraId="71E55044" w14:textId="77987D52" w:rsidR="00EA3E5C" w:rsidRPr="000665F4" w:rsidRDefault="00E777BE" w:rsidP="000665F4">
      <w:pPr>
        <w:pStyle w:val="Paragrafoelenco"/>
        <w:numPr>
          <w:ilvl w:val="0"/>
          <w:numId w:val="11"/>
        </w:numPr>
        <w:rPr>
          <w:rFonts w:asciiTheme="minorHAnsi" w:hAnsiTheme="minorHAnsi"/>
        </w:rPr>
      </w:pPr>
      <w:r w:rsidRPr="000665F4">
        <w:rPr>
          <w:rFonts w:asciiTheme="minorHAnsi" w:hAnsiTheme="minorHAnsi"/>
          <w:sz w:val="22"/>
          <w:szCs w:val="22"/>
        </w:rPr>
        <w:t xml:space="preserve">Si consideri la seguente grammatica (assioma S, terminali </w:t>
      </w:r>
      <w:proofErr w:type="spellStart"/>
      <w:proofErr w:type="gramStart"/>
      <w:r w:rsidRPr="000665F4">
        <w:rPr>
          <w:rFonts w:asciiTheme="minorHAnsi" w:hAnsiTheme="minorHAnsi"/>
          <w:sz w:val="22"/>
          <w:szCs w:val="22"/>
        </w:rPr>
        <w:t>a,b</w:t>
      </w:r>
      <w:proofErr w:type="spellEnd"/>
      <w:proofErr w:type="gramEnd"/>
      <w:r w:rsidRPr="000665F4">
        <w:rPr>
          <w:rFonts w:asciiTheme="minorHAnsi" w:hAnsiTheme="minorHAnsi"/>
          <w:sz w:val="22"/>
          <w:szCs w:val="22"/>
        </w:rPr>
        <w:t>)</w:t>
      </w:r>
    </w:p>
    <w:p w14:paraId="1A7A18D6" w14:textId="6F502DA4" w:rsidR="00FA703F" w:rsidRPr="000665F4" w:rsidRDefault="00E777BE" w:rsidP="000665F4">
      <w:pPr>
        <w:pStyle w:val="Paragrafoelenco"/>
        <w:ind w:left="360"/>
        <w:jc w:val="center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S</w:t>
      </w:r>
      <w:r w:rsidRPr="000665F4">
        <w:sym w:font="Wingdings" w:char="F0E0"/>
      </w:r>
      <w:r w:rsidRPr="000665F4">
        <w:rPr>
          <w:rFonts w:asciiTheme="minorHAnsi" w:hAnsiTheme="minorHAnsi"/>
          <w:sz w:val="22"/>
          <w:szCs w:val="22"/>
        </w:rPr>
        <w:t xml:space="preserve"> Ab</w:t>
      </w:r>
      <w:r w:rsidR="00EA3E5C" w:rsidRPr="000665F4">
        <w:rPr>
          <w:rFonts w:asciiTheme="minorHAnsi" w:hAnsiTheme="minorHAnsi"/>
          <w:sz w:val="22"/>
          <w:szCs w:val="22"/>
        </w:rPr>
        <w:tab/>
      </w:r>
      <w:r w:rsidR="00EA3E5C" w:rsidRPr="000665F4">
        <w:rPr>
          <w:rFonts w:asciiTheme="minorHAnsi" w:hAnsiTheme="minorHAnsi"/>
          <w:sz w:val="22"/>
          <w:szCs w:val="22"/>
        </w:rPr>
        <w:tab/>
      </w:r>
      <w:r w:rsidRPr="000665F4">
        <w:rPr>
          <w:rFonts w:asciiTheme="minorHAnsi" w:hAnsiTheme="minorHAnsi"/>
          <w:sz w:val="22"/>
          <w:szCs w:val="22"/>
        </w:rPr>
        <w:t>A</w:t>
      </w:r>
      <w:r w:rsidRPr="000665F4">
        <w:sym w:font="Wingdings" w:char="F0E0"/>
      </w:r>
      <w:r w:rsidRPr="00066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665F4">
        <w:rPr>
          <w:rFonts w:asciiTheme="minorHAnsi" w:hAnsiTheme="minorHAnsi"/>
          <w:sz w:val="22"/>
          <w:szCs w:val="22"/>
        </w:rPr>
        <w:t>abA</w:t>
      </w:r>
      <w:proofErr w:type="spellEnd"/>
      <w:r w:rsidRPr="000665F4">
        <w:rPr>
          <w:rFonts w:asciiTheme="minorHAnsi" w:hAnsiTheme="minorHAnsi"/>
          <w:sz w:val="22"/>
          <w:szCs w:val="22"/>
        </w:rPr>
        <w:t xml:space="preserve"> | a</w:t>
      </w:r>
    </w:p>
    <w:p w14:paraId="799B0BEE" w14:textId="77777777" w:rsidR="00FA703F" w:rsidRPr="000665F4" w:rsidRDefault="00FA703F" w:rsidP="000665F4">
      <w:pPr>
        <w:pStyle w:val="Paragrafoelenco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Specificare il linguaggio generato dalla grammatica</w:t>
      </w:r>
    </w:p>
    <w:p w14:paraId="4C2598A7" w14:textId="71F3F099" w:rsidR="00FA703F" w:rsidRPr="000665F4" w:rsidRDefault="00FA703F" w:rsidP="000665F4">
      <w:pPr>
        <w:pStyle w:val="Paragrafoelenco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Specificare se la grammatica </w:t>
      </w:r>
      <w:r w:rsidR="00EA3E5C" w:rsidRPr="000665F4">
        <w:rPr>
          <w:rFonts w:asciiTheme="minorHAnsi" w:hAnsiTheme="minorHAnsi"/>
          <w:sz w:val="22"/>
          <w:szCs w:val="22"/>
        </w:rPr>
        <w:t>è</w:t>
      </w:r>
      <w:r w:rsidRPr="000665F4">
        <w:rPr>
          <w:rFonts w:asciiTheme="minorHAnsi" w:hAnsiTheme="minorHAnsi"/>
          <w:sz w:val="22"/>
          <w:szCs w:val="22"/>
        </w:rPr>
        <w:t xml:space="preserve"> ambigua o no</w:t>
      </w:r>
    </w:p>
    <w:p w14:paraId="50BB684B" w14:textId="50A7083E" w:rsidR="0049272E" w:rsidRPr="000665F4" w:rsidRDefault="00FA703F" w:rsidP="000665F4">
      <w:pPr>
        <w:pStyle w:val="Paragrafoelenco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Specificare di che tipo di grammatica (ad es. 0,</w:t>
      </w:r>
      <w:r w:rsidR="00EA3E5C" w:rsidRP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>1,</w:t>
      </w:r>
      <w:r w:rsidR="00EA3E5C" w:rsidRP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>2,</w:t>
      </w:r>
      <w:r w:rsidR="00EA3E5C" w:rsidRP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 xml:space="preserve">3) </w:t>
      </w:r>
      <w:r w:rsidR="00EA3E5C" w:rsidRPr="000665F4">
        <w:rPr>
          <w:rFonts w:asciiTheme="minorHAnsi" w:hAnsiTheme="minorHAnsi"/>
          <w:sz w:val="22"/>
          <w:szCs w:val="22"/>
        </w:rPr>
        <w:t xml:space="preserve">è </w:t>
      </w:r>
      <w:r w:rsidRPr="000665F4">
        <w:rPr>
          <w:rFonts w:asciiTheme="minorHAnsi" w:hAnsiTheme="minorHAnsi"/>
          <w:sz w:val="22"/>
          <w:szCs w:val="22"/>
        </w:rPr>
        <w:t xml:space="preserve">la grammatica data e </w:t>
      </w:r>
      <w:r w:rsidR="00EA3E5C" w:rsidRPr="000665F4">
        <w:rPr>
          <w:rFonts w:asciiTheme="minorHAnsi" w:hAnsiTheme="minorHAnsi"/>
          <w:sz w:val="22"/>
          <w:szCs w:val="22"/>
        </w:rPr>
        <w:t xml:space="preserve">determinare </w:t>
      </w:r>
      <w:r w:rsidRPr="000665F4">
        <w:rPr>
          <w:rFonts w:asciiTheme="minorHAnsi" w:hAnsiTheme="minorHAnsi"/>
          <w:sz w:val="22"/>
          <w:szCs w:val="22"/>
        </w:rPr>
        <w:t xml:space="preserve">se esiste una grammatica equivalente di tipo superiore (cioè con regole </w:t>
      </w:r>
      <w:r w:rsidR="00EA3E5C" w:rsidRPr="000665F4">
        <w:rPr>
          <w:rFonts w:asciiTheme="minorHAnsi" w:hAnsiTheme="minorHAnsi"/>
          <w:sz w:val="22"/>
          <w:szCs w:val="22"/>
        </w:rPr>
        <w:t xml:space="preserve">più </w:t>
      </w:r>
      <w:r w:rsidRPr="000665F4">
        <w:rPr>
          <w:rFonts w:asciiTheme="minorHAnsi" w:hAnsiTheme="minorHAnsi"/>
          <w:sz w:val="22"/>
          <w:szCs w:val="22"/>
        </w:rPr>
        <w:t>restrittive) che genera lo stesso linguaggio.</w:t>
      </w:r>
    </w:p>
    <w:p w14:paraId="3E14D68B" w14:textId="2F182FC6" w:rsidR="0031490F" w:rsidRPr="000665F4" w:rsidRDefault="0049272E" w:rsidP="000665F4">
      <w:pPr>
        <w:pStyle w:val="Normale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Sia data la seguente grammatica (S </w:t>
      </w:r>
      <w:r w:rsidR="0031490F" w:rsidRPr="000665F4">
        <w:rPr>
          <w:rFonts w:asciiTheme="minorHAnsi" w:hAnsiTheme="minorHAnsi"/>
          <w:sz w:val="22"/>
          <w:szCs w:val="22"/>
        </w:rPr>
        <w:t>è</w:t>
      </w:r>
      <w:r w:rsidRPr="000665F4">
        <w:rPr>
          <w:rFonts w:asciiTheme="minorHAnsi" w:hAnsiTheme="minorHAnsi"/>
          <w:sz w:val="22"/>
          <w:szCs w:val="22"/>
        </w:rPr>
        <w:t xml:space="preserve"> assioma, S e A sono i simboli </w:t>
      </w:r>
      <w:proofErr w:type="spellStart"/>
      <w:r w:rsidRPr="000665F4">
        <w:rPr>
          <w:rFonts w:asciiTheme="minorHAnsi" w:hAnsiTheme="minorHAnsi"/>
          <w:sz w:val="22"/>
          <w:szCs w:val="22"/>
        </w:rPr>
        <w:t>nonterminali</w:t>
      </w:r>
      <w:proofErr w:type="spellEnd"/>
      <w:r w:rsidRPr="000665F4">
        <w:rPr>
          <w:rFonts w:asciiTheme="minorHAnsi" w:hAnsiTheme="minorHAnsi"/>
          <w:sz w:val="22"/>
          <w:szCs w:val="22"/>
        </w:rPr>
        <w:t>, x e y sono i simboli terminali) con produzioni specificate nel seguito:</w:t>
      </w:r>
    </w:p>
    <w:p w14:paraId="7858FC76" w14:textId="587B2ADF" w:rsidR="0031490F" w:rsidRPr="000665F4" w:rsidRDefault="0049272E" w:rsidP="000665F4">
      <w:pPr>
        <w:pStyle w:val="NormaleWeb"/>
        <w:spacing w:before="0" w:beforeAutospacing="0" w:after="0" w:afterAutospacing="0"/>
        <w:ind w:left="360"/>
        <w:jc w:val="center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S</w:t>
      </w:r>
      <w:r w:rsidR="000665F4">
        <w:rPr>
          <w:rFonts w:asciiTheme="minorHAnsi" w:hAnsiTheme="minorHAnsi"/>
          <w:sz w:val="22"/>
          <w:szCs w:val="22"/>
        </w:rPr>
        <w:t xml:space="preserve"> </w:t>
      </w:r>
      <w:r w:rsidRPr="000665F4">
        <w:rPr>
          <w:rFonts w:asciiTheme="minorHAnsi" w:hAnsiTheme="minorHAnsi"/>
          <w:sz w:val="22"/>
          <w:szCs w:val="22"/>
        </w:rPr>
        <w:t>→ A | x A y</w:t>
      </w:r>
    </w:p>
    <w:p w14:paraId="088239EC" w14:textId="35D5B41A" w:rsidR="0049272E" w:rsidRPr="000665F4" w:rsidRDefault="0049272E" w:rsidP="000665F4">
      <w:pPr>
        <w:pStyle w:val="NormaleWeb"/>
        <w:spacing w:before="0" w:beforeAutospacing="0" w:after="0" w:afterAutospacing="0"/>
        <w:ind w:left="360"/>
        <w:jc w:val="center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>A → y| y x A</w:t>
      </w:r>
    </w:p>
    <w:p w14:paraId="06F4D99F" w14:textId="14BF32F7" w:rsidR="0049272E" w:rsidRPr="000665F4" w:rsidRDefault="0049272E" w:rsidP="000665F4">
      <w:pPr>
        <w:pStyle w:val="NormaleWeb"/>
        <w:numPr>
          <w:ilvl w:val="1"/>
          <w:numId w:val="11"/>
        </w:numPr>
        <w:spacing w:before="0" w:beforeAutospacing="0"/>
        <w:jc w:val="both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La grammatica non è </w:t>
      </w:r>
      <w:proofErr w:type="gramStart"/>
      <w:r w:rsidRPr="000665F4">
        <w:rPr>
          <w:rFonts w:asciiTheme="minorHAnsi" w:hAnsiTheme="minorHAnsi"/>
          <w:sz w:val="22"/>
          <w:szCs w:val="22"/>
        </w:rPr>
        <w:t>LL(</w:t>
      </w:r>
      <w:proofErr w:type="gramEnd"/>
      <w:r w:rsidRPr="000665F4">
        <w:rPr>
          <w:rFonts w:asciiTheme="minorHAnsi" w:hAnsiTheme="minorHAnsi"/>
          <w:sz w:val="22"/>
          <w:szCs w:val="22"/>
        </w:rPr>
        <w:t>1): motivare perché</w:t>
      </w:r>
      <w:r w:rsidR="0031490F" w:rsidRPr="000665F4">
        <w:rPr>
          <w:rFonts w:asciiTheme="minorHAnsi" w:hAnsiTheme="minorHAnsi"/>
          <w:sz w:val="22"/>
          <w:szCs w:val="22"/>
        </w:rPr>
        <w:t>.</w:t>
      </w:r>
    </w:p>
    <w:p w14:paraId="13277250" w14:textId="0612DC91" w:rsidR="00E777BE" w:rsidRPr="000665F4" w:rsidRDefault="0049272E" w:rsidP="000665F4">
      <w:pPr>
        <w:pStyle w:val="NormaleWeb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inorHAnsi" w:hAnsiTheme="minorHAnsi"/>
          <w:sz w:val="22"/>
          <w:szCs w:val="22"/>
        </w:rPr>
      </w:pPr>
      <w:r w:rsidRPr="000665F4">
        <w:rPr>
          <w:rFonts w:asciiTheme="minorHAnsi" w:hAnsiTheme="minorHAnsi"/>
          <w:sz w:val="22"/>
          <w:szCs w:val="22"/>
        </w:rPr>
        <w:t xml:space="preserve">Riscrivere la grammatica per </w:t>
      </w:r>
      <w:r w:rsidR="0031490F" w:rsidRPr="000665F4">
        <w:rPr>
          <w:rFonts w:asciiTheme="minorHAnsi" w:hAnsiTheme="minorHAnsi"/>
          <w:sz w:val="22"/>
          <w:szCs w:val="22"/>
        </w:rPr>
        <w:t xml:space="preserve">renderla </w:t>
      </w:r>
      <w:proofErr w:type="gramStart"/>
      <w:r w:rsidR="0031490F" w:rsidRPr="000665F4">
        <w:rPr>
          <w:rFonts w:asciiTheme="minorHAnsi" w:hAnsiTheme="minorHAnsi"/>
          <w:sz w:val="22"/>
          <w:szCs w:val="22"/>
        </w:rPr>
        <w:t>LL</w:t>
      </w:r>
      <w:r w:rsidRPr="000665F4">
        <w:rPr>
          <w:rFonts w:asciiTheme="minorHAnsi" w:hAnsiTheme="minorHAnsi"/>
          <w:sz w:val="22"/>
          <w:szCs w:val="22"/>
        </w:rPr>
        <w:t>(</w:t>
      </w:r>
      <w:proofErr w:type="gramEnd"/>
      <w:r w:rsidRPr="000665F4">
        <w:rPr>
          <w:rFonts w:asciiTheme="minorHAnsi" w:hAnsiTheme="minorHAnsi"/>
          <w:sz w:val="22"/>
          <w:szCs w:val="22"/>
        </w:rPr>
        <w:t>1)</w:t>
      </w:r>
      <w:r w:rsidR="0031490F" w:rsidRPr="000665F4">
        <w:rPr>
          <w:rFonts w:asciiTheme="minorHAnsi" w:hAnsiTheme="minorHAnsi"/>
          <w:sz w:val="22"/>
          <w:szCs w:val="22"/>
        </w:rPr>
        <w:t>.</w:t>
      </w:r>
    </w:p>
    <w:sectPr w:rsidR="00E777BE" w:rsidRPr="000665F4" w:rsidSect="00903C92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8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519ED"/>
    <w:multiLevelType w:val="hybridMultilevel"/>
    <w:tmpl w:val="EAF2D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C2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EF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28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A4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44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4A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8C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8C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D7143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CE1"/>
    <w:multiLevelType w:val="hybridMultilevel"/>
    <w:tmpl w:val="85B00F26"/>
    <w:lvl w:ilvl="0" w:tplc="77EC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0D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8E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2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0A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C5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A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0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8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0C3ADD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35558"/>
    <w:multiLevelType w:val="hybridMultilevel"/>
    <w:tmpl w:val="CA4EA394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0B137A3"/>
    <w:multiLevelType w:val="hybridMultilevel"/>
    <w:tmpl w:val="65BEB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1E960E">
      <w:start w:val="1"/>
      <w:numFmt w:val="bullet"/>
      <w:lvlText w:val="-"/>
      <w:lvlJc w:val="left"/>
      <w:pPr>
        <w:ind w:left="1440" w:hanging="360"/>
      </w:pPr>
      <w:rPr>
        <w:rFonts w:ascii="Cambria" w:eastAsia="Arial" w:hAnsi="Cambria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3BFE"/>
    <w:multiLevelType w:val="hybridMultilevel"/>
    <w:tmpl w:val="FF0E4854"/>
    <w:lvl w:ilvl="0" w:tplc="B07032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9166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625B97"/>
    <w:multiLevelType w:val="hybridMultilevel"/>
    <w:tmpl w:val="F7284ABA"/>
    <w:lvl w:ilvl="0" w:tplc="A6B27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1891CE">
      <w:start w:val="1"/>
      <w:numFmt w:val="bullet"/>
      <w:lvlText w:val="-"/>
      <w:lvlJc w:val="left"/>
      <w:pPr>
        <w:ind w:left="1440" w:hanging="360"/>
      </w:pPr>
      <w:rPr>
        <w:rFonts w:ascii="Cambria" w:eastAsia="Arial" w:hAnsi="Cambria" w:cs="Aria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E39D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645F7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120EC2"/>
    <w:multiLevelType w:val="hybridMultilevel"/>
    <w:tmpl w:val="B65E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F4488"/>
    <w:multiLevelType w:val="hybridMultilevel"/>
    <w:tmpl w:val="EFA2AF86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241ED"/>
    <w:multiLevelType w:val="hybridMultilevel"/>
    <w:tmpl w:val="A3440284"/>
    <w:lvl w:ilvl="0" w:tplc="D4AA3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E86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C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46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1CB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4C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9A5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0F5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F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03F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2C52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ED51DD"/>
    <w:multiLevelType w:val="hybridMultilevel"/>
    <w:tmpl w:val="A1000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59119">
    <w:abstractNumId w:val="4"/>
  </w:num>
  <w:num w:numId="2" w16cid:durableId="1598558818">
    <w:abstractNumId w:val="14"/>
  </w:num>
  <w:num w:numId="3" w16cid:durableId="1071150515">
    <w:abstractNumId w:val="3"/>
  </w:num>
  <w:num w:numId="4" w16cid:durableId="1586575032">
    <w:abstractNumId w:val="2"/>
  </w:num>
  <w:num w:numId="5" w16cid:durableId="354230077">
    <w:abstractNumId w:val="6"/>
  </w:num>
  <w:num w:numId="6" w16cid:durableId="1301807930">
    <w:abstractNumId w:val="12"/>
  </w:num>
  <w:num w:numId="7" w16cid:durableId="834418284">
    <w:abstractNumId w:val="17"/>
  </w:num>
  <w:num w:numId="8" w16cid:durableId="28840476">
    <w:abstractNumId w:val="13"/>
  </w:num>
  <w:num w:numId="9" w16cid:durableId="1790735956">
    <w:abstractNumId w:val="7"/>
  </w:num>
  <w:num w:numId="10" w16cid:durableId="2115131653">
    <w:abstractNumId w:val="1"/>
  </w:num>
  <w:num w:numId="11" w16cid:durableId="1735424488">
    <w:abstractNumId w:val="0"/>
  </w:num>
  <w:num w:numId="12" w16cid:durableId="510148697">
    <w:abstractNumId w:val="9"/>
  </w:num>
  <w:num w:numId="13" w16cid:durableId="503908526">
    <w:abstractNumId w:val="5"/>
  </w:num>
  <w:num w:numId="14" w16cid:durableId="1235043471">
    <w:abstractNumId w:val="15"/>
  </w:num>
  <w:num w:numId="15" w16cid:durableId="751782978">
    <w:abstractNumId w:val="8"/>
  </w:num>
  <w:num w:numId="16" w16cid:durableId="477380523">
    <w:abstractNumId w:val="11"/>
  </w:num>
  <w:num w:numId="17" w16cid:durableId="1867909318">
    <w:abstractNumId w:val="10"/>
  </w:num>
  <w:num w:numId="18" w16cid:durableId="767579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F"/>
    <w:rsid w:val="00020FF8"/>
    <w:rsid w:val="000665F4"/>
    <w:rsid w:val="0007354A"/>
    <w:rsid w:val="00096B5F"/>
    <w:rsid w:val="000C395E"/>
    <w:rsid w:val="00161A27"/>
    <w:rsid w:val="001778A6"/>
    <w:rsid w:val="001A28F9"/>
    <w:rsid w:val="002A4611"/>
    <w:rsid w:val="0031490F"/>
    <w:rsid w:val="00322113"/>
    <w:rsid w:val="00382AAE"/>
    <w:rsid w:val="003A5173"/>
    <w:rsid w:val="004030B5"/>
    <w:rsid w:val="004253C5"/>
    <w:rsid w:val="00485FFE"/>
    <w:rsid w:val="0049272E"/>
    <w:rsid w:val="004C768C"/>
    <w:rsid w:val="005B46E5"/>
    <w:rsid w:val="005D5740"/>
    <w:rsid w:val="005D615A"/>
    <w:rsid w:val="00646F36"/>
    <w:rsid w:val="00672814"/>
    <w:rsid w:val="007033C2"/>
    <w:rsid w:val="00717A28"/>
    <w:rsid w:val="00766DD1"/>
    <w:rsid w:val="008B0110"/>
    <w:rsid w:val="008E7ABF"/>
    <w:rsid w:val="008F35CE"/>
    <w:rsid w:val="00903C92"/>
    <w:rsid w:val="00A27722"/>
    <w:rsid w:val="00A93DD5"/>
    <w:rsid w:val="00AA38AE"/>
    <w:rsid w:val="00AA6EFC"/>
    <w:rsid w:val="00AB319D"/>
    <w:rsid w:val="00AF076C"/>
    <w:rsid w:val="00B05BCD"/>
    <w:rsid w:val="00B47916"/>
    <w:rsid w:val="00B70E8C"/>
    <w:rsid w:val="00BB78CF"/>
    <w:rsid w:val="00C02E8E"/>
    <w:rsid w:val="00C11011"/>
    <w:rsid w:val="00C53AB5"/>
    <w:rsid w:val="00C60598"/>
    <w:rsid w:val="00C8431F"/>
    <w:rsid w:val="00CB360D"/>
    <w:rsid w:val="00CB65DE"/>
    <w:rsid w:val="00D00E8A"/>
    <w:rsid w:val="00D07898"/>
    <w:rsid w:val="00D10721"/>
    <w:rsid w:val="00D500D7"/>
    <w:rsid w:val="00D8392F"/>
    <w:rsid w:val="00E777BE"/>
    <w:rsid w:val="00EA3E5C"/>
    <w:rsid w:val="00EA4E40"/>
    <w:rsid w:val="00F02D87"/>
    <w:rsid w:val="00F63409"/>
    <w:rsid w:val="00FA703F"/>
    <w:rsid w:val="00FC4589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B9EB2D"/>
  <w14:defaultImageDpi w14:val="300"/>
  <w15:docId w15:val="{B3B4259D-391F-EA43-A173-F71B9CA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Times New Roman"/>
        <w:color w:val="000000"/>
        <w:sz w:val="18"/>
        <w:szCs w:val="18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hAnsi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E7ABF"/>
    <w:pPr>
      <w:spacing w:before="100" w:beforeAutospacing="1" w:after="100" w:afterAutospacing="1"/>
    </w:pPr>
    <w:rPr>
      <w:rFonts w:ascii="Times" w:hAnsi="Times"/>
      <w:color w:val="auto"/>
    </w:rPr>
  </w:style>
  <w:style w:type="paragraph" w:styleId="Paragrafoelenco">
    <w:name w:val="List Paragraph"/>
    <w:basedOn w:val="Normale"/>
    <w:uiPriority w:val="34"/>
    <w:qFormat/>
    <w:rsid w:val="008E7ABF"/>
    <w:pPr>
      <w:ind w:left="720"/>
      <w:contextualSpacing/>
    </w:pPr>
    <w:rPr>
      <w:rFonts w:ascii="Times" w:hAnsi="Times"/>
      <w:color w:val="auto"/>
    </w:rPr>
  </w:style>
  <w:style w:type="paragraph" w:customStyle="1" w:styleId="Normale1">
    <w:name w:val="Normale1"/>
    <w:rsid w:val="000C395E"/>
    <w:pPr>
      <w:spacing w:line="276" w:lineRule="auto"/>
    </w:pPr>
    <w:rPr>
      <w:rFonts w:ascii="Arial" w:eastAsia="Arial" w:hAnsi="Arial" w:cs="Arial"/>
      <w:color w:val="auto"/>
      <w:sz w:val="22"/>
      <w:szCs w:val="22"/>
      <w:lang w:val="uz-Cyrl-UZ"/>
    </w:rPr>
  </w:style>
  <w:style w:type="paragraph" w:styleId="Revisione">
    <w:name w:val="Revision"/>
    <w:hidden/>
    <w:uiPriority w:val="99"/>
    <w:semiHidden/>
    <w:rsid w:val="0007354A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32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Sapienza Universita' di Roma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Marchetti Spaccamela</dc:creator>
  <cp:keywords/>
  <dc:description/>
  <cp:lastModifiedBy>Fabrizio d'Amore</cp:lastModifiedBy>
  <cp:revision>4</cp:revision>
  <cp:lastPrinted>2019-06-12T13:00:00Z</cp:lastPrinted>
  <dcterms:created xsi:type="dcterms:W3CDTF">2022-10-11T16:44:00Z</dcterms:created>
  <dcterms:modified xsi:type="dcterms:W3CDTF">2022-10-13T08:29:00Z</dcterms:modified>
</cp:coreProperties>
</file>