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F1563" w14:textId="77777777" w:rsidR="0060434A" w:rsidRDefault="0060434A" w:rsidP="00536FF3">
      <w:r>
        <w:t>NOME…………………………………………</w:t>
      </w:r>
      <w:proofErr w:type="gramStart"/>
      <w:r>
        <w:t>…….</w:t>
      </w:r>
      <w:proofErr w:type="gramEnd"/>
      <w:r>
        <w:t>.COGNOME……………………………………………MATRICOLA………………….</w:t>
      </w:r>
    </w:p>
    <w:p w14:paraId="73A43766" w14:textId="77777777" w:rsidR="00536FF3" w:rsidRDefault="00536FF3" w:rsidP="00536FF3">
      <w:r>
        <w:t xml:space="preserve">Si consideri il trasferimento di un messaggio di M byte in una rete costituita da due terminali (T1 e T2) e 3 nodi </w:t>
      </w:r>
      <w:r w:rsidR="00F63E14">
        <w:t xml:space="preserve">intermedi </w:t>
      </w:r>
      <w:r>
        <w:t xml:space="preserve">(vedi figura). </w:t>
      </w:r>
    </w:p>
    <w:p w14:paraId="7DEE4C59" w14:textId="77777777" w:rsidR="00536FF3" w:rsidRDefault="00536FF3" w:rsidP="00536FF3">
      <w:pPr>
        <w:jc w:val="center"/>
      </w:pPr>
      <w:r>
        <w:rPr>
          <w:noProof/>
          <w:lang w:eastAsia="it-IT"/>
        </w:rPr>
        <w:drawing>
          <wp:inline distT="0" distB="0" distL="0" distR="0" wp14:anchorId="45EFEF51" wp14:editId="20BCCA1F">
            <wp:extent cx="5734050" cy="565993"/>
            <wp:effectExtent l="0" t="0" r="0" b="571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94" cy="5666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F3DBC2" w14:textId="77777777" w:rsidR="00536FF3" w:rsidRDefault="00536FF3" w:rsidP="00536FF3">
      <w:pPr>
        <w:jc w:val="both"/>
      </w:pPr>
      <w:r>
        <w:t xml:space="preserve">Si supponga che ogni collegamento trasmetta i dati ad un ritmo binario di R kbit/sec e che su ogni interfaccia il ritardo di </w:t>
      </w:r>
      <w:r w:rsidR="00784198">
        <w:t>propagazione</w:t>
      </w:r>
      <w:r>
        <w:t xml:space="preserve"> sia di </w:t>
      </w:r>
      <w:proofErr w:type="spellStart"/>
      <w:r>
        <w:t>tp</w:t>
      </w:r>
      <w:proofErr w:type="spellEnd"/>
      <w:r>
        <w:t xml:space="preserve"> secondi. Si assuma che ogni nodo utilizzi la commutazione di pacchetto store-and-</w:t>
      </w:r>
      <w:proofErr w:type="spellStart"/>
      <w:r>
        <w:t>forward</w:t>
      </w:r>
      <w:proofErr w:type="spellEnd"/>
      <w:r>
        <w:t>.</w:t>
      </w:r>
      <w:r w:rsidR="0050574E">
        <w:t xml:space="preserve"> </w:t>
      </w:r>
      <w:r>
        <w:t xml:space="preserve">Tralasciate i ritardi di accodamento e di elaborazione. </w:t>
      </w:r>
    </w:p>
    <w:p w14:paraId="5B426AD4" w14:textId="77777777" w:rsidR="00536FF3" w:rsidRDefault="00536FF3" w:rsidP="00536FF3">
      <w:pPr>
        <w:jc w:val="both"/>
      </w:pPr>
      <w:r>
        <w:t>Considerando i due casi:</w:t>
      </w:r>
    </w:p>
    <w:p w14:paraId="1E09408D" w14:textId="77777777" w:rsidR="00536FF3" w:rsidRDefault="00536FF3" w:rsidP="00536FF3">
      <w:pPr>
        <w:pStyle w:val="Paragrafoelenco"/>
        <w:numPr>
          <w:ilvl w:val="0"/>
          <w:numId w:val="1"/>
        </w:numPr>
        <w:jc w:val="both"/>
      </w:pPr>
      <w:r>
        <w:t xml:space="preserve">Invio del messaggio dalla sorgente T1 alla destinazione T2 in un unico pacchetto costituito </w:t>
      </w:r>
      <w:r w:rsidR="00784198">
        <w:t>dal corpo del messaggio e da un’</w:t>
      </w:r>
      <w:r>
        <w:t>intestazione di H byte;</w:t>
      </w:r>
    </w:p>
    <w:p w14:paraId="63FE2C86" w14:textId="77777777" w:rsidR="00536FF3" w:rsidRDefault="00536FF3" w:rsidP="00536FF3">
      <w:pPr>
        <w:pStyle w:val="Paragrafoelenco"/>
        <w:numPr>
          <w:ilvl w:val="0"/>
          <w:numId w:val="1"/>
        </w:numPr>
        <w:jc w:val="both"/>
      </w:pPr>
      <w:r>
        <w:t xml:space="preserve">Invio del messaggio attraverso la suddivisione in pacchetti ognuno dei quali </w:t>
      </w:r>
      <w:r w:rsidR="00784198">
        <w:t>sarà</w:t>
      </w:r>
      <w:r>
        <w:t xml:space="preserve"> costituito da H byte di intestazione e L bit di campo informativo.</w:t>
      </w:r>
    </w:p>
    <w:p w14:paraId="28FEFF93" w14:textId="77777777" w:rsidR="0050574E" w:rsidRDefault="0050574E" w:rsidP="0050574E">
      <w:pPr>
        <w:jc w:val="both"/>
      </w:pPr>
      <w:r>
        <w:t>Dipendentemente della lunghezza dell’intestazione H il tempo per mandare il messaggio da T1 a T2 può essere minore nel caso a) o nel caso b).</w:t>
      </w:r>
    </w:p>
    <w:p w14:paraId="599F7DA5" w14:textId="77777777" w:rsidR="0050574E" w:rsidRDefault="0050574E" w:rsidP="0050574E">
      <w:pPr>
        <w:jc w:val="both"/>
      </w:pPr>
      <w:r>
        <w:t>Si chiede:</w:t>
      </w:r>
    </w:p>
    <w:p w14:paraId="56A41B93" w14:textId="77777777" w:rsidR="00536FF3" w:rsidRDefault="0050574E" w:rsidP="00536FF3">
      <w:pPr>
        <w:pStyle w:val="Paragrafoelenco"/>
        <w:numPr>
          <w:ilvl w:val="0"/>
          <w:numId w:val="2"/>
        </w:numPr>
        <w:jc w:val="both"/>
      </w:pPr>
      <w:r>
        <w:t xml:space="preserve">Calcolare il numero di pacchetti necessari nel caso b) </w:t>
      </w:r>
    </w:p>
    <w:p w14:paraId="70C2C12C" w14:textId="77777777" w:rsidR="00536FF3" w:rsidRDefault="0050574E" w:rsidP="00536FF3">
      <w:pPr>
        <w:pStyle w:val="Paragrafoelenco"/>
        <w:numPr>
          <w:ilvl w:val="0"/>
          <w:numId w:val="2"/>
        </w:numPr>
        <w:jc w:val="both"/>
      </w:pPr>
      <w:r>
        <w:t>Derivare i valori di H tale per cui il ritardo nel caso b) diventa maggiore o uguale al caso a)</w:t>
      </w:r>
    </w:p>
    <w:p w14:paraId="7A79AEF7" w14:textId="77777777" w:rsidR="0050574E" w:rsidRDefault="00334199" w:rsidP="00536FF3">
      <w:pPr>
        <w:pStyle w:val="Paragrafoelenco"/>
        <w:numPr>
          <w:ilvl w:val="0"/>
          <w:numId w:val="2"/>
        </w:numPr>
        <w:jc w:val="both"/>
      </w:pPr>
      <w:r>
        <w:t>Considerato il valore minino di H calcolato al punto di cui in 2) calcolare valore del ritardo.</w:t>
      </w:r>
    </w:p>
    <w:p w14:paraId="293A2ED8" w14:textId="77777777" w:rsidR="00784198" w:rsidRDefault="00536FF3" w:rsidP="00536FF3">
      <w:pPr>
        <w:jc w:val="both"/>
      </w:pPr>
      <w:r>
        <w:t>Siano:</w:t>
      </w:r>
    </w:p>
    <w:tbl>
      <w:tblPr>
        <w:tblW w:w="3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960"/>
        <w:gridCol w:w="960"/>
      </w:tblGrid>
      <w:tr w:rsidR="00784198" w:rsidRPr="00784198" w14:paraId="01DC916A" w14:textId="77777777" w:rsidTr="00784198">
        <w:trPr>
          <w:trHeight w:val="295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3EAB6" w14:textId="77777777" w:rsidR="00784198" w:rsidRPr="00784198" w:rsidRDefault="00784198" w:rsidP="007841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784198">
              <w:rPr>
                <w:rFonts w:ascii="Calibri" w:eastAsia="Times New Roman" w:hAnsi="Calibri" w:cs="Calibri"/>
                <w:color w:val="000000"/>
                <w:lang w:eastAsia="it-IT"/>
              </w:rPr>
              <w:t>tp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02494" w14:textId="77777777" w:rsidR="00784198" w:rsidRPr="00784198" w:rsidRDefault="00784198" w:rsidP="007841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84198">
              <w:rPr>
                <w:rFonts w:ascii="Calibri" w:eastAsia="Times New Roman" w:hAnsi="Calibri" w:cs="Calibri"/>
                <w:color w:val="000000"/>
                <w:lang w:eastAsia="it-IT"/>
              </w:rPr>
              <w:t>0,1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82127" w14:textId="77777777" w:rsidR="00784198" w:rsidRPr="00784198" w:rsidRDefault="00784198" w:rsidP="007841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84198">
              <w:rPr>
                <w:rFonts w:ascii="Calibri" w:eastAsia="Times New Roman" w:hAnsi="Calibri" w:cs="Calibri"/>
                <w:color w:val="000000"/>
                <w:lang w:eastAsia="it-IT"/>
              </w:rPr>
              <w:t>s</w:t>
            </w:r>
          </w:p>
        </w:tc>
      </w:tr>
      <w:tr w:rsidR="00784198" w:rsidRPr="00784198" w14:paraId="4A6ECAE6" w14:textId="77777777" w:rsidTr="00784198">
        <w:trPr>
          <w:trHeight w:val="29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3447C" w14:textId="77777777" w:rsidR="00784198" w:rsidRPr="00784198" w:rsidRDefault="00784198" w:rsidP="007841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84198">
              <w:rPr>
                <w:rFonts w:ascii="Calibri" w:eastAsia="Times New Roman" w:hAnsi="Calibri" w:cs="Calibri"/>
                <w:color w:val="000000"/>
                <w:lang w:eastAsia="it-IT"/>
              </w:rPr>
              <w:t>N (numero nodi)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70CA3" w14:textId="77777777" w:rsidR="00784198" w:rsidRPr="00784198" w:rsidRDefault="00784198" w:rsidP="007841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84198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C8D8B" w14:textId="77777777" w:rsidR="00784198" w:rsidRPr="00784198" w:rsidRDefault="00784198" w:rsidP="007841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84198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784198" w:rsidRPr="00784198" w14:paraId="0D66B666" w14:textId="77777777" w:rsidTr="00784198">
        <w:trPr>
          <w:trHeight w:val="29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AC0FF" w14:textId="77777777" w:rsidR="00784198" w:rsidRPr="00784198" w:rsidRDefault="00784198" w:rsidP="007841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84198">
              <w:rPr>
                <w:rFonts w:ascii="Calibri" w:eastAsia="Times New Roman" w:hAnsi="Calibri" w:cs="Calibri"/>
                <w:color w:val="000000"/>
                <w:lang w:eastAsia="it-IT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AB3ED" w14:textId="77777777" w:rsidR="00784198" w:rsidRPr="00784198" w:rsidRDefault="00784198" w:rsidP="007841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84198">
              <w:rPr>
                <w:rFonts w:ascii="Calibri" w:eastAsia="Times New Roman" w:hAnsi="Calibri" w:cs="Calibri"/>
                <w:color w:val="000000"/>
                <w:lang w:eastAsia="it-IT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57B43" w14:textId="77777777" w:rsidR="00784198" w:rsidRPr="00784198" w:rsidRDefault="00784198" w:rsidP="007841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84198">
              <w:rPr>
                <w:rFonts w:ascii="Calibri" w:eastAsia="Times New Roman" w:hAnsi="Calibri" w:cs="Calibri"/>
                <w:color w:val="000000"/>
                <w:lang w:eastAsia="it-IT"/>
              </w:rPr>
              <w:t>byte</w:t>
            </w:r>
          </w:p>
        </w:tc>
      </w:tr>
      <w:tr w:rsidR="00784198" w:rsidRPr="00784198" w14:paraId="51A1B0E2" w14:textId="77777777" w:rsidTr="00784198">
        <w:trPr>
          <w:trHeight w:val="29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020AD" w14:textId="77777777" w:rsidR="00784198" w:rsidRPr="00784198" w:rsidRDefault="00784198" w:rsidP="007841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84198">
              <w:rPr>
                <w:rFonts w:ascii="Calibri" w:eastAsia="Times New Roman" w:hAnsi="Calibri" w:cs="Calibri"/>
                <w:color w:val="000000"/>
                <w:lang w:eastAsia="it-IT"/>
              </w:rPr>
              <w:t>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25A79" w14:textId="77777777" w:rsidR="00784198" w:rsidRPr="00784198" w:rsidRDefault="00784198" w:rsidP="007841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84198">
              <w:rPr>
                <w:rFonts w:ascii="Calibri" w:eastAsia="Times New Roman" w:hAnsi="Calibri" w:cs="Calibri"/>
                <w:color w:val="000000"/>
                <w:lang w:eastAsia="it-IT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5B4B1" w14:textId="77777777" w:rsidR="00784198" w:rsidRPr="00784198" w:rsidRDefault="00784198" w:rsidP="007841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84198">
              <w:rPr>
                <w:rFonts w:ascii="Calibri" w:eastAsia="Times New Roman" w:hAnsi="Calibri" w:cs="Calibri"/>
                <w:color w:val="000000"/>
                <w:lang w:eastAsia="it-IT"/>
              </w:rPr>
              <w:t>byte</w:t>
            </w:r>
          </w:p>
        </w:tc>
      </w:tr>
      <w:tr w:rsidR="00784198" w:rsidRPr="00784198" w14:paraId="2A57B642" w14:textId="77777777" w:rsidTr="00784198">
        <w:trPr>
          <w:trHeight w:val="29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BABFD" w14:textId="77777777" w:rsidR="00784198" w:rsidRPr="00784198" w:rsidRDefault="00784198" w:rsidP="007841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84198">
              <w:rPr>
                <w:rFonts w:ascii="Calibri" w:eastAsia="Times New Roman" w:hAnsi="Calibri" w:cs="Calibri"/>
                <w:color w:val="000000"/>
                <w:lang w:eastAsia="it-IT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1D33D" w14:textId="77777777" w:rsidR="00784198" w:rsidRPr="00784198" w:rsidRDefault="00F90FB1" w:rsidP="007841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1AC31" w14:textId="77777777" w:rsidR="00784198" w:rsidRPr="00784198" w:rsidRDefault="00784198" w:rsidP="007841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k</w:t>
            </w:r>
            <w:r w:rsidRPr="00784198">
              <w:rPr>
                <w:rFonts w:ascii="Calibri" w:eastAsia="Times New Roman" w:hAnsi="Calibri" w:cs="Calibri"/>
                <w:color w:val="000000"/>
                <w:lang w:eastAsia="it-IT"/>
              </w:rPr>
              <w:t>bit/s</w:t>
            </w:r>
          </w:p>
        </w:tc>
      </w:tr>
    </w:tbl>
    <w:p w14:paraId="01F7CF62" w14:textId="77777777" w:rsidR="007A2AC7" w:rsidRDefault="007A2AC7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63476D" w14:paraId="26E6AC72" w14:textId="77777777" w:rsidTr="0063476D">
        <w:tc>
          <w:tcPr>
            <w:tcW w:w="4814" w:type="dxa"/>
          </w:tcPr>
          <w:p w14:paraId="1ADB8811" w14:textId="77777777" w:rsidR="0063476D" w:rsidRDefault="0063476D">
            <w:r>
              <w:t>Numero pacchetti caso b</w:t>
            </w:r>
          </w:p>
        </w:tc>
        <w:tc>
          <w:tcPr>
            <w:tcW w:w="4814" w:type="dxa"/>
          </w:tcPr>
          <w:p w14:paraId="72FFC71F" w14:textId="77777777" w:rsidR="0063476D" w:rsidRDefault="0063476D"/>
          <w:p w14:paraId="5986E406" w14:textId="77777777" w:rsidR="0063476D" w:rsidRDefault="0063476D"/>
        </w:tc>
      </w:tr>
      <w:tr w:rsidR="0063476D" w14:paraId="5161F8A4" w14:textId="77777777" w:rsidTr="0063476D">
        <w:tc>
          <w:tcPr>
            <w:tcW w:w="4814" w:type="dxa"/>
          </w:tcPr>
          <w:p w14:paraId="7A726B53" w14:textId="77777777" w:rsidR="0063476D" w:rsidRDefault="0063476D">
            <w:r>
              <w:t>Range dei valori di H per cui ritardo caso b &gt;= caso a</w:t>
            </w:r>
          </w:p>
        </w:tc>
        <w:tc>
          <w:tcPr>
            <w:tcW w:w="4814" w:type="dxa"/>
          </w:tcPr>
          <w:p w14:paraId="128C4E29" w14:textId="77777777" w:rsidR="0063476D" w:rsidRDefault="0063476D"/>
          <w:p w14:paraId="2B9F29E0" w14:textId="77777777" w:rsidR="0063476D" w:rsidRDefault="0063476D"/>
          <w:p w14:paraId="14164BF2" w14:textId="77777777" w:rsidR="0063476D" w:rsidRDefault="0063476D"/>
          <w:p w14:paraId="366C4706" w14:textId="77777777" w:rsidR="0063476D" w:rsidRDefault="0063476D"/>
          <w:p w14:paraId="72ED8F49" w14:textId="77777777" w:rsidR="0063476D" w:rsidRDefault="0063476D"/>
          <w:p w14:paraId="1E9EE91E" w14:textId="77777777" w:rsidR="0063476D" w:rsidRDefault="0063476D"/>
        </w:tc>
      </w:tr>
      <w:tr w:rsidR="0063476D" w14:paraId="6BCAC608" w14:textId="77777777" w:rsidTr="0063476D">
        <w:tc>
          <w:tcPr>
            <w:tcW w:w="4814" w:type="dxa"/>
          </w:tcPr>
          <w:p w14:paraId="368C9621" w14:textId="77777777" w:rsidR="0063476D" w:rsidRDefault="0063476D">
            <w:r>
              <w:t>Valore del ritardo con valore di H quando caso a)=caso b)</w:t>
            </w:r>
          </w:p>
        </w:tc>
        <w:tc>
          <w:tcPr>
            <w:tcW w:w="4814" w:type="dxa"/>
          </w:tcPr>
          <w:p w14:paraId="4A682EB4" w14:textId="77777777" w:rsidR="0063476D" w:rsidRDefault="0063476D"/>
          <w:p w14:paraId="19D48A82" w14:textId="77777777" w:rsidR="0063476D" w:rsidRDefault="0063476D"/>
          <w:p w14:paraId="09D24BE9" w14:textId="77777777" w:rsidR="0063476D" w:rsidRDefault="0063476D"/>
          <w:p w14:paraId="63B6E356" w14:textId="77777777" w:rsidR="0063476D" w:rsidRDefault="0063476D"/>
          <w:p w14:paraId="7A3C5532" w14:textId="77777777" w:rsidR="0063476D" w:rsidRDefault="0063476D"/>
          <w:p w14:paraId="779D6223" w14:textId="77777777" w:rsidR="0063476D" w:rsidRDefault="0063476D"/>
        </w:tc>
      </w:tr>
    </w:tbl>
    <w:p w14:paraId="5D1C21B5" w14:textId="77777777" w:rsidR="00167A8A" w:rsidRDefault="00167A8A"/>
    <w:sectPr w:rsidR="00167A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C700A"/>
    <w:multiLevelType w:val="hybridMultilevel"/>
    <w:tmpl w:val="ECEA93D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7B1FA7"/>
    <w:multiLevelType w:val="hybridMultilevel"/>
    <w:tmpl w:val="2EEC823A"/>
    <w:lvl w:ilvl="0" w:tplc="59F6A06E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414282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562038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C1D"/>
    <w:rsid w:val="001642FC"/>
    <w:rsid w:val="00167A8A"/>
    <w:rsid w:val="00334199"/>
    <w:rsid w:val="00450DB2"/>
    <w:rsid w:val="0050574E"/>
    <w:rsid w:val="00536FF3"/>
    <w:rsid w:val="0060434A"/>
    <w:rsid w:val="0063476D"/>
    <w:rsid w:val="00742E99"/>
    <w:rsid w:val="00784198"/>
    <w:rsid w:val="007A2AC7"/>
    <w:rsid w:val="00847C1D"/>
    <w:rsid w:val="00A2041D"/>
    <w:rsid w:val="00B06D49"/>
    <w:rsid w:val="00B24DA0"/>
    <w:rsid w:val="00B33F84"/>
    <w:rsid w:val="00E2186B"/>
    <w:rsid w:val="00ED0FE0"/>
    <w:rsid w:val="00F63E14"/>
    <w:rsid w:val="00F9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350CA"/>
  <w15:chartTrackingRefBased/>
  <w15:docId w15:val="{58C441D1-854A-417F-82CB-272B5699E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642FC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36FF3"/>
    <w:pPr>
      <w:spacing w:after="200" w:line="276" w:lineRule="auto"/>
      <w:ind w:left="720"/>
      <w:contextualSpacing/>
    </w:pPr>
  </w:style>
  <w:style w:type="table" w:styleId="Grigliatabella">
    <w:name w:val="Table Grid"/>
    <w:basedOn w:val="Tabellanormale"/>
    <w:uiPriority w:val="59"/>
    <w:rsid w:val="00536FF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536FF3"/>
    <w:rPr>
      <w:color w:val="808080"/>
    </w:rPr>
  </w:style>
  <w:style w:type="paragraph" w:styleId="NormaleWeb">
    <w:name w:val="Normal (Web)"/>
    <w:basedOn w:val="Normale"/>
    <w:uiPriority w:val="99"/>
    <w:semiHidden/>
    <w:unhideWhenUsed/>
    <w:rsid w:val="00536FF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</dc:creator>
  <cp:keywords/>
  <dc:description/>
  <cp:lastModifiedBy>francesca.cuomo</cp:lastModifiedBy>
  <cp:revision>4</cp:revision>
  <dcterms:created xsi:type="dcterms:W3CDTF">2024-01-07T15:20:00Z</dcterms:created>
  <dcterms:modified xsi:type="dcterms:W3CDTF">2024-01-07T15:21:00Z</dcterms:modified>
</cp:coreProperties>
</file>