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1"/>
        <w:jc w:val="center"/>
      </w:pPr>
      <w:r>
        <w:rPr>
          <w:rFonts w:ascii="Futura Bold" w:hAnsi="Futura Bold"/>
          <w:color w:val="4f81bd"/>
          <w:sz w:val="22"/>
          <w:szCs w:val="22"/>
          <w:rtl w:val="0"/>
          <w:lang w:val="en-US"/>
        </w:rPr>
        <w:t>SHAWN ASSOUR</w:t>
      </w:r>
    </w:p>
    <w:p>
      <w:pPr>
        <w:pStyle w:val="Normal1"/>
        <w:jc w:val="center"/>
      </w:pPr>
      <w:r>
        <w:rPr>
          <w:i w:val="1"/>
          <w:iCs w:val="1"/>
          <w:sz w:val="18"/>
          <w:szCs w:val="18"/>
          <w:rtl w:val="0"/>
          <w:lang w:val="en-US"/>
        </w:rPr>
        <w:t>B.B.A. in Information Systems from The University of Texas at San Antonio</w:t>
      </w:r>
    </w:p>
    <w:p>
      <w:pPr>
        <w:pStyle w:val="Normal1"/>
        <w:jc w:val="center"/>
      </w:pPr>
    </w:p>
    <w:p>
      <w:pPr>
        <w:pStyle w:val="Normal1"/>
        <w:pBdr>
          <w:top w:val="nil"/>
          <w:left w:val="nil"/>
          <w:bottom w:val="single" w:color="4f81bd" w:sz="12" w:space="0" w:shadow="0" w:frame="0"/>
          <w:right w:val="nil"/>
        </w:pBdr>
        <w:jc w:val="center"/>
      </w:pPr>
      <w:r>
        <w:rPr>
          <w:b w:val="1"/>
          <w:bCs w:val="1"/>
          <w:color w:val="4f81bd"/>
          <w:sz w:val="18"/>
          <w:szCs w:val="18"/>
          <w:rtl w:val="0"/>
          <w:lang w:val="en-US"/>
        </w:rPr>
        <w:t>Summary</w:t>
      </w:r>
    </w:p>
    <w:p>
      <w:pPr>
        <w:pStyle w:val="Normal1"/>
        <w:bidi w:val="0"/>
        <w:ind w:left="0" w:right="0" w:firstLine="0"/>
        <w:jc w:val="center"/>
        <w:rPr>
          <w:rtl w:val="0"/>
        </w:rPr>
      </w:pPr>
      <w:r>
        <w:rPr>
          <w:rFonts w:ascii="Futura" w:hAnsi="Futura"/>
          <w:sz w:val="18"/>
          <w:szCs w:val="18"/>
          <w:rtl w:val="0"/>
          <w:lang w:val="en-US"/>
        </w:rPr>
        <w:t>I am a hard working and self motivating individual looking to expand my knowledge and skills in the Information Technology field.</w:t>
      </w:r>
      <w:r>
        <w:rPr>
          <w:rFonts w:ascii="Futura" w:hAnsi="Futura"/>
          <w:sz w:val="18"/>
          <w:szCs w:val="18"/>
          <w:rtl w:val="0"/>
          <w:lang w:val="en-US"/>
        </w:rPr>
        <w:t xml:space="preserve"> I aspire to be a frontend web developer and enjoy the challenge of learning new technologies. I recently completed a Full Stack Web Development bootcamp which I know has provided the skills for a junior level developer role.</w:t>
      </w:r>
    </w:p>
    <w:p>
      <w:pPr>
        <w:pStyle w:val="Normal1"/>
        <w:jc w:val="center"/>
      </w:pPr>
    </w:p>
    <w:p>
      <w:pPr>
        <w:pStyle w:val="Normal1"/>
        <w:pBdr>
          <w:top w:val="nil"/>
          <w:left w:val="nil"/>
          <w:bottom w:val="single" w:color="4f81bd" w:sz="12" w:space="0" w:shadow="0" w:frame="0"/>
          <w:right w:val="nil"/>
        </w:pBdr>
        <w:jc w:val="center"/>
      </w:pPr>
      <w:r>
        <w:rPr>
          <w:rFonts w:ascii="Futura Bold" w:hAnsi="Futura Bold"/>
          <w:color w:val="4f81bd"/>
          <w:sz w:val="18"/>
          <w:szCs w:val="18"/>
          <w:rtl w:val="0"/>
          <w:lang w:val="en-US"/>
        </w:rPr>
        <w:t>Web Development | Full Stack Flex Program</w:t>
      </w:r>
    </w:p>
    <w:p>
      <w:pPr>
        <w:pStyle w:val="Normal1"/>
      </w:pPr>
      <w:r>
        <w:rPr>
          <w:rFonts w:ascii="Futura Bold" w:hAnsi="Futura Bold"/>
          <w:sz w:val="18"/>
          <w:szCs w:val="18"/>
          <w:rtl w:val="0"/>
          <w:lang w:val="en-US"/>
        </w:rPr>
        <w:t xml:space="preserve">The University of Texas at Austin                                                                    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  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</w:t>
      </w:r>
      <w:r>
        <w:rPr>
          <w:sz w:val="18"/>
          <w:szCs w:val="18"/>
          <w:rtl w:val="0"/>
          <w:lang w:val="en-US"/>
        </w:rPr>
        <w:t xml:space="preserve">Austin, Texas 2017 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A 24 week intensive boot camp dedicated to</w:t>
      </w:r>
      <w:r>
        <w:rPr>
          <w:rFonts w:ascii="Futura" w:hAnsi="Futura"/>
          <w:sz w:val="18"/>
          <w:szCs w:val="18"/>
          <w:rtl w:val="0"/>
          <w:lang w:val="en-US"/>
        </w:rPr>
        <w:t xml:space="preserve"> </w:t>
      </w:r>
      <w:r>
        <w:rPr>
          <w:rFonts w:ascii="Futura" w:hAnsi="Futura"/>
          <w:sz w:val="18"/>
          <w:szCs w:val="18"/>
          <w:rtl w:val="0"/>
          <w:lang w:val="en-US"/>
        </w:rPr>
        <w:t>building web applications.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Skill Learned: HTML, CSS, JavaScript, Node.js, Express, Bootstrap, Materialize, Firebase, MySQL, API/JSON, RESTful API, Ajax, State Management, Active Record, Command Line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Other topics covered: Database Theory, API's, Agile Methodologies, Presentation Skills, Research Methods, System Administration, Q</w:t>
      </w:r>
      <w:r>
        <w:rPr>
          <w:rFonts w:ascii="Futura" w:hAnsi="Futura"/>
          <w:sz w:val="18"/>
          <w:szCs w:val="18"/>
          <w:rtl w:val="0"/>
          <w:lang w:val="en-US"/>
        </w:rPr>
        <w:t xml:space="preserve">A </w:t>
      </w:r>
      <w:r>
        <w:rPr>
          <w:rFonts w:ascii="Futura" w:hAnsi="Futura"/>
          <w:sz w:val="18"/>
          <w:szCs w:val="18"/>
          <w:rtl w:val="0"/>
          <w:lang w:val="en-US"/>
        </w:rPr>
        <w:t>Testing, Social Coding Best Practices, Computer Science</w:t>
      </w:r>
      <w:r>
        <w:rPr>
          <w:rFonts w:ascii="Futura" w:hAnsi="Futura"/>
          <w:sz w:val="18"/>
          <w:szCs w:val="18"/>
          <w:rtl w:val="0"/>
          <w:lang w:val="en-US"/>
        </w:rPr>
        <w:t>, Version Control (GitHub)</w:t>
      </w:r>
    </w:p>
    <w:p>
      <w:pPr>
        <w:pStyle w:val="Normal1"/>
      </w:pPr>
    </w:p>
    <w:p>
      <w:pPr>
        <w:pStyle w:val="Normal1"/>
        <w:pBdr>
          <w:top w:val="nil"/>
          <w:left w:val="nil"/>
          <w:bottom w:val="single" w:color="4f81bd" w:sz="12" w:space="0" w:shadow="0" w:frame="0"/>
          <w:right w:val="nil"/>
        </w:pBdr>
        <w:jc w:val="center"/>
      </w:pPr>
      <w:r>
        <w:rPr>
          <w:rFonts w:ascii="Futura Bold" w:hAnsi="Futura Bold"/>
          <w:color w:val="4f81bd"/>
          <w:sz w:val="18"/>
          <w:szCs w:val="18"/>
          <w:rtl w:val="0"/>
          <w:lang w:val="en-US"/>
        </w:rPr>
        <w:t>HANDS ON EXPERIENCE</w:t>
      </w:r>
    </w:p>
    <w:p>
      <w:pPr>
        <w:pStyle w:val="Normal1"/>
      </w:pPr>
      <w:r>
        <w:rPr>
          <w:rFonts w:ascii="Futura Bold" w:hAnsi="Futura Bold"/>
          <w:sz w:val="18"/>
          <w:szCs w:val="18"/>
          <w:rtl w:val="0"/>
          <w:lang w:val="en-US"/>
        </w:rPr>
        <w:t xml:space="preserve">Backline - Software </w:t>
      </w:r>
      <w:r>
        <w:rPr>
          <w:rFonts w:ascii="Futura Bold" w:hAnsi="Futura Bold"/>
          <w:sz w:val="18"/>
          <w:szCs w:val="18"/>
          <w:rtl w:val="0"/>
          <w:lang w:val="en-US"/>
        </w:rPr>
        <w:t>Support Engineer</w:t>
        <w:tab/>
        <w:tab/>
        <w:tab/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</w:t>
        <w:tab/>
        <w:t xml:space="preserve">    </w:t>
        <w:tab/>
        <w:t xml:space="preserve">     </w:t>
      </w:r>
      <w:r>
        <w:rPr>
          <w:sz w:val="18"/>
          <w:szCs w:val="18"/>
          <w:rtl w:val="0"/>
          <w:lang w:val="en-US"/>
        </w:rPr>
        <w:t>S</w:t>
      </w:r>
      <w:r>
        <w:rPr>
          <w:sz w:val="18"/>
          <w:szCs w:val="18"/>
          <w:rtl w:val="0"/>
          <w:lang w:val="en-US"/>
        </w:rPr>
        <w:t>ailPoint Technologies</w:t>
      </w:r>
    </w:p>
    <w:p>
      <w:pPr>
        <w:pStyle w:val="Normal1"/>
      </w:pPr>
      <w:r>
        <w:rPr>
          <w:sz w:val="18"/>
          <w:szCs w:val="18"/>
          <w:rtl w:val="0"/>
          <w:lang w:val="en-US"/>
        </w:rPr>
        <w:t>Austin, Texas</w:t>
        <w:tab/>
      </w:r>
      <w:r>
        <w:rPr>
          <w:rFonts w:ascii="Futura Bold" w:cs="Futura Bold" w:hAnsi="Futura Bold" w:eastAsia="Futura Bold"/>
          <w:sz w:val="18"/>
          <w:szCs w:val="18"/>
          <w:rtl w:val="0"/>
        </w:rPr>
        <w:tab/>
        <w:tab/>
        <w:tab/>
        <w:tab/>
        <w:tab/>
        <w:tab/>
        <w:t xml:space="preserve">                    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   </w:t>
      </w:r>
      <w:r>
        <w:rPr>
          <w:sz w:val="18"/>
          <w:szCs w:val="18"/>
          <w:rtl w:val="0"/>
          <w:lang w:val="en-US"/>
        </w:rPr>
        <w:t xml:space="preserve">        Oct</w:t>
      </w:r>
      <w:r>
        <w:rPr>
          <w:sz w:val="18"/>
          <w:szCs w:val="18"/>
          <w:rtl w:val="0"/>
          <w:lang w:val="en-US"/>
        </w:rPr>
        <w:t xml:space="preserve"> 201</w:t>
      </w:r>
      <w:r>
        <w:rPr>
          <w:sz w:val="18"/>
          <w:szCs w:val="18"/>
          <w:rtl w:val="0"/>
          <w:lang w:val="en-US"/>
        </w:rPr>
        <w:t>6</w:t>
      </w:r>
      <w:r>
        <w:rPr>
          <w:sz w:val="18"/>
          <w:szCs w:val="18"/>
          <w:rtl w:val="0"/>
          <w:lang w:val="en-US"/>
        </w:rPr>
        <w:t xml:space="preserve"> - Present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Resolve customer software issues through research, reproduction, and troubleshooting skills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Review source code (GitHub) to determine origin of error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Configure Apache log4j Java utility to gather trace classes and verbosity levels to generate a precise log for analysis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Manage high volume case queue using Salesforce ticketing and reporting system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Excellent customer service skills documented by customer satisfaction surveys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Analyze log stack traces to pinpoint errors and resolve customer issues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Submit software bugs (using Bugzilla and JIRA)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Mentor for new support engineers</w:t>
      </w:r>
    </w:p>
    <w:p>
      <w:pPr>
        <w:pStyle w:val="Normal1"/>
        <w:bidi w:val="0"/>
        <w:ind w:left="0" w:right="0" w:firstLine="0"/>
        <w:jc w:val="left"/>
        <w:rPr>
          <w:rtl w:val="0"/>
        </w:rPr>
      </w:pPr>
    </w:p>
    <w:p>
      <w:pPr>
        <w:pStyle w:val="Normal1"/>
      </w:pPr>
      <w:r>
        <w:rPr>
          <w:rFonts w:ascii="Futura Bold" w:hAnsi="Futura Bold"/>
          <w:sz w:val="18"/>
          <w:szCs w:val="18"/>
          <w:rtl w:val="0"/>
          <w:lang w:val="en-US"/>
        </w:rPr>
        <w:t>Associate</w:t>
      </w:r>
      <w:r>
        <w:rPr>
          <w:rtl w:val="0"/>
          <w:lang w:val="en-US"/>
        </w:rPr>
        <w:t xml:space="preserve"> -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Software </w:t>
      </w:r>
      <w:r>
        <w:rPr>
          <w:rFonts w:ascii="Futura Bold" w:hAnsi="Futura Bold"/>
          <w:sz w:val="18"/>
          <w:szCs w:val="18"/>
          <w:rtl w:val="0"/>
          <w:lang w:val="en-US"/>
        </w:rPr>
        <w:t>Support Engineer</w:t>
        <w:tab/>
        <w:tab/>
        <w:tab/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</w:t>
        <w:tab/>
        <w:t xml:space="preserve">     </w:t>
        <w:tab/>
        <w:t xml:space="preserve">     </w:t>
      </w:r>
      <w:r>
        <w:rPr>
          <w:sz w:val="18"/>
          <w:szCs w:val="18"/>
          <w:rtl w:val="0"/>
          <w:lang w:val="en-US"/>
        </w:rPr>
        <w:t>S</w:t>
      </w:r>
      <w:r>
        <w:rPr>
          <w:sz w:val="18"/>
          <w:szCs w:val="18"/>
          <w:rtl w:val="0"/>
          <w:lang w:val="en-US"/>
        </w:rPr>
        <w:t>ailPoint Technologies</w:t>
      </w:r>
    </w:p>
    <w:p>
      <w:pPr>
        <w:pStyle w:val="Normal1"/>
      </w:pPr>
      <w:r>
        <w:rPr>
          <w:sz w:val="18"/>
          <w:szCs w:val="18"/>
          <w:rtl w:val="0"/>
          <w:lang w:val="en-US"/>
        </w:rPr>
        <w:t>Austin, Texas</w:t>
        <w:tab/>
      </w:r>
      <w:r>
        <w:rPr>
          <w:rFonts w:ascii="Futura Bold" w:cs="Futura Bold" w:hAnsi="Futura Bold" w:eastAsia="Futura Bold"/>
          <w:sz w:val="18"/>
          <w:szCs w:val="18"/>
          <w:rtl w:val="0"/>
        </w:rPr>
        <w:tab/>
        <w:tab/>
        <w:tab/>
        <w:tab/>
        <w:tab/>
        <w:tab/>
        <w:t xml:space="preserve">                    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   </w:t>
      </w:r>
      <w:r>
        <w:rPr>
          <w:sz w:val="18"/>
          <w:szCs w:val="18"/>
          <w:rtl w:val="0"/>
          <w:lang w:val="en-US"/>
        </w:rPr>
        <w:t xml:space="preserve">     Jan</w:t>
      </w:r>
      <w:r>
        <w:rPr>
          <w:sz w:val="18"/>
          <w:szCs w:val="18"/>
          <w:rtl w:val="0"/>
          <w:lang w:val="en-US"/>
        </w:rPr>
        <w:t xml:space="preserve"> 201</w:t>
      </w:r>
      <w:r>
        <w:rPr>
          <w:sz w:val="18"/>
          <w:szCs w:val="18"/>
          <w:rtl w:val="0"/>
          <w:lang w:val="en-US"/>
        </w:rPr>
        <w:t>5</w:t>
      </w:r>
      <w:r>
        <w:rPr>
          <w:sz w:val="18"/>
          <w:szCs w:val="18"/>
          <w:rtl w:val="0"/>
          <w:lang w:val="en-US"/>
        </w:rPr>
        <w:t xml:space="preserve"> - </w:t>
      </w:r>
      <w:r>
        <w:rPr>
          <w:sz w:val="18"/>
          <w:szCs w:val="18"/>
          <w:rtl w:val="0"/>
          <w:lang w:val="en-US"/>
        </w:rPr>
        <w:t>Oct 2016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Host WebEx meetings with customers to resolve or more clearly define issues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Extensive use of SalesForce ticketing system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Knowledgeable in Identity Management concepts, e.g., Role Based Access Control (RBAC)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Install/maintain multiple versions of SailPoint IdentityIQ software for reproduction testing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Familiarity with configuring Tomcat application server</w:t>
      </w:r>
    </w:p>
    <w:p>
      <w:pPr>
        <w:pStyle w:val="Normal1"/>
      </w:pPr>
    </w:p>
    <w:p>
      <w:pPr>
        <w:pStyle w:val="Normal1"/>
      </w:pPr>
      <w:r>
        <w:rPr>
          <w:rFonts w:ascii="Futura Bold" w:hAnsi="Futura Bold"/>
          <w:sz w:val="18"/>
          <w:szCs w:val="18"/>
          <w:rtl w:val="0"/>
          <w:lang w:val="en-US"/>
        </w:rPr>
        <w:t>Applications Specialist</w:t>
        <w:tab/>
        <w:tab/>
        <w:tab/>
        <w:tab/>
        <w:tab/>
        <w:t xml:space="preserve">                                  </w:t>
      </w:r>
      <w:r>
        <w:rPr>
          <w:sz w:val="18"/>
          <w:szCs w:val="18"/>
          <w:rtl w:val="0"/>
          <w:lang w:val="en-US"/>
        </w:rPr>
        <w:t xml:space="preserve">       </w:t>
      </w:r>
      <w:r>
        <w:rPr>
          <w:sz w:val="18"/>
          <w:szCs w:val="18"/>
          <w:rtl w:val="0"/>
          <w:lang w:val="en-US"/>
        </w:rPr>
        <w:t xml:space="preserve">        </w:t>
      </w:r>
      <w:r>
        <w:rPr>
          <w:sz w:val="18"/>
          <w:szCs w:val="18"/>
          <w:rtl w:val="0"/>
          <w:lang w:val="en-US"/>
        </w:rPr>
        <w:t xml:space="preserve">Health by Design    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                    </w:t>
      </w:r>
      <w:r>
        <w:rPr>
          <w:sz w:val="18"/>
          <w:szCs w:val="18"/>
          <w:rtl w:val="0"/>
          <w:lang w:val="en-US"/>
        </w:rPr>
        <w:t>San Antonio, Texas</w:t>
      </w:r>
      <w:r>
        <w:rPr>
          <w:rFonts w:ascii="Futura Bold" w:cs="Futura Bold" w:hAnsi="Futura Bold" w:eastAsia="Futura Bold"/>
          <w:sz w:val="18"/>
          <w:szCs w:val="18"/>
          <w:rtl w:val="0"/>
        </w:rPr>
        <w:tab/>
        <w:tab/>
        <w:tab/>
        <w:tab/>
        <w:t xml:space="preserve">                            </w:t>
      </w:r>
      <w:r>
        <w:rPr>
          <w:rFonts w:ascii="Futura Bold" w:hAnsi="Futura Bold"/>
          <w:sz w:val="18"/>
          <w:szCs w:val="18"/>
          <w:rtl w:val="0"/>
          <w:lang w:val="en-US"/>
        </w:rPr>
        <w:t xml:space="preserve">              </w:t>
      </w:r>
      <w:r>
        <w:rPr>
          <w:sz w:val="18"/>
          <w:szCs w:val="18"/>
          <w:rtl w:val="0"/>
          <w:lang w:val="en-US"/>
        </w:rPr>
        <w:t xml:space="preserve">            </w:t>
      </w:r>
      <w:r>
        <w:rPr>
          <w:sz w:val="18"/>
          <w:szCs w:val="18"/>
          <w:rtl w:val="0"/>
          <w:lang w:val="en-US"/>
        </w:rPr>
        <w:t xml:space="preserve">Feb 2013 </w:t>
      </w:r>
      <w:r>
        <w:rPr>
          <w:sz w:val="18"/>
          <w:szCs w:val="18"/>
          <w:rtl w:val="0"/>
          <w:lang w:val="en-US"/>
        </w:rPr>
        <w:t xml:space="preserve">– </w:t>
      </w:r>
      <w:r>
        <w:rPr>
          <w:sz w:val="18"/>
          <w:szCs w:val="18"/>
          <w:rtl w:val="0"/>
          <w:lang w:val="en-US"/>
        </w:rPr>
        <w:t>De</w:t>
      </w:r>
      <w:r>
        <w:rPr>
          <w:sz w:val="18"/>
          <w:szCs w:val="18"/>
          <w:rtl w:val="0"/>
          <w:lang w:val="en-US"/>
        </w:rPr>
        <w:t>c</w:t>
      </w:r>
      <w:r>
        <w:rPr>
          <w:sz w:val="18"/>
          <w:szCs w:val="18"/>
          <w:rtl w:val="0"/>
          <w:lang w:val="en-US"/>
        </w:rPr>
        <w:t xml:space="preserve"> 2014 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Primary help desk contact providing remote support for end-users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Travel</w:t>
      </w:r>
      <w:r>
        <w:rPr>
          <w:rFonts w:ascii="Futura" w:hAnsi="Futura"/>
          <w:sz w:val="18"/>
          <w:szCs w:val="18"/>
          <w:rtl w:val="0"/>
          <w:lang w:val="en-US"/>
        </w:rPr>
        <w:t>ed</w:t>
      </w:r>
      <w:r>
        <w:rPr>
          <w:rFonts w:ascii="Futura" w:hAnsi="Futura"/>
          <w:sz w:val="18"/>
          <w:szCs w:val="18"/>
          <w:rtl w:val="0"/>
          <w:lang w:val="en-US"/>
        </w:rPr>
        <w:t xml:space="preserve"> to assist with installation </w:t>
      </w:r>
      <w:r>
        <w:rPr>
          <w:rFonts w:ascii="Futura" w:hAnsi="Futura"/>
          <w:sz w:val="18"/>
          <w:szCs w:val="18"/>
          <w:rtl w:val="0"/>
          <w:lang w:val="en-US"/>
        </w:rPr>
        <w:t>of</w:t>
      </w:r>
      <w:r>
        <w:rPr>
          <w:rFonts w:ascii="Futura" w:hAnsi="Futura"/>
          <w:sz w:val="18"/>
          <w:szCs w:val="18"/>
          <w:rtl w:val="0"/>
          <w:lang w:val="en-US"/>
        </w:rPr>
        <w:t xml:space="preserve"> new clinic IT infrastructures to ensure ongoing usability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Troubleshot complex workstation, server, and network problems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Setup and lead demos of desktop applications for company staff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 xml:space="preserve">Administer </w:t>
      </w:r>
      <w:r>
        <w:rPr>
          <w:rFonts w:ascii="Futura" w:hAnsi="Futura"/>
          <w:sz w:val="18"/>
          <w:szCs w:val="18"/>
          <w:rtl w:val="0"/>
          <w:lang w:val="en-US"/>
        </w:rPr>
        <w:t xml:space="preserve">Windows Server </w:t>
      </w:r>
      <w:r>
        <w:rPr>
          <w:rFonts w:ascii="Futura" w:hAnsi="Futura"/>
          <w:sz w:val="18"/>
          <w:szCs w:val="18"/>
          <w:rtl w:val="0"/>
          <w:lang w:val="en-US"/>
        </w:rPr>
        <w:t>domain using Active Directory and Group Policy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Configure</w:t>
      </w:r>
      <w:r>
        <w:rPr>
          <w:rFonts w:ascii="Futura" w:hAnsi="Futura"/>
          <w:sz w:val="18"/>
          <w:szCs w:val="18"/>
          <w:rtl w:val="0"/>
          <w:lang w:val="en-US"/>
        </w:rPr>
        <w:t>d</w:t>
      </w:r>
      <w:r>
        <w:rPr>
          <w:rFonts w:ascii="Futura" w:hAnsi="Futura"/>
          <w:sz w:val="18"/>
          <w:szCs w:val="18"/>
          <w:rtl w:val="0"/>
          <w:lang w:val="en-US"/>
        </w:rPr>
        <w:t>, monitor</w:t>
      </w:r>
      <w:r>
        <w:rPr>
          <w:rFonts w:ascii="Futura" w:hAnsi="Futura"/>
          <w:sz w:val="18"/>
          <w:szCs w:val="18"/>
          <w:rtl w:val="0"/>
          <w:lang w:val="en-US"/>
        </w:rPr>
        <w:t>ed</w:t>
      </w:r>
      <w:r>
        <w:rPr>
          <w:rFonts w:ascii="Futura" w:hAnsi="Futura"/>
          <w:sz w:val="18"/>
          <w:szCs w:val="18"/>
          <w:rtl w:val="0"/>
          <w:lang w:val="en-US"/>
        </w:rPr>
        <w:t>, and troubleshot network switches, routers, and wireless access points</w:t>
      </w:r>
    </w:p>
    <w:p>
      <w:pPr>
        <w:pStyle w:val="Normal1"/>
        <w:ind w:left="1440" w:firstLine="0"/>
      </w:pPr>
    </w:p>
    <w:p>
      <w:pPr>
        <w:pStyle w:val="Normal1"/>
        <w:pBdr>
          <w:top w:val="nil"/>
          <w:left w:val="nil"/>
          <w:bottom w:val="single" w:color="4f81bd" w:sz="12" w:space="0" w:shadow="0" w:frame="0"/>
          <w:right w:val="nil"/>
        </w:pBdr>
        <w:jc w:val="center"/>
      </w:pPr>
      <w:r>
        <w:rPr>
          <w:rFonts w:ascii="Futura Bold" w:hAnsi="Futura Bold"/>
          <w:color w:val="4f81bd"/>
          <w:sz w:val="18"/>
          <w:szCs w:val="18"/>
          <w:rtl w:val="0"/>
          <w:lang w:val="en-US"/>
        </w:rPr>
        <w:t>SKILLS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Using interpersonal skills to provide excellent customer service, even in demanding environments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Actively mentor new employees regarding company software and procedures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 xml:space="preserve">Strong ability to work as a team member or leader, demonstrating proficient oral and written communication 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Demonstrate strong troubleshooting and analytical skills in technical environments</w:t>
      </w:r>
    </w:p>
    <w:p>
      <w:pPr>
        <w:pStyle w:val="Normal1"/>
        <w:numPr>
          <w:ilvl w:val="0"/>
          <w:numId w:val="2"/>
        </w:numPr>
        <w:bidi w:val="0"/>
        <w:ind w:right="0"/>
        <w:jc w:val="left"/>
        <w:rPr>
          <w:rFonts w:ascii="Futura" w:hAnsi="Futura"/>
          <w:sz w:val="18"/>
          <w:szCs w:val="18"/>
          <w:rtl w:val="0"/>
          <w:lang w:val="en-US"/>
        </w:rPr>
      </w:pPr>
      <w:r>
        <w:rPr>
          <w:rFonts w:ascii="Futura" w:hAnsi="Futura"/>
          <w:sz w:val="18"/>
          <w:szCs w:val="18"/>
          <w:rtl w:val="0"/>
          <w:lang w:val="en-US"/>
        </w:rPr>
        <w:t>Worked on various projects utilizing version control systems (Git)</w: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mbria">
    <w:charset w:val="00"/>
    <w:family w:val="roman"/>
    <w:pitch w:val="default"/>
  </w:font>
  <w:font w:name="Futura Bold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1"/>
      <w:tabs>
        <w:tab w:val="center" w:pos="4320"/>
        <w:tab w:val="right" w:pos="8640"/>
      </w:tabs>
      <w:jc w:val="right"/>
      <w:rPr>
        <w:sz w:val="16"/>
        <w:szCs w:val="16"/>
      </w:rPr>
    </w:pPr>
    <w:r>
      <w:rPr>
        <w:sz w:val="16"/>
        <w:szCs w:val="16"/>
        <w:rtl w:val="0"/>
        <w:lang w:val="en-US"/>
      </w:rPr>
      <w:t>References Available Upon Request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Normal1"/>
      <w:tabs>
        <w:tab w:val="center" w:pos="4320"/>
        <w:tab w:val="right" w:pos="8640"/>
      </w:tabs>
      <w:jc w:val="center"/>
    </w:pPr>
    <w:r>
      <w:rPr>
        <w:sz w:val="18"/>
        <w:szCs w:val="18"/>
        <w:rtl w:val="0"/>
        <w:lang w:val="en-US"/>
      </w:rPr>
      <w:t>April</w:t>
    </w:r>
    <w:r>
      <w:rPr>
        <w:sz w:val="18"/>
        <w:szCs w:val="18"/>
        <w:rtl w:val="0"/>
        <w:lang w:val="en-US"/>
      </w:rPr>
      <w:t xml:space="preserve"> 2017</w:t>
      <w:tab/>
      <w:tab/>
      <w:t>ASSOUR</w:t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▪"/>
      <w:lvlJc w:val="left"/>
      <w:pPr>
        <w:ind w:left="360" w:hanging="35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08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180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●"/>
      <w:lvlJc w:val="left"/>
      <w:pPr>
        <w:ind w:left="252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24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396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●"/>
      <w:lvlJc w:val="left"/>
      <w:pPr>
        <w:ind w:left="468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40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120" w:hanging="719"/>
      </w:pPr>
      <w:rPr>
        <w:rFonts w:ascii="Arial" w:cs="Arial" w:hAnsi="Arial" w:eastAsia="Aria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Normal1">
    <w:name w:val="Normal1"/>
    <w:next w:val="Normal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