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199C" w14:textId="1ABC0507" w:rsidR="00596B52" w:rsidRDefault="00596B52" w:rsidP="00596B52">
      <w:p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 xml:space="preserve">Enhancing Digital Financial Safety with </w:t>
      </w:r>
      <w:proofErr w:type="spellStart"/>
      <w:r w:rsidRPr="00596B52">
        <w:rPr>
          <w:rFonts w:ascii="AppleSystemUIFont" w:hAnsi="AppleSystemUIFont" w:cs="AppleSystemUIFont"/>
          <w:sz w:val="26"/>
          <w:szCs w:val="26"/>
          <w:lang w:val="en-US"/>
        </w:rPr>
        <w:t>athenaGUARD</w:t>
      </w:r>
      <w:proofErr w:type="spellEnd"/>
      <w:r w:rsidRPr="00596B52">
        <w:rPr>
          <w:rFonts w:ascii="AppleSystemUIFont" w:hAnsi="AppleSystemUIFont" w:cs="AppleSystemUIFont"/>
          <w:sz w:val="26"/>
          <w:szCs w:val="26"/>
          <w:lang w:val="en-US"/>
        </w:rPr>
        <w:t>: A User-Centric Approach</w:t>
      </w:r>
    </w:p>
    <w:p w14:paraId="3A19A0FB" w14:textId="77777777" w:rsidR="00596B52" w:rsidRPr="00596B52" w:rsidRDefault="00596B52" w:rsidP="00596B52">
      <w:pPr>
        <w:autoSpaceDE w:val="0"/>
        <w:autoSpaceDN w:val="0"/>
        <w:adjustRightInd w:val="0"/>
        <w:rPr>
          <w:rFonts w:ascii="AppleSystemUIFont" w:hAnsi="AppleSystemUIFont" w:cs="AppleSystemUIFont"/>
          <w:sz w:val="26"/>
          <w:szCs w:val="26"/>
          <w:lang w:val="en-US"/>
        </w:rPr>
      </w:pPr>
    </w:p>
    <w:p w14:paraId="2B80489E" w14:textId="777FE85F" w:rsidR="00596B52" w:rsidRDefault="00596B52" w:rsidP="00596B52">
      <w:pPr>
        <w:autoSpaceDE w:val="0"/>
        <w:autoSpaceDN w:val="0"/>
        <w:adjustRightInd w:val="0"/>
        <w:rPr>
          <w:rFonts w:ascii="AppleSystemUIFont" w:hAnsi="AppleSystemUIFont" w:cs="AppleSystemUIFont"/>
          <w:b/>
          <w:bCs/>
          <w:sz w:val="26"/>
          <w:szCs w:val="26"/>
          <w:lang w:val="en-US"/>
        </w:rPr>
      </w:pPr>
      <w:r w:rsidRPr="00596B52">
        <w:rPr>
          <w:rFonts w:ascii="AppleSystemUIFont" w:hAnsi="AppleSystemUIFont" w:cs="AppleSystemUIFont"/>
          <w:b/>
          <w:bCs/>
          <w:sz w:val="26"/>
          <w:szCs w:val="26"/>
          <w:lang w:val="en-US"/>
        </w:rPr>
        <w:t>Introduction</w:t>
      </w:r>
      <w:r>
        <w:rPr>
          <w:rFonts w:ascii="AppleSystemUIFont" w:hAnsi="AppleSystemUIFont" w:cs="AppleSystemUIFont"/>
          <w:b/>
          <w:bCs/>
          <w:sz w:val="26"/>
          <w:szCs w:val="26"/>
          <w:lang w:val="en-US"/>
        </w:rPr>
        <w:t xml:space="preserve">: </w:t>
      </w:r>
    </w:p>
    <w:p w14:paraId="01028DB6" w14:textId="77777777" w:rsidR="00596B52" w:rsidRPr="00596B52" w:rsidRDefault="00596B52" w:rsidP="00596B52">
      <w:pPr>
        <w:autoSpaceDE w:val="0"/>
        <w:autoSpaceDN w:val="0"/>
        <w:adjustRightInd w:val="0"/>
        <w:rPr>
          <w:rFonts w:ascii="AppleSystemUIFont" w:hAnsi="AppleSystemUIFont" w:cs="AppleSystemUIFont"/>
          <w:b/>
          <w:bCs/>
          <w:sz w:val="26"/>
          <w:szCs w:val="26"/>
          <w:lang w:val="en-US"/>
        </w:rPr>
      </w:pPr>
    </w:p>
    <w:p w14:paraId="736EB228" w14:textId="77777777" w:rsidR="00596B52" w:rsidRPr="00596B52" w:rsidRDefault="00596B52" w:rsidP="00596B52">
      <w:p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In the ever-evolving landscape of digital finance, ensuring the safety and security of users is paramount. This document outlines the objectives, target audience, and user requirements for the development of "</w:t>
      </w:r>
      <w:proofErr w:type="spellStart"/>
      <w:r w:rsidRPr="00596B52">
        <w:rPr>
          <w:rFonts w:ascii="AppleSystemUIFont" w:hAnsi="AppleSystemUIFont" w:cs="AppleSystemUIFont"/>
          <w:sz w:val="26"/>
          <w:szCs w:val="26"/>
          <w:lang w:val="en-US"/>
        </w:rPr>
        <w:t>athenaGUARD</w:t>
      </w:r>
      <w:proofErr w:type="spellEnd"/>
      <w:r w:rsidRPr="00596B52">
        <w:rPr>
          <w:rFonts w:ascii="AppleSystemUIFont" w:hAnsi="AppleSystemUIFont" w:cs="AppleSystemUIFont"/>
          <w:sz w:val="26"/>
          <w:szCs w:val="26"/>
          <w:lang w:val="en-US"/>
        </w:rPr>
        <w:t xml:space="preserve">," a user-centric large language model (LLM) solution. With a focus on guiding and assisting citizens in their digital financial journey, </w:t>
      </w:r>
      <w:proofErr w:type="spellStart"/>
      <w:r w:rsidRPr="00596B52">
        <w:rPr>
          <w:rFonts w:ascii="AppleSystemUIFont" w:hAnsi="AppleSystemUIFont" w:cs="AppleSystemUIFont"/>
          <w:sz w:val="26"/>
          <w:szCs w:val="26"/>
          <w:lang w:val="en-US"/>
        </w:rPr>
        <w:t>athenaGUARD</w:t>
      </w:r>
      <w:proofErr w:type="spellEnd"/>
      <w:r w:rsidRPr="00596B52">
        <w:rPr>
          <w:rFonts w:ascii="AppleSystemUIFont" w:hAnsi="AppleSystemUIFont" w:cs="AppleSystemUIFont"/>
          <w:sz w:val="26"/>
          <w:szCs w:val="26"/>
          <w:lang w:val="en-US"/>
        </w:rPr>
        <w:t xml:space="preserve"> aims to guard against scamsters by providing to-the-point anti-scam information and addressing scam-related concerns.</w:t>
      </w:r>
    </w:p>
    <w:p w14:paraId="43C9D8DC" w14:textId="77777777" w:rsidR="00596B52" w:rsidRDefault="00596B52" w:rsidP="00596B52">
      <w:pPr>
        <w:autoSpaceDE w:val="0"/>
        <w:autoSpaceDN w:val="0"/>
        <w:adjustRightInd w:val="0"/>
        <w:rPr>
          <w:rFonts w:ascii="AppleSystemUIFont" w:hAnsi="AppleSystemUIFont" w:cs="AppleSystemUIFont"/>
          <w:sz w:val="26"/>
          <w:szCs w:val="26"/>
          <w:lang w:val="en-US"/>
        </w:rPr>
      </w:pPr>
    </w:p>
    <w:p w14:paraId="78B5A3C9" w14:textId="45575E4F" w:rsidR="00596B52" w:rsidRPr="00596B52" w:rsidRDefault="00596B52" w:rsidP="00596B52">
      <w:pPr>
        <w:autoSpaceDE w:val="0"/>
        <w:autoSpaceDN w:val="0"/>
        <w:adjustRightInd w:val="0"/>
        <w:rPr>
          <w:rFonts w:ascii="AppleSystemUIFont" w:hAnsi="AppleSystemUIFont" w:cs="AppleSystemUIFont"/>
          <w:b/>
          <w:bCs/>
          <w:sz w:val="26"/>
          <w:szCs w:val="26"/>
          <w:lang w:val="en-US"/>
        </w:rPr>
      </w:pPr>
      <w:r w:rsidRPr="00596B52">
        <w:rPr>
          <w:rFonts w:ascii="AppleSystemUIFont" w:hAnsi="AppleSystemUIFont" w:cs="AppleSystemUIFont"/>
          <w:b/>
          <w:bCs/>
          <w:sz w:val="26"/>
          <w:szCs w:val="26"/>
          <w:lang w:val="en-US"/>
        </w:rPr>
        <w:t>Objectives and Target Audience</w:t>
      </w:r>
    </w:p>
    <w:p w14:paraId="302EB3D6" w14:textId="77777777" w:rsidR="00596B52" w:rsidRDefault="00596B52" w:rsidP="00596B52">
      <w:pPr>
        <w:autoSpaceDE w:val="0"/>
        <w:autoSpaceDN w:val="0"/>
        <w:adjustRightInd w:val="0"/>
        <w:rPr>
          <w:rFonts w:ascii="AppleSystemUIFont" w:hAnsi="AppleSystemUIFont" w:cs="AppleSystemUIFont"/>
          <w:sz w:val="26"/>
          <w:szCs w:val="26"/>
          <w:lang w:val="en-US"/>
        </w:rPr>
      </w:pPr>
    </w:p>
    <w:p w14:paraId="5C2867A5" w14:textId="62754C05" w:rsidR="00596B52" w:rsidRDefault="00596B52" w:rsidP="00596B52">
      <w:p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 xml:space="preserve">The primary objective of </w:t>
      </w:r>
      <w:proofErr w:type="spellStart"/>
      <w:r w:rsidRPr="00596B52">
        <w:rPr>
          <w:rFonts w:ascii="AppleSystemUIFont" w:hAnsi="AppleSystemUIFont" w:cs="AppleSystemUIFont"/>
          <w:sz w:val="26"/>
          <w:szCs w:val="26"/>
          <w:lang w:val="en-US"/>
        </w:rPr>
        <w:t>athenaGUARD</w:t>
      </w:r>
      <w:proofErr w:type="spellEnd"/>
      <w:r w:rsidRPr="00596B52">
        <w:rPr>
          <w:rFonts w:ascii="AppleSystemUIFont" w:hAnsi="AppleSystemUIFont" w:cs="AppleSystemUIFont"/>
          <w:sz w:val="26"/>
          <w:szCs w:val="26"/>
          <w:lang w:val="en-US"/>
        </w:rPr>
        <w:t xml:space="preserve"> is to empower citizens</w:t>
      </w:r>
      <w:r>
        <w:rPr>
          <w:rFonts w:ascii="AppleSystemUIFont" w:hAnsi="AppleSystemUIFont" w:cs="AppleSystemUIFont"/>
          <w:sz w:val="26"/>
          <w:szCs w:val="26"/>
          <w:lang w:val="en-US"/>
        </w:rPr>
        <w:t xml:space="preserve"> who has been affected by financial scams</w:t>
      </w:r>
      <w:r w:rsidRPr="00596B52">
        <w:rPr>
          <w:rFonts w:ascii="AppleSystemUIFont" w:hAnsi="AppleSystemUIFont" w:cs="AppleSystemUIFont"/>
          <w:sz w:val="26"/>
          <w:szCs w:val="26"/>
          <w:lang w:val="en-US"/>
        </w:rPr>
        <w:t>, especially those new to digital financial apps, by offering real-time, need-specific solutions to counter scams. The utilization of the Llama2 model enhances its capabilities in extracting scam-specific information, and the fine-tuned localized policy knowledge base ensures relevance to the user's context.</w:t>
      </w:r>
    </w:p>
    <w:p w14:paraId="48F24AB6" w14:textId="77777777" w:rsidR="00596B52" w:rsidRPr="00596B52" w:rsidRDefault="00596B52" w:rsidP="00596B52">
      <w:pPr>
        <w:autoSpaceDE w:val="0"/>
        <w:autoSpaceDN w:val="0"/>
        <w:adjustRightInd w:val="0"/>
        <w:rPr>
          <w:rFonts w:ascii="AppleSystemUIFont" w:hAnsi="AppleSystemUIFont" w:cs="AppleSystemUIFont"/>
          <w:sz w:val="26"/>
          <w:szCs w:val="26"/>
          <w:lang w:val="en-US"/>
        </w:rPr>
      </w:pPr>
    </w:p>
    <w:p w14:paraId="151D03BB" w14:textId="5CD78B05" w:rsidR="00596B52" w:rsidRPr="00596B52" w:rsidRDefault="00596B52" w:rsidP="00596B52">
      <w:pPr>
        <w:autoSpaceDE w:val="0"/>
        <w:autoSpaceDN w:val="0"/>
        <w:adjustRightInd w:val="0"/>
        <w:rPr>
          <w:rFonts w:ascii="AppleSystemUIFont" w:hAnsi="AppleSystemUIFont" w:cs="AppleSystemUIFont"/>
          <w:b/>
          <w:bCs/>
          <w:sz w:val="26"/>
          <w:szCs w:val="26"/>
          <w:lang w:val="en-US"/>
        </w:rPr>
      </w:pPr>
      <w:r w:rsidRPr="00596B52">
        <w:rPr>
          <w:rFonts w:ascii="AppleSystemUIFont" w:hAnsi="AppleSystemUIFont" w:cs="AppleSystemUIFont"/>
          <w:b/>
          <w:bCs/>
          <w:sz w:val="26"/>
          <w:szCs w:val="26"/>
          <w:lang w:val="en-US"/>
        </w:rPr>
        <w:t>Target Audience:</w:t>
      </w:r>
    </w:p>
    <w:p w14:paraId="53FD39C6" w14:textId="77777777" w:rsidR="00596B52" w:rsidRPr="00596B52" w:rsidRDefault="00596B52" w:rsidP="00596B52">
      <w:pPr>
        <w:autoSpaceDE w:val="0"/>
        <w:autoSpaceDN w:val="0"/>
        <w:adjustRightInd w:val="0"/>
        <w:rPr>
          <w:rFonts w:ascii="AppleSystemUIFont" w:hAnsi="AppleSystemUIFont" w:cs="AppleSystemUIFont"/>
          <w:sz w:val="26"/>
          <w:szCs w:val="26"/>
          <w:lang w:val="en-US"/>
        </w:rPr>
      </w:pPr>
    </w:p>
    <w:p w14:paraId="1524C7CC" w14:textId="35ABC474" w:rsidR="00596B52" w:rsidRPr="00596B52" w:rsidRDefault="00596B52" w:rsidP="00596B52">
      <w:pPr>
        <w:autoSpaceDE w:val="0"/>
        <w:autoSpaceDN w:val="0"/>
        <w:adjustRightInd w:val="0"/>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A</w:t>
      </w:r>
      <w:r w:rsidRPr="00596B52">
        <w:rPr>
          <w:rFonts w:ascii="AppleSystemUIFont" w:hAnsi="AppleSystemUIFont" w:cs="AppleSystemUIFont"/>
          <w:sz w:val="26"/>
          <w:szCs w:val="26"/>
          <w:lang w:val="en-US"/>
        </w:rPr>
        <w:t>thenaGUARD</w:t>
      </w:r>
      <w:proofErr w:type="spellEnd"/>
      <w:r w:rsidRPr="00596B52">
        <w:rPr>
          <w:rFonts w:ascii="AppleSystemUIFont" w:hAnsi="AppleSystemUIFont" w:cs="AppleSystemUIFont"/>
          <w:sz w:val="26"/>
          <w:szCs w:val="26"/>
          <w:lang w:val="en-US"/>
        </w:rPr>
        <w:t xml:space="preserve"> is designed for citizens intending to access digital financial apps but harbor concerns about scams. We have categorized our audience into three personas:</w:t>
      </w:r>
    </w:p>
    <w:p w14:paraId="3F118CB0" w14:textId="5D6E723F" w:rsidR="00596B52" w:rsidRPr="00596B52" w:rsidRDefault="00596B52" w:rsidP="00596B52">
      <w:pPr>
        <w:pStyle w:val="ListParagraph"/>
        <w:numPr>
          <w:ilvl w:val="0"/>
          <w:numId w:val="7"/>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Awareness Seekers (First-time digital financial app users): Providing informative resources such as best practices, guidelines, and do's and don'ts to educate users about potential scams.</w:t>
      </w:r>
    </w:p>
    <w:p w14:paraId="1F4F22E4" w14:textId="0A5F925A" w:rsidR="00596B52" w:rsidRPr="00596B52" w:rsidRDefault="00596B52" w:rsidP="00596B52">
      <w:pPr>
        <w:pStyle w:val="ListParagraph"/>
        <w:numPr>
          <w:ilvl w:val="0"/>
          <w:numId w:val="7"/>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Affected Users (Those affected by scams &amp; looking for quick help): Offering guided interaction through bank helplines, forms, and consumer helpers to assist users promptly.</w:t>
      </w:r>
    </w:p>
    <w:p w14:paraId="39FA4E55" w14:textId="6297E5FE" w:rsidR="00596B52" w:rsidRPr="00596B52" w:rsidRDefault="00596B52" w:rsidP="00596B52">
      <w:pPr>
        <w:pStyle w:val="ListParagraph"/>
        <w:numPr>
          <w:ilvl w:val="0"/>
          <w:numId w:val="7"/>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Security Providers (Banks, Government Agencies Security Team): Delivering policy and compliance standards, including anti-scam steps, regulations, and up-to-date knowledge on digital financial security.</w:t>
      </w:r>
    </w:p>
    <w:p w14:paraId="5BCCE0FD" w14:textId="77777777" w:rsidR="00596B52" w:rsidRDefault="00596B52" w:rsidP="00596B52">
      <w:pPr>
        <w:autoSpaceDE w:val="0"/>
        <w:autoSpaceDN w:val="0"/>
        <w:adjustRightInd w:val="0"/>
        <w:rPr>
          <w:rFonts w:ascii="AppleSystemUIFont" w:hAnsi="AppleSystemUIFont" w:cs="AppleSystemUIFont"/>
          <w:sz w:val="26"/>
          <w:szCs w:val="26"/>
          <w:lang w:val="en-US"/>
        </w:rPr>
      </w:pPr>
    </w:p>
    <w:p w14:paraId="529BF3FC" w14:textId="6B8155FE" w:rsidR="00596B52" w:rsidRPr="00596B52" w:rsidRDefault="00596B52" w:rsidP="00596B52">
      <w:pPr>
        <w:autoSpaceDE w:val="0"/>
        <w:autoSpaceDN w:val="0"/>
        <w:adjustRightInd w:val="0"/>
        <w:rPr>
          <w:rFonts w:ascii="AppleSystemUIFont" w:hAnsi="AppleSystemUIFont" w:cs="AppleSystemUIFont"/>
          <w:b/>
          <w:bCs/>
          <w:sz w:val="26"/>
          <w:szCs w:val="26"/>
          <w:lang w:val="en-US"/>
        </w:rPr>
      </w:pPr>
      <w:r w:rsidRPr="00596B52">
        <w:rPr>
          <w:rFonts w:ascii="AppleSystemUIFont" w:hAnsi="AppleSystemUIFont" w:cs="AppleSystemUIFont"/>
          <w:b/>
          <w:bCs/>
          <w:sz w:val="26"/>
          <w:szCs w:val="26"/>
          <w:lang w:val="en-US"/>
        </w:rPr>
        <w:t>Solution Differentiators</w:t>
      </w:r>
    </w:p>
    <w:p w14:paraId="415F71D7" w14:textId="77777777" w:rsidR="00596B52" w:rsidRDefault="00596B52" w:rsidP="00596B52">
      <w:pPr>
        <w:autoSpaceDE w:val="0"/>
        <w:autoSpaceDN w:val="0"/>
        <w:adjustRightInd w:val="0"/>
        <w:rPr>
          <w:rFonts w:ascii="AppleSystemUIFont" w:hAnsi="AppleSystemUIFont" w:cs="AppleSystemUIFont"/>
          <w:sz w:val="26"/>
          <w:szCs w:val="26"/>
          <w:lang w:val="en-US"/>
        </w:rPr>
      </w:pPr>
    </w:p>
    <w:p w14:paraId="43EBF3F9" w14:textId="44A3D963" w:rsidR="00596B52" w:rsidRPr="00596B52" w:rsidRDefault="00596B52" w:rsidP="00596B52">
      <w:pPr>
        <w:autoSpaceDE w:val="0"/>
        <w:autoSpaceDN w:val="0"/>
        <w:adjustRightInd w:val="0"/>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A</w:t>
      </w:r>
      <w:r w:rsidRPr="00596B52">
        <w:rPr>
          <w:rFonts w:ascii="AppleSystemUIFont" w:hAnsi="AppleSystemUIFont" w:cs="AppleSystemUIFont"/>
          <w:sz w:val="26"/>
          <w:szCs w:val="26"/>
          <w:lang w:val="en-US"/>
        </w:rPr>
        <w:t>thenaGUARD</w:t>
      </w:r>
      <w:proofErr w:type="spellEnd"/>
      <w:r w:rsidRPr="00596B52">
        <w:rPr>
          <w:rFonts w:ascii="AppleSystemUIFont" w:hAnsi="AppleSystemUIFont" w:cs="AppleSystemUIFont"/>
          <w:sz w:val="26"/>
          <w:szCs w:val="26"/>
          <w:lang w:val="en-US"/>
        </w:rPr>
        <w:t xml:space="preserve"> distinguishes itself through various solution differentiators:</w:t>
      </w:r>
    </w:p>
    <w:p w14:paraId="4DFB60BD" w14:textId="1614C045" w:rsidR="00596B52" w:rsidRPr="00596B52" w:rsidRDefault="00596B52" w:rsidP="00596B52">
      <w:pPr>
        <w:pStyle w:val="ListParagraph"/>
        <w:numPr>
          <w:ilvl w:val="0"/>
          <w:numId w:val="7"/>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User-tailored Functionalities: Offering a range of features such as FAQ, Q&amp;A, and scam query resolution to cater to diverse user needs.</w:t>
      </w:r>
    </w:p>
    <w:p w14:paraId="3FBAFEDD" w14:textId="519C4C1D" w:rsidR="00596B52" w:rsidRPr="00596B52" w:rsidRDefault="00596B52" w:rsidP="00596B52">
      <w:pPr>
        <w:pStyle w:val="ListParagraph"/>
        <w:numPr>
          <w:ilvl w:val="0"/>
          <w:numId w:val="7"/>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Optimized Resource Utilization: Ensuring efficient use of resources, with model optimization based on availability and real-time adaptability.</w:t>
      </w:r>
    </w:p>
    <w:p w14:paraId="0B8DC8B3" w14:textId="77777777" w:rsidR="00596B52" w:rsidRDefault="00596B52" w:rsidP="00596B52">
      <w:pPr>
        <w:pStyle w:val="ListParagraph"/>
        <w:numPr>
          <w:ilvl w:val="0"/>
          <w:numId w:val="7"/>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lastRenderedPageBreak/>
        <w:t>Up to Date Policies and Compliance Knowledge: Providing users with the latest information on policies, compliance standards, and regulatory changes.</w:t>
      </w:r>
    </w:p>
    <w:p w14:paraId="47B7C0C2" w14:textId="77777777" w:rsidR="00596B52" w:rsidRDefault="00596B52" w:rsidP="00596B52">
      <w:pPr>
        <w:pStyle w:val="ListParagraph"/>
        <w:numPr>
          <w:ilvl w:val="0"/>
          <w:numId w:val="7"/>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Smart Defaults for Parameters: Introducing intelligent defaults to enhance user experience and streamline interactions.</w:t>
      </w:r>
    </w:p>
    <w:p w14:paraId="2BD77533" w14:textId="3D177386" w:rsidR="00596B52" w:rsidRPr="00596B52" w:rsidRDefault="00596B52" w:rsidP="00596B52">
      <w:pPr>
        <w:pStyle w:val="ListParagraph"/>
        <w:numPr>
          <w:ilvl w:val="0"/>
          <w:numId w:val="7"/>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User Query Soft Prompting: Facilitating user engagement by employing soft prompting for natural queries.</w:t>
      </w:r>
    </w:p>
    <w:p w14:paraId="456D90F9" w14:textId="77777777" w:rsidR="00596B52" w:rsidRDefault="00596B52" w:rsidP="00596B52">
      <w:pPr>
        <w:autoSpaceDE w:val="0"/>
        <w:autoSpaceDN w:val="0"/>
        <w:adjustRightInd w:val="0"/>
        <w:rPr>
          <w:rFonts w:ascii="AppleSystemUIFont" w:hAnsi="AppleSystemUIFont" w:cs="AppleSystemUIFont"/>
          <w:sz w:val="26"/>
          <w:szCs w:val="26"/>
          <w:lang w:val="en-US"/>
        </w:rPr>
      </w:pPr>
    </w:p>
    <w:p w14:paraId="03B7E60B" w14:textId="51EE7E3B" w:rsidR="00596B52" w:rsidRPr="00596B52" w:rsidRDefault="00596B52" w:rsidP="00596B52">
      <w:pPr>
        <w:autoSpaceDE w:val="0"/>
        <w:autoSpaceDN w:val="0"/>
        <w:adjustRightInd w:val="0"/>
        <w:rPr>
          <w:rFonts w:ascii="AppleSystemUIFont" w:hAnsi="AppleSystemUIFont" w:cs="AppleSystemUIFont"/>
          <w:b/>
          <w:bCs/>
          <w:sz w:val="26"/>
          <w:szCs w:val="26"/>
          <w:lang w:val="en-US"/>
        </w:rPr>
      </w:pPr>
      <w:r w:rsidRPr="00596B52">
        <w:rPr>
          <w:rFonts w:ascii="AppleSystemUIFont" w:hAnsi="AppleSystemUIFont" w:cs="AppleSystemUIFont"/>
          <w:b/>
          <w:bCs/>
          <w:sz w:val="26"/>
          <w:szCs w:val="26"/>
          <w:lang w:val="en-US"/>
        </w:rPr>
        <w:t>Advanced Features and Capabilities</w:t>
      </w:r>
    </w:p>
    <w:p w14:paraId="4100F688" w14:textId="04B2F830" w:rsidR="00596B52" w:rsidRPr="00596B52" w:rsidRDefault="00596B52" w:rsidP="00596B52">
      <w:pPr>
        <w:pStyle w:val="ListParagraph"/>
        <w:numPr>
          <w:ilvl w:val="0"/>
          <w:numId w:val="8"/>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 xml:space="preserve">Precise &amp; </w:t>
      </w:r>
      <w:proofErr w:type="gramStart"/>
      <w:r w:rsidRPr="00596B52">
        <w:rPr>
          <w:rFonts w:ascii="AppleSystemUIFont" w:hAnsi="AppleSystemUIFont" w:cs="AppleSystemUIFont"/>
          <w:sz w:val="26"/>
          <w:szCs w:val="26"/>
          <w:lang w:val="en-US"/>
        </w:rPr>
        <w:t>Factual Information</w:t>
      </w:r>
      <w:proofErr w:type="gramEnd"/>
      <w:r w:rsidRPr="00596B52">
        <w:rPr>
          <w:rFonts w:ascii="AppleSystemUIFont" w:hAnsi="AppleSystemUIFont" w:cs="AppleSystemUIFont"/>
          <w:sz w:val="26"/>
          <w:szCs w:val="26"/>
          <w:lang w:val="en-US"/>
        </w:rPr>
        <w:t xml:space="preserve"> Retrieval: Utilizing the Llama2 model for accurate and consistent information retrieval.</w:t>
      </w:r>
    </w:p>
    <w:p w14:paraId="5CFEA4A2" w14:textId="77777777" w:rsidR="00596B52" w:rsidRPr="00596B52" w:rsidRDefault="00596B52" w:rsidP="00596B52">
      <w:pPr>
        <w:pStyle w:val="ListParagraph"/>
        <w:numPr>
          <w:ilvl w:val="0"/>
          <w:numId w:val="8"/>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Capture Patterns in Policy Writing: Identifying patterns in policy guidelines to enhance the precision, diversity, and sensitivity of the information provided.</w:t>
      </w:r>
    </w:p>
    <w:p w14:paraId="2FFEC3E7" w14:textId="77777777" w:rsidR="00596B52" w:rsidRPr="00596B52" w:rsidRDefault="00596B52" w:rsidP="00596B52">
      <w:pPr>
        <w:pStyle w:val="ListParagraph"/>
        <w:numPr>
          <w:ilvl w:val="0"/>
          <w:numId w:val="8"/>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Context-Aware Insights: Ensuring coherent and responsive outputs by maintaining awareness of the context in which queries are presented.</w:t>
      </w:r>
    </w:p>
    <w:p w14:paraId="5BAE41B8" w14:textId="77777777" w:rsidR="00596B52" w:rsidRPr="00596B52" w:rsidRDefault="00596B52" w:rsidP="00596B52">
      <w:pPr>
        <w:pStyle w:val="ListParagraph"/>
        <w:numPr>
          <w:ilvl w:val="0"/>
          <w:numId w:val="8"/>
        </w:num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User-Centric Approach: Incorporating a user-friendly natural query auto-enhancement feature and self-adaptation based on human feedback to enhance user satisfaction.</w:t>
      </w:r>
    </w:p>
    <w:p w14:paraId="373FE518" w14:textId="77777777" w:rsidR="00596B52" w:rsidRDefault="00596B52" w:rsidP="00596B52">
      <w:pPr>
        <w:autoSpaceDE w:val="0"/>
        <w:autoSpaceDN w:val="0"/>
        <w:adjustRightInd w:val="0"/>
        <w:rPr>
          <w:rFonts w:ascii="AppleSystemUIFont" w:hAnsi="AppleSystemUIFont" w:cs="AppleSystemUIFont"/>
          <w:sz w:val="26"/>
          <w:szCs w:val="26"/>
          <w:lang w:val="en-US"/>
        </w:rPr>
      </w:pPr>
    </w:p>
    <w:p w14:paraId="471C10A7" w14:textId="2944A5F5" w:rsidR="00596B52" w:rsidRPr="00596B52" w:rsidRDefault="00596B52" w:rsidP="00596B52">
      <w:pPr>
        <w:autoSpaceDE w:val="0"/>
        <w:autoSpaceDN w:val="0"/>
        <w:adjustRightInd w:val="0"/>
        <w:rPr>
          <w:rFonts w:ascii="AppleSystemUIFont" w:hAnsi="AppleSystemUIFont" w:cs="AppleSystemUIFont"/>
          <w:b/>
          <w:bCs/>
          <w:sz w:val="26"/>
          <w:szCs w:val="26"/>
          <w:lang w:val="en-US"/>
        </w:rPr>
      </w:pPr>
      <w:r w:rsidRPr="00596B52">
        <w:rPr>
          <w:rFonts w:ascii="AppleSystemUIFont" w:hAnsi="AppleSystemUIFont" w:cs="AppleSystemUIFont"/>
          <w:b/>
          <w:bCs/>
          <w:sz w:val="26"/>
          <w:szCs w:val="26"/>
          <w:lang w:val="en-US"/>
        </w:rPr>
        <w:t>Conclusion and Future Developments</w:t>
      </w:r>
    </w:p>
    <w:p w14:paraId="499F727B" w14:textId="77777777" w:rsidR="00596B52" w:rsidRPr="00596B52" w:rsidRDefault="00596B52" w:rsidP="00596B52">
      <w:pPr>
        <w:autoSpaceDE w:val="0"/>
        <w:autoSpaceDN w:val="0"/>
        <w:adjustRightInd w:val="0"/>
        <w:rPr>
          <w:rFonts w:ascii="AppleSystemUIFont" w:hAnsi="AppleSystemUIFont" w:cs="AppleSystemUIFont"/>
          <w:sz w:val="26"/>
          <w:szCs w:val="26"/>
          <w:lang w:val="en-US"/>
        </w:rPr>
      </w:pPr>
    </w:p>
    <w:p w14:paraId="1AB7A439" w14:textId="04F7C7A8" w:rsidR="00596B52" w:rsidRDefault="00596B52" w:rsidP="00596B52">
      <w:p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 xml:space="preserve">In conclusion, </w:t>
      </w:r>
      <w:proofErr w:type="spellStart"/>
      <w:r w:rsidRPr="00596B52">
        <w:rPr>
          <w:rFonts w:ascii="AppleSystemUIFont" w:hAnsi="AppleSystemUIFont" w:cs="AppleSystemUIFont"/>
          <w:sz w:val="26"/>
          <w:szCs w:val="26"/>
          <w:lang w:val="en-US"/>
        </w:rPr>
        <w:t>athenaGUARD</w:t>
      </w:r>
      <w:proofErr w:type="spellEnd"/>
      <w:r w:rsidRPr="00596B52">
        <w:rPr>
          <w:rFonts w:ascii="AppleSystemUIFont" w:hAnsi="AppleSystemUIFont" w:cs="AppleSystemUIFont"/>
          <w:sz w:val="26"/>
          <w:szCs w:val="26"/>
          <w:lang w:val="en-US"/>
        </w:rPr>
        <w:t xml:space="preserve"> stands as a pioneering solution in the realm of digital financial safety, catering to the diverse needs of users and addressing the growing concerns about scams. The continuous improvement of </w:t>
      </w:r>
      <w:proofErr w:type="spellStart"/>
      <w:r w:rsidRPr="00596B52">
        <w:rPr>
          <w:rFonts w:ascii="AppleSystemUIFont" w:hAnsi="AppleSystemUIFont" w:cs="AppleSystemUIFont"/>
          <w:sz w:val="26"/>
          <w:szCs w:val="26"/>
          <w:lang w:val="en-US"/>
        </w:rPr>
        <w:t>athenaGUARD</w:t>
      </w:r>
      <w:proofErr w:type="spellEnd"/>
      <w:r w:rsidRPr="00596B52">
        <w:rPr>
          <w:rFonts w:ascii="AppleSystemUIFont" w:hAnsi="AppleSystemUIFont" w:cs="AppleSystemUIFont"/>
          <w:sz w:val="26"/>
          <w:szCs w:val="26"/>
          <w:lang w:val="en-US"/>
        </w:rPr>
        <w:t xml:space="preserve"> through self-adaptation and user feedback ensures its relevance and effectiveness over time. Future developments will focus on expanding functionalities, integrating emerging technologies, and strengthening partnerships with security providers to fortify the digital financial landscape.</w:t>
      </w:r>
    </w:p>
    <w:p w14:paraId="30B32BE2" w14:textId="77777777" w:rsidR="00596B52" w:rsidRPr="00596B52" w:rsidRDefault="00596B52" w:rsidP="00596B52">
      <w:pPr>
        <w:autoSpaceDE w:val="0"/>
        <w:autoSpaceDN w:val="0"/>
        <w:adjustRightInd w:val="0"/>
        <w:rPr>
          <w:rFonts w:ascii="AppleSystemUIFont" w:hAnsi="AppleSystemUIFont" w:cs="AppleSystemUIFont"/>
          <w:sz w:val="26"/>
          <w:szCs w:val="26"/>
          <w:lang w:val="en-US"/>
        </w:rPr>
      </w:pPr>
    </w:p>
    <w:p w14:paraId="1223D21C" w14:textId="77777777" w:rsidR="00596B52" w:rsidRPr="00596B52" w:rsidRDefault="00596B52" w:rsidP="00596B52">
      <w:pPr>
        <w:autoSpaceDE w:val="0"/>
        <w:autoSpaceDN w:val="0"/>
        <w:adjustRightInd w:val="0"/>
        <w:rPr>
          <w:rFonts w:ascii="AppleSystemUIFont" w:hAnsi="AppleSystemUIFont" w:cs="AppleSystemUIFont"/>
          <w:sz w:val="26"/>
          <w:szCs w:val="26"/>
          <w:lang w:val="en-US"/>
        </w:rPr>
      </w:pPr>
      <w:r w:rsidRPr="00596B52">
        <w:rPr>
          <w:rFonts w:ascii="AppleSystemUIFont" w:hAnsi="AppleSystemUIFont" w:cs="AppleSystemUIFont"/>
          <w:sz w:val="26"/>
          <w:szCs w:val="26"/>
          <w:lang w:val="en-US"/>
        </w:rPr>
        <w:t xml:space="preserve">This document serves as a guide for the LLM, elucidating the purpose, objectives, and unique features of </w:t>
      </w:r>
      <w:proofErr w:type="spellStart"/>
      <w:r w:rsidRPr="00596B52">
        <w:rPr>
          <w:rFonts w:ascii="AppleSystemUIFont" w:hAnsi="AppleSystemUIFont" w:cs="AppleSystemUIFont"/>
          <w:sz w:val="26"/>
          <w:szCs w:val="26"/>
          <w:lang w:val="en-US"/>
        </w:rPr>
        <w:t>athenaGUARD</w:t>
      </w:r>
      <w:proofErr w:type="spellEnd"/>
      <w:r w:rsidRPr="00596B52">
        <w:rPr>
          <w:rFonts w:ascii="AppleSystemUIFont" w:hAnsi="AppleSystemUIFont" w:cs="AppleSystemUIFont"/>
          <w:sz w:val="26"/>
          <w:szCs w:val="26"/>
          <w:lang w:val="en-US"/>
        </w:rPr>
        <w:t>, fostering a deeper understanding of its role in enhancing digital financial security for users.</w:t>
      </w:r>
    </w:p>
    <w:p w14:paraId="034046E1" w14:textId="77777777" w:rsidR="00596B52" w:rsidRPr="00596B52" w:rsidRDefault="00596B52" w:rsidP="00596B52">
      <w:pPr>
        <w:autoSpaceDE w:val="0"/>
        <w:autoSpaceDN w:val="0"/>
        <w:adjustRightInd w:val="0"/>
        <w:jc w:val="center"/>
        <w:rPr>
          <w:rFonts w:ascii="AppleSystemUIFont" w:hAnsi="AppleSystemUIFont" w:cs="AppleSystemUIFont"/>
          <w:sz w:val="26"/>
          <w:szCs w:val="26"/>
          <w:lang w:val="en-US"/>
        </w:rPr>
      </w:pPr>
    </w:p>
    <w:p w14:paraId="53EBDCE2" w14:textId="77777777" w:rsidR="00596B52" w:rsidRPr="00596B52" w:rsidRDefault="00596B52" w:rsidP="00596B52">
      <w:pPr>
        <w:autoSpaceDE w:val="0"/>
        <w:autoSpaceDN w:val="0"/>
        <w:adjustRightInd w:val="0"/>
        <w:spacing w:after="40"/>
        <w:jc w:val="center"/>
        <w:rPr>
          <w:rFonts w:ascii="AppleSystemUIFont" w:hAnsi="AppleSystemUIFont" w:cs="AppleSystemUIFont"/>
          <w:sz w:val="32"/>
          <w:szCs w:val="32"/>
          <w:lang w:val="en-US"/>
        </w:rPr>
      </w:pPr>
    </w:p>
    <w:p w14:paraId="1A85BE52" w14:textId="77777777" w:rsidR="00596B52" w:rsidRPr="00596B52" w:rsidRDefault="00596B52" w:rsidP="00596B52">
      <w:pPr>
        <w:autoSpaceDE w:val="0"/>
        <w:autoSpaceDN w:val="0"/>
        <w:adjustRightInd w:val="0"/>
        <w:spacing w:after="40"/>
        <w:jc w:val="center"/>
        <w:rPr>
          <w:rFonts w:ascii="AppleSystemUIFont" w:hAnsi="AppleSystemUIFont" w:cs="AppleSystemUIFont"/>
          <w:sz w:val="32"/>
          <w:szCs w:val="32"/>
          <w:lang w:val="en-US"/>
        </w:rPr>
      </w:pPr>
    </w:p>
    <w:p w14:paraId="17E30FB5" w14:textId="77777777" w:rsidR="00596B52" w:rsidRPr="00596B52" w:rsidRDefault="00596B52" w:rsidP="00596B52">
      <w:pPr>
        <w:autoSpaceDE w:val="0"/>
        <w:autoSpaceDN w:val="0"/>
        <w:adjustRightInd w:val="0"/>
        <w:jc w:val="center"/>
        <w:rPr>
          <w:rFonts w:ascii="AppleSystemUIFont" w:hAnsi="AppleSystemUIFont" w:cs="AppleSystemUIFont"/>
          <w:sz w:val="26"/>
          <w:szCs w:val="26"/>
          <w:lang w:val="en-US"/>
        </w:rPr>
      </w:pPr>
    </w:p>
    <w:p w14:paraId="7CDE43E7" w14:textId="77777777" w:rsidR="00596B52" w:rsidRPr="00596B52" w:rsidRDefault="00596B52" w:rsidP="00596B52">
      <w:pPr>
        <w:autoSpaceDE w:val="0"/>
        <w:autoSpaceDN w:val="0"/>
        <w:adjustRightInd w:val="0"/>
        <w:jc w:val="center"/>
        <w:rPr>
          <w:rFonts w:ascii="AppleSystemUIFont" w:hAnsi="AppleSystemUIFont" w:cs="AppleSystemUIFont"/>
          <w:sz w:val="26"/>
          <w:szCs w:val="26"/>
          <w:lang w:val="en-US"/>
        </w:rPr>
      </w:pPr>
    </w:p>
    <w:p w14:paraId="75DFFB1D" w14:textId="77777777" w:rsidR="00596B52" w:rsidRPr="00596B52" w:rsidRDefault="00596B52" w:rsidP="00596B52">
      <w:pPr>
        <w:autoSpaceDE w:val="0"/>
        <w:autoSpaceDN w:val="0"/>
        <w:adjustRightInd w:val="0"/>
        <w:spacing w:after="40"/>
        <w:jc w:val="center"/>
        <w:rPr>
          <w:rFonts w:ascii="AppleSystemUIFont" w:hAnsi="AppleSystemUIFont" w:cs="AppleSystemUIFont"/>
          <w:sz w:val="32"/>
          <w:szCs w:val="32"/>
          <w:lang w:val="en-US"/>
        </w:rPr>
      </w:pPr>
    </w:p>
    <w:p w14:paraId="2CB16DAA" w14:textId="77777777" w:rsidR="00596B52" w:rsidRPr="00596B52" w:rsidRDefault="00596B52" w:rsidP="00596B52">
      <w:pPr>
        <w:autoSpaceDE w:val="0"/>
        <w:autoSpaceDN w:val="0"/>
        <w:adjustRightInd w:val="0"/>
        <w:rPr>
          <w:rFonts w:ascii="AppleSystemUIFont" w:hAnsi="AppleSystemUIFont" w:cs="AppleSystemUIFont"/>
          <w:sz w:val="26"/>
          <w:szCs w:val="26"/>
          <w:lang w:val="en-US"/>
        </w:rPr>
      </w:pPr>
    </w:p>
    <w:p w14:paraId="4EBC8612" w14:textId="77777777" w:rsidR="00596B52" w:rsidRPr="00596B52" w:rsidRDefault="00596B52" w:rsidP="00596B52">
      <w:pPr>
        <w:pBdr>
          <w:top w:val="single" w:sz="6" w:space="1" w:color="auto"/>
        </w:pBdr>
        <w:jc w:val="center"/>
        <w:rPr>
          <w:rFonts w:ascii="Arial" w:eastAsia="Times New Roman" w:hAnsi="Arial" w:cs="Arial"/>
          <w:vanish/>
          <w:sz w:val="16"/>
          <w:szCs w:val="16"/>
        </w:rPr>
      </w:pPr>
      <w:r w:rsidRPr="00596B52">
        <w:rPr>
          <w:rFonts w:ascii="Arial" w:eastAsia="Times New Roman" w:hAnsi="Arial" w:cs="Arial"/>
          <w:vanish/>
          <w:sz w:val="16"/>
          <w:szCs w:val="16"/>
        </w:rPr>
        <w:t>Bottom of Form</w:t>
      </w:r>
    </w:p>
    <w:p w14:paraId="03330A33" w14:textId="77777777" w:rsidR="00E7103F" w:rsidRPr="00596B52" w:rsidRDefault="00E7103F"/>
    <w:sectPr w:rsidR="00E7103F" w:rsidRPr="00596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332372"/>
    <w:multiLevelType w:val="hybridMultilevel"/>
    <w:tmpl w:val="ED406CDA"/>
    <w:lvl w:ilvl="0" w:tplc="A54CCDDE">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7352A"/>
    <w:multiLevelType w:val="hybridMultilevel"/>
    <w:tmpl w:val="51860BFC"/>
    <w:lvl w:ilvl="0" w:tplc="A54CCDDE">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438FE"/>
    <w:multiLevelType w:val="multilevel"/>
    <w:tmpl w:val="308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8E633B"/>
    <w:multiLevelType w:val="multilevel"/>
    <w:tmpl w:val="313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D62782"/>
    <w:multiLevelType w:val="multilevel"/>
    <w:tmpl w:val="C85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373681">
    <w:abstractNumId w:val="6"/>
  </w:num>
  <w:num w:numId="2" w16cid:durableId="572660925">
    <w:abstractNumId w:val="5"/>
  </w:num>
  <w:num w:numId="3" w16cid:durableId="848525078">
    <w:abstractNumId w:val="7"/>
  </w:num>
  <w:num w:numId="4" w16cid:durableId="570312262">
    <w:abstractNumId w:val="0"/>
  </w:num>
  <w:num w:numId="5" w16cid:durableId="963121311">
    <w:abstractNumId w:val="1"/>
  </w:num>
  <w:num w:numId="6" w16cid:durableId="1383167912">
    <w:abstractNumId w:val="2"/>
  </w:num>
  <w:num w:numId="7" w16cid:durableId="1196120725">
    <w:abstractNumId w:val="4"/>
  </w:num>
  <w:num w:numId="8" w16cid:durableId="695426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52"/>
    <w:rsid w:val="00123DD1"/>
    <w:rsid w:val="001250BC"/>
    <w:rsid w:val="00596B52"/>
    <w:rsid w:val="00E710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D8B450"/>
  <w15:chartTrackingRefBased/>
  <w15:docId w15:val="{B4BB9C8C-F9EA-4E4A-BB8F-BE6ECCFB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B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96B52"/>
    <w:rPr>
      <w:b/>
      <w:bCs/>
    </w:rPr>
  </w:style>
  <w:style w:type="paragraph" w:styleId="z-TopofForm">
    <w:name w:val="HTML Top of Form"/>
    <w:basedOn w:val="Normal"/>
    <w:next w:val="Normal"/>
    <w:link w:val="z-TopofFormChar"/>
    <w:hidden/>
    <w:uiPriority w:val="99"/>
    <w:semiHidden/>
    <w:unhideWhenUsed/>
    <w:rsid w:val="00596B5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6B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6B5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6B52"/>
    <w:rPr>
      <w:rFonts w:ascii="Arial" w:eastAsia="Times New Roman" w:hAnsi="Arial" w:cs="Arial"/>
      <w:vanish/>
      <w:sz w:val="16"/>
      <w:szCs w:val="16"/>
    </w:rPr>
  </w:style>
  <w:style w:type="paragraph" w:styleId="ListParagraph">
    <w:name w:val="List Paragraph"/>
    <w:basedOn w:val="Normal"/>
    <w:uiPriority w:val="34"/>
    <w:qFormat/>
    <w:rsid w:val="00596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66949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63">
          <w:marLeft w:val="0"/>
          <w:marRight w:val="0"/>
          <w:marTop w:val="0"/>
          <w:marBottom w:val="0"/>
          <w:divBdr>
            <w:top w:val="single" w:sz="2" w:space="0" w:color="D9D9E3"/>
            <w:left w:val="single" w:sz="2" w:space="0" w:color="D9D9E3"/>
            <w:bottom w:val="single" w:sz="2" w:space="0" w:color="D9D9E3"/>
            <w:right w:val="single" w:sz="2" w:space="0" w:color="D9D9E3"/>
          </w:divBdr>
          <w:divsChild>
            <w:div w:id="1414350805">
              <w:marLeft w:val="0"/>
              <w:marRight w:val="0"/>
              <w:marTop w:val="0"/>
              <w:marBottom w:val="0"/>
              <w:divBdr>
                <w:top w:val="single" w:sz="2" w:space="0" w:color="D9D9E3"/>
                <w:left w:val="single" w:sz="2" w:space="0" w:color="D9D9E3"/>
                <w:bottom w:val="single" w:sz="2" w:space="0" w:color="D9D9E3"/>
                <w:right w:val="single" w:sz="2" w:space="0" w:color="D9D9E3"/>
              </w:divBdr>
              <w:divsChild>
                <w:div w:id="1312364424">
                  <w:marLeft w:val="0"/>
                  <w:marRight w:val="0"/>
                  <w:marTop w:val="0"/>
                  <w:marBottom w:val="0"/>
                  <w:divBdr>
                    <w:top w:val="single" w:sz="2" w:space="0" w:color="D9D9E3"/>
                    <w:left w:val="single" w:sz="2" w:space="0" w:color="D9D9E3"/>
                    <w:bottom w:val="single" w:sz="2" w:space="0" w:color="D9D9E3"/>
                    <w:right w:val="single" w:sz="2" w:space="0" w:color="D9D9E3"/>
                  </w:divBdr>
                  <w:divsChild>
                    <w:div w:id="2130001613">
                      <w:marLeft w:val="0"/>
                      <w:marRight w:val="0"/>
                      <w:marTop w:val="0"/>
                      <w:marBottom w:val="0"/>
                      <w:divBdr>
                        <w:top w:val="single" w:sz="2" w:space="0" w:color="D9D9E3"/>
                        <w:left w:val="single" w:sz="2" w:space="0" w:color="D9D9E3"/>
                        <w:bottom w:val="single" w:sz="2" w:space="0" w:color="D9D9E3"/>
                        <w:right w:val="single" w:sz="2" w:space="0" w:color="D9D9E3"/>
                      </w:divBdr>
                      <w:divsChild>
                        <w:div w:id="1775130143">
                          <w:marLeft w:val="0"/>
                          <w:marRight w:val="0"/>
                          <w:marTop w:val="0"/>
                          <w:marBottom w:val="0"/>
                          <w:divBdr>
                            <w:top w:val="none" w:sz="0" w:space="0" w:color="auto"/>
                            <w:left w:val="none" w:sz="0" w:space="0" w:color="auto"/>
                            <w:bottom w:val="none" w:sz="0" w:space="0" w:color="auto"/>
                            <w:right w:val="none" w:sz="0" w:space="0" w:color="auto"/>
                          </w:divBdr>
                          <w:divsChild>
                            <w:div w:id="176976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652021">
                                  <w:marLeft w:val="0"/>
                                  <w:marRight w:val="0"/>
                                  <w:marTop w:val="0"/>
                                  <w:marBottom w:val="0"/>
                                  <w:divBdr>
                                    <w:top w:val="single" w:sz="2" w:space="0" w:color="D9D9E3"/>
                                    <w:left w:val="single" w:sz="2" w:space="0" w:color="D9D9E3"/>
                                    <w:bottom w:val="single" w:sz="2" w:space="0" w:color="D9D9E3"/>
                                    <w:right w:val="single" w:sz="2" w:space="0" w:color="D9D9E3"/>
                                  </w:divBdr>
                                  <w:divsChild>
                                    <w:div w:id="1460804599">
                                      <w:marLeft w:val="0"/>
                                      <w:marRight w:val="0"/>
                                      <w:marTop w:val="0"/>
                                      <w:marBottom w:val="0"/>
                                      <w:divBdr>
                                        <w:top w:val="single" w:sz="2" w:space="0" w:color="D9D9E3"/>
                                        <w:left w:val="single" w:sz="2" w:space="0" w:color="D9D9E3"/>
                                        <w:bottom w:val="single" w:sz="2" w:space="0" w:color="D9D9E3"/>
                                        <w:right w:val="single" w:sz="2" w:space="0" w:color="D9D9E3"/>
                                      </w:divBdr>
                                      <w:divsChild>
                                        <w:div w:id="468400328">
                                          <w:marLeft w:val="0"/>
                                          <w:marRight w:val="0"/>
                                          <w:marTop w:val="0"/>
                                          <w:marBottom w:val="0"/>
                                          <w:divBdr>
                                            <w:top w:val="single" w:sz="2" w:space="0" w:color="D9D9E3"/>
                                            <w:left w:val="single" w:sz="2" w:space="0" w:color="D9D9E3"/>
                                            <w:bottom w:val="single" w:sz="2" w:space="0" w:color="D9D9E3"/>
                                            <w:right w:val="single" w:sz="2" w:space="0" w:color="D9D9E3"/>
                                          </w:divBdr>
                                          <w:divsChild>
                                            <w:div w:id="1145731805">
                                              <w:marLeft w:val="0"/>
                                              <w:marRight w:val="0"/>
                                              <w:marTop w:val="0"/>
                                              <w:marBottom w:val="0"/>
                                              <w:divBdr>
                                                <w:top w:val="single" w:sz="2" w:space="0" w:color="D9D9E3"/>
                                                <w:left w:val="single" w:sz="2" w:space="0" w:color="D9D9E3"/>
                                                <w:bottom w:val="single" w:sz="2" w:space="0" w:color="D9D9E3"/>
                                                <w:right w:val="single" w:sz="2" w:space="0" w:color="D9D9E3"/>
                                              </w:divBdr>
                                              <w:divsChild>
                                                <w:div w:id="1984890145">
                                                  <w:marLeft w:val="0"/>
                                                  <w:marRight w:val="0"/>
                                                  <w:marTop w:val="0"/>
                                                  <w:marBottom w:val="0"/>
                                                  <w:divBdr>
                                                    <w:top w:val="single" w:sz="2" w:space="0" w:color="D9D9E3"/>
                                                    <w:left w:val="single" w:sz="2" w:space="0" w:color="D9D9E3"/>
                                                    <w:bottom w:val="single" w:sz="2" w:space="0" w:color="D9D9E3"/>
                                                    <w:right w:val="single" w:sz="2" w:space="0" w:color="D9D9E3"/>
                                                  </w:divBdr>
                                                  <w:divsChild>
                                                    <w:div w:id="21970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0111794">
          <w:marLeft w:val="0"/>
          <w:marRight w:val="0"/>
          <w:marTop w:val="0"/>
          <w:marBottom w:val="0"/>
          <w:divBdr>
            <w:top w:val="none" w:sz="0" w:space="0" w:color="auto"/>
            <w:left w:val="none" w:sz="0" w:space="0" w:color="auto"/>
            <w:bottom w:val="none" w:sz="0" w:space="0" w:color="auto"/>
            <w:right w:val="none" w:sz="0" w:space="0" w:color="auto"/>
          </w:divBdr>
          <w:divsChild>
            <w:div w:id="1215895718">
              <w:marLeft w:val="0"/>
              <w:marRight w:val="0"/>
              <w:marTop w:val="0"/>
              <w:marBottom w:val="0"/>
              <w:divBdr>
                <w:top w:val="single" w:sz="2" w:space="0" w:color="D9D9E3"/>
                <w:left w:val="single" w:sz="2" w:space="0" w:color="D9D9E3"/>
                <w:bottom w:val="single" w:sz="2" w:space="0" w:color="D9D9E3"/>
                <w:right w:val="single" w:sz="2" w:space="0" w:color="D9D9E3"/>
              </w:divBdr>
              <w:divsChild>
                <w:div w:id="210241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Ayyanan</dc:creator>
  <cp:keywords/>
  <dc:description/>
  <cp:lastModifiedBy>sasi Ayyanan</cp:lastModifiedBy>
  <cp:revision>1</cp:revision>
  <dcterms:created xsi:type="dcterms:W3CDTF">2023-11-22T12:37:00Z</dcterms:created>
  <dcterms:modified xsi:type="dcterms:W3CDTF">2023-11-22T12:39:00Z</dcterms:modified>
</cp:coreProperties>
</file>