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br/>
        <w:t>Skip Mission Control for now—</w:t>
      </w:r>
      <w:proofErr w:type="gramStart"/>
      <w:r>
        <w:rPr>
          <w:rFonts w:ascii="pplxSerif" w:hAnsi="pplxSerif"/>
          <w:spacing w:val="1"/>
        </w:rPr>
        <w:t>it's</w:t>
      </w:r>
      <w:proofErr w:type="gramEnd"/>
      <w:r>
        <w:rPr>
          <w:rFonts w:ascii="pplxSerif" w:hAnsi="pplxSerif"/>
          <w:spacing w:val="1"/>
        </w:rPr>
        <w:t xml:space="preserve"> overkill for your solo PM workflow with GLM-5/Trinity/Claude lineup.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Should you use it?</w:t>
      </w:r>
      <w:r>
        <w:rPr>
          <w:rFonts w:ascii="pplxSerif" w:hAnsi="pplxSerif"/>
          <w:spacing w:val="1"/>
        </w:rPr>
        <w:t xml:space="preserve"> No. </w:t>
      </w:r>
      <w:proofErr w:type="gramStart"/>
      <w:r>
        <w:rPr>
          <w:rFonts w:ascii="pplxSerif" w:hAnsi="pplxSerif"/>
          <w:spacing w:val="1"/>
        </w:rPr>
        <w:t>Built for teams automating PRs/alerts across repos, not individual feature drafting/fixing.</w:t>
      </w:r>
      <w:proofErr w:type="gramEnd"/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What to skip entirely:</w:t>
      </w:r>
    </w:p>
    <w:p w:rsidR="00AF3101" w:rsidRDefault="00AF3101" w:rsidP="00AF3101">
      <w:pPr>
        <w:pStyle w:val="my-2"/>
        <w:numPr>
          <w:ilvl w:val="0"/>
          <w:numId w:val="1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Integrations (Sentry/</w:t>
      </w:r>
      <w:proofErr w:type="spellStart"/>
      <w:r>
        <w:rPr>
          <w:rFonts w:ascii="pplxSerif" w:hAnsi="pplxSerif"/>
          <w:spacing w:val="1"/>
        </w:rPr>
        <w:t>Snyk</w:t>
      </w:r>
      <w:proofErr w:type="spellEnd"/>
      <w:r>
        <w:rPr>
          <w:rFonts w:ascii="pplxSerif" w:hAnsi="pplxSerif"/>
          <w:spacing w:val="1"/>
        </w:rPr>
        <w:t>/Slack)—no value without monitoring tools</w:t>
      </w:r>
    </w:p>
    <w:p w:rsidR="00AF3101" w:rsidRDefault="00AF3101" w:rsidP="00AF3101">
      <w:pPr>
        <w:pStyle w:val="my-2"/>
        <w:numPr>
          <w:ilvl w:val="0"/>
          <w:numId w:val="1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Workflows/background runs—you're hands-on approving each step</w:t>
      </w:r>
    </w:p>
    <w:p w:rsidR="00AF3101" w:rsidRDefault="00AF3101" w:rsidP="00AF3101">
      <w:pPr>
        <w:pStyle w:val="my-2"/>
        <w:numPr>
          <w:ilvl w:val="0"/>
          <w:numId w:val="1"/>
        </w:numP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Shared agents/metrics—you work alone</w:t>
      </w:r>
    </w:p>
    <w:p w:rsidR="00AF3101" w:rsidRPr="00AF3101" w:rsidRDefault="00AF3101" w:rsidP="00AF3101">
      <w:pPr>
        <w:pStyle w:val="my-2"/>
        <w:rPr>
          <w:rFonts w:ascii="pplxSerif" w:hAnsi="pplxSerif"/>
          <w:spacing w:val="1"/>
          <w:highlight w:val="yellow"/>
        </w:rPr>
      </w:pPr>
      <w:r w:rsidRPr="00AF3101">
        <w:rPr>
          <w:rStyle w:val="Strong"/>
          <w:rFonts w:ascii="pplxSerif" w:hAnsi="pplxSerif"/>
          <w:spacing w:val="1"/>
          <w:highlight w:val="yellow"/>
          <w:bdr w:val="single" w:sz="2" w:space="0" w:color="auto" w:frame="1"/>
        </w:rPr>
        <w:t>What little bit helps (optional):</w:t>
      </w:r>
    </w:p>
    <w:p w:rsidR="00AF3101" w:rsidRPr="00AF3101" w:rsidRDefault="00AF3101" w:rsidP="00AF3101">
      <w:pPr>
        <w:pStyle w:val="my-2"/>
        <w:numPr>
          <w:ilvl w:val="0"/>
          <w:numId w:val="2"/>
        </w:numPr>
        <w:ind w:left="0"/>
        <w:rPr>
          <w:rFonts w:ascii="pplxSerif" w:hAnsi="pplxSerif"/>
          <w:spacing w:val="1"/>
          <w:highlight w:val="yellow"/>
        </w:rPr>
      </w:pPr>
      <w:r w:rsidRPr="00AF3101">
        <w:rPr>
          <w:rFonts w:ascii="pplxSerif" w:hAnsi="pplxSerif"/>
          <w:spacing w:val="1"/>
          <w:highlight w:val="yellow"/>
        </w:rPr>
        <w:t xml:space="preserve">Custom agent </w:t>
      </w:r>
      <w:proofErr w:type="spellStart"/>
      <w:r w:rsidRPr="00AF3101">
        <w:rPr>
          <w:rFonts w:ascii="pplxSerif" w:hAnsi="pplxSerif"/>
          <w:spacing w:val="1"/>
          <w:highlight w:val="yellow"/>
        </w:rPr>
        <w:t>configs</w:t>
      </w:r>
      <w:proofErr w:type="spellEnd"/>
      <w:r w:rsidRPr="00AF3101">
        <w:rPr>
          <w:rFonts w:ascii="pplxSerif" w:hAnsi="pplxSerif"/>
          <w:spacing w:val="1"/>
          <w:highlight w:val="yellow"/>
        </w:rPr>
        <w:t xml:space="preserve"> only: </w:t>
      </w:r>
      <w:r w:rsidRPr="00AF3101">
        <w:rPr>
          <w:rFonts w:ascii="pplxSerif" w:hAnsi="pplxSerif"/>
          <w:b/>
          <w:spacing w:val="1"/>
          <w:highlight w:val="yellow"/>
        </w:rPr>
        <w:t>Define your "GLM Drafter" + "Claude Polisher"</w:t>
      </w:r>
      <w:r w:rsidRPr="00AF3101">
        <w:rPr>
          <w:rFonts w:ascii="pplxSerif" w:hAnsi="pplxSerif"/>
          <w:spacing w:val="1"/>
          <w:highlight w:val="yellow"/>
        </w:rPr>
        <w:t xml:space="preserve"> once via web dashboard, reuse in VS Code chat. Saves retyping prompts.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Why not core to your flow:</w:t>
      </w:r>
      <w:r>
        <w:rPr>
          <w:rFonts w:ascii="pplxSerif" w:hAnsi="pplxSerif"/>
          <w:spacing w:val="1"/>
        </w:rPr>
        <w:t> </w:t>
      </w:r>
      <w:r>
        <w:rPr>
          <w:rFonts w:ascii="pplxSerif" w:hAnsi="pplxSerif"/>
          <w:spacing w:val="1"/>
        </w:rPr>
        <w:br/>
        <w:t xml:space="preserve">You chain models manually (Trinity docs → GLM draft → Claude ship). 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Mission Control adds dashboard overhead without cutting your 40% intervention rate—</w:t>
      </w:r>
      <w:proofErr w:type="spellStart"/>
      <w:r>
        <w:rPr>
          <w:rFonts w:ascii="pplxSerif" w:hAnsi="pplxSerif"/>
          <w:spacing w:val="1"/>
        </w:rPr>
        <w:t>devs</w:t>
      </w:r>
      <w:proofErr w:type="spellEnd"/>
      <w:r>
        <w:rPr>
          <w:rFonts w:ascii="pplxSerif" w:hAnsi="pplxSerif"/>
          <w:spacing w:val="1"/>
        </w:rPr>
        <w:t xml:space="preserve"> report same pains there (fake completes, </w:t>
      </w:r>
      <w:proofErr w:type="spellStart"/>
      <w:r>
        <w:rPr>
          <w:rFonts w:ascii="pplxSerif" w:hAnsi="pplxSerif"/>
          <w:spacing w:val="1"/>
        </w:rPr>
        <w:t>dep</w:t>
      </w:r>
      <w:proofErr w:type="spellEnd"/>
      <w:r>
        <w:rPr>
          <w:rFonts w:ascii="pplxSerif" w:hAnsi="pplxSerif"/>
          <w:spacing w:val="1"/>
        </w:rPr>
        <w:t xml:space="preserve"> misses).</w:t>
      </w:r>
      <w:r>
        <w:rPr>
          <w:rStyle w:val="inline-flex"/>
          <w:rFonts w:ascii="pplxSerif" w:hAnsi="pplxSerif"/>
          <w:spacing w:val="1"/>
          <w:bdr w:val="single" w:sz="2" w:space="0" w:color="auto" w:frame="1"/>
        </w:rPr>
        <w:t>​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Stick to VS Code sidebar chat + Agent Mode. 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Mission Control shines post-ship for maintenance you don't need yet.</w:t>
      </w:r>
    </w:p>
    <w:p w:rsidR="00AF3101" w:rsidRDefault="00AF3101" w:rsidP="00AF3101">
      <w:pPr>
        <w:pStyle w:val="my-2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Do you have </w:t>
      </w:r>
      <w:proofErr w:type="spellStart"/>
      <w:r>
        <w:rPr>
          <w:rFonts w:ascii="pplxSerif" w:hAnsi="pplxSerif"/>
          <w:spacing w:val="1"/>
        </w:rPr>
        <w:t>GitHub</w:t>
      </w:r>
      <w:proofErr w:type="spellEnd"/>
      <w:r>
        <w:rPr>
          <w:rFonts w:ascii="pplxSerif" w:hAnsi="pplxSerif"/>
          <w:spacing w:val="1"/>
        </w:rPr>
        <w:t xml:space="preserve"> linked or external alerts firing? That's the only trigger making it worthwhile.</w:t>
      </w:r>
    </w:p>
    <w:p w:rsidR="006F09CD" w:rsidRDefault="006F09CD" w:rsidP="00AF3101"/>
    <w:sectPr w:rsidR="006F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1007F"/>
    <w:multiLevelType w:val="multilevel"/>
    <w:tmpl w:val="619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FD6607F"/>
    <w:multiLevelType w:val="multilevel"/>
    <w:tmpl w:val="764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3101"/>
    <w:rsid w:val="006F09CD"/>
    <w:rsid w:val="008253F8"/>
    <w:rsid w:val="00AF3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F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3101"/>
    <w:rPr>
      <w:b/>
      <w:bCs/>
    </w:rPr>
  </w:style>
  <w:style w:type="character" w:customStyle="1" w:styleId="inline-flex">
    <w:name w:val="inline-flex"/>
    <w:basedOn w:val="DefaultParagraphFont"/>
    <w:rsid w:val="00AF31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7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Coleman</dc:creator>
  <cp:keywords/>
  <dc:description/>
  <cp:lastModifiedBy>David Coleman</cp:lastModifiedBy>
  <cp:revision>2</cp:revision>
  <dcterms:created xsi:type="dcterms:W3CDTF">2026-02-20T08:57:00Z</dcterms:created>
  <dcterms:modified xsi:type="dcterms:W3CDTF">2026-02-20T11:29:00Z</dcterms:modified>
</cp:coreProperties>
</file>