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71758" w14:textId="780B381D" w:rsidR="00E461B7" w:rsidRDefault="00CC516C" w:rsidP="00CC516C">
      <w:pPr>
        <w:jc w:val="both"/>
        <w:rPr>
          <w:b/>
          <w:bCs/>
        </w:rPr>
      </w:pPr>
      <w:r w:rsidRPr="00CC516C">
        <w:rPr>
          <w:b/>
          <w:bCs/>
          <w:noProof/>
        </w:rPr>
        <w:drawing>
          <wp:inline distT="0" distB="0" distL="0" distR="0" wp14:anchorId="366FFC2A" wp14:editId="341750AC">
            <wp:extent cx="5950614" cy="7627620"/>
            <wp:effectExtent l="0" t="0" r="0" b="0"/>
            <wp:docPr id="180961809" name="Picture 1" descr="A paper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1809" name="Picture 1" descr="A paper with text and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970" cy="76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631">
        <w:rPr>
          <w:b/>
          <w:bCs/>
        </w:rPr>
        <w:t xml:space="preserve"> </w:t>
      </w:r>
    </w:p>
    <w:p w14:paraId="3F38053D" w14:textId="77777777" w:rsidR="00CC516C" w:rsidRDefault="00CC516C" w:rsidP="00E54F3C">
      <w:pPr>
        <w:rPr>
          <w:b/>
          <w:bCs/>
        </w:rPr>
      </w:pPr>
    </w:p>
    <w:p w14:paraId="7E4B0853" w14:textId="77777777" w:rsidR="00CC516C" w:rsidRDefault="00CC516C" w:rsidP="00E54F3C">
      <w:pPr>
        <w:rPr>
          <w:b/>
          <w:bCs/>
        </w:rPr>
      </w:pPr>
    </w:p>
    <w:p w14:paraId="70007DF2" w14:textId="77777777" w:rsidR="00CC516C" w:rsidRDefault="00CC516C" w:rsidP="00E54F3C">
      <w:pPr>
        <w:rPr>
          <w:b/>
          <w:bCs/>
        </w:rPr>
      </w:pPr>
    </w:p>
    <w:p w14:paraId="0F87C5FB" w14:textId="632DD2E5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lastRenderedPageBreak/>
        <w:t>1. Abstract</w:t>
      </w:r>
    </w:p>
    <w:p w14:paraId="66C2D897" w14:textId="77777777" w:rsidR="00E54F3C" w:rsidRPr="00E54F3C" w:rsidRDefault="00E54F3C" w:rsidP="00E54F3C">
      <w:r w:rsidRPr="00E54F3C">
        <w:t>Kidney diseases such as cysts, stones, and tumors are significant health concerns, often requiring timely and accurate diagnosis. In this midterm project, we focus on a Convolutional Neural Network (CNN) approach to classify kidney diseases using CT scan images. A curated dataset of kidney CT images was divided into four main classes: cyst, stone, tumor, and normal. After appropriate preprocessing, our CNN architecture was trained, achieving promising classification accuracy. These findings highlight the potential of CNNs in assisting medical professionals for automated kidney disease detection.</w:t>
      </w:r>
    </w:p>
    <w:p w14:paraId="5BFC11B7" w14:textId="77777777" w:rsidR="00E54F3C" w:rsidRPr="00E54F3C" w:rsidRDefault="00000000" w:rsidP="00E54F3C">
      <w:r>
        <w:pict w14:anchorId="77E2DD1F">
          <v:rect id="_x0000_i1025" style="width:0;height:1.5pt" o:hralign="center" o:hrstd="t" o:hr="t" fillcolor="#a0a0a0" stroked="f"/>
        </w:pict>
      </w:r>
    </w:p>
    <w:p w14:paraId="704072CB" w14:textId="77777777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2. Introduction</w:t>
      </w:r>
    </w:p>
    <w:p w14:paraId="7380C35D" w14:textId="77777777" w:rsidR="00E54F3C" w:rsidRPr="00E54F3C" w:rsidRDefault="00E54F3C" w:rsidP="00E54F3C">
      <w:r w:rsidRPr="00E54F3C">
        <w:t xml:space="preserve">Kidney-related conditions—including tumors, cysts, and stones—pose serious health risks if not diagnosed early. Traditionally, radiologists rely on CT scans for visual assessment, which is time-consuming and can vary based on individual expertise. Recently, </w:t>
      </w:r>
      <w:r w:rsidRPr="00E54F3C">
        <w:rPr>
          <w:b/>
          <w:bCs/>
        </w:rPr>
        <w:t>Deep Learning (DL)</w:t>
      </w:r>
      <w:r w:rsidRPr="00E54F3C">
        <w:t xml:space="preserve"> methods, especially </w:t>
      </w:r>
      <w:r w:rsidRPr="00E54F3C">
        <w:rPr>
          <w:b/>
          <w:bCs/>
        </w:rPr>
        <w:t>Convolutional Neural Networks (CNNs)</w:t>
      </w:r>
      <w:r w:rsidRPr="00E54F3C">
        <w:t>, have demonstrated remarkable capabilities in medical image classification.</w:t>
      </w:r>
    </w:p>
    <w:p w14:paraId="2DD3BD19" w14:textId="77777777" w:rsidR="00E54F3C" w:rsidRPr="00E54F3C" w:rsidRDefault="00E54F3C" w:rsidP="00E54F3C">
      <w:r w:rsidRPr="00E54F3C">
        <w:t xml:space="preserve">In this midterm report, we document our progress on building a </w:t>
      </w:r>
      <w:r w:rsidRPr="00E54F3C">
        <w:rPr>
          <w:b/>
          <w:bCs/>
        </w:rPr>
        <w:t>CNN-based classification system</w:t>
      </w:r>
      <w:r w:rsidRPr="00E54F3C">
        <w:t xml:space="preserve"> for kidney diseases. Our scope is currently limited to the CNN methodology, with plans to extend or compare with other architectures in future work.</w:t>
      </w:r>
    </w:p>
    <w:p w14:paraId="2F0A3ABB" w14:textId="77777777" w:rsidR="00E54F3C" w:rsidRPr="00E54F3C" w:rsidRDefault="00000000" w:rsidP="00E54F3C">
      <w:r>
        <w:pict w14:anchorId="5549E94B">
          <v:rect id="_x0000_i1026" style="width:0;height:1.5pt" o:hralign="center" o:hrstd="t" o:hr="t" fillcolor="#a0a0a0" stroked="f"/>
        </w:pict>
      </w:r>
    </w:p>
    <w:p w14:paraId="367BD8D3" w14:textId="77777777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3. Methodology</w:t>
      </w:r>
    </w:p>
    <w:p w14:paraId="4839D5AB" w14:textId="77777777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3.1 Dataset</w:t>
      </w:r>
    </w:p>
    <w:p w14:paraId="6DC6D1BE" w14:textId="77777777" w:rsidR="00E54F3C" w:rsidRPr="00E54F3C" w:rsidRDefault="00E54F3C" w:rsidP="00E54F3C">
      <w:pPr>
        <w:numPr>
          <w:ilvl w:val="0"/>
          <w:numId w:val="1"/>
        </w:numPr>
      </w:pPr>
      <w:r w:rsidRPr="00E54F3C">
        <w:rPr>
          <w:b/>
          <w:bCs/>
        </w:rPr>
        <w:t>Source &amp; Composition</w:t>
      </w:r>
      <w:r w:rsidRPr="00E54F3C">
        <w:t>: The dataset contains 12,446 CT images labeled into four categories:</w:t>
      </w:r>
    </w:p>
    <w:p w14:paraId="7F6950F1" w14:textId="77777777" w:rsidR="00E54F3C" w:rsidRPr="00E54F3C" w:rsidRDefault="00E54F3C" w:rsidP="00E54F3C">
      <w:pPr>
        <w:numPr>
          <w:ilvl w:val="1"/>
          <w:numId w:val="1"/>
        </w:numPr>
      </w:pPr>
      <w:r w:rsidRPr="00E54F3C">
        <w:rPr>
          <w:b/>
          <w:bCs/>
        </w:rPr>
        <w:t>Cyst</w:t>
      </w:r>
    </w:p>
    <w:p w14:paraId="0653358D" w14:textId="77777777" w:rsidR="00E54F3C" w:rsidRPr="00E54F3C" w:rsidRDefault="00E54F3C" w:rsidP="00E54F3C">
      <w:pPr>
        <w:numPr>
          <w:ilvl w:val="1"/>
          <w:numId w:val="1"/>
        </w:numPr>
      </w:pPr>
      <w:r w:rsidRPr="00E54F3C">
        <w:rPr>
          <w:b/>
          <w:bCs/>
        </w:rPr>
        <w:t>Stone</w:t>
      </w:r>
    </w:p>
    <w:p w14:paraId="413A0969" w14:textId="77777777" w:rsidR="00E54F3C" w:rsidRPr="00E54F3C" w:rsidRDefault="00E54F3C" w:rsidP="00E54F3C">
      <w:pPr>
        <w:numPr>
          <w:ilvl w:val="1"/>
          <w:numId w:val="1"/>
        </w:numPr>
      </w:pPr>
      <w:r w:rsidRPr="00E54F3C">
        <w:rPr>
          <w:b/>
          <w:bCs/>
        </w:rPr>
        <w:t>Tumor</w:t>
      </w:r>
    </w:p>
    <w:p w14:paraId="6A87DAE8" w14:textId="77155C9E" w:rsidR="00E54F3C" w:rsidRPr="00A81082" w:rsidRDefault="00A81082" w:rsidP="00E54F3C">
      <w:pPr>
        <w:numPr>
          <w:ilvl w:val="1"/>
          <w:numId w:val="1"/>
        </w:num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A72F147" wp14:editId="290DB7D8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943600" cy="13411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41120"/>
                          <a:chOff x="0" y="0"/>
                          <a:chExt cx="2143125" cy="4819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59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64" y="0"/>
                            <a:ext cx="600455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144" y="0"/>
                            <a:ext cx="484631" cy="478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255" y="0"/>
                            <a:ext cx="475487" cy="477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739B8" id="Group 2" o:spid="_x0000_s1026" style="position:absolute;margin-left:416.8pt;margin-top:25.25pt;width:468pt;height:105.6pt;z-index:-251657216;mso-wrap-distance-left:0;mso-wrap-distance-right:0;mso-position-horizontal:right;mso-position-horizontal-relative:margin;mso-width-relative:margin;mso-height-relative:margin" coordsize="21431,48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800;height:4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">
                  <v:imagedata r:id="rId10" o:title=""/>
                </v:shape>
                <v:shape id="Image 4" o:spid="_x0000_s1028" type="#_x0000_t75" style="position:absolute;left:5120;width:6005;height:4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">
                  <v:imagedata r:id="rId11" o:title=""/>
                </v:shape>
                <v:shape id="Image 5" o:spid="_x0000_s1029" type="#_x0000_t75" style="position:absolute;left:11521;width:4846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">
                  <v:imagedata r:id="rId12" o:title=""/>
                </v:shape>
                <v:shape id="Image 6" o:spid="_x0000_s1030" type="#_x0000_t75" style="position:absolute;left:16672;width:4755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">
                  <v:imagedata r:id="rId13" o:title=""/>
                </v:shape>
                <w10:wrap type="topAndBottom" anchorx="margin"/>
              </v:group>
            </w:pict>
          </mc:Fallback>
        </mc:AlternateContent>
      </w:r>
      <w:r w:rsidR="00E54F3C" w:rsidRPr="00E54F3C">
        <w:rPr>
          <w:b/>
          <w:bCs/>
        </w:rPr>
        <w:t>Normal</w:t>
      </w:r>
    </w:p>
    <w:p w14:paraId="31295CA6" w14:textId="50828815" w:rsidR="00A81082" w:rsidRPr="00A81082" w:rsidRDefault="00A81082" w:rsidP="00A81082">
      <w:pPr>
        <w:tabs>
          <w:tab w:val="left" w:pos="1927"/>
          <w:tab w:val="left" w:pos="2809"/>
          <w:tab w:val="left" w:pos="3653"/>
        </w:tabs>
        <w:spacing w:before="2"/>
        <w:rPr>
          <w:b/>
          <w:sz w:val="24"/>
          <w:szCs w:val="24"/>
        </w:rPr>
      </w:pPr>
      <w:r w:rsidRPr="00A81082">
        <w:rPr>
          <w:b/>
          <w:spacing w:val="-2"/>
          <w:sz w:val="24"/>
          <w:szCs w:val="24"/>
        </w:rPr>
        <w:t>Stone</w:t>
      </w:r>
      <w:r w:rsidRPr="00A81082">
        <w:rPr>
          <w:b/>
          <w:sz w:val="24"/>
          <w:szCs w:val="24"/>
        </w:rPr>
        <w:tab/>
        <w:t xml:space="preserve">       </w:t>
      </w:r>
      <w:r w:rsidRPr="00A81082">
        <w:rPr>
          <w:b/>
          <w:spacing w:val="-4"/>
          <w:sz w:val="24"/>
          <w:szCs w:val="24"/>
        </w:rPr>
        <w:t>Cyst</w:t>
      </w:r>
      <w:r w:rsidRPr="00A81082">
        <w:rPr>
          <w:b/>
          <w:sz w:val="24"/>
          <w:szCs w:val="24"/>
        </w:rPr>
        <w:tab/>
        <w:t xml:space="preserve">                                                    </w:t>
      </w:r>
      <w:r w:rsidRPr="00A81082">
        <w:rPr>
          <w:b/>
          <w:spacing w:val="-2"/>
          <w:sz w:val="24"/>
          <w:szCs w:val="24"/>
        </w:rPr>
        <w:t>Normal</w:t>
      </w:r>
      <w:r w:rsidRPr="00A81082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>Tumor</w:t>
      </w:r>
      <w:r w:rsidRPr="00A81082">
        <w:rPr>
          <w:b/>
          <w:sz w:val="24"/>
          <w:szCs w:val="24"/>
        </w:rPr>
        <w:t xml:space="preserve">                            </w:t>
      </w:r>
    </w:p>
    <w:p w14:paraId="24DD588E" w14:textId="77777777" w:rsidR="00A81082" w:rsidRPr="00A81082" w:rsidRDefault="00A81082" w:rsidP="00A81082">
      <w:pPr>
        <w:ind w:left="1440"/>
      </w:pPr>
    </w:p>
    <w:p w14:paraId="260D6330" w14:textId="7051396F" w:rsidR="00A81082" w:rsidRPr="00E54F3C" w:rsidRDefault="00A81082" w:rsidP="00A81082">
      <w:pPr>
        <w:ind w:left="1440"/>
      </w:pPr>
    </w:p>
    <w:p w14:paraId="78E5E758" w14:textId="77777777" w:rsidR="00E54F3C" w:rsidRPr="00E54F3C" w:rsidRDefault="00E54F3C" w:rsidP="00E54F3C">
      <w:pPr>
        <w:numPr>
          <w:ilvl w:val="0"/>
          <w:numId w:val="1"/>
        </w:numPr>
      </w:pPr>
      <w:r w:rsidRPr="00E54F3C">
        <w:rPr>
          <w:b/>
          <w:bCs/>
        </w:rPr>
        <w:t>Data Split</w:t>
      </w:r>
      <w:r w:rsidRPr="00E54F3C">
        <w:t>: Training, Validation, and Testing splits were created to ensure balanced representation of each class.</w:t>
      </w:r>
    </w:p>
    <w:p w14:paraId="5F39BAE8" w14:textId="77777777" w:rsidR="00A81082" w:rsidRDefault="00A81082" w:rsidP="00E54F3C">
      <w:pPr>
        <w:rPr>
          <w:b/>
          <w:bCs/>
        </w:rPr>
      </w:pPr>
    </w:p>
    <w:p w14:paraId="38EF1EF9" w14:textId="77777777" w:rsidR="00A81082" w:rsidRDefault="00A81082" w:rsidP="00E54F3C">
      <w:pPr>
        <w:rPr>
          <w:b/>
          <w:bCs/>
        </w:rPr>
      </w:pPr>
    </w:p>
    <w:p w14:paraId="0C4432DD" w14:textId="77777777" w:rsidR="00A81082" w:rsidRDefault="00A81082" w:rsidP="00E54F3C">
      <w:pPr>
        <w:rPr>
          <w:b/>
          <w:bCs/>
        </w:rPr>
      </w:pPr>
    </w:p>
    <w:p w14:paraId="11D407CC" w14:textId="77777777" w:rsidR="00A81082" w:rsidRDefault="00A81082" w:rsidP="00E54F3C">
      <w:pPr>
        <w:rPr>
          <w:b/>
          <w:bCs/>
        </w:rPr>
      </w:pPr>
    </w:p>
    <w:p w14:paraId="294D6A30" w14:textId="77777777" w:rsidR="00A81082" w:rsidRDefault="00A81082" w:rsidP="00E54F3C">
      <w:pPr>
        <w:rPr>
          <w:b/>
          <w:bCs/>
        </w:rPr>
      </w:pPr>
    </w:p>
    <w:p w14:paraId="165F0AB8" w14:textId="77777777" w:rsidR="00A81082" w:rsidRDefault="00A81082" w:rsidP="00E54F3C">
      <w:pPr>
        <w:rPr>
          <w:b/>
          <w:bCs/>
        </w:rPr>
      </w:pPr>
    </w:p>
    <w:p w14:paraId="23648BDF" w14:textId="77777777" w:rsidR="00A81082" w:rsidRDefault="00A81082" w:rsidP="00E54F3C">
      <w:pPr>
        <w:rPr>
          <w:b/>
          <w:bCs/>
        </w:rPr>
      </w:pPr>
    </w:p>
    <w:p w14:paraId="0CB97806" w14:textId="77777777" w:rsidR="00A81082" w:rsidRDefault="00A81082" w:rsidP="00E54F3C">
      <w:pPr>
        <w:rPr>
          <w:b/>
          <w:bCs/>
        </w:rPr>
      </w:pPr>
    </w:p>
    <w:p w14:paraId="6A7643FF" w14:textId="77777777" w:rsidR="00A81082" w:rsidRDefault="00A81082" w:rsidP="00E54F3C">
      <w:pPr>
        <w:rPr>
          <w:b/>
          <w:bCs/>
        </w:rPr>
      </w:pPr>
    </w:p>
    <w:p w14:paraId="7A2BA221" w14:textId="77777777" w:rsidR="00A81082" w:rsidRDefault="00A81082" w:rsidP="00E54F3C">
      <w:pPr>
        <w:rPr>
          <w:b/>
          <w:bCs/>
        </w:rPr>
      </w:pPr>
    </w:p>
    <w:p w14:paraId="183989F7" w14:textId="77777777" w:rsidR="00A81082" w:rsidRDefault="00A81082" w:rsidP="00E54F3C">
      <w:pPr>
        <w:rPr>
          <w:b/>
          <w:bCs/>
        </w:rPr>
      </w:pPr>
    </w:p>
    <w:p w14:paraId="26E91ED8" w14:textId="76F7B722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lastRenderedPageBreak/>
        <w:t>3.2 CNN Architecture</w:t>
      </w:r>
    </w:p>
    <w:p w14:paraId="58511251" w14:textId="77777777" w:rsidR="00E54F3C" w:rsidRPr="00E54F3C" w:rsidRDefault="00E54F3C" w:rsidP="00E54F3C">
      <w:r w:rsidRPr="00E54F3C">
        <w:t xml:space="preserve">Our CNN, referred to as </w:t>
      </w:r>
      <w:r w:rsidRPr="00E54F3C">
        <w:rPr>
          <w:b/>
          <w:bCs/>
        </w:rPr>
        <w:t>CNNModel</w:t>
      </w:r>
      <w:r w:rsidRPr="00E54F3C">
        <w:t>, is designed to extract features hierarchically from CT images:</w:t>
      </w:r>
    </w:p>
    <w:p w14:paraId="3938A310" w14:textId="77777777" w:rsidR="00E54F3C" w:rsidRPr="00E54F3C" w:rsidRDefault="00E54F3C" w:rsidP="00E54F3C">
      <w:pPr>
        <w:numPr>
          <w:ilvl w:val="0"/>
          <w:numId w:val="2"/>
        </w:numPr>
      </w:pPr>
      <w:r w:rsidRPr="00E54F3C">
        <w:rPr>
          <w:b/>
          <w:bCs/>
        </w:rPr>
        <w:t>Convolutional &amp; Pooling Blocks</w:t>
      </w:r>
    </w:p>
    <w:p w14:paraId="4CD47D65" w14:textId="77777777" w:rsidR="00E54F3C" w:rsidRPr="00E54F3C" w:rsidRDefault="00E54F3C" w:rsidP="00E54F3C">
      <w:pPr>
        <w:numPr>
          <w:ilvl w:val="1"/>
          <w:numId w:val="2"/>
        </w:numPr>
      </w:pPr>
      <w:r w:rsidRPr="00E54F3C">
        <w:t>We used two convolutional blocks. Each block contains:</w:t>
      </w:r>
    </w:p>
    <w:p w14:paraId="0EDB6AB4" w14:textId="77777777" w:rsidR="00E54F3C" w:rsidRPr="00E54F3C" w:rsidRDefault="00E54F3C" w:rsidP="00E54F3C">
      <w:pPr>
        <w:numPr>
          <w:ilvl w:val="2"/>
          <w:numId w:val="2"/>
        </w:numPr>
      </w:pPr>
      <w:r w:rsidRPr="00E54F3C">
        <w:t>Two convolutional layers (kernel size 3×3)</w:t>
      </w:r>
    </w:p>
    <w:p w14:paraId="12993B28" w14:textId="77777777" w:rsidR="00E54F3C" w:rsidRPr="00E54F3C" w:rsidRDefault="00E54F3C" w:rsidP="00E54F3C">
      <w:pPr>
        <w:numPr>
          <w:ilvl w:val="2"/>
          <w:numId w:val="2"/>
        </w:numPr>
      </w:pPr>
      <w:r w:rsidRPr="00E54F3C">
        <w:t>Rectified Linear Unit (ReLU) activation</w:t>
      </w:r>
    </w:p>
    <w:p w14:paraId="1B7F371D" w14:textId="77777777" w:rsidR="00E54F3C" w:rsidRPr="00E54F3C" w:rsidRDefault="00E54F3C" w:rsidP="00E54F3C">
      <w:pPr>
        <w:numPr>
          <w:ilvl w:val="2"/>
          <w:numId w:val="2"/>
        </w:numPr>
      </w:pPr>
      <w:r w:rsidRPr="00E54F3C">
        <w:t>MaxPooling layer (stride 2) to reduce spatial dimensions</w:t>
      </w:r>
    </w:p>
    <w:p w14:paraId="7A72153E" w14:textId="77777777" w:rsidR="00E54F3C" w:rsidRPr="00E54F3C" w:rsidRDefault="00E54F3C" w:rsidP="00E54F3C">
      <w:pPr>
        <w:numPr>
          <w:ilvl w:val="0"/>
          <w:numId w:val="2"/>
        </w:numPr>
      </w:pPr>
      <w:r w:rsidRPr="00E54F3C">
        <w:rPr>
          <w:b/>
          <w:bCs/>
        </w:rPr>
        <w:t>Fully Connected (Dense) Layers</w:t>
      </w:r>
    </w:p>
    <w:p w14:paraId="05A5F732" w14:textId="77777777" w:rsidR="00E54F3C" w:rsidRPr="00E54F3C" w:rsidRDefault="00E54F3C" w:rsidP="00E54F3C">
      <w:pPr>
        <w:numPr>
          <w:ilvl w:val="1"/>
          <w:numId w:val="2"/>
        </w:numPr>
      </w:pPr>
      <w:r w:rsidRPr="00E54F3C">
        <w:t>After flattening the feature maps, two Dense layers are used for classification.</w:t>
      </w:r>
    </w:p>
    <w:p w14:paraId="4B08DC74" w14:textId="77777777" w:rsidR="00E54F3C" w:rsidRPr="00E54F3C" w:rsidRDefault="00E54F3C" w:rsidP="00E54F3C">
      <w:pPr>
        <w:numPr>
          <w:ilvl w:val="1"/>
          <w:numId w:val="2"/>
        </w:numPr>
      </w:pPr>
      <w:r w:rsidRPr="00E54F3C">
        <w:t>Dropout is applied in the Dense layers to mitigate overfitting.</w:t>
      </w:r>
    </w:p>
    <w:p w14:paraId="2DFE3D30" w14:textId="77777777" w:rsidR="00E54F3C" w:rsidRPr="00E54F3C" w:rsidRDefault="00E54F3C" w:rsidP="00E54F3C">
      <w:pPr>
        <w:numPr>
          <w:ilvl w:val="1"/>
          <w:numId w:val="2"/>
        </w:numPr>
      </w:pPr>
      <w:r w:rsidRPr="00E54F3C">
        <w:t xml:space="preserve">The final Dense layer outputs 4 units (one for each class) using </w:t>
      </w:r>
      <w:r w:rsidRPr="00E54F3C">
        <w:rPr>
          <w:b/>
          <w:bCs/>
        </w:rPr>
        <w:t>Softmax</w:t>
      </w:r>
      <w:r w:rsidRPr="00E54F3C">
        <w:t xml:space="preserve"> activation.</w:t>
      </w:r>
    </w:p>
    <w:p w14:paraId="0D7E1542" w14:textId="77777777" w:rsidR="00E54F3C" w:rsidRPr="00E54F3C" w:rsidRDefault="00E54F3C" w:rsidP="00E54F3C">
      <w:pPr>
        <w:numPr>
          <w:ilvl w:val="0"/>
          <w:numId w:val="2"/>
        </w:numPr>
      </w:pPr>
      <w:r w:rsidRPr="00E54F3C">
        <w:rPr>
          <w:b/>
          <w:bCs/>
        </w:rPr>
        <w:t>Hyperparameters</w:t>
      </w:r>
    </w:p>
    <w:p w14:paraId="39024F02" w14:textId="77777777" w:rsidR="00E54F3C" w:rsidRPr="00E54F3C" w:rsidRDefault="00E54F3C" w:rsidP="00E54F3C">
      <w:pPr>
        <w:numPr>
          <w:ilvl w:val="1"/>
          <w:numId w:val="2"/>
        </w:numPr>
      </w:pPr>
      <w:r w:rsidRPr="00E54F3C">
        <w:rPr>
          <w:b/>
          <w:bCs/>
        </w:rPr>
        <w:t>Loss Function</w:t>
      </w:r>
      <w:r w:rsidRPr="00E54F3C">
        <w:t>: Cross-Entropy</w:t>
      </w:r>
    </w:p>
    <w:p w14:paraId="289DC4E3" w14:textId="77777777" w:rsidR="00E54F3C" w:rsidRPr="00E54F3C" w:rsidRDefault="00E54F3C" w:rsidP="00E54F3C">
      <w:pPr>
        <w:numPr>
          <w:ilvl w:val="1"/>
          <w:numId w:val="2"/>
        </w:numPr>
      </w:pPr>
      <w:r w:rsidRPr="00E54F3C">
        <w:rPr>
          <w:b/>
          <w:bCs/>
        </w:rPr>
        <w:t>Optimizer</w:t>
      </w:r>
      <w:r w:rsidRPr="00E54F3C">
        <w:t>: Adam (learning rate = 1×10&lt;sup&gt;-3&lt;/sup&gt;)</w:t>
      </w:r>
    </w:p>
    <w:p w14:paraId="4797050B" w14:textId="77777777" w:rsidR="00E54F3C" w:rsidRPr="00E54F3C" w:rsidRDefault="00E54F3C" w:rsidP="00E54F3C">
      <w:pPr>
        <w:numPr>
          <w:ilvl w:val="1"/>
          <w:numId w:val="2"/>
        </w:numPr>
      </w:pPr>
      <w:r w:rsidRPr="00E54F3C">
        <w:rPr>
          <w:b/>
          <w:bCs/>
        </w:rPr>
        <w:t>Batch Size</w:t>
      </w:r>
      <w:r w:rsidRPr="00E54F3C">
        <w:t>: 10</w:t>
      </w:r>
    </w:p>
    <w:p w14:paraId="07A942E7" w14:textId="77777777" w:rsidR="00E54F3C" w:rsidRDefault="00E54F3C" w:rsidP="00E54F3C">
      <w:pPr>
        <w:numPr>
          <w:ilvl w:val="1"/>
          <w:numId w:val="2"/>
        </w:numPr>
      </w:pPr>
      <w:r w:rsidRPr="00E54F3C">
        <w:rPr>
          <w:b/>
          <w:bCs/>
        </w:rPr>
        <w:t>Epochs</w:t>
      </w:r>
      <w:r w:rsidRPr="00E54F3C">
        <w:t>: 32</w:t>
      </w:r>
    </w:p>
    <w:p w14:paraId="393ACAB0" w14:textId="5D7D4D99" w:rsidR="004D04FC" w:rsidRPr="00E54F3C" w:rsidRDefault="004D04FC" w:rsidP="004D04FC">
      <w:r>
        <w:rPr>
          <w:noProof/>
        </w:rPr>
        <w:drawing>
          <wp:inline distT="0" distB="0" distL="0" distR="0" wp14:anchorId="7E3FC3D6" wp14:editId="6174A280">
            <wp:extent cx="5943600" cy="3343275"/>
            <wp:effectExtent l="0" t="0" r="0" b="9525"/>
            <wp:docPr id="997430682" name="Picture 1" descr="A diagram of 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30682" name="Picture 1" descr="A diagram of a diagram of a stru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91BF" w14:textId="77777777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4. Experiments and Preliminary Results</w:t>
      </w:r>
    </w:p>
    <w:p w14:paraId="2E004C71" w14:textId="77777777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4.1 Training Procedure</w:t>
      </w:r>
    </w:p>
    <w:p w14:paraId="5C814EC9" w14:textId="77777777" w:rsidR="00E54F3C" w:rsidRPr="00E54F3C" w:rsidRDefault="00E54F3C" w:rsidP="00E54F3C">
      <w:pPr>
        <w:numPr>
          <w:ilvl w:val="0"/>
          <w:numId w:val="3"/>
        </w:numPr>
      </w:pPr>
      <w:r w:rsidRPr="00E54F3C">
        <w:rPr>
          <w:b/>
          <w:bCs/>
        </w:rPr>
        <w:t>Preprocessing</w:t>
      </w:r>
      <w:r w:rsidRPr="00E54F3C">
        <w:t>:</w:t>
      </w:r>
    </w:p>
    <w:p w14:paraId="67B856A6" w14:textId="77777777" w:rsidR="00E54F3C" w:rsidRPr="00E54F3C" w:rsidRDefault="00E54F3C" w:rsidP="00E54F3C">
      <w:pPr>
        <w:numPr>
          <w:ilvl w:val="1"/>
          <w:numId w:val="3"/>
        </w:numPr>
      </w:pPr>
      <w:r w:rsidRPr="00E54F3C">
        <w:t>Images were resized to 224×224 pixels and normalized.</w:t>
      </w:r>
    </w:p>
    <w:p w14:paraId="25E11225" w14:textId="77777777" w:rsidR="00E54F3C" w:rsidRPr="00E54F3C" w:rsidRDefault="00E54F3C" w:rsidP="00E54F3C">
      <w:pPr>
        <w:numPr>
          <w:ilvl w:val="1"/>
          <w:numId w:val="3"/>
        </w:numPr>
      </w:pPr>
      <w:r w:rsidRPr="00E54F3C">
        <w:t>Data augmentation techniques (e.g., random rotations, flips) were optionally tested to reduce overfitting.</w:t>
      </w:r>
    </w:p>
    <w:p w14:paraId="4681E83D" w14:textId="77777777" w:rsidR="00E54F3C" w:rsidRPr="00E54F3C" w:rsidRDefault="00E54F3C" w:rsidP="00E54F3C">
      <w:pPr>
        <w:numPr>
          <w:ilvl w:val="0"/>
          <w:numId w:val="3"/>
        </w:numPr>
      </w:pPr>
      <w:r w:rsidRPr="00E54F3C">
        <w:rPr>
          <w:b/>
          <w:bCs/>
        </w:rPr>
        <w:t>Model Training</w:t>
      </w:r>
      <w:r w:rsidRPr="00E54F3C">
        <w:t>:</w:t>
      </w:r>
    </w:p>
    <w:p w14:paraId="00B73AFD" w14:textId="77777777" w:rsidR="00E54F3C" w:rsidRPr="00E54F3C" w:rsidRDefault="00E54F3C" w:rsidP="00E54F3C">
      <w:pPr>
        <w:numPr>
          <w:ilvl w:val="1"/>
          <w:numId w:val="3"/>
        </w:numPr>
      </w:pPr>
      <w:r w:rsidRPr="00E54F3C">
        <w:t xml:space="preserve">The model was trained for up to 32 epochs, monitoring the </w:t>
      </w:r>
      <w:r w:rsidRPr="00E54F3C">
        <w:rPr>
          <w:b/>
          <w:bCs/>
        </w:rPr>
        <w:t>loss</w:t>
      </w:r>
      <w:r w:rsidRPr="00E54F3C">
        <w:t xml:space="preserve"> and </w:t>
      </w:r>
      <w:r w:rsidRPr="00E54F3C">
        <w:rPr>
          <w:b/>
          <w:bCs/>
        </w:rPr>
        <w:t>accuracy</w:t>
      </w:r>
      <w:r w:rsidRPr="00E54F3C">
        <w:t xml:space="preserve"> on both training and validation sets.</w:t>
      </w:r>
    </w:p>
    <w:p w14:paraId="0D9A2DAC" w14:textId="77777777" w:rsidR="004D04FC" w:rsidRDefault="004D04FC" w:rsidP="00E54F3C">
      <w:pPr>
        <w:rPr>
          <w:b/>
          <w:bCs/>
        </w:rPr>
      </w:pPr>
    </w:p>
    <w:p w14:paraId="4265192B" w14:textId="77777777" w:rsidR="004D04FC" w:rsidRDefault="004D04FC" w:rsidP="00E54F3C">
      <w:pPr>
        <w:rPr>
          <w:b/>
          <w:bCs/>
        </w:rPr>
      </w:pPr>
    </w:p>
    <w:p w14:paraId="3AA81A13" w14:textId="77777777" w:rsidR="004D04FC" w:rsidRDefault="004D04FC" w:rsidP="00E54F3C">
      <w:pPr>
        <w:rPr>
          <w:b/>
          <w:bCs/>
        </w:rPr>
      </w:pPr>
    </w:p>
    <w:p w14:paraId="030A6E11" w14:textId="77777777" w:rsidR="004D04FC" w:rsidRDefault="004D04FC" w:rsidP="00E54F3C">
      <w:pPr>
        <w:rPr>
          <w:b/>
          <w:bCs/>
        </w:rPr>
      </w:pPr>
    </w:p>
    <w:p w14:paraId="5CEB8845" w14:textId="77777777" w:rsidR="004D04FC" w:rsidRDefault="004D04FC" w:rsidP="00E54F3C">
      <w:pPr>
        <w:rPr>
          <w:b/>
          <w:bCs/>
        </w:rPr>
      </w:pPr>
    </w:p>
    <w:p w14:paraId="105EB2B0" w14:textId="422D3F8B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lastRenderedPageBreak/>
        <w:t>4.2 Performance Metrics</w:t>
      </w:r>
    </w:p>
    <w:p w14:paraId="1BF9B4F3" w14:textId="77777777" w:rsidR="00E54F3C" w:rsidRPr="00E54F3C" w:rsidRDefault="00E54F3C" w:rsidP="00E54F3C">
      <w:pPr>
        <w:numPr>
          <w:ilvl w:val="0"/>
          <w:numId w:val="4"/>
        </w:numPr>
      </w:pPr>
      <w:r w:rsidRPr="00E54F3C">
        <w:rPr>
          <w:b/>
          <w:bCs/>
        </w:rPr>
        <w:t>Accuracy</w:t>
      </w:r>
      <w:r w:rsidRPr="00E54F3C">
        <w:t>: Percentage of correctly classified images on the test set.</w:t>
      </w:r>
    </w:p>
    <w:p w14:paraId="559F974B" w14:textId="77777777" w:rsidR="00E54F3C" w:rsidRPr="00E54F3C" w:rsidRDefault="00E54F3C" w:rsidP="00E54F3C">
      <w:pPr>
        <w:numPr>
          <w:ilvl w:val="0"/>
          <w:numId w:val="4"/>
        </w:numPr>
      </w:pPr>
      <w:r w:rsidRPr="00E54F3C">
        <w:rPr>
          <w:b/>
          <w:bCs/>
        </w:rPr>
        <w:t>Confusion Matrix</w:t>
      </w:r>
      <w:r w:rsidRPr="00E54F3C">
        <w:t>: Counts of correct and incorrect predictions per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545"/>
        <w:gridCol w:w="1426"/>
      </w:tblGrid>
      <w:tr w:rsidR="00E54F3C" w:rsidRPr="00E54F3C" w14:paraId="1FE08DE8" w14:textId="77777777" w:rsidTr="00E54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C059A" w14:textId="77777777" w:rsidR="00E54F3C" w:rsidRPr="00E54F3C" w:rsidRDefault="00E54F3C" w:rsidP="00E54F3C">
            <w:pPr>
              <w:rPr>
                <w:b/>
                <w:bCs/>
              </w:rPr>
            </w:pPr>
            <w:r w:rsidRPr="00E54F3C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EEFD5F0" w14:textId="77777777" w:rsidR="00E54F3C" w:rsidRPr="00E54F3C" w:rsidRDefault="00E54F3C" w:rsidP="00E54F3C">
            <w:pPr>
              <w:rPr>
                <w:b/>
                <w:bCs/>
              </w:rPr>
            </w:pPr>
            <w:r w:rsidRPr="00E54F3C">
              <w:rPr>
                <w:b/>
                <w:bCs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11EF2EBC" w14:textId="77777777" w:rsidR="00E54F3C" w:rsidRPr="00E54F3C" w:rsidRDefault="00E54F3C" w:rsidP="00E54F3C">
            <w:pPr>
              <w:rPr>
                <w:b/>
                <w:bCs/>
              </w:rPr>
            </w:pPr>
            <w:r w:rsidRPr="00E54F3C">
              <w:rPr>
                <w:b/>
                <w:bCs/>
              </w:rPr>
              <w:t>Test Accuracy</w:t>
            </w:r>
          </w:p>
        </w:tc>
      </w:tr>
      <w:tr w:rsidR="00E54F3C" w:rsidRPr="00E54F3C" w14:paraId="76B8E999" w14:textId="77777777" w:rsidTr="00E5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CC2F" w14:textId="77777777" w:rsidR="00E54F3C" w:rsidRPr="00E54F3C" w:rsidRDefault="00E54F3C" w:rsidP="00E54F3C">
            <w:r w:rsidRPr="00E54F3C">
              <w:rPr>
                <w:b/>
                <w:bCs/>
              </w:rPr>
              <w:t>CNNModel</w:t>
            </w:r>
          </w:p>
        </w:tc>
        <w:tc>
          <w:tcPr>
            <w:tcW w:w="0" w:type="auto"/>
            <w:vAlign w:val="center"/>
            <w:hideMark/>
          </w:tcPr>
          <w:p w14:paraId="0D95E4D2" w14:textId="77777777" w:rsidR="00E54F3C" w:rsidRPr="00E54F3C" w:rsidRDefault="00E54F3C" w:rsidP="00E54F3C">
            <w:r w:rsidRPr="00E54F3C">
              <w:t>~90%</w:t>
            </w:r>
          </w:p>
        </w:tc>
        <w:tc>
          <w:tcPr>
            <w:tcW w:w="0" w:type="auto"/>
            <w:vAlign w:val="center"/>
            <w:hideMark/>
          </w:tcPr>
          <w:p w14:paraId="4A77F32D" w14:textId="77777777" w:rsidR="00E54F3C" w:rsidRPr="00E54F3C" w:rsidRDefault="00E54F3C" w:rsidP="00E54F3C">
            <w:r w:rsidRPr="00E54F3C">
              <w:rPr>
                <w:b/>
                <w:bCs/>
              </w:rPr>
              <w:t>~98%</w:t>
            </w:r>
          </w:p>
        </w:tc>
      </w:tr>
    </w:tbl>
    <w:p w14:paraId="2EE69422" w14:textId="77777777" w:rsidR="00E54F3C" w:rsidRPr="00E54F3C" w:rsidRDefault="00E54F3C" w:rsidP="00E54F3C">
      <w:r w:rsidRPr="00E54F3C">
        <w:rPr>
          <w:i/>
          <w:iCs/>
        </w:rPr>
        <w:t>(Exact values may vary slightly depending on random seeds or hardware.)</w:t>
      </w:r>
    </w:p>
    <w:p w14:paraId="5ECDB870" w14:textId="77777777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4.3 Confusion Matrix (Illustrative)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447"/>
        <w:gridCol w:w="1740"/>
        <w:gridCol w:w="1545"/>
        <w:gridCol w:w="1695"/>
      </w:tblGrid>
      <w:tr w:rsidR="00E54F3C" w:rsidRPr="00E54F3C" w14:paraId="0E61FB73" w14:textId="77777777" w:rsidTr="00E54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98399" w14:textId="77777777" w:rsidR="00E54F3C" w:rsidRPr="00E54F3C" w:rsidRDefault="00E54F3C" w:rsidP="00E54F3C"/>
        </w:tc>
        <w:tc>
          <w:tcPr>
            <w:tcW w:w="0" w:type="auto"/>
            <w:vAlign w:val="center"/>
            <w:hideMark/>
          </w:tcPr>
          <w:p w14:paraId="74AA2F10" w14:textId="77777777" w:rsidR="00E54F3C" w:rsidRPr="00E54F3C" w:rsidRDefault="00E54F3C" w:rsidP="00E54F3C">
            <w:pPr>
              <w:rPr>
                <w:b/>
                <w:bCs/>
              </w:rPr>
            </w:pPr>
            <w:r w:rsidRPr="00E54F3C">
              <w:rPr>
                <w:b/>
                <w:bCs/>
              </w:rPr>
              <w:t>Predicted Cyst</w:t>
            </w:r>
          </w:p>
        </w:tc>
        <w:tc>
          <w:tcPr>
            <w:tcW w:w="0" w:type="auto"/>
            <w:vAlign w:val="center"/>
            <w:hideMark/>
          </w:tcPr>
          <w:p w14:paraId="3FDC78A4" w14:textId="77777777" w:rsidR="00E54F3C" w:rsidRPr="00E54F3C" w:rsidRDefault="00E54F3C" w:rsidP="00E54F3C">
            <w:pPr>
              <w:rPr>
                <w:b/>
                <w:bCs/>
              </w:rPr>
            </w:pPr>
            <w:r w:rsidRPr="00E54F3C">
              <w:rPr>
                <w:b/>
                <w:bCs/>
              </w:rPr>
              <w:t>Predicted Normal</w:t>
            </w:r>
          </w:p>
        </w:tc>
        <w:tc>
          <w:tcPr>
            <w:tcW w:w="0" w:type="auto"/>
            <w:vAlign w:val="center"/>
            <w:hideMark/>
          </w:tcPr>
          <w:p w14:paraId="080D00ED" w14:textId="77777777" w:rsidR="00E54F3C" w:rsidRPr="00E54F3C" w:rsidRDefault="00E54F3C" w:rsidP="00E54F3C">
            <w:pPr>
              <w:rPr>
                <w:b/>
                <w:bCs/>
              </w:rPr>
            </w:pPr>
            <w:r w:rsidRPr="00E54F3C">
              <w:rPr>
                <w:b/>
                <w:bCs/>
              </w:rPr>
              <w:t>Predicted Stone</w:t>
            </w:r>
          </w:p>
        </w:tc>
        <w:tc>
          <w:tcPr>
            <w:tcW w:w="0" w:type="auto"/>
            <w:vAlign w:val="center"/>
            <w:hideMark/>
          </w:tcPr>
          <w:p w14:paraId="75E9334D" w14:textId="77777777" w:rsidR="00E54F3C" w:rsidRPr="00E54F3C" w:rsidRDefault="00E54F3C" w:rsidP="00E54F3C">
            <w:pPr>
              <w:rPr>
                <w:b/>
                <w:bCs/>
              </w:rPr>
            </w:pPr>
            <w:r w:rsidRPr="00E54F3C">
              <w:rPr>
                <w:b/>
                <w:bCs/>
              </w:rPr>
              <w:t>Predicted Tumor</w:t>
            </w:r>
          </w:p>
        </w:tc>
      </w:tr>
      <w:tr w:rsidR="00E54F3C" w:rsidRPr="00E54F3C" w14:paraId="64A0DBC1" w14:textId="77777777" w:rsidTr="00E5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2299" w14:textId="77777777" w:rsidR="00E54F3C" w:rsidRPr="00E54F3C" w:rsidRDefault="00E54F3C" w:rsidP="00E54F3C">
            <w:r w:rsidRPr="00E54F3C">
              <w:rPr>
                <w:b/>
                <w:bCs/>
              </w:rPr>
              <w:t>Actual Cyst</w:t>
            </w:r>
          </w:p>
        </w:tc>
        <w:tc>
          <w:tcPr>
            <w:tcW w:w="0" w:type="auto"/>
            <w:vAlign w:val="center"/>
            <w:hideMark/>
          </w:tcPr>
          <w:p w14:paraId="4D542DC9" w14:textId="77777777" w:rsidR="00E54F3C" w:rsidRPr="00E54F3C" w:rsidRDefault="00E54F3C" w:rsidP="00E54F3C">
            <w:r w:rsidRPr="00E54F3C">
              <w:t>99.2%</w:t>
            </w:r>
          </w:p>
        </w:tc>
        <w:tc>
          <w:tcPr>
            <w:tcW w:w="0" w:type="auto"/>
            <w:vAlign w:val="center"/>
            <w:hideMark/>
          </w:tcPr>
          <w:p w14:paraId="316D4892" w14:textId="77777777" w:rsidR="00E54F3C" w:rsidRPr="00E54F3C" w:rsidRDefault="00E54F3C" w:rsidP="00E54F3C">
            <w:r w:rsidRPr="00E54F3C">
              <w:t>0.4%</w:t>
            </w:r>
          </w:p>
        </w:tc>
        <w:tc>
          <w:tcPr>
            <w:tcW w:w="0" w:type="auto"/>
            <w:vAlign w:val="center"/>
            <w:hideMark/>
          </w:tcPr>
          <w:p w14:paraId="4885C6A1" w14:textId="77777777" w:rsidR="00E54F3C" w:rsidRPr="00E54F3C" w:rsidRDefault="00E54F3C" w:rsidP="00E54F3C">
            <w:r w:rsidRPr="00E54F3C">
              <w:t>0.2%</w:t>
            </w:r>
          </w:p>
        </w:tc>
        <w:tc>
          <w:tcPr>
            <w:tcW w:w="0" w:type="auto"/>
            <w:vAlign w:val="center"/>
            <w:hideMark/>
          </w:tcPr>
          <w:p w14:paraId="4F21F42A" w14:textId="77777777" w:rsidR="00E54F3C" w:rsidRPr="00E54F3C" w:rsidRDefault="00E54F3C" w:rsidP="00E54F3C">
            <w:r w:rsidRPr="00E54F3C">
              <w:t>0.2%</w:t>
            </w:r>
          </w:p>
        </w:tc>
      </w:tr>
      <w:tr w:rsidR="00E54F3C" w:rsidRPr="00E54F3C" w14:paraId="4016E239" w14:textId="77777777" w:rsidTr="00E5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558E" w14:textId="77777777" w:rsidR="00E54F3C" w:rsidRPr="00E54F3C" w:rsidRDefault="00E54F3C" w:rsidP="00E54F3C">
            <w:r w:rsidRPr="00E54F3C">
              <w:rPr>
                <w:b/>
                <w:bCs/>
              </w:rPr>
              <w:t>Actual Normal</w:t>
            </w:r>
          </w:p>
        </w:tc>
        <w:tc>
          <w:tcPr>
            <w:tcW w:w="0" w:type="auto"/>
            <w:vAlign w:val="center"/>
            <w:hideMark/>
          </w:tcPr>
          <w:p w14:paraId="55ADE547" w14:textId="77777777" w:rsidR="00E54F3C" w:rsidRPr="00E54F3C" w:rsidRDefault="00E54F3C" w:rsidP="00E54F3C">
            <w:r w:rsidRPr="00E54F3C">
              <w:t>0.3%</w:t>
            </w:r>
          </w:p>
        </w:tc>
        <w:tc>
          <w:tcPr>
            <w:tcW w:w="0" w:type="auto"/>
            <w:vAlign w:val="center"/>
            <w:hideMark/>
          </w:tcPr>
          <w:p w14:paraId="0B41B395" w14:textId="77777777" w:rsidR="00E54F3C" w:rsidRPr="00E54F3C" w:rsidRDefault="00E54F3C" w:rsidP="00E54F3C">
            <w:r w:rsidRPr="00E54F3C">
              <w:t>98.0%</w:t>
            </w:r>
          </w:p>
        </w:tc>
        <w:tc>
          <w:tcPr>
            <w:tcW w:w="0" w:type="auto"/>
            <w:vAlign w:val="center"/>
            <w:hideMark/>
          </w:tcPr>
          <w:p w14:paraId="729305FC" w14:textId="77777777" w:rsidR="00E54F3C" w:rsidRPr="00E54F3C" w:rsidRDefault="00E54F3C" w:rsidP="00E54F3C">
            <w:r w:rsidRPr="00E54F3C">
              <w:t>0.5%</w:t>
            </w:r>
          </w:p>
        </w:tc>
        <w:tc>
          <w:tcPr>
            <w:tcW w:w="0" w:type="auto"/>
            <w:vAlign w:val="center"/>
            <w:hideMark/>
          </w:tcPr>
          <w:p w14:paraId="0D5990DB" w14:textId="77777777" w:rsidR="00E54F3C" w:rsidRPr="00E54F3C" w:rsidRDefault="00E54F3C" w:rsidP="00E54F3C">
            <w:r w:rsidRPr="00E54F3C">
              <w:t>1.2%</w:t>
            </w:r>
          </w:p>
        </w:tc>
      </w:tr>
      <w:tr w:rsidR="00E54F3C" w:rsidRPr="00E54F3C" w14:paraId="7316414E" w14:textId="77777777" w:rsidTr="00E5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752E" w14:textId="77777777" w:rsidR="00E54F3C" w:rsidRPr="00E54F3C" w:rsidRDefault="00E54F3C" w:rsidP="00E54F3C">
            <w:r w:rsidRPr="00E54F3C">
              <w:rPr>
                <w:b/>
                <w:bCs/>
              </w:rPr>
              <w:t>Actual Stone</w:t>
            </w:r>
          </w:p>
        </w:tc>
        <w:tc>
          <w:tcPr>
            <w:tcW w:w="0" w:type="auto"/>
            <w:vAlign w:val="center"/>
            <w:hideMark/>
          </w:tcPr>
          <w:p w14:paraId="722942B2" w14:textId="77777777" w:rsidR="00E54F3C" w:rsidRPr="00E54F3C" w:rsidRDefault="00E54F3C" w:rsidP="00E54F3C">
            <w:r w:rsidRPr="00E54F3C">
              <w:t>0.6%</w:t>
            </w:r>
          </w:p>
        </w:tc>
        <w:tc>
          <w:tcPr>
            <w:tcW w:w="0" w:type="auto"/>
            <w:vAlign w:val="center"/>
            <w:hideMark/>
          </w:tcPr>
          <w:p w14:paraId="33F09077" w14:textId="77777777" w:rsidR="00E54F3C" w:rsidRPr="00E54F3C" w:rsidRDefault="00E54F3C" w:rsidP="00E54F3C">
            <w:r w:rsidRPr="00E54F3C">
              <w:t>0.6%</w:t>
            </w:r>
          </w:p>
        </w:tc>
        <w:tc>
          <w:tcPr>
            <w:tcW w:w="0" w:type="auto"/>
            <w:vAlign w:val="center"/>
            <w:hideMark/>
          </w:tcPr>
          <w:p w14:paraId="2EE2EAFD" w14:textId="77777777" w:rsidR="00E54F3C" w:rsidRPr="00E54F3C" w:rsidRDefault="00E54F3C" w:rsidP="00E54F3C">
            <w:r w:rsidRPr="00E54F3C">
              <w:t>98.3%</w:t>
            </w:r>
          </w:p>
        </w:tc>
        <w:tc>
          <w:tcPr>
            <w:tcW w:w="0" w:type="auto"/>
            <w:vAlign w:val="center"/>
            <w:hideMark/>
          </w:tcPr>
          <w:p w14:paraId="525DC9DF" w14:textId="77777777" w:rsidR="00E54F3C" w:rsidRPr="00E54F3C" w:rsidRDefault="00E54F3C" w:rsidP="00E54F3C">
            <w:r w:rsidRPr="00E54F3C">
              <w:t>0.5%</w:t>
            </w:r>
          </w:p>
        </w:tc>
      </w:tr>
      <w:tr w:rsidR="00E54F3C" w:rsidRPr="00E54F3C" w14:paraId="4C05CCED" w14:textId="77777777" w:rsidTr="00E54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509C" w14:textId="77777777" w:rsidR="00E54F3C" w:rsidRPr="00E54F3C" w:rsidRDefault="00E54F3C" w:rsidP="00E54F3C">
            <w:r w:rsidRPr="00E54F3C">
              <w:rPr>
                <w:b/>
                <w:bCs/>
              </w:rPr>
              <w:t>Actual Tumor</w:t>
            </w:r>
          </w:p>
        </w:tc>
        <w:tc>
          <w:tcPr>
            <w:tcW w:w="0" w:type="auto"/>
            <w:vAlign w:val="center"/>
            <w:hideMark/>
          </w:tcPr>
          <w:p w14:paraId="67255380" w14:textId="77777777" w:rsidR="00E54F3C" w:rsidRPr="00E54F3C" w:rsidRDefault="00E54F3C" w:rsidP="00E54F3C">
            <w:r w:rsidRPr="00E54F3C">
              <w:t>0.4%</w:t>
            </w:r>
          </w:p>
        </w:tc>
        <w:tc>
          <w:tcPr>
            <w:tcW w:w="0" w:type="auto"/>
            <w:vAlign w:val="center"/>
            <w:hideMark/>
          </w:tcPr>
          <w:p w14:paraId="1E0145BF" w14:textId="77777777" w:rsidR="00E54F3C" w:rsidRPr="00E54F3C" w:rsidRDefault="00E54F3C" w:rsidP="00E54F3C">
            <w:r w:rsidRPr="00E54F3C">
              <w:t>1.0%</w:t>
            </w:r>
          </w:p>
        </w:tc>
        <w:tc>
          <w:tcPr>
            <w:tcW w:w="0" w:type="auto"/>
            <w:vAlign w:val="center"/>
            <w:hideMark/>
          </w:tcPr>
          <w:p w14:paraId="31DD679C" w14:textId="77777777" w:rsidR="00E54F3C" w:rsidRPr="00E54F3C" w:rsidRDefault="00E54F3C" w:rsidP="00E54F3C">
            <w:r w:rsidRPr="00E54F3C">
              <w:t>0.2%</w:t>
            </w:r>
          </w:p>
        </w:tc>
        <w:tc>
          <w:tcPr>
            <w:tcW w:w="0" w:type="auto"/>
            <w:vAlign w:val="center"/>
            <w:hideMark/>
          </w:tcPr>
          <w:p w14:paraId="15DCA07E" w14:textId="77777777" w:rsidR="00E54F3C" w:rsidRPr="00E54F3C" w:rsidRDefault="00E54F3C" w:rsidP="00E54F3C">
            <w:r w:rsidRPr="00E54F3C">
              <w:t>98.4%</w:t>
            </w:r>
          </w:p>
        </w:tc>
      </w:tr>
    </w:tbl>
    <w:p w14:paraId="1593810F" w14:textId="77777777" w:rsidR="00E54F3C" w:rsidRDefault="00E54F3C" w:rsidP="00E54F3C">
      <w:r w:rsidRPr="00E54F3C">
        <w:t>The matrix demonstrates strong performance across all classes, with only minor misclassifications.</w:t>
      </w:r>
    </w:p>
    <w:p w14:paraId="366A92ED" w14:textId="2FDAEB24" w:rsidR="004D04FC" w:rsidRPr="00E54F3C" w:rsidRDefault="004D04FC" w:rsidP="00E54F3C">
      <w:r w:rsidRPr="004D04FC">
        <w:rPr>
          <w:noProof/>
        </w:rPr>
        <w:drawing>
          <wp:inline distT="0" distB="0" distL="0" distR="0" wp14:anchorId="7C7B8989" wp14:editId="5A80E8EB">
            <wp:extent cx="5943600" cy="3343275"/>
            <wp:effectExtent l="0" t="0" r="0" b="9525"/>
            <wp:docPr id="1035734142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4142" name="Picture 1" descr="A diagram of a confusion matrix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D193" w14:textId="77777777" w:rsidR="00E54F3C" w:rsidRPr="00E54F3C" w:rsidRDefault="00000000" w:rsidP="00E54F3C">
      <w:r>
        <w:pict w14:anchorId="2136F8ED">
          <v:rect id="_x0000_i1027" style="width:0;height:1.5pt" o:hralign="center" o:hrstd="t" o:hr="t" fillcolor="#a0a0a0" stroked="f"/>
        </w:pict>
      </w:r>
    </w:p>
    <w:p w14:paraId="7602F11B" w14:textId="77777777" w:rsidR="00E41DCD" w:rsidRDefault="00E41DCD" w:rsidP="00E41DCD">
      <w:pPr>
        <w:rPr>
          <w:b/>
          <w:bCs/>
        </w:rPr>
      </w:pPr>
      <w:r w:rsidRPr="00E41DCD">
        <w:rPr>
          <w:b/>
          <w:bCs/>
        </w:rPr>
        <w:t>5. Discussion</w:t>
      </w:r>
    </w:p>
    <w:p w14:paraId="008A6001" w14:textId="77777777" w:rsidR="00E41DCD" w:rsidRPr="00E41DCD" w:rsidRDefault="00E41DCD" w:rsidP="00E41DCD">
      <w:pPr>
        <w:rPr>
          <w:b/>
          <w:bCs/>
        </w:rPr>
      </w:pPr>
    </w:p>
    <w:p w14:paraId="69E87F9C" w14:textId="77777777" w:rsidR="00E41DCD" w:rsidRPr="00E41DCD" w:rsidRDefault="00E41DCD" w:rsidP="00E41DCD">
      <w:pPr>
        <w:numPr>
          <w:ilvl w:val="0"/>
          <w:numId w:val="8"/>
        </w:numPr>
      </w:pPr>
      <w:r w:rsidRPr="00E41DCD">
        <w:rPr>
          <w:b/>
          <w:bCs/>
        </w:rPr>
        <w:t>Key Observations:</w:t>
      </w:r>
    </w:p>
    <w:p w14:paraId="1774659B" w14:textId="77777777" w:rsidR="00E41DCD" w:rsidRPr="00E41DCD" w:rsidRDefault="00E41DCD" w:rsidP="00E41DCD">
      <w:pPr>
        <w:numPr>
          <w:ilvl w:val="1"/>
          <w:numId w:val="8"/>
        </w:numPr>
      </w:pPr>
      <w:r w:rsidRPr="00E41DCD">
        <w:t>The CNN effectively discerns and assimilates distinct pathological features of kidney anomalies, resulting in commendable classification accuracy.</w:t>
      </w:r>
    </w:p>
    <w:p w14:paraId="676AAE4B" w14:textId="77777777" w:rsidR="00E41DCD" w:rsidRPr="00E41DCD" w:rsidRDefault="00E41DCD" w:rsidP="00E41DCD">
      <w:pPr>
        <w:numPr>
          <w:ilvl w:val="1"/>
          <w:numId w:val="8"/>
        </w:numPr>
      </w:pPr>
      <w:r w:rsidRPr="00E41DCD">
        <w:t>While the model demonstrates robust performance, the incorporation of dropout regularization was imperative to mitigate overfitting and enhance generalization.</w:t>
      </w:r>
    </w:p>
    <w:p w14:paraId="02AD5BED" w14:textId="77777777" w:rsidR="00E41DCD" w:rsidRDefault="00E41DCD" w:rsidP="00E41DCD">
      <w:pPr>
        <w:numPr>
          <w:ilvl w:val="1"/>
          <w:numId w:val="8"/>
        </w:numPr>
      </w:pPr>
      <w:r w:rsidRPr="00E41DCD">
        <w:t>Further optimization through meticulous hyperparameter tuning and extensive data augmentation holds the potential to fortify the model’s resilience and predictive robustness.</w:t>
      </w:r>
    </w:p>
    <w:p w14:paraId="5175E5E0" w14:textId="77777777" w:rsidR="00E41DCD" w:rsidRDefault="00E41DCD" w:rsidP="00E41DCD"/>
    <w:p w14:paraId="3C051E2B" w14:textId="77777777" w:rsidR="00E41DCD" w:rsidRDefault="00E41DCD" w:rsidP="00E41DCD"/>
    <w:p w14:paraId="1487AEE8" w14:textId="77777777" w:rsidR="00E41DCD" w:rsidRDefault="00E41DCD" w:rsidP="00E41DCD"/>
    <w:p w14:paraId="271A8E98" w14:textId="77777777" w:rsidR="00E41DCD" w:rsidRDefault="00E41DCD" w:rsidP="00E41DCD"/>
    <w:p w14:paraId="7DA7F962" w14:textId="77777777" w:rsidR="00E41DCD" w:rsidRPr="00E41DCD" w:rsidRDefault="00E41DCD" w:rsidP="00E41DCD"/>
    <w:p w14:paraId="4FAC3D0F" w14:textId="77777777" w:rsidR="00E41DCD" w:rsidRPr="00E41DCD" w:rsidRDefault="00E41DCD" w:rsidP="00E41DCD">
      <w:pPr>
        <w:numPr>
          <w:ilvl w:val="0"/>
          <w:numId w:val="8"/>
        </w:numPr>
      </w:pPr>
      <w:r w:rsidRPr="00E41DCD">
        <w:rPr>
          <w:b/>
          <w:bCs/>
        </w:rPr>
        <w:t>Challenges:</w:t>
      </w:r>
    </w:p>
    <w:p w14:paraId="343FB4E5" w14:textId="50F1EF29" w:rsidR="00E41DCD" w:rsidRDefault="00E41DCD" w:rsidP="00840955">
      <w:pPr>
        <w:numPr>
          <w:ilvl w:val="1"/>
          <w:numId w:val="8"/>
        </w:numPr>
      </w:pPr>
      <w:r w:rsidRPr="00E41DCD">
        <w:t>The presence of class imbalance, where certain pathological categories are underrepresented, poses a constraint on model generalization.</w:t>
      </w:r>
    </w:p>
    <w:p w14:paraId="65F10C2E" w14:textId="24432C1F" w:rsidR="00E41DCD" w:rsidRPr="00E41DCD" w:rsidRDefault="00E41DCD" w:rsidP="00E41DCD">
      <w:pPr>
        <w:numPr>
          <w:ilvl w:val="1"/>
          <w:numId w:val="8"/>
        </w:numPr>
      </w:pPr>
      <w:r w:rsidRPr="00E41DCD">
        <w:t>Variability in medical imaging data—stemming from differences in equipment specifications, contrast settings, and acquisition protocols—introduces complexities in achieving consistent model performance across diverse datasets.</w:t>
      </w:r>
    </w:p>
    <w:p w14:paraId="4639ABBF" w14:textId="77777777" w:rsidR="00E54F3C" w:rsidRPr="00E54F3C" w:rsidRDefault="00000000" w:rsidP="00E54F3C">
      <w:r>
        <w:pict w14:anchorId="54F8598A">
          <v:rect id="_x0000_i1028" style="width:0;height:1.5pt" o:hralign="center" o:hrstd="t" o:hr="t" fillcolor="#a0a0a0" stroked="f"/>
        </w:pict>
      </w:r>
    </w:p>
    <w:p w14:paraId="74329462" w14:textId="77777777" w:rsidR="004D04FC" w:rsidRDefault="004D04FC" w:rsidP="00E54F3C">
      <w:pPr>
        <w:rPr>
          <w:b/>
          <w:bCs/>
        </w:rPr>
      </w:pPr>
    </w:p>
    <w:p w14:paraId="103CAB6E" w14:textId="77777777" w:rsidR="004D04FC" w:rsidRDefault="004D04FC" w:rsidP="00E54F3C">
      <w:pPr>
        <w:rPr>
          <w:b/>
          <w:bCs/>
        </w:rPr>
      </w:pPr>
    </w:p>
    <w:p w14:paraId="68FD4B92" w14:textId="77777777" w:rsidR="004D04FC" w:rsidRDefault="004D04FC" w:rsidP="00E54F3C">
      <w:pPr>
        <w:rPr>
          <w:b/>
          <w:bCs/>
        </w:rPr>
      </w:pPr>
    </w:p>
    <w:p w14:paraId="087AF24C" w14:textId="77777777" w:rsidR="004D04FC" w:rsidRDefault="004D04FC" w:rsidP="00E54F3C">
      <w:pPr>
        <w:rPr>
          <w:b/>
          <w:bCs/>
        </w:rPr>
      </w:pPr>
    </w:p>
    <w:p w14:paraId="2D7E905C" w14:textId="584920C4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6. Conclusion and Future Work</w:t>
      </w:r>
    </w:p>
    <w:p w14:paraId="6B74E852" w14:textId="77777777" w:rsidR="00E54F3C" w:rsidRPr="00E54F3C" w:rsidRDefault="00E54F3C" w:rsidP="00E54F3C">
      <w:r w:rsidRPr="00E54F3C">
        <w:t>Our CNN-based model for classifying kidney pathologies has shown promising preliminary results, with test accuracy reaching around 98%. This performance underscores the capability of CNNs to detect intricate visual patterns in CT scans.</w:t>
      </w:r>
    </w:p>
    <w:p w14:paraId="7599A467" w14:textId="77777777" w:rsidR="00840955" w:rsidRPr="00840955" w:rsidRDefault="00E54F3C" w:rsidP="00840955">
      <w:pPr>
        <w:rPr>
          <w:b/>
          <w:bCs/>
        </w:rPr>
      </w:pPr>
      <w:r w:rsidRPr="00840955">
        <w:rPr>
          <w:b/>
          <w:bCs/>
        </w:rPr>
        <w:t>For future work, we plan to:</w:t>
      </w:r>
    </w:p>
    <w:p w14:paraId="348D8452" w14:textId="00988101" w:rsidR="00E41DCD" w:rsidRDefault="00E41DCD" w:rsidP="00840955">
      <w:r>
        <w:t xml:space="preserve">As part of our ongoing research, we are actively working with </w:t>
      </w:r>
      <w:r>
        <w:rPr>
          <w:rStyle w:val="Strong"/>
          <w:rFonts w:eastAsiaTheme="majorEastAsia"/>
        </w:rPr>
        <w:t>Vision Transformers (</w:t>
      </w:r>
      <w:proofErr w:type="spellStart"/>
      <w:r>
        <w:rPr>
          <w:rStyle w:val="Strong"/>
          <w:rFonts w:eastAsiaTheme="majorEastAsia"/>
        </w:rPr>
        <w:t>ViT</w:t>
      </w:r>
      <w:proofErr w:type="spellEnd"/>
      <w:r>
        <w:rPr>
          <w:rStyle w:val="Strong"/>
          <w:rFonts w:eastAsiaTheme="majorEastAsia"/>
        </w:rPr>
        <w:t xml:space="preserve">) and </w:t>
      </w:r>
      <w:proofErr w:type="gramStart"/>
      <w:r>
        <w:rPr>
          <w:rStyle w:val="Strong"/>
          <w:rFonts w:eastAsiaTheme="majorEastAsia"/>
        </w:rPr>
        <w:t>pretrained</w:t>
      </w:r>
      <w:proofErr w:type="gramEnd"/>
      <w:r>
        <w:rPr>
          <w:rStyle w:val="Strong"/>
          <w:rFonts w:eastAsiaTheme="majorEastAsia"/>
        </w:rPr>
        <w:t xml:space="preserve"> models</w:t>
      </w:r>
      <w:r>
        <w:t xml:space="preserve"> to enhance model performance and interpretability. Our future directions include:</w:t>
      </w:r>
    </w:p>
    <w:p w14:paraId="341A0BB7" w14:textId="77777777" w:rsidR="00E41DCD" w:rsidRDefault="00E41DCD" w:rsidP="00E41DC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Expanding Data Diversity</w:t>
      </w:r>
      <w:r>
        <w:t xml:space="preserve"> – Integrating additional medical imaging datasets from diverse sources to improve model generalization and robustness.</w:t>
      </w:r>
    </w:p>
    <w:p w14:paraId="664041B9" w14:textId="77777777" w:rsidR="00E41DCD" w:rsidRDefault="00E41DCD" w:rsidP="00E41DC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Comparative Analysis</w:t>
      </w:r>
      <w:r>
        <w:t xml:space="preserve"> – Evaluating the performance of </w:t>
      </w:r>
      <w:r>
        <w:rPr>
          <w:rStyle w:val="Strong"/>
          <w:rFonts w:eastAsiaTheme="majorEastAsia"/>
        </w:rPr>
        <w:t>Vision Transformers (</w:t>
      </w:r>
      <w:proofErr w:type="spellStart"/>
      <w:r>
        <w:rPr>
          <w:rStyle w:val="Strong"/>
          <w:rFonts w:eastAsiaTheme="majorEastAsia"/>
        </w:rPr>
        <w:t>ViT</w:t>
      </w:r>
      <w:proofErr w:type="spellEnd"/>
      <w:r>
        <w:rPr>
          <w:rStyle w:val="Strong"/>
          <w:rFonts w:eastAsiaTheme="majorEastAsia"/>
        </w:rPr>
        <w:t>)</w:t>
      </w:r>
      <w:r>
        <w:t xml:space="preserve"> and other pretrained models against CNN-based approaches to determine their efficacy in kidney pathology classification.</w:t>
      </w:r>
    </w:p>
    <w:p w14:paraId="4A2632AB" w14:textId="77777777" w:rsidR="00E41DCD" w:rsidRDefault="00E41DCD" w:rsidP="00E41DC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Ensemble Learning</w:t>
      </w:r>
      <w:r>
        <w:t xml:space="preserve"> – Developing a hybrid approach that synergizes CNN, </w:t>
      </w:r>
      <w:proofErr w:type="spellStart"/>
      <w:r>
        <w:t>ViT</w:t>
      </w:r>
      <w:proofErr w:type="spellEnd"/>
      <w:r>
        <w:t>, and other pretrained architectures to optimize classification accuracy.</w:t>
      </w:r>
    </w:p>
    <w:p w14:paraId="3672A981" w14:textId="77777777" w:rsidR="00E41DCD" w:rsidRDefault="00E41DCD" w:rsidP="00E41DC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Model Explainability</w:t>
      </w:r>
      <w:r>
        <w:t xml:space="preserve"> – Implementing advanced interpretability techniques (e.g., Grad-CAM, attention visualization in </w:t>
      </w:r>
      <w:proofErr w:type="spellStart"/>
      <w:r>
        <w:t>ViT</w:t>
      </w:r>
      <w:proofErr w:type="spellEnd"/>
      <w:r>
        <w:t>) to provide deeper insights into model decision-making, aiding clinical applications.</w:t>
      </w:r>
    </w:p>
    <w:p w14:paraId="6AFCA1D8" w14:textId="77777777" w:rsidR="00E41DCD" w:rsidRPr="00E54F3C" w:rsidRDefault="00E41DCD" w:rsidP="00E54F3C">
      <w:pPr>
        <w:numPr>
          <w:ilvl w:val="0"/>
          <w:numId w:val="6"/>
        </w:numPr>
      </w:pPr>
    </w:p>
    <w:p w14:paraId="35715D7B" w14:textId="77777777" w:rsidR="00E54F3C" w:rsidRPr="00E54F3C" w:rsidRDefault="00000000" w:rsidP="00E54F3C">
      <w:r>
        <w:pict w14:anchorId="568FDADF">
          <v:rect id="_x0000_i1029" style="width:0;height:1.5pt" o:hralign="center" o:hrstd="t" o:hr="t" fillcolor="#a0a0a0" stroked="f"/>
        </w:pict>
      </w:r>
    </w:p>
    <w:p w14:paraId="591C1771" w14:textId="77777777" w:rsidR="00E54F3C" w:rsidRPr="00E54F3C" w:rsidRDefault="00E54F3C" w:rsidP="00E54F3C">
      <w:pPr>
        <w:rPr>
          <w:b/>
          <w:bCs/>
        </w:rPr>
      </w:pPr>
      <w:r w:rsidRPr="00E54F3C">
        <w:rPr>
          <w:b/>
          <w:bCs/>
        </w:rPr>
        <w:t>References</w:t>
      </w:r>
    </w:p>
    <w:p w14:paraId="25BC2923" w14:textId="77777777" w:rsidR="00E54F3C" w:rsidRPr="00E54F3C" w:rsidRDefault="00E54F3C" w:rsidP="00E54F3C">
      <w:pPr>
        <w:numPr>
          <w:ilvl w:val="0"/>
          <w:numId w:val="7"/>
        </w:numPr>
      </w:pPr>
      <w:r w:rsidRPr="00E54F3C">
        <w:t xml:space="preserve">Shin, H.-C., Roth, H. R., Gao, M., Lu, L., Xu, Z., Nogues, I., &amp; Summers, R. M. (2016). </w:t>
      </w:r>
      <w:r w:rsidRPr="00E54F3C">
        <w:rPr>
          <w:i/>
          <w:iCs/>
        </w:rPr>
        <w:t>Deep convolutional neural networks for computer-aided detection: CNN architectures, dataset characteristics, and transfer learning</w:t>
      </w:r>
      <w:r w:rsidRPr="00E54F3C">
        <w:t>. IEEE Transactions on Medical Imaging, 35(5), 1285-1298.</w:t>
      </w:r>
    </w:p>
    <w:p w14:paraId="3E82EA73" w14:textId="77777777" w:rsidR="00E54F3C" w:rsidRPr="00E54F3C" w:rsidRDefault="00E54F3C" w:rsidP="00E54F3C">
      <w:pPr>
        <w:numPr>
          <w:ilvl w:val="0"/>
          <w:numId w:val="7"/>
        </w:numPr>
      </w:pPr>
      <w:r w:rsidRPr="00E54F3C">
        <w:t xml:space="preserve">Goodfellow, I., Bengio, Y., &amp; Courville, A. (2016). </w:t>
      </w:r>
      <w:r w:rsidRPr="00E54F3C">
        <w:rPr>
          <w:i/>
          <w:iCs/>
        </w:rPr>
        <w:t>Deep Learning</w:t>
      </w:r>
      <w:r w:rsidRPr="00E54F3C">
        <w:t>. MIT Press.</w:t>
      </w:r>
    </w:p>
    <w:p w14:paraId="3F69033C" w14:textId="77777777" w:rsidR="00E54F3C" w:rsidRPr="00E54F3C" w:rsidRDefault="00E54F3C" w:rsidP="00E54F3C">
      <w:pPr>
        <w:numPr>
          <w:ilvl w:val="0"/>
          <w:numId w:val="7"/>
        </w:numPr>
      </w:pPr>
      <w:r w:rsidRPr="00E54F3C">
        <w:t xml:space="preserve">Tajbakhsh, N., Shin, J. Y., Gurudu, S. R., Hurst, R. T., Kendall, C. B., Gotway, M. B., &amp; Liang, J. (2016). </w:t>
      </w:r>
      <w:r w:rsidRPr="00E54F3C">
        <w:rPr>
          <w:i/>
          <w:iCs/>
        </w:rPr>
        <w:t>Convolutional neural networks for medical image analysis: Full training or fine-tuning?</w:t>
      </w:r>
      <w:r w:rsidRPr="00E54F3C">
        <w:t xml:space="preserve"> IEEE Transactions on Medical Imaging, 35(5), 1299-1312.</w:t>
      </w:r>
    </w:p>
    <w:p w14:paraId="3AADFD3F" w14:textId="77777777" w:rsidR="00E54F3C" w:rsidRPr="00E54F3C" w:rsidRDefault="00E54F3C" w:rsidP="00E54F3C">
      <w:pPr>
        <w:numPr>
          <w:ilvl w:val="0"/>
          <w:numId w:val="7"/>
        </w:numPr>
      </w:pPr>
      <w:r w:rsidRPr="00E54F3C">
        <w:t xml:space="preserve">Zhang, J., Shangguan, Z., Gong, W., &amp; Cheng, Y. (2023). </w:t>
      </w:r>
      <w:r w:rsidRPr="00E54F3C">
        <w:rPr>
          <w:i/>
          <w:iCs/>
        </w:rPr>
        <w:t>A novel denoising method for low-dose CT images based on transformer and CNN</w:t>
      </w:r>
      <w:r w:rsidRPr="00E54F3C">
        <w:t>. Computers in Biology and Medicine, 163, 107162.</w:t>
      </w:r>
    </w:p>
    <w:p w14:paraId="540B351A" w14:textId="77777777" w:rsidR="00540FE8" w:rsidRDefault="00540FE8"/>
    <w:sectPr w:rsidR="00540FE8" w:rsidSect="007C3B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3737"/>
    <w:multiLevelType w:val="multilevel"/>
    <w:tmpl w:val="DB8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F3FC2"/>
    <w:multiLevelType w:val="multilevel"/>
    <w:tmpl w:val="4EA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E214C"/>
    <w:multiLevelType w:val="multilevel"/>
    <w:tmpl w:val="3ED6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F7736"/>
    <w:multiLevelType w:val="multilevel"/>
    <w:tmpl w:val="2D44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7C42"/>
    <w:multiLevelType w:val="multilevel"/>
    <w:tmpl w:val="890E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E2610"/>
    <w:multiLevelType w:val="multilevel"/>
    <w:tmpl w:val="F7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5DAB"/>
    <w:multiLevelType w:val="multilevel"/>
    <w:tmpl w:val="6D9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637E7"/>
    <w:multiLevelType w:val="multilevel"/>
    <w:tmpl w:val="A2E4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D3CB7"/>
    <w:multiLevelType w:val="multilevel"/>
    <w:tmpl w:val="D41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146604">
    <w:abstractNumId w:val="3"/>
  </w:num>
  <w:num w:numId="2" w16cid:durableId="304548742">
    <w:abstractNumId w:val="4"/>
  </w:num>
  <w:num w:numId="3" w16cid:durableId="1880167315">
    <w:abstractNumId w:val="5"/>
  </w:num>
  <w:num w:numId="4" w16cid:durableId="1649939949">
    <w:abstractNumId w:val="0"/>
  </w:num>
  <w:num w:numId="5" w16cid:durableId="381292337">
    <w:abstractNumId w:val="6"/>
  </w:num>
  <w:num w:numId="6" w16cid:durableId="1166171417">
    <w:abstractNumId w:val="8"/>
  </w:num>
  <w:num w:numId="7" w16cid:durableId="1856458590">
    <w:abstractNumId w:val="2"/>
  </w:num>
  <w:num w:numId="8" w16cid:durableId="1160316508">
    <w:abstractNumId w:val="1"/>
  </w:num>
  <w:num w:numId="9" w16cid:durableId="1783955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BE"/>
    <w:rsid w:val="00232C11"/>
    <w:rsid w:val="004D04FC"/>
    <w:rsid w:val="00531631"/>
    <w:rsid w:val="00540FE8"/>
    <w:rsid w:val="007C3BBE"/>
    <w:rsid w:val="00840955"/>
    <w:rsid w:val="00965A62"/>
    <w:rsid w:val="00A81082"/>
    <w:rsid w:val="00BB0684"/>
    <w:rsid w:val="00CC516C"/>
    <w:rsid w:val="00D205FE"/>
    <w:rsid w:val="00E41DCD"/>
    <w:rsid w:val="00E461B7"/>
    <w:rsid w:val="00E54F3C"/>
    <w:rsid w:val="00F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D063"/>
  <w15:chartTrackingRefBased/>
  <w15:docId w15:val="{ECDBA584-8D43-4357-AFE7-4D1F4D04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BB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C3B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3BBE"/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1D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1DC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Yedida</dc:creator>
  <cp:keywords/>
  <dc:description/>
  <cp:lastModifiedBy>Subrahmanyam Yedida</cp:lastModifiedBy>
  <cp:revision>2</cp:revision>
  <cp:lastPrinted>2025-03-01T01:11:00Z</cp:lastPrinted>
  <dcterms:created xsi:type="dcterms:W3CDTF">2025-03-01T01:12:00Z</dcterms:created>
  <dcterms:modified xsi:type="dcterms:W3CDTF">2025-03-01T01:12:00Z</dcterms:modified>
</cp:coreProperties>
</file>