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rFonts w:ascii="Helvetica" w:hAnsi="Helvetica"/>
          <w:b w:val="false"/>
          <w:sz w:val="52"/>
        </w:rPr>
      </w:pPr>
      <w:r>
        <w:rPr>
          <w:rFonts w:ascii="Helvetica" w:hAnsi="Helvetica"/>
          <w:b/>
          <w:sz w:val="52"/>
        </w:rPr>
        <w:t>OrbitDrop conversion test</w:t>
      </w:r>
    </w:p>
    <w:p>
      <w:pPr>
        <w:pStyle w:val="Normal"/>
        <w:bidi w:val="0"/>
        <w:rPr>
          <w:rFonts w:ascii="Helvetica" w:hAnsi="Helvetica"/>
          <w:b w:val="false"/>
          <w:sz w:val="24"/>
        </w:rPr>
      </w:pPr>
      <w:r>
        <w:rPr>
          <w:rFonts w:ascii="Helvetica" w:hAnsi="Helvetica"/>
          <w:b w:val="false"/>
          <w:sz w:val="24"/>
        </w:rPr>
      </w:r>
    </w:p>
    <w:p>
      <w:pPr>
        <w:pStyle w:val="Normal"/>
        <w:bidi w:val="0"/>
        <w:rPr>
          <w:rFonts w:ascii="Helvetica" w:hAnsi="Helvetica"/>
          <w:b w:val="false"/>
          <w:sz w:val="24"/>
        </w:rPr>
      </w:pPr>
      <w:r>
        <w:rPr>
          <w:rFonts w:ascii="Helvetica" w:hAnsi="Helvetica"/>
          <w:b w:val="false"/>
          <w:sz w:val="24"/>
        </w:rPr>
        <w:t>This document checks that Office files become clean PDF output.</w:t>
      </w:r>
    </w:p>
    <w:p>
      <w:pPr>
        <w:pStyle w:val="Normal"/>
        <w:bidi w:val="0"/>
        <w:rPr>
          <w:rFonts w:ascii="Helvetica" w:hAnsi="Helvetica"/>
          <w:b w:val="false"/>
          <w:sz w:val="24"/>
        </w:rPr>
      </w:pPr>
      <w:r>
        <w:rPr>
          <w:rFonts w:ascii="Helvetica" w:hAnsi="Helvetica"/>
          <w:b w:val="false"/>
          <w:sz w:val="24"/>
        </w:rPr>
      </w:r>
    </w:p>
    <w:p>
      <w:pPr>
        <w:pStyle w:val="Normal"/>
        <w:bidi w:val="0"/>
        <w:rPr>
          <w:rFonts w:ascii="Helvetica" w:hAnsi="Helvetica"/>
          <w:b w:val="false"/>
          <w:sz w:val="24"/>
        </w:rPr>
      </w:pPr>
      <w:r>
        <w:rPr>
          <w:rFonts w:ascii="Helvetica" w:hAnsi="Helvetica"/>
          <w:b w:val="false"/>
          <w:sz w:val="24"/>
        </w:rPr>
        <w:t>•</w:t>
      </w:r>
      <w:r>
        <w:rPr>
          <w:rFonts w:ascii="Helvetica" w:hAnsi="Helvetica"/>
          <w:b w:val="false"/>
          <w:sz w:val="24"/>
        </w:rPr>
        <w:tab/>
        <w:t>Local-only processing</w:t>
      </w:r>
    </w:p>
    <w:p>
      <w:pPr>
        <w:pStyle w:val="Normal"/>
        <w:bidi w:val="0"/>
        <w:rPr>
          <w:rFonts w:ascii="Helvetica" w:hAnsi="Helvetica"/>
          <w:b w:val="false"/>
          <w:sz w:val="24"/>
        </w:rPr>
      </w:pPr>
      <w:r>
        <w:rPr>
          <w:rFonts w:ascii="Helvetica" w:hAnsi="Helvetica"/>
          <w:b w:val="false"/>
          <w:sz w:val="24"/>
        </w:rPr>
        <w:t>•</w:t>
      </w:r>
      <w:r>
        <w:rPr>
          <w:rFonts w:ascii="Helvetica" w:hAnsi="Helvetica"/>
          <w:b w:val="false"/>
          <w:sz w:val="24"/>
        </w:rPr>
        <w:tab/>
        <w:t>Original files remain untouched</w:t>
      </w:r>
    </w:p>
    <w:p>
      <w:pPr>
        <w:pStyle w:val="Normal"/>
        <w:bidi w:val="0"/>
        <w:rPr>
          <w:rFonts w:ascii="Helvetica" w:hAnsi="Helvetica"/>
          <w:b w:val="false"/>
          <w:sz w:val="24"/>
        </w:rPr>
      </w:pPr>
      <w:r>
        <w:rPr>
          <w:rFonts w:ascii="Helvetica" w:hAnsi="Helvetica"/>
          <w:b w:val="false"/>
          <w:sz w:val="24"/>
        </w:rPr>
        <w:t>•</w:t>
      </w:r>
      <w:r>
        <w:rPr>
          <w:rFonts w:ascii="Helvetica" w:hAnsi="Helvetica"/>
          <w:b w:val="false"/>
          <w:sz w:val="24"/>
        </w:rPr>
        <w:tab/>
        <w:t>New files receive collision-safe names</w:t>
      </w:r>
    </w:p>
    <w:p>
      <w:pPr>
        <w:pStyle w:val="Normal"/>
        <w:bidi w:val="0"/>
        <w:rPr>
          <w:rFonts w:ascii="Helvetica" w:hAnsi="Helvetica"/>
          <w:b w:val="false"/>
          <w:sz w:val="24"/>
        </w:rPr>
      </w:pPr>
      <w:r>
        <w:rPr>
          <w:rFonts w:ascii="Helvetica" w:hAnsi="Helvetica"/>
          <w:b w:val="false"/>
          <w:sz w:val="24"/>
        </w:rPr>
      </w:r>
    </w:p>
    <w:p>
      <w:pPr>
        <w:pStyle w:val="Normal"/>
        <w:bidi w:val="0"/>
        <w:rPr>
          <w:rFonts w:ascii="Times New Roman" w:hAnsi="Times New Roman"/>
          <w:b w:val="false"/>
          <w:i w:val="false"/>
          <w:sz w:val="24"/>
        </w:rPr>
      </w:pPr>
      <w:r>
        <w:rPr>
          <w:rFonts w:ascii="Times New Roman" w:hAnsi="Times New Roman"/>
          <w:b w:val="false"/>
          <w:i/>
          <w:sz w:val="24"/>
        </w:rPr>
        <w:t>Drag. Orbit. Done.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