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4E79"/>
          <w:sz w:val="50"/>
          <w:szCs w:val="50"/>
        </w:rPr>
        <w:t xml:space="preserve">판다스 심화와 시본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정렬 · 재구조화(pivot/melt) · 결합(concat) · Seaborn 시각화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요약 · 보충 개념 · 퀴즈 학습 가이드  (판다스 2편)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데이터 정렬 (sort_values)</w:t>
      </w:r>
    </w:p>
    <w:p>
      <w:pPr>
        <w:spacing w:after="120" w:line="276"/>
      </w:pPr>
      <w:r>
        <w:t xml:space="preserve">특정 열을 기준으로 행을 재배열합니다. 기본은 오름차순, </w:t>
      </w:r>
      <w:r>
        <w:rPr>
          <w:b/>
          <w:bCs/>
        </w:rPr>
        <w:t xml:space="preserve">ascending=False</w:t>
      </w:r>
      <w:r>
        <w:t xml:space="preserve"> 로 내림차순.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titanic.sort_values(by="Age").head()          # 나이 오름차순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여러 기준: Pclass 먼저, 같으면 Age 로 (둘 다 내림차순)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titanic.sort_values(by=["Pclass", "Age"], ascending=False).head()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by 리스트의 순서 = 우선순위</w:t>
            </w:r>
          </w:p>
          <w:p>
            <w:pPr>
              <w:spacing w:after="120" w:line="276"/>
            </w:pPr>
            <w:r>
              <w:t xml:space="preserve">by=["Pclass", "Age"]는 </w:t>
            </w:r>
            <w:r>
              <w:rPr>
                <w:b/>
                <w:bCs/>
              </w:rPr>
              <w:t xml:space="preserve">Pclass로 먼저 정렬하고, 값이 같은 행끼리 Age로 다시 정렬</w:t>
            </w:r>
            <w:r>
              <w:t xml:space="preserve">합니다. sort_values도 sorted처럼 </w:t>
            </w:r>
            <w:r>
              <w:rPr>
                <w:b/>
                <w:bCs/>
              </w:rPr>
              <w:t xml:space="preserve">새 정렬 결과를 반환</w:t>
            </w:r>
            <w:r>
              <w:t xml:space="preserve">하며, 원본을 바꾸려면 inplace=True를 줍니다.</w:t>
            </w:r>
          </w:p>
        </w:tc>
      </w:tr>
    </w:tbl>
    <w:p>
      <w:pPr>
        <w:pStyle w:val="Heading1"/>
      </w:pPr>
      <w:r>
        <w:t xml:space="preserve">2. 데이터 재구조화 — Long ↔ Wide</w:t>
      </w:r>
    </w:p>
    <w:p>
      <w:pPr>
        <w:spacing w:after="120" w:line="276"/>
      </w:pPr>
      <w:r>
        <w:t xml:space="preserve">같은 데이터도 모양을 바꿔 다르게 볼 수 있습니다. 두 형태를 이해하는 것이 핵심입니다.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형태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특징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예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Long (긴 형태)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한 행 = 한 관측치. 항목이 세로로 쌓임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date·location·parameter·value 열로 한 줄씩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Wide (넓은 형태)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한 범주 = 한 열. 항목이 가로로 펼쳐짐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측정소별로 열을 나눠 시간마다 값이 나란히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2.1 pivot() — Long → Wide</w:t>
      </w:r>
    </w:p>
    <w:p>
      <w:pPr>
        <w:spacing w:after="120" w:line="276"/>
      </w:pPr>
      <w:r>
        <w:t xml:space="preserve">한 열의 값들을 </w:t>
      </w:r>
      <w:r>
        <w:rPr>
          <w:b/>
          <w:bCs/>
        </w:rPr>
        <w:t xml:space="preserve">열 이름으로 펼쳐</w:t>
      </w:r>
      <w:r>
        <w:t xml:space="preserve"> 표를 넓게 만듭니다.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# 측정소(location)를 열로, value를 값으로 → 시간별 나란히 정렬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no2.pivot(columns="location", values="value")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여러 열이 생기므로 시계열 멀티라인 그래프도 한 번에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no2.pivot(columns="location", values="value").plot()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plt.show()</w:t>
      </w:r>
    </w:p>
    <w:p>
      <w:pPr>
        <w:pStyle w:val="Heading2"/>
      </w:pPr>
      <w:r>
        <w:t xml:space="preserve">2.2 pivot_table() — 집계까지 함께</w:t>
      </w:r>
    </w:p>
    <w:p>
      <w:pPr>
        <w:spacing w:after="120" w:line="276"/>
      </w:pPr>
      <w:r>
        <w:t xml:space="preserve">pivot()과 비슷하지만 </w:t>
      </w:r>
      <w:r>
        <w:rPr>
          <w:b/>
          <w:bCs/>
        </w:rPr>
        <w:t xml:space="preserve">중복 데이터를 자동으로 요약(집계)</w:t>
      </w:r>
      <w:r>
        <w:t xml:space="preserve">합니다. 같은 시간·장소 값이 2개 이상이면 pivot()은 오류가 나지만 pivot_table()은 aggfunc로 처리합니다.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air_quality.pivot_table(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index="location",     # 행이 될 기준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columns="parameter",  # 열이 될 기준 (no2, pm25 …)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values="value",       # 채울 값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aggfunc="mean",       # 집계 방식: 평균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margins=True,         # 총합/총평균 행·열 추가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margins_name="총평균" # 기본 "All" 대신 이름 변경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pivot vs pivot_table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pivot()</w:t>
            </w:r>
            <w:r>
              <w:t xml:space="preserve"> 은 단순히 모양만 바꾸므로 값이 하나로 딱 정해질 때 씁니다. </w:t>
            </w:r>
            <w:r>
              <w:rPr>
                <w:b/>
                <w:bCs/>
              </w:rPr>
              <w:t xml:space="preserve">pivot_table()</w:t>
            </w:r>
            <w:r>
              <w:t xml:space="preserve"> 은 </w:t>
            </w:r>
            <w:r>
              <w:rPr>
                <w:b/>
                <w:bCs/>
              </w:rPr>
              <w:t xml:space="preserve">aggfunc(mean·sum·count 등)</w:t>
            </w:r>
            <w:r>
              <w:t xml:space="preserve"> 으로 집계하므로 중복이 있어도 안전하고 강력합니다. 엑셀의 '피벗 테이블'과 같은 개념입니다.</w:t>
            </w:r>
          </w:p>
        </w:tc>
      </w:tr>
    </w:tbl>
    <w:p>
      <w:pPr>
        <w:pStyle w:val="Heading2"/>
      </w:pPr>
      <w:r>
        <w:t xml:space="preserve">2.3 melt() — Wide → Long</w:t>
      </w:r>
    </w:p>
    <w:p>
      <w:pPr>
        <w:spacing w:after="120" w:line="276"/>
      </w:pPr>
      <w:r>
        <w:t xml:space="preserve">넓은 표를 다시 세로로 녹입니다(melt=녹이다). 여러 열을 </w:t>
      </w:r>
      <w:r>
        <w:rPr>
          <w:b/>
          <w:bCs/>
        </w:rPr>
        <w:t xml:space="preserve">변수(variable)와 값(value) 두 열로</w:t>
      </w:r>
      <w:r>
        <w:t xml:space="preserve"> 접습니다.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# 먼저 인덱스를 일반 열로 꺼내기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no2_reset = no2_pivoted.reset_index()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no2_long = no2_reset.melt(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id_vars="date.utc",                         # 고정할 기준 열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value_vars=["BETR801","FR04014","London Westminster"], # 녹일 열들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var_name="id_location",  # 열 이름들이 모일 컬럼명 (기본 variable)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value_name="NO2"         # 값들이 모일 컬럼명 (기본 value)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pivot 과 melt 는 서로 반대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pivot = 세로를 가로로 펼치기</w:t>
            </w:r>
            <w:r>
              <w:t xml:space="preserve">, </w:t>
            </w:r>
            <w:r>
              <w:rPr>
                <w:b/>
                <w:bCs/>
              </w:rPr>
              <w:t xml:space="preserve">melt = 가로를 세로로 접기</w:t>
            </w:r>
            <w:r>
              <w:t xml:space="preserve">. 시각화는 대개 넓은(wide) 형태가 편하고, 저장·필터·그룹 집계는 긴(long) 형태가 편합니다. 상황에 맞게 두 함수로 오갑니다.</w:t>
            </w:r>
          </w:p>
        </w:tc>
      </w:tr>
    </w:tbl>
    <w:p>
      <w:pPr>
        <w:pStyle w:val="Heading1"/>
      </w:pPr>
      <w:r>
        <w:t xml:space="preserve">3. 그룹별 처리 (groupby)</w:t>
      </w:r>
    </w:p>
    <w:p>
      <w:pPr>
        <w:spacing w:after="120" w:line="276"/>
      </w:pPr>
      <w:r>
        <w:t xml:space="preserve">특정 열의 값이 같은 행끼리 </w:t>
      </w:r>
      <w:r>
        <w:rPr>
          <w:b/>
          <w:bCs/>
        </w:rPr>
        <w:t xml:space="preserve">묶어서(그룹)</w:t>
      </w:r>
      <w:r>
        <w:t xml:space="preserve"> 한꺼번에 처리합니다. '분할 → 적용 → 결합'의 흐름입니다.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# 시간순 정렬 후, 측정소별로 묶어 각 그룹의 상위 2개 행만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no2.sort_index().groupby(["location"]).head(2)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그룹별 평균 같은 집계도 가능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titanic.groupby("Pclass")["Age"].mean()</w:t>
      </w:r>
    </w:p>
    <w:p>
      <w:pPr>
        <w:pStyle w:val="Heading1"/>
      </w:pPr>
      <w:r>
        <w:t xml:space="preserve">4. 여러 테이블 결합 (concat)</w:t>
      </w:r>
    </w:p>
    <w:p>
      <w:pPr>
        <w:spacing w:after="120" w:line="276"/>
      </w:pPr>
      <w:r>
        <w:t xml:space="preserve">구조가 비슷한 두 테이블을 이어붙일 때 </w:t>
      </w:r>
      <w:r>
        <w:rPr>
          <w:b/>
          <w:bCs/>
        </w:rPr>
        <w:t xml:space="preserve">concat()</w:t>
      </w:r>
      <w:r>
        <w:t xml:space="preserve"> 을 씁니다. </w:t>
      </w:r>
      <w:r>
        <w:rPr>
          <w:b/>
          <w:bCs/>
        </w:rPr>
        <w:t xml:space="preserve">axis=0</w:t>
      </w:r>
      <w:r>
        <w:t xml:space="preserve"> 은 위아래(세로) 결합입니다.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air_quality = pd.concat([air_quality_pm25, air_quality_no2], axis=0)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행 번호가 뒤섞이면 → 0부터 다시 매기기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air_quality = pd.concat([...], axis=0, ignore_index=True)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어느 테이블 출신인지 표시 → keys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combined = pd.concat([pm25, no2], keys=["PM25", "NO2"])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combined.loc["PM25"]     # 특정 그룹만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axis 와 ignore_index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axis=0</w:t>
            </w:r>
            <w:r>
              <w:t xml:space="preserve"> 은 세로(행 추가), </w:t>
            </w:r>
            <w:r>
              <w:rPr>
                <w:b/>
                <w:bCs/>
              </w:rPr>
              <w:t xml:space="preserve">axis=1</w:t>
            </w:r>
            <w:r>
              <w:t xml:space="preserve"> 은 가로(열 추가) 결합입니다. 세로로 붙이면 각 테이블의 원래 인덱스가 그대로 따라와 번호가 겹칠 수 있는데, </w:t>
            </w:r>
            <w:r>
              <w:rPr>
                <w:b/>
                <w:bCs/>
              </w:rPr>
              <w:t xml:space="preserve">ignore_index=True</w:t>
            </w:r>
            <w:r>
              <w:t xml:space="preserve"> 로 0부터 새로 매기면 깔끔해집니다.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시본(Seaborn) 시각화</w:t>
      </w:r>
    </w:p>
    <w:p>
      <w:pPr>
        <w:spacing w:after="120" w:line="276"/>
      </w:pPr>
      <w:r>
        <w:t xml:space="preserve">Matplotlib 기반이지만 </w:t>
      </w:r>
      <w:r>
        <w:rPr>
          <w:b/>
          <w:bCs/>
        </w:rPr>
        <w:t xml:space="preserve">더 예쁜 디자인과 통계 그래프</w:t>
      </w:r>
      <w:r>
        <w:t xml:space="preserve">를 쉽게 그리는 라이브러리. 판다스 DataFrame과 완벽히 연동됩니다. 관례상 </w:t>
      </w:r>
      <w:r>
        <w:rPr>
          <w:b/>
          <w:bCs/>
        </w:rPr>
        <w:t xml:space="preserve">import seaborn as sns</w:t>
      </w:r>
      <w:r>
        <w:t xml:space="preserve">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seaborn as sns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import matplotlib.pyplot as plt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flights = sns.load_dataset("flights")   # 내장 예제 데이터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공통 패턴: sns.그래프종류(data=df, x="열", y="열")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sns.barplot(data=flights, x="year", y="passengers")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plt.show()</w:t>
      </w:r>
    </w:p>
    <w:p>
      <w:pPr>
        <w:pStyle w:val="Heading2"/>
      </w:pPr>
      <w:r>
        <w:t xml:space="preserve">5.1 그래프 종류별 쓰임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그래프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무엇을 보여주나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언제 쓰나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barplot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범주별 </w:t>
            </w:r>
            <w:r>
              <w:rPr>
                <w:b/>
                <w:bCs/>
              </w:rPr>
              <w:t xml:space="preserve">평균값</w:t>
            </w:r>
            <w:r>
              <w:t xml:space="preserve">(+오차선)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그룹 간 대표값 비교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boxplot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5대 통계(중앙값·사분위·최대/최소)와 이상치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데이터 </w:t>
            </w:r>
            <w:r>
              <w:rPr>
                <w:b/>
                <w:bCs/>
              </w:rPr>
              <w:t xml:space="preserve">분포·이상치</w:t>
            </w:r>
            <w:r>
              <w:t xml:space="preserve"> 한눈에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violinplot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박스플롯 + 밀도(KDE) 곡선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분포의 </w:t>
            </w:r>
            <w:r>
              <w:rPr>
                <w:b/>
                <w:bCs/>
              </w:rPr>
              <w:t xml:space="preserve">모양·밀집</w:t>
            </w:r>
            <w:r>
              <w:t xml:space="preserve"> 구간까지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swarmplot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겹치지 않게 흩뿌린 </w:t>
            </w:r>
            <w:r>
              <w:rPr>
                <w:b/>
                <w:bCs/>
              </w:rPr>
              <w:t xml:space="preserve">실제 점 하나하나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개별 관측치 분포 확인 (박스와 겹쳐 씀)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lineplot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추세선(평균) + 95% 신뢰구간 음영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시간에 따른 </w:t>
            </w:r>
            <w:r>
              <w:rPr>
                <w:b/>
                <w:bCs/>
              </w:rPr>
              <w:t xml:space="preserve">추세·변동성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histplot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구간별 빈도 막대(+KDE 곡선)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한 변수의 </w:t>
            </w:r>
            <w:r>
              <w:rPr>
                <w:b/>
                <w:bCs/>
              </w:rPr>
              <w:t xml:space="preserve">분포·치우침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자주 쓰는 꾸미기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plt.figure(figsize=(12, 5))                 # 도화지 크기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sns.boxplot(data=flights, x="year", y="passengers")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plt.title("연간 승객 분포", fontsize=14)      # 제목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plt.xlabel("연도"); plt.ylabel("승객수")      # 축 라벨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plt.show()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박스플롯 위에 실제 점(swarm) 겹쳐 그리기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sns.boxplot(data=flights, x="year", y="passengers", color="white")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sns.swarmplot(data=flights, x="year", y="passengers", size=5)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히스토그램 + 밀도곡선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sns.histplot(data=flights, x="passengers", kde=True, bins=20)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box vs violin vs swarm — 무엇이 다른가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boxplot</w:t>
            </w:r>
            <w:r>
              <w:t xml:space="preserve"> 은 5대 통계 수치를 깔끔히 요약하지만 내부 밀집은 못 봅니다. </w:t>
            </w:r>
            <w:r>
              <w:rPr>
                <w:b/>
                <w:bCs/>
              </w:rPr>
              <w:t xml:space="preserve">violinplot</w:t>
            </w:r>
            <w:r>
              <w:t xml:space="preserve"> 은 그 위에 분포 곡선을 얹어 어느 구간에 몰렸는지(쌍봉 등)를 보여주고, </w:t>
            </w:r>
            <w:r>
              <w:rPr>
                <w:b/>
                <w:bCs/>
              </w:rPr>
              <w:t xml:space="preserve">swarmplot</w:t>
            </w:r>
            <w:r>
              <w:t xml:space="preserve"> 은 실제 점을 하나하나 흩뿌려 개수감을 직관적으로 전합니다. 셋을 겹쳐 쓰면 요약과 실제를 함께 볼 수 있습니다.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lineplot의 연한 음영</w:t>
            </w:r>
            <w:r>
              <w:t xml:space="preserve"> 은 시본이 자동 계산한 95% 신뢰구간으로, 폭이 넓을수록 그해 월별 변동(성수기/비수기 차이)이 컸다는 뜻입니다. errorbar=None으로 끌 수 있습니다.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오늘 배운 것 총정리</w:t>
            </w:r>
          </w:p>
          <w:p>
            <w:pPr>
              <w:spacing w:after="120" w:line="276"/>
            </w:pPr>
            <w:r>
              <w:t xml:space="preserve">① 정렬 sort_values(by, ascending), ② </w:t>
            </w:r>
            <w:r>
              <w:rPr>
                <w:b/>
                <w:bCs/>
              </w:rPr>
              <w:t xml:space="preserve">pivot(펼치기) ↔ melt(접기)</w:t>
            </w:r>
            <w:r>
              <w:t xml:space="preserve">, ③ pivot_table(aggfunc로 집계), ④ concat(axis·ignore_index·keys), ⑤ Seaborn </w:t>
            </w:r>
            <w:r>
              <w:rPr>
                <w:b/>
                <w:bCs/>
              </w:rPr>
              <w:t xml:space="preserve">bar/box/violin/swarm/line/hist</w:t>
            </w:r>
            <w:r>
              <w:t xml:space="preserve"> 의 용도 구분 — 이 다섯 축이 핵심입니다. 실제 titanic·flights 데이터로 직접 실행하며 표 모양이 어떻게 바뀌는지 눈으로 확인하는 게 가장 빠른 복습입니다.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판다스 심화와 시본 — 학습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80" w:before="30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50"/>
      <w:outlineLvl w:val="2"/>
    </w:pPr>
    <w:rPr>
      <w:rFonts w:ascii="Malgun Gothic" w:cs="Malgun Gothic" w:eastAsia="Malgun Gothic" w:hAnsi="Malgun Gothic"/>
      <w:b/>
      <w:bCs/>
      <w:color w:val="333333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판다스 심화와 시본 학습지</dc:title>
  <dc:creator>AI Study Guide</dc:creator>
  <cp:lastModifiedBy>Un-named</cp:lastModifiedBy>
  <cp:revision>1</cp:revision>
  <dcterms:created xsi:type="dcterms:W3CDTF">2026-07-01T07:30:04.163Z</dcterms:created>
  <dcterms:modified xsi:type="dcterms:W3CDTF">2026-07-01T07:30:04.166Z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