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F4" w:rsidRDefault="000C77C3" w:rsidP="000C77C3">
      <w:pPr>
        <w:jc w:val="center"/>
        <w:rPr>
          <w:b/>
          <w:sz w:val="72"/>
        </w:rPr>
      </w:pPr>
      <w:r w:rsidRPr="000C77C3">
        <w:rPr>
          <w:b/>
          <w:sz w:val="72"/>
        </w:rPr>
        <w:t>Sprawozdanie</w:t>
      </w:r>
    </w:p>
    <w:p w:rsidR="000C77C3" w:rsidRDefault="000C77C3" w:rsidP="000C77C3">
      <w:pPr>
        <w:jc w:val="center"/>
        <w:rPr>
          <w:b/>
          <w:sz w:val="72"/>
        </w:rPr>
      </w:pPr>
    </w:p>
    <w:p w:rsidR="000C77C3" w:rsidRPr="000C77C3" w:rsidRDefault="000C77C3" w:rsidP="000C77C3">
      <w:pPr>
        <w:jc w:val="center"/>
        <w:rPr>
          <w:b/>
          <w:sz w:val="72"/>
        </w:rPr>
      </w:pPr>
    </w:p>
    <w:p w:rsidR="000C77C3" w:rsidRDefault="000C77C3" w:rsidP="000C77C3">
      <w:pPr>
        <w:jc w:val="center"/>
        <w:rPr>
          <w:b/>
          <w:sz w:val="48"/>
        </w:rPr>
      </w:pPr>
      <w:r>
        <w:rPr>
          <w:b/>
          <w:sz w:val="48"/>
        </w:rPr>
        <w:t>Laboratorium komputerowe z  przedmiotu „Metody Obliczeniowe”</w:t>
      </w:r>
    </w:p>
    <w:p w:rsidR="000C77C3" w:rsidRPr="000C77C3" w:rsidRDefault="000C77C3" w:rsidP="000C77C3">
      <w:pPr>
        <w:jc w:val="center"/>
        <w:rPr>
          <w:sz w:val="36"/>
        </w:rPr>
      </w:pPr>
      <w:r w:rsidRPr="000C77C3">
        <w:rPr>
          <w:sz w:val="36"/>
        </w:rPr>
        <w:t>Prowadzący: dr hab. Inż. L.</w:t>
      </w:r>
      <w:r>
        <w:rPr>
          <w:sz w:val="36"/>
        </w:rPr>
        <w:t xml:space="preserve"> </w:t>
      </w:r>
      <w:r w:rsidRPr="000C77C3">
        <w:rPr>
          <w:sz w:val="36"/>
        </w:rPr>
        <w:t>Bieniasz</w:t>
      </w:r>
    </w:p>
    <w:p w:rsidR="000C77C3" w:rsidRDefault="000C77C3" w:rsidP="000C77C3">
      <w:pPr>
        <w:jc w:val="center"/>
        <w:rPr>
          <w:sz w:val="36"/>
        </w:rPr>
      </w:pPr>
      <w:r w:rsidRPr="000C77C3">
        <w:rPr>
          <w:sz w:val="36"/>
        </w:rPr>
        <w:t>Ćwiczenie 11-3</w:t>
      </w: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</w:p>
    <w:p w:rsidR="000C77C3" w:rsidRDefault="000C77C3" w:rsidP="000C77C3">
      <w:pPr>
        <w:jc w:val="center"/>
        <w:rPr>
          <w:sz w:val="36"/>
        </w:rPr>
      </w:pPr>
      <w:r>
        <w:rPr>
          <w:sz w:val="36"/>
        </w:rPr>
        <w:t>Filip Merta</w:t>
      </w:r>
    </w:p>
    <w:p w:rsidR="000C77C3" w:rsidRDefault="000C77C3" w:rsidP="000C77C3">
      <w:pPr>
        <w:jc w:val="center"/>
        <w:rPr>
          <w:sz w:val="36"/>
        </w:rPr>
      </w:pPr>
      <w:r>
        <w:rPr>
          <w:sz w:val="36"/>
        </w:rPr>
        <w:t>Nr albumu: 121072</w:t>
      </w:r>
    </w:p>
    <w:p w:rsidR="000C77C3" w:rsidRPr="000C77C3" w:rsidRDefault="00503986" w:rsidP="000C77C3">
      <w:pPr>
        <w:jc w:val="center"/>
        <w:rPr>
          <w:sz w:val="36"/>
        </w:rPr>
      </w:pPr>
      <w:r>
        <w:rPr>
          <w:sz w:val="36"/>
        </w:rPr>
        <w:t>Gr. Lab. 02</w:t>
      </w:r>
    </w:p>
    <w:p w:rsidR="00FF3363" w:rsidRDefault="00FF3363" w:rsidP="009375D0">
      <w:pPr>
        <w:spacing w:line="240" w:lineRule="auto"/>
        <w:jc w:val="center"/>
        <w:rPr>
          <w:b/>
          <w:sz w:val="28"/>
        </w:rPr>
      </w:pPr>
    </w:p>
    <w:p w:rsidR="000C77C3" w:rsidRPr="00FF3363" w:rsidRDefault="000C77C3" w:rsidP="009375D0">
      <w:pPr>
        <w:spacing w:line="240" w:lineRule="auto"/>
        <w:jc w:val="center"/>
        <w:rPr>
          <w:b/>
          <w:sz w:val="28"/>
        </w:rPr>
      </w:pPr>
      <w:r w:rsidRPr="00FF3363">
        <w:rPr>
          <w:b/>
          <w:sz w:val="28"/>
        </w:rPr>
        <w:lastRenderedPageBreak/>
        <w:t>Temat ćwiczenia</w:t>
      </w:r>
    </w:p>
    <w:p w:rsidR="000C77C3" w:rsidRPr="009375D0" w:rsidRDefault="000C77C3" w:rsidP="009375D0">
      <w:pPr>
        <w:spacing w:line="240" w:lineRule="auto"/>
        <w:rPr>
          <w:sz w:val="24"/>
        </w:rPr>
      </w:pPr>
      <w:r w:rsidRPr="009375D0">
        <w:rPr>
          <w:sz w:val="24"/>
        </w:rPr>
        <w:t>Zagadnienie z warunkiem początkowym i brzegowym obejmuje:</w:t>
      </w:r>
    </w:p>
    <w:p w:rsidR="009375D0" w:rsidRDefault="000C77C3" w:rsidP="009375D0">
      <w:pPr>
        <w:spacing w:line="240" w:lineRule="auto"/>
        <w:rPr>
          <w:rFonts w:eastAsiaTheme="minorEastAsia"/>
          <w:sz w:val="24"/>
        </w:rPr>
      </w:pPr>
      <w:r w:rsidRPr="009375D0">
        <w:rPr>
          <w:sz w:val="24"/>
        </w:rPr>
        <w:t xml:space="preserve">Równanie różniczkowe cząstkowe: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∂U(x,t)</m:t>
            </m:r>
          </m:num>
          <m:den>
            <m:r>
              <w:rPr>
                <w:rFonts w:ascii="Cambria Math" w:hAnsi="Cambria Math"/>
                <w:sz w:val="24"/>
              </w:rPr>
              <m:t>∂t</m:t>
            </m:r>
          </m:den>
        </m:f>
        <m:r>
          <w:rPr>
            <w:rFonts w:ascii="Cambria Math" w:hAnsi="Cambria Math"/>
            <w:sz w:val="24"/>
          </w:rPr>
          <m:t>=D[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∂x</m:t>
            </m:r>
          </m:den>
        </m:f>
        <m:r>
          <w:rPr>
            <w:rFonts w:ascii="Cambria Math" w:eastAsiaTheme="minorEastAsia" w:hAnsi="Cambria Math"/>
            <w:sz w:val="24"/>
          </w:rPr>
          <m:t>]</m:t>
        </m:r>
      </m:oMath>
      <w:r w:rsidRPr="009375D0">
        <w:rPr>
          <w:rFonts w:eastAsiaTheme="minorEastAsia"/>
          <w:sz w:val="24"/>
        </w:rPr>
        <w:t>, określone dla współrzędnej przestrzennej x</w:t>
      </w:r>
      <w:r w:rsidR="009375D0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∈</m:t>
        </m:r>
      </m:oMath>
      <w:r w:rsidR="009375D0">
        <w:rPr>
          <w:rFonts w:eastAsiaTheme="minorEastAsia"/>
          <w:sz w:val="24"/>
        </w:rPr>
        <w:t xml:space="preserve"> </w:t>
      </w:r>
      <w:r w:rsidR="009375D0" w:rsidRPr="009375D0">
        <w:rPr>
          <w:rFonts w:eastAsiaTheme="minorEastAsia"/>
          <w:sz w:val="24"/>
        </w:rPr>
        <w:t>[r,+</w:t>
      </w:r>
      <m:oMath>
        <m:r>
          <w:rPr>
            <w:rFonts w:ascii="Cambria Math" w:eastAsiaTheme="minorEastAsia" w:hAnsi="Cambria Math"/>
            <w:sz w:val="24"/>
          </w:rPr>
          <m:t>∞</m:t>
        </m:r>
      </m:oMath>
      <w:r w:rsidR="009375D0" w:rsidRPr="009375D0">
        <w:rPr>
          <w:rFonts w:eastAsiaTheme="minorEastAsia"/>
          <w:sz w:val="24"/>
        </w:rPr>
        <w:t>] oraz czasu t</w:t>
      </w:r>
      <w:r w:rsidR="009375D0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∈</m:t>
        </m:r>
      </m:oMath>
      <w:r w:rsidR="009375D0">
        <w:rPr>
          <w:rFonts w:eastAsiaTheme="minorEastAsia"/>
          <w:sz w:val="24"/>
        </w:rPr>
        <w:t xml:space="preserve"> </w:t>
      </w:r>
      <w:r w:rsidR="009375D0" w:rsidRPr="009375D0">
        <w:rPr>
          <w:rFonts w:eastAsiaTheme="minorEastAsia"/>
          <w:sz w:val="24"/>
        </w:rPr>
        <w:t>[0,t</w:t>
      </w:r>
      <w:r w:rsidR="009375D0" w:rsidRPr="009375D0">
        <w:rPr>
          <w:rFonts w:eastAsiaTheme="minorEastAsia"/>
          <w:sz w:val="24"/>
          <w:vertAlign w:val="subscript"/>
        </w:rPr>
        <w:t>max</w:t>
      </w:r>
      <w:r w:rsidR="009375D0" w:rsidRPr="009375D0">
        <w:rPr>
          <w:rFonts w:eastAsiaTheme="minorEastAsia"/>
          <w:sz w:val="24"/>
        </w:rPr>
        <w:t>],</w:t>
      </w:r>
    </w:p>
    <w:p w:rsidR="009375D0" w:rsidRDefault="009375D0" w:rsidP="009375D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Warunek początkowy U(x,0) = 1, oraz</w:t>
      </w:r>
    </w:p>
    <w:p w:rsidR="009375D0" w:rsidRDefault="009375D0" w:rsidP="009375D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Warunki brzegowe U(r,t)=0, U(+</w:t>
      </w:r>
      <m:oMath>
        <m:r>
          <w:rPr>
            <w:rFonts w:ascii="Cambria Math" w:eastAsiaTheme="minorEastAsia" w:hAnsi="Cambria Math"/>
            <w:sz w:val="24"/>
          </w:rPr>
          <m:t>∞</m:t>
        </m:r>
      </m:oMath>
      <w:r>
        <w:rPr>
          <w:rFonts w:eastAsiaTheme="minorEastAsia"/>
          <w:sz w:val="24"/>
        </w:rPr>
        <w:t>,t) = 1.</w:t>
      </w:r>
    </w:p>
    <w:p w:rsidR="009375D0" w:rsidRDefault="009375D0" w:rsidP="009375D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Zagadnienie to może opisywać transport ciepła, w ośrodku wokół koli o promieniu r, przy współczynniku transportu ciepła D, po raptownym obniżeniu temperatury kuli w chwili t = 0.</w:t>
      </w:r>
    </w:p>
    <w:p w:rsidR="009375D0" w:rsidRDefault="009375D0" w:rsidP="009375D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Rozwiązanie analityczne tego zagadnienia ma postać: </w:t>
      </w:r>
      <m:oMath>
        <m:r>
          <w:rPr>
            <w:rFonts w:ascii="Cambria Math" w:eastAsiaTheme="minorEastAsia" w:hAnsi="Cambria Math"/>
            <w:sz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x,t</m:t>
            </m:r>
          </m:e>
        </m:d>
        <m:r>
          <w:rPr>
            <w:rFonts w:ascii="Cambria Math" w:eastAsiaTheme="minorEastAsia" w:hAnsi="Cambria Math"/>
            <w:sz w:val="24"/>
          </w:rPr>
          <m:t>= 1-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erfc(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x-r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, gdzie erfc(z) = 1 - erf(z), a erf(z) jest tzw. Funkcją błędu: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z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</w:rPr>
              <m:t>dw</m:t>
            </m:r>
          </m:e>
        </m:nary>
      </m:oMath>
      <w:r>
        <w:rPr>
          <w:rFonts w:eastAsiaTheme="minorEastAsia"/>
          <w:sz w:val="24"/>
        </w:rPr>
        <w:t>.</w:t>
      </w:r>
    </w:p>
    <w:p w:rsidR="009375D0" w:rsidRDefault="009375D0" w:rsidP="009375D0">
      <w:pPr>
        <w:pBdr>
          <w:bottom w:val="single" w:sz="6" w:space="1" w:color="auto"/>
        </w:pBd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 obliczeń numerycznych przedział nieskończony x należy zastąpić przedziałem skończonym [r,r+a], a drugi warunek brzegowy zastąpić warunkiem </w:t>
      </w:r>
      <m:oMath>
        <m:r>
          <w:rPr>
            <w:rFonts w:ascii="Cambria Math" w:eastAsiaTheme="minorEastAsia" w:hAnsi="Cambria Math"/>
            <w:sz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r+a,t</m:t>
            </m:r>
          </m:e>
        </m:d>
        <m:r>
          <w:rPr>
            <w:rFonts w:ascii="Cambria Math" w:eastAsiaTheme="minorEastAsia" w:hAnsi="Cambria Math"/>
            <w:sz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r+a</m:t>
            </m:r>
          </m:den>
        </m:f>
        <m:r>
          <w:rPr>
            <w:rFonts w:ascii="Cambria Math" w:eastAsiaTheme="minorEastAsia" w:hAnsi="Cambria Math"/>
            <w:sz w:val="24"/>
          </w:rPr>
          <m:t>erfc(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>. Do obliczeń funkcji erfc(z) z dokładnością bliską dokładności maszynowej dla zmiennych typu double należy zastosować pakiet CALERF udostępniony przez prowadzącego zajęcia.</w:t>
      </w:r>
    </w:p>
    <w:p w:rsidR="009375D0" w:rsidRDefault="009375D0" w:rsidP="009375D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Należy rozwiązać to zagadnienie stosując zaznaczoną niżej kombinację algorytmów numerycznych oraz podane wartości parametrów. Należy przyjąć ustaloną wartość </w:t>
      </w:r>
      <m:oMath>
        <m:r>
          <w:rPr>
            <w:rFonts w:ascii="Cambria Math" w:eastAsiaTheme="minorEastAsia" w:hAnsi="Cambria Math"/>
            <w:sz w:val="24"/>
          </w:rPr>
          <m:t>λ=D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∂t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</m:oMath>
      <w:r w:rsidR="00FF3363">
        <w:rPr>
          <w:rFonts w:eastAsiaTheme="minorEastAsia"/>
          <w:sz w:val="24"/>
        </w:rPr>
        <w:t xml:space="preserve">, możliwie najbliższą </w:t>
      </w:r>
      <m:oMath>
        <m:r>
          <w:rPr>
            <w:rFonts w:ascii="Cambria Math" w:eastAsiaTheme="minorEastAsia" w:hAnsi="Cambria Math"/>
            <w:sz w:val="24"/>
          </w:rPr>
          <m:t>λ=0.4</m:t>
        </m:r>
      </m:oMath>
      <w:r w:rsidR="00FF3363">
        <w:rPr>
          <w:rFonts w:eastAsiaTheme="minorEastAsia"/>
          <w:sz w:val="24"/>
        </w:rPr>
        <w:t xml:space="preserve"> dla metody bezpośredniej lub </w:t>
      </w:r>
      <m:oMath>
        <m:r>
          <w:rPr>
            <w:rFonts w:ascii="Cambria Math" w:eastAsiaTheme="minorEastAsia" w:hAnsi="Cambria Math"/>
            <w:sz w:val="24"/>
          </w:rPr>
          <m:t>λ=1</m:t>
        </m:r>
      </m:oMath>
      <w:r w:rsidR="00FF3363">
        <w:rPr>
          <w:rFonts w:eastAsiaTheme="minorEastAsia"/>
          <w:sz w:val="24"/>
        </w:rPr>
        <w:t xml:space="preserve"> dla metod pośrednich.</w:t>
      </w:r>
    </w:p>
    <w:p w:rsidR="00FF3363" w:rsidRDefault="00FF3363" w:rsidP="009375D0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Do zaliczenia projektu należy wykonać:</w:t>
      </w:r>
    </w:p>
    <w:p w:rsidR="00FF3363" w:rsidRDefault="00FF3363" w:rsidP="00FF3363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Wykres zależności maksymalnej wartości bezwzględnej błędu obserwowanej dla t</w:t>
      </w:r>
      <w:r>
        <w:rPr>
          <w:rFonts w:eastAsiaTheme="minorEastAsia"/>
          <w:sz w:val="24"/>
          <w:vertAlign w:val="subscript"/>
        </w:rPr>
        <w:t>max</w:t>
      </w:r>
      <w:r>
        <w:rPr>
          <w:rFonts w:eastAsiaTheme="minorEastAsia"/>
          <w:sz w:val="24"/>
        </w:rPr>
        <w:t xml:space="preserve"> w funkcji kroku przestrzennego h(najlepiej skali logarytmicznej, o ile to możliwe). Należy sprawdzić, czy zależność jest zgodna z teoretycznym rzędem dokładności i wyjaśnić ewentualne niezgodności. Do dalszych wykresów należy dobrać krok czasowy(i przestrzenny) tak, aby uzyskać możliwie jak najlepszą dokładność rozwiązania w czasie obliczeń nie przekraczającym około jednej minuty, dla najszybszego z rozważanych wariantów obliczeń. Wyniki numeryczne oraz rozwiązania analityczne i błędy odpowiadające tej sytuacji należy zapisać w zbiorze, w postaci sformatowanej umożliwiającej przeglądanie wyników.</w:t>
      </w:r>
    </w:p>
    <w:p w:rsidR="00FF3363" w:rsidRDefault="00FF3363" w:rsidP="00FF3363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Wykresy rozwiązań numerycznych i analitycznych dla kilku wybranych wartości czasu t z całego przedziału t(rozwiązania numeryczne punktami, rozwiązania analityczne linią ciągłą).</w:t>
      </w:r>
    </w:p>
    <w:p w:rsidR="00FF3363" w:rsidRDefault="00FF3363" w:rsidP="00FF3363">
      <w:pPr>
        <w:pStyle w:val="Akapitzlist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Wykresy zależności maksymalnej wartości bezwzględnej błędu w funkcji czasu t. Należy wyjaśnić ewentualnie obserwowane zmiany błędu w czasie.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Algorytmy: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Dyskretyzacja: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-Klasyczna metoda bezpośrednia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-Metoda pośrednia Lassonen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Rozwiązanie algebraicznych układów równań liniowych: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-Algorytm Thomasa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  <w:r w:rsidRPr="00FF3363">
        <w:rPr>
          <w:rFonts w:eastAsiaTheme="minorEastAsia"/>
        </w:rPr>
        <w:t>Parametry:</w:t>
      </w:r>
    </w:p>
    <w:p w:rsidR="00FF3363" w:rsidRDefault="00FF3363" w:rsidP="00FF336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Pr="00FF3363">
        <w:rPr>
          <w:rFonts w:eastAsiaTheme="minorEastAsia"/>
          <w:vertAlign w:val="subscript"/>
        </w:rPr>
        <w:t>max</w:t>
      </w:r>
      <w:r w:rsidRPr="00FF3363">
        <w:rPr>
          <w:rFonts w:eastAsiaTheme="minorEastAsia"/>
        </w:rPr>
        <w:t xml:space="preserve"> = 2, r = 1, a = 10, D = 1.</w:t>
      </w:r>
    </w:p>
    <w:p w:rsidR="00FF3363" w:rsidRPr="00FF3363" w:rsidRDefault="00FF3363" w:rsidP="00FF3363">
      <w:pPr>
        <w:spacing w:line="240" w:lineRule="auto"/>
        <w:rPr>
          <w:rFonts w:eastAsiaTheme="minorEastAsia"/>
        </w:rPr>
      </w:pPr>
    </w:p>
    <w:p w:rsidR="000C77C3" w:rsidRPr="004C7793" w:rsidRDefault="004C7793" w:rsidP="000C77C3">
      <w:pPr>
        <w:jc w:val="center"/>
        <w:rPr>
          <w:rFonts w:eastAsiaTheme="minorEastAsia"/>
          <w:b/>
          <w:sz w:val="28"/>
        </w:rPr>
      </w:pPr>
      <w:r w:rsidRPr="004C7793">
        <w:rPr>
          <w:rFonts w:eastAsiaTheme="minorEastAsia"/>
          <w:b/>
          <w:sz w:val="28"/>
        </w:rPr>
        <w:t>Wykresy zależności maksymalnej wartości bezwzględnej błędu obserwowanej dla t</w:t>
      </w:r>
      <w:r w:rsidRPr="004C7793">
        <w:rPr>
          <w:rFonts w:eastAsiaTheme="minorEastAsia"/>
          <w:b/>
          <w:sz w:val="28"/>
          <w:vertAlign w:val="subscript"/>
        </w:rPr>
        <w:t>max</w:t>
      </w:r>
      <w:r w:rsidRPr="004C7793">
        <w:rPr>
          <w:rFonts w:eastAsiaTheme="minorEastAsia"/>
          <w:b/>
          <w:sz w:val="28"/>
        </w:rPr>
        <w:t xml:space="preserve"> w funkcji kroku przestrzennego h</w:t>
      </w:r>
    </w:p>
    <w:p w:rsidR="004C7793" w:rsidRDefault="004C7793" w:rsidP="000C77C3">
      <w:pPr>
        <w:jc w:val="center"/>
        <w:rPr>
          <w:rFonts w:eastAsiaTheme="minorEastAsia"/>
          <w:sz w:val="24"/>
        </w:rPr>
      </w:pPr>
      <w:r w:rsidRPr="004C7793">
        <w:rPr>
          <w:rFonts w:eastAsiaTheme="minorEastAsia"/>
          <w:sz w:val="24"/>
        </w:rPr>
        <w:t>Klasyczna metoda bezpośrednia</w:t>
      </w:r>
    </w:p>
    <w:p w:rsidR="004C7793" w:rsidRDefault="007A5215" w:rsidP="000C77C3">
      <w:pPr>
        <w:jc w:val="center"/>
        <w:rPr>
          <w:b/>
          <w:sz w:val="56"/>
        </w:rPr>
      </w:pPr>
      <w:r>
        <w:rPr>
          <w:b/>
          <w:noProof/>
          <w:sz w:val="56"/>
          <w:lang w:eastAsia="pl-PL"/>
        </w:rPr>
        <w:drawing>
          <wp:inline distT="0" distB="0" distL="0" distR="0">
            <wp:extent cx="6645910" cy="3963793"/>
            <wp:effectExtent l="1905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15" w:rsidRPr="007A5215" w:rsidRDefault="007A5215" w:rsidP="000C77C3">
      <w:pPr>
        <w:jc w:val="center"/>
        <w:rPr>
          <w:b/>
          <w:sz w:val="32"/>
        </w:rPr>
      </w:pPr>
    </w:p>
    <w:p w:rsidR="007A5215" w:rsidRDefault="007A5215" w:rsidP="007A5215">
      <w:pPr>
        <w:jc w:val="center"/>
        <w:rPr>
          <w:sz w:val="24"/>
        </w:rPr>
      </w:pPr>
      <w:r>
        <w:rPr>
          <w:sz w:val="24"/>
        </w:rPr>
        <w:t>Rząd dokładności obliczony został na podstawie lokalnego błędu obcięcia danego wzorem:</w:t>
      </w:r>
    </w:p>
    <w:p w:rsidR="007A5215" w:rsidRDefault="007A5215" w:rsidP="007A5215">
      <w:pPr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T=A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p</m:t>
            </m:r>
          </m:sup>
        </m:sSup>
      </m:oMath>
      <w:r>
        <w:rPr>
          <w:rFonts w:eastAsiaTheme="minorEastAsia"/>
          <w:sz w:val="24"/>
        </w:rPr>
        <w:t>, gdzie p jest rzędem dokładności</w:t>
      </w:r>
    </w:p>
    <w:p w:rsidR="007A5215" w:rsidRDefault="007A5215" w:rsidP="007A5215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Logarytmując obie strony oraz korzystając z własności logarytmów otrzymujemy równanie prostej:</w:t>
      </w:r>
    </w:p>
    <w:p w:rsidR="007A5215" w:rsidRDefault="00EB11F8" w:rsidP="007A5215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T=p*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A</m:t>
          </m:r>
        </m:oMath>
      </m:oMathPara>
    </w:p>
    <w:p w:rsidR="007A5215" w:rsidRDefault="007A5215" w:rsidP="007A5215">
      <w:pPr>
        <w:jc w:val="center"/>
        <w:rPr>
          <w:sz w:val="24"/>
        </w:rPr>
      </w:pPr>
      <w:r>
        <w:rPr>
          <w:sz w:val="24"/>
        </w:rPr>
        <w:t>Rząd dokładności p jest w tym równaniu współczynnikiem kierunkowym który można obliczyć ze wzoru:</w:t>
      </w:r>
    </w:p>
    <w:p w:rsidR="007A5215" w:rsidRDefault="007A5215" w:rsidP="007A5215">
      <w:pPr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p=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∝</m:t>
            </m:r>
          </m:e>
        </m:func>
      </m:oMath>
      <w:r>
        <w:rPr>
          <w:rFonts w:eastAsiaTheme="minorEastAsia"/>
          <w:sz w:val="24"/>
        </w:rPr>
        <w:t xml:space="preserve">  ,gdzie </w:t>
      </w:r>
      <m:oMath>
        <m:r>
          <w:rPr>
            <w:rFonts w:ascii="Cambria Math" w:hAnsi="Cambria Math"/>
            <w:sz w:val="24"/>
          </w:rPr>
          <m:t>∝</m:t>
        </m:r>
      </m:oMath>
      <w:r>
        <w:rPr>
          <w:rFonts w:eastAsiaTheme="minorEastAsia"/>
          <w:sz w:val="24"/>
        </w:rPr>
        <w:t xml:space="preserve"> jest kątem nachylenia prostej względem osi ox</w:t>
      </w:r>
    </w:p>
    <w:p w:rsidR="007A5215" w:rsidRDefault="00EB11F8" w:rsidP="007A5215">
      <w:pPr>
        <w:jc w:val="center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tan</m:t>
              </m:r>
            </m:fName>
            <m:e>
              <m:r>
                <w:rPr>
                  <w:rFonts w:ascii="Cambria Math" w:hAnsi="Cambria Math"/>
                  <w:sz w:val="24"/>
                </w:rPr>
                <m:t>∝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różnica wartości fun</m:t>
              </m:r>
              <m:r>
                <w:rPr>
                  <w:rFonts w:ascii="Cambria Math" w:hAnsi="Cambria Math"/>
                  <w:sz w:val="24"/>
                </w:rPr>
                <m:t>kcji dwóch kolejnych punktów</m:t>
              </m:r>
            </m:num>
            <m:den>
              <m:r>
                <w:rPr>
                  <w:rFonts w:ascii="Cambria Math" w:hAnsi="Cambria Math"/>
                  <w:sz w:val="24"/>
                </w:rPr>
                <m:t>różnica tych dwóch punktow</m:t>
              </m:r>
            </m:den>
          </m:f>
        </m:oMath>
      </m:oMathPara>
    </w:p>
    <w:p w:rsidR="00714390" w:rsidRDefault="00714390" w:rsidP="007A5215">
      <w:pPr>
        <w:jc w:val="center"/>
        <w:rPr>
          <w:rFonts w:eastAsiaTheme="minorEastAsia"/>
          <w:sz w:val="24"/>
        </w:rPr>
      </w:pPr>
    </w:p>
    <w:p w:rsidR="00714390" w:rsidRDefault="00714390" w:rsidP="007A5215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Z powyższego wykresu program obliczył rząd dokładności:</w:t>
      </w:r>
    </w:p>
    <w:p w:rsidR="00714390" w:rsidRDefault="00714390" w:rsidP="007A521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p≈1.894</m:t>
          </m:r>
          <m:r>
            <w:rPr>
              <w:rFonts w:ascii="Cambria Math" w:eastAsiaTheme="minorEastAsia" w:hAnsi="Cambria Math"/>
              <w:sz w:val="24"/>
            </w:rPr>
            <m:t xml:space="preserve"> ≈2</m:t>
          </m:r>
        </m:oMath>
      </m:oMathPara>
    </w:p>
    <w:p w:rsidR="00714390" w:rsidRDefault="00714390" w:rsidP="007A5215">
      <w:pPr>
        <w:jc w:val="center"/>
        <w:rPr>
          <w:sz w:val="24"/>
        </w:rPr>
      </w:pPr>
      <w:r>
        <w:rPr>
          <w:sz w:val="24"/>
        </w:rPr>
        <w:t>Co jest zgodne z teoretycznym rzędem dokładności</w:t>
      </w:r>
    </w:p>
    <w:p w:rsidR="00714390" w:rsidRDefault="00714390" w:rsidP="00714390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Metoda Lassonen</w:t>
      </w:r>
    </w:p>
    <w:p w:rsidR="00714390" w:rsidRDefault="00714390" w:rsidP="00714390">
      <w:pPr>
        <w:jc w:val="center"/>
        <w:rPr>
          <w:b/>
          <w:sz w:val="56"/>
        </w:rPr>
      </w:pPr>
      <w:r>
        <w:rPr>
          <w:b/>
          <w:noProof/>
          <w:sz w:val="56"/>
          <w:lang w:eastAsia="pl-PL"/>
        </w:rPr>
        <w:drawing>
          <wp:inline distT="0" distB="0" distL="0" distR="0">
            <wp:extent cx="6645910" cy="3961615"/>
            <wp:effectExtent l="1905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90" w:rsidRPr="007A5215" w:rsidRDefault="00714390" w:rsidP="00714390">
      <w:pPr>
        <w:jc w:val="center"/>
        <w:rPr>
          <w:b/>
          <w:sz w:val="32"/>
        </w:rPr>
      </w:pPr>
    </w:p>
    <w:p w:rsidR="00714390" w:rsidRDefault="00714390" w:rsidP="00714390">
      <w:pPr>
        <w:jc w:val="center"/>
        <w:rPr>
          <w:sz w:val="24"/>
        </w:rPr>
      </w:pPr>
      <w:r>
        <w:rPr>
          <w:sz w:val="24"/>
        </w:rPr>
        <w:t>Rząd dokładności obliczony został na podstawie lokalnego błędu obcięcia danego wzorem:</w:t>
      </w:r>
    </w:p>
    <w:p w:rsidR="00714390" w:rsidRDefault="00714390" w:rsidP="00714390">
      <w:pPr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T=A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p</m:t>
            </m:r>
          </m:sup>
        </m:sSup>
      </m:oMath>
      <w:r>
        <w:rPr>
          <w:rFonts w:eastAsiaTheme="minorEastAsia"/>
          <w:sz w:val="24"/>
        </w:rPr>
        <w:t>, gdzie p jest rzędem dokładności</w:t>
      </w:r>
    </w:p>
    <w:p w:rsidR="00714390" w:rsidRDefault="00714390" w:rsidP="00714390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Logarytmując obie strony oraz korzystając z własności logarytmów otrzymujemy równanie prostej:</w:t>
      </w:r>
    </w:p>
    <w:p w:rsidR="00714390" w:rsidRDefault="00EB11F8" w:rsidP="00714390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T=p*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A</m:t>
          </m:r>
        </m:oMath>
      </m:oMathPara>
    </w:p>
    <w:p w:rsidR="00714390" w:rsidRDefault="00714390" w:rsidP="00714390">
      <w:pPr>
        <w:jc w:val="center"/>
        <w:rPr>
          <w:sz w:val="24"/>
        </w:rPr>
      </w:pPr>
      <w:r>
        <w:rPr>
          <w:sz w:val="24"/>
        </w:rPr>
        <w:t>Rząd dokładności p jest w tym równaniu współczynnikiem kierunkowym który można obliczyć ze wzoru:</w:t>
      </w:r>
    </w:p>
    <w:p w:rsidR="00714390" w:rsidRDefault="00714390" w:rsidP="00714390">
      <w:pPr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p=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∝</m:t>
            </m:r>
          </m:e>
        </m:func>
      </m:oMath>
      <w:r>
        <w:rPr>
          <w:rFonts w:eastAsiaTheme="minorEastAsia"/>
          <w:sz w:val="24"/>
        </w:rPr>
        <w:t xml:space="preserve">  ,gdzie </w:t>
      </w:r>
      <m:oMath>
        <m:r>
          <w:rPr>
            <w:rFonts w:ascii="Cambria Math" w:hAnsi="Cambria Math"/>
            <w:sz w:val="24"/>
          </w:rPr>
          <m:t>∝</m:t>
        </m:r>
      </m:oMath>
      <w:r>
        <w:rPr>
          <w:rFonts w:eastAsiaTheme="minorEastAsia"/>
          <w:sz w:val="24"/>
        </w:rPr>
        <w:t xml:space="preserve"> jest kątem nachylenia prostej względem osi ox</w:t>
      </w:r>
    </w:p>
    <w:p w:rsidR="00714390" w:rsidRDefault="00EB11F8" w:rsidP="00714390">
      <w:pPr>
        <w:jc w:val="center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tan</m:t>
              </m:r>
            </m:fName>
            <m:e>
              <m:r>
                <w:rPr>
                  <w:rFonts w:ascii="Cambria Math" w:hAnsi="Cambria Math"/>
                  <w:sz w:val="24"/>
                </w:rPr>
                <m:t>∝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różnica wartości funkcji dwóch kolejnych punktów</m:t>
              </m:r>
            </m:num>
            <m:den>
              <m:r>
                <w:rPr>
                  <w:rFonts w:ascii="Cambria Math" w:hAnsi="Cambria Math"/>
                  <w:sz w:val="24"/>
                </w:rPr>
                <m:t>różnica tych dwóch punktow</m:t>
              </m:r>
            </m:den>
          </m:f>
        </m:oMath>
      </m:oMathPara>
    </w:p>
    <w:p w:rsidR="00714390" w:rsidRDefault="00714390" w:rsidP="00714390">
      <w:pPr>
        <w:jc w:val="center"/>
        <w:rPr>
          <w:rFonts w:eastAsiaTheme="minorEastAsia"/>
          <w:sz w:val="24"/>
        </w:rPr>
      </w:pPr>
    </w:p>
    <w:p w:rsidR="00714390" w:rsidRDefault="00714390" w:rsidP="00714390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Z powyższego wykresu program obliczył rząd dokładności:</w:t>
      </w:r>
    </w:p>
    <w:p w:rsidR="00714390" w:rsidRDefault="00714390" w:rsidP="00714390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p≈1.845</m:t>
          </m:r>
          <m:r>
            <w:rPr>
              <w:rFonts w:ascii="Cambria Math" w:eastAsiaTheme="minorEastAsia" w:hAnsi="Cambria Math"/>
              <w:sz w:val="24"/>
            </w:rPr>
            <m:t xml:space="preserve"> ≈2</m:t>
          </m:r>
        </m:oMath>
      </m:oMathPara>
    </w:p>
    <w:p w:rsidR="00714390" w:rsidRPr="007A5215" w:rsidRDefault="00714390" w:rsidP="00714390">
      <w:pPr>
        <w:jc w:val="center"/>
        <w:rPr>
          <w:sz w:val="24"/>
        </w:rPr>
      </w:pPr>
      <w:r>
        <w:rPr>
          <w:sz w:val="24"/>
        </w:rPr>
        <w:t>Co jest zgodne z teoretycznym rzędem dokładności</w:t>
      </w:r>
    </w:p>
    <w:p w:rsidR="00714390" w:rsidRDefault="00714390" w:rsidP="007A5215">
      <w:pPr>
        <w:jc w:val="center"/>
        <w:rPr>
          <w:sz w:val="24"/>
        </w:rPr>
      </w:pPr>
    </w:p>
    <w:p w:rsidR="00714390" w:rsidRDefault="00714390" w:rsidP="007A5215">
      <w:pPr>
        <w:jc w:val="center"/>
        <w:rPr>
          <w:sz w:val="24"/>
        </w:rPr>
      </w:pPr>
    </w:p>
    <w:p w:rsidR="00714390" w:rsidRDefault="00714390" w:rsidP="007A5215">
      <w:pPr>
        <w:jc w:val="center"/>
        <w:rPr>
          <w:sz w:val="24"/>
        </w:rPr>
      </w:pPr>
    </w:p>
    <w:p w:rsidR="00714390" w:rsidRDefault="002B5F5E" w:rsidP="007A5215">
      <w:pPr>
        <w:jc w:val="center"/>
        <w:rPr>
          <w:rFonts w:eastAsiaTheme="minorEastAsia"/>
          <w:b/>
          <w:sz w:val="28"/>
        </w:rPr>
      </w:pPr>
      <w:r w:rsidRPr="002B5F5E">
        <w:rPr>
          <w:rFonts w:eastAsiaTheme="minorEastAsia"/>
          <w:b/>
          <w:sz w:val="28"/>
        </w:rPr>
        <w:lastRenderedPageBreak/>
        <w:t>Wykresy rozwiązań numerycznych i analitycznych dla kilku wybranych wartości czasu t z całego przedziału t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rFonts w:eastAsiaTheme="minorEastAsia"/>
          <w:sz w:val="24"/>
        </w:rPr>
      </w:pPr>
      <w:r>
        <w:rPr>
          <w:sz w:val="24"/>
        </w:rPr>
        <w:t>Klasyczna metoda bezpośrednia(</w:t>
      </w:r>
      <m:oMath>
        <m:r>
          <w:rPr>
            <w:rFonts w:ascii="Cambria Math" w:hAnsi="Cambria Math"/>
            <w:sz w:val="24"/>
          </w:rPr>
          <m:t>λ=0.397043</m:t>
        </m:r>
      </m:oMath>
      <w:r>
        <w:rPr>
          <w:rFonts w:eastAsiaTheme="minorEastAsia"/>
          <w:sz w:val="24"/>
        </w:rPr>
        <w:t>)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t</w:t>
      </w:r>
      <w:r w:rsidRPr="002B5F5E">
        <w:rPr>
          <w:sz w:val="24"/>
        </w:rPr>
        <w:t xml:space="preserve"> = 0.025062656641604</w:t>
      </w:r>
    </w:p>
    <w:p w:rsidR="002B5F5E" w:rsidRDefault="00EB11F8" w:rsidP="007A5215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6pt;margin-top:132.2pt;width:68.85pt;height:32.65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2B5F5E" w:rsidRDefault="002B5F5E" w:rsidP="002B5F5E">
                  <w:r>
                    <w:t>U(x,t)</w:t>
                  </w:r>
                </w:p>
              </w:txbxContent>
            </v:textbox>
          </v:shape>
        </w:pict>
      </w:r>
      <w:r w:rsidR="002B5F5E">
        <w:rPr>
          <w:noProof/>
          <w:sz w:val="24"/>
          <w:lang w:eastAsia="pl-PL"/>
        </w:rPr>
        <w:drawing>
          <wp:inline distT="0" distB="0" distL="0" distR="0">
            <wp:extent cx="6645910" cy="3963444"/>
            <wp:effectExtent l="1905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x</w:t>
      </w:r>
    </w:p>
    <w:p w:rsidR="002B5F5E" w:rsidRDefault="002B5F5E" w:rsidP="002B5F5E">
      <w:pPr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t</w:t>
      </w:r>
      <w:r w:rsidRPr="002B5F5E">
        <w:rPr>
          <w:sz w:val="24"/>
        </w:rPr>
        <w:t xml:space="preserve"> = 0.501253132832080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EB11F8" w:rsidP="007A5215">
      <w:pPr>
        <w:jc w:val="center"/>
        <w:rPr>
          <w:sz w:val="24"/>
        </w:rPr>
      </w:pPr>
      <w:r>
        <w:rPr>
          <w:noProof/>
          <w:sz w:val="24"/>
          <w:lang w:eastAsia="pl-PL"/>
        </w:rPr>
        <w:pict>
          <v:shape id="_x0000_s1027" type="#_x0000_t202" style="position:absolute;left:0;text-align:left;margin-left:-28.8pt;margin-top:137.85pt;width:68.85pt;height:32.6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2B5F5E" w:rsidRDefault="002B5F5E" w:rsidP="002B5F5E">
                  <w:r>
                    <w:t>U(x,t)</w:t>
                  </w:r>
                </w:p>
              </w:txbxContent>
            </v:textbox>
          </v:shape>
        </w:pict>
      </w:r>
      <w:r w:rsidR="002B5F5E">
        <w:rPr>
          <w:noProof/>
          <w:sz w:val="24"/>
          <w:lang w:eastAsia="pl-PL"/>
        </w:rPr>
        <w:drawing>
          <wp:inline distT="0" distB="0" distL="0" distR="0">
            <wp:extent cx="6645910" cy="3687408"/>
            <wp:effectExtent l="19050" t="0" r="254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x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t</w:t>
      </w:r>
      <w:r w:rsidRPr="002B5F5E">
        <w:rPr>
          <w:sz w:val="24"/>
        </w:rPr>
        <w:t xml:space="preserve"> = 1.253132832080200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EB11F8" w:rsidP="007A5215">
      <w:pPr>
        <w:jc w:val="center"/>
        <w:rPr>
          <w:sz w:val="24"/>
        </w:rPr>
      </w:pPr>
      <w:r>
        <w:rPr>
          <w:noProof/>
          <w:sz w:val="24"/>
          <w:lang w:eastAsia="pl-PL"/>
        </w:rPr>
        <w:pict>
          <v:shape id="_x0000_s1028" type="#_x0000_t202" style="position:absolute;left:0;text-align:left;margin-left:-29.4pt;margin-top:124.5pt;width:68.85pt;height:32.6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2B5F5E" w:rsidRDefault="002B5F5E" w:rsidP="002B5F5E">
                  <w:r>
                    <w:t>U(x,t)</w:t>
                  </w:r>
                </w:p>
              </w:txbxContent>
            </v:textbox>
          </v:shape>
        </w:pict>
      </w:r>
      <w:r w:rsidR="002B5F5E">
        <w:rPr>
          <w:noProof/>
          <w:sz w:val="24"/>
          <w:lang w:eastAsia="pl-PL"/>
        </w:rPr>
        <w:drawing>
          <wp:inline distT="0" distB="0" distL="0" distR="0">
            <wp:extent cx="6645910" cy="3891355"/>
            <wp:effectExtent l="1905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x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7A5215">
      <w:pPr>
        <w:jc w:val="center"/>
        <w:rPr>
          <w:sz w:val="24"/>
        </w:rPr>
      </w:pPr>
      <w:r>
        <w:rPr>
          <w:sz w:val="24"/>
        </w:rPr>
        <w:t>Metoda Lassonen(</w:t>
      </w:r>
      <m:oMath>
        <m:r>
          <w:rPr>
            <w:rFonts w:ascii="Cambria Math" w:hAnsi="Cambria Math"/>
            <w:sz w:val="24"/>
          </w:rPr>
          <m:t>λ=0.968471</m:t>
        </m:r>
      </m:oMath>
      <w:r>
        <w:rPr>
          <w:sz w:val="24"/>
        </w:rPr>
        <w:t>)</w:t>
      </w:r>
    </w:p>
    <w:p w:rsidR="002B5F5E" w:rsidRDefault="002B5F5E" w:rsidP="007A5215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  <w:r>
        <w:rPr>
          <w:sz w:val="24"/>
        </w:rPr>
        <w:t>t</w:t>
      </w:r>
      <w:r w:rsidRPr="002B5F5E">
        <w:rPr>
          <w:sz w:val="24"/>
        </w:rPr>
        <w:t xml:space="preserve"> = 0.025062656641604</w:t>
      </w:r>
    </w:p>
    <w:p w:rsidR="002B5F5E" w:rsidRDefault="00EB11F8" w:rsidP="002B5F5E">
      <w:pPr>
        <w:jc w:val="center"/>
        <w:rPr>
          <w:sz w:val="24"/>
        </w:rPr>
      </w:pPr>
      <w:r>
        <w:rPr>
          <w:noProof/>
          <w:sz w:val="24"/>
        </w:rPr>
        <w:pict>
          <v:shape id="_x0000_s1029" type="#_x0000_t202" style="position:absolute;left:0;text-align:left;margin-left:-27.6pt;margin-top:160.2pt;width:68.85pt;height:32.65pt;z-index:251664384;mso-height-percent:200;mso-height-percent:200;mso-width-relative:margin;mso-height-relative:margin" filled="f" stroked="f">
            <v:textbox style="mso-next-textbox:#_x0000_s1029;mso-fit-shape-to-text:t">
              <w:txbxContent>
                <w:p w:rsidR="002B5F5E" w:rsidRDefault="002B5F5E" w:rsidP="002B5F5E">
                  <w:r>
                    <w:t>U(x,t)</w:t>
                  </w:r>
                </w:p>
              </w:txbxContent>
            </v:textbox>
          </v:shape>
        </w:pict>
      </w:r>
      <w:r w:rsidR="00E74C59" w:rsidRPr="00E74C59">
        <w:rPr>
          <w:sz w:val="24"/>
        </w:rPr>
        <w:t xml:space="preserve"> </w:t>
      </w:r>
      <w:r w:rsidR="00E74C59">
        <w:rPr>
          <w:noProof/>
          <w:sz w:val="24"/>
          <w:lang w:eastAsia="pl-PL"/>
        </w:rPr>
        <w:drawing>
          <wp:inline distT="0" distB="0" distL="0" distR="0">
            <wp:extent cx="6645910" cy="4134135"/>
            <wp:effectExtent l="1905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2B5F5E">
      <w:pPr>
        <w:jc w:val="center"/>
        <w:rPr>
          <w:sz w:val="24"/>
        </w:rPr>
      </w:pPr>
      <w:r>
        <w:rPr>
          <w:sz w:val="24"/>
        </w:rPr>
        <w:t>x</w:t>
      </w:r>
    </w:p>
    <w:p w:rsidR="002B5F5E" w:rsidRDefault="002B5F5E" w:rsidP="002B5F5E">
      <w:pPr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  <w:r>
        <w:rPr>
          <w:sz w:val="24"/>
        </w:rPr>
        <w:t>t</w:t>
      </w:r>
      <w:r w:rsidRPr="002B5F5E">
        <w:rPr>
          <w:sz w:val="24"/>
        </w:rPr>
        <w:t xml:space="preserve"> = 0.501253132832080</w:t>
      </w: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EB11F8" w:rsidP="002B5F5E">
      <w:pPr>
        <w:jc w:val="center"/>
        <w:rPr>
          <w:sz w:val="24"/>
        </w:rPr>
      </w:pPr>
      <w:r>
        <w:rPr>
          <w:noProof/>
          <w:sz w:val="24"/>
          <w:lang w:eastAsia="pl-PL"/>
        </w:rPr>
        <w:pict>
          <v:shape id="_x0000_s1030" type="#_x0000_t202" style="position:absolute;left:0;text-align:left;margin-left:-28.8pt;margin-top:137.85pt;width:68.85pt;height:32.65pt;z-index:251665408;mso-height-percent:200;mso-height-percent:200;mso-width-relative:margin;mso-height-relative:margin" filled="f" stroked="f">
            <v:textbox style="mso-next-textbox:#_x0000_s1030;mso-fit-shape-to-text:t">
              <w:txbxContent>
                <w:p w:rsidR="002B5F5E" w:rsidRDefault="002B5F5E" w:rsidP="002B5F5E">
                  <w:r>
                    <w:t>U(x,t)</w:t>
                  </w:r>
                </w:p>
              </w:txbxContent>
            </v:textbox>
          </v:shape>
        </w:pict>
      </w:r>
      <w:r w:rsidR="00E74C59" w:rsidRPr="00E74C59">
        <w:rPr>
          <w:sz w:val="24"/>
        </w:rPr>
        <w:t xml:space="preserve"> </w:t>
      </w:r>
      <w:r w:rsidR="00E74C59">
        <w:rPr>
          <w:noProof/>
          <w:sz w:val="24"/>
          <w:lang w:eastAsia="pl-PL"/>
        </w:rPr>
        <w:drawing>
          <wp:inline distT="0" distB="0" distL="0" distR="0">
            <wp:extent cx="6645910" cy="4017405"/>
            <wp:effectExtent l="19050" t="0" r="254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2B5F5E">
      <w:pPr>
        <w:jc w:val="center"/>
        <w:rPr>
          <w:sz w:val="24"/>
        </w:rPr>
      </w:pPr>
      <w:r>
        <w:rPr>
          <w:sz w:val="24"/>
        </w:rPr>
        <w:t>x</w:t>
      </w: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  <w:r>
        <w:rPr>
          <w:sz w:val="24"/>
        </w:rPr>
        <w:t>t</w:t>
      </w:r>
      <w:r w:rsidRPr="002B5F5E">
        <w:rPr>
          <w:sz w:val="24"/>
        </w:rPr>
        <w:t xml:space="preserve"> = 1.253132832080200</w:t>
      </w: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EB11F8" w:rsidP="002B5F5E">
      <w:pPr>
        <w:jc w:val="center"/>
        <w:rPr>
          <w:sz w:val="24"/>
        </w:rPr>
      </w:pPr>
      <w:r>
        <w:rPr>
          <w:noProof/>
          <w:sz w:val="24"/>
          <w:lang w:eastAsia="pl-PL"/>
        </w:rPr>
        <w:pict>
          <v:shape id="_x0000_s1031" type="#_x0000_t202" style="position:absolute;left:0;text-align:left;margin-left:-33pt;margin-top:163.35pt;width:68.85pt;height:32.65pt;z-index:251666432;mso-height-percent:200;mso-height-percent:200;mso-width-relative:margin;mso-height-relative:margin" filled="f" stroked="f">
            <v:textbox style="mso-next-textbox:#_x0000_s1031;mso-fit-shape-to-text:t">
              <w:txbxContent>
                <w:p w:rsidR="002B5F5E" w:rsidRDefault="002B5F5E" w:rsidP="002B5F5E">
                  <w:r>
                    <w:t>U(x,t)</w:t>
                  </w:r>
                </w:p>
              </w:txbxContent>
            </v:textbox>
          </v:shape>
        </w:pict>
      </w:r>
      <w:r w:rsidR="00E74C59" w:rsidRPr="00E74C59">
        <w:rPr>
          <w:sz w:val="24"/>
        </w:rPr>
        <w:t xml:space="preserve"> </w:t>
      </w:r>
      <w:r w:rsidR="00E74C59">
        <w:rPr>
          <w:noProof/>
          <w:sz w:val="24"/>
          <w:lang w:eastAsia="pl-PL"/>
        </w:rPr>
        <w:drawing>
          <wp:inline distT="0" distB="0" distL="0" distR="0">
            <wp:extent cx="6645910" cy="4244019"/>
            <wp:effectExtent l="19050" t="0" r="254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2B5F5E">
      <w:pPr>
        <w:jc w:val="center"/>
        <w:rPr>
          <w:sz w:val="24"/>
        </w:rPr>
      </w:pPr>
      <w:r>
        <w:rPr>
          <w:sz w:val="24"/>
        </w:rPr>
        <w:t>x</w:t>
      </w: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2B5F5E" w:rsidRDefault="002B5F5E" w:rsidP="002B5F5E">
      <w:pPr>
        <w:jc w:val="center"/>
        <w:rPr>
          <w:sz w:val="24"/>
        </w:rPr>
      </w:pPr>
    </w:p>
    <w:p w:rsidR="00E74C59" w:rsidRDefault="00E74C59" w:rsidP="00E74C59">
      <w:pPr>
        <w:rPr>
          <w:sz w:val="24"/>
        </w:rPr>
      </w:pPr>
      <w:r>
        <w:rPr>
          <w:sz w:val="24"/>
        </w:rPr>
        <w:t>Widać że obie metody dobrze przybliżają wartości analityczne funkcji zwłaszcza dla większych kroków czasowych. Różnice pomiędzy analitycznym rozwiązaniem, a numerycznym widać przy kroku czasowym      t</w:t>
      </w:r>
      <w:r w:rsidRPr="002B5F5E">
        <w:rPr>
          <w:sz w:val="24"/>
        </w:rPr>
        <w:t xml:space="preserve"> = 0.025062656641604</w:t>
      </w:r>
      <w:r>
        <w:rPr>
          <w:sz w:val="24"/>
        </w:rPr>
        <w:t xml:space="preserve"> w miejscu gdzie funkcja bardzo szybko rośnie. Widać, że metoda Lassonen lepiej radzi sobie z tym przypadkiem.</w:t>
      </w:r>
    </w:p>
    <w:p w:rsidR="00E74C59" w:rsidRPr="00E74C59" w:rsidRDefault="00E74C59" w:rsidP="00E74C59">
      <w:pPr>
        <w:jc w:val="center"/>
        <w:rPr>
          <w:rFonts w:eastAsiaTheme="minorEastAsia"/>
          <w:b/>
          <w:sz w:val="28"/>
        </w:rPr>
      </w:pPr>
      <w:r w:rsidRPr="00E74C59">
        <w:rPr>
          <w:rFonts w:eastAsiaTheme="minorEastAsia"/>
          <w:b/>
          <w:sz w:val="28"/>
        </w:rPr>
        <w:lastRenderedPageBreak/>
        <w:t>Wykresy zależności maksymalnej wartości bezwzględnej błędu w funkcji czasu t</w:t>
      </w:r>
    </w:p>
    <w:p w:rsidR="00E74C59" w:rsidRDefault="00E74C59" w:rsidP="00E74C59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Klasyczna metoda </w:t>
      </w:r>
      <w:r>
        <w:rPr>
          <w:sz w:val="24"/>
        </w:rPr>
        <w:t>bezpośrednia(</w:t>
      </w:r>
      <m:oMath>
        <m:r>
          <w:rPr>
            <w:rFonts w:ascii="Cambria Math" w:hAnsi="Cambria Math"/>
            <w:sz w:val="24"/>
          </w:rPr>
          <m:t>λ=0.397043</m:t>
        </m:r>
      </m:oMath>
      <w:r>
        <w:rPr>
          <w:rFonts w:eastAsiaTheme="minorEastAsia"/>
          <w:sz w:val="24"/>
        </w:rPr>
        <w:t>)</w:t>
      </w:r>
    </w:p>
    <w:p w:rsidR="00E74C59" w:rsidRPr="00E74C59" w:rsidRDefault="00E74C59" w:rsidP="00E74C59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6645910" cy="3833545"/>
            <wp:effectExtent l="19050" t="0" r="254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2B5F5E" w:rsidP="002B5F5E">
      <w:pPr>
        <w:jc w:val="center"/>
        <w:rPr>
          <w:sz w:val="24"/>
        </w:rPr>
      </w:pPr>
    </w:p>
    <w:p w:rsidR="00E74C59" w:rsidRDefault="00E74C59" w:rsidP="00E74C59">
      <w:pPr>
        <w:jc w:val="center"/>
        <w:rPr>
          <w:sz w:val="24"/>
        </w:rPr>
      </w:pPr>
      <w:r>
        <w:rPr>
          <w:sz w:val="24"/>
        </w:rPr>
        <w:t>Metoda Lassonen(</w:t>
      </w:r>
      <m:oMath>
        <m:r>
          <w:rPr>
            <w:rFonts w:ascii="Cambria Math" w:hAnsi="Cambria Math"/>
            <w:sz w:val="24"/>
          </w:rPr>
          <m:t>λ=0.968471</m:t>
        </m:r>
      </m:oMath>
      <w:r>
        <w:rPr>
          <w:sz w:val="24"/>
        </w:rPr>
        <w:t>)</w:t>
      </w:r>
    </w:p>
    <w:p w:rsidR="002B5F5E" w:rsidRDefault="00E74C59" w:rsidP="002B5F5E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6645910" cy="4118656"/>
            <wp:effectExtent l="19050" t="0" r="254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5E" w:rsidRDefault="003D6D9B" w:rsidP="003D6D9B">
      <w:pPr>
        <w:rPr>
          <w:sz w:val="24"/>
        </w:rPr>
      </w:pPr>
      <w:r>
        <w:rPr>
          <w:sz w:val="24"/>
        </w:rPr>
        <w:lastRenderedPageBreak/>
        <w:t>Na wykresach widać że obie metody na początku mają dość duży błąd lecz z każd</w:t>
      </w:r>
      <w:r w:rsidR="001345BB">
        <w:rPr>
          <w:sz w:val="24"/>
        </w:rPr>
        <w:t>ym kolejnym krokiem błąd maleje</w:t>
      </w:r>
      <w:r>
        <w:rPr>
          <w:sz w:val="24"/>
        </w:rPr>
        <w:t>. Co więcej metoda Lassonen ma na początku mniejszy błąd. Zaczyna z błędem w okolicach 0.09, gdzie klasyczna metoda bezpośrednia zaczyna z błędem bliskim 0.25.</w:t>
      </w:r>
      <w:r w:rsidR="001345BB">
        <w:rPr>
          <w:sz w:val="24"/>
        </w:rPr>
        <w:t xml:space="preserve"> Obie metody są stabilne ponieważ błąd nie rośnie więc błąd każdego kroku musi być w następnym kroku tłumiony. Początkowa duża wartość błędu może być spowodowana wartościami kolejnych pochodnych które wpływają na lokalny błąd obcięcia.</w:t>
      </w: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rPr>
          <w:sz w:val="24"/>
        </w:rPr>
      </w:pPr>
    </w:p>
    <w:p w:rsidR="003D6D9B" w:rsidRDefault="003D6D9B" w:rsidP="003D6D9B">
      <w:pPr>
        <w:jc w:val="center"/>
        <w:rPr>
          <w:b/>
          <w:sz w:val="28"/>
        </w:rPr>
      </w:pPr>
      <w:r>
        <w:rPr>
          <w:b/>
          <w:sz w:val="28"/>
        </w:rPr>
        <w:t>Kod źródłowy:</w:t>
      </w:r>
    </w:p>
    <w:p w:rsidR="003D6D9B" w:rsidRPr="003D6D9B" w:rsidRDefault="003D6D9B" w:rsidP="003D6D9B">
      <w:pPr>
        <w:spacing w:after="0" w:line="240" w:lineRule="auto"/>
        <w:rPr>
          <w:sz w:val="24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#include "stdafx.h"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#define _USE_MATH_DEFINES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#include &lt;iostream&gt;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#include &lt;iomanip&gt;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#include &lt;cmath&gt;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#include &lt;fstream&gt;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#include "calerf.h"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using namespace std;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color w:val="00B050"/>
          <w:sz w:val="20"/>
        </w:rPr>
        <w:t>//Zmienne globalne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const long double tmax = 2.0L;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const long double r = 1.0L;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const long double a = 10.0L;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const long double D = 1.0L;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color w:val="00B050"/>
          <w:sz w:val="20"/>
        </w:rPr>
        <w:t>//Funkcja odpowiedzalna na ustawienie współczynników eta na przekątnej D w algorytmie thomasa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eta(long double *D, long double *L, long double *U, int N)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N; i++) D[i] = D[i] - (L[i - 1] / D[i - 1]) * U[i - 1];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color w:val="00B050"/>
          <w:sz w:val="20"/>
        </w:rPr>
        <w:t>//Funkcja odpowiedzialna za ustawienie wektora b oraz obliczenie rozwiązania x w algorytmie thomasa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rr(long double *b, long double *L, long double *D, long double *U, long double *x, int N)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int i;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 = 1; i &lt;= N; i++) b[i] = b[i] - (L[i - 1] / D[i - 1])*b[i - 1];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x[N-1] = b[N-1] / D[N-1];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 = N - 2; i &gt;= 0; i--) x[i] = ((b[i] - (x[i + 1] * U[i])) / D[i]);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//Algorytm thomasa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thomas(long double *L, long double *D, long double *U, long double *x, long double *b, int N)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eta(D, L, U, N);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rr(b, L, D, U, x, N);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obliczająca analityczne rozwiązanie szukanej funkcji w punkcie x,t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long double analityczne(const long double x, const long double t)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return 1.0 - (r / x)*ERFCL((x - r) / (2.0*sqrt(D*t)));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//Funkcje obliczające wartość współczynników przy pochodnych cząstkowych w punkcie x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long double ax(const long double x) { return D;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long double dx(const long double x) { return D*(2.0L / x);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long double ex(const long double x) { return 1.0L;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odpowiedzialna za alokacje tablicy w której zostaną przechowane obliczone wartości szukanej funkcji w odpowiednich punktach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alokuj(long double ***A,const int n, const int m)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*A = new long double*[n];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n; i++) (*A)[i] = new long double[m];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odpowiedzialna za zwolnienie pamięci po wykonanych obliczeniach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zwolnij_pamiec(long double **A,const int n)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lastRenderedPageBreak/>
        <w:tab/>
        <w:t>for (int i = 0; i &lt; n; i++) delete[] A[i];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delete[] A;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odpowiedzialna za alokacje wektorów potrzebnych do algorytmu tomasa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alokujLDU(long double **a,long double **b,long double **c, long double **d,const int m)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*a = new long double[m-1];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*b = new long double[m];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*c = new long double[m - 1];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*d = new long double[m];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odpowiedzialna za zwolnienie pamięci po wektorach używanych do algorytmu thomasa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zwolnij_pamiecLDU(long double **a, long double **b, long double **c, long double **d)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delete[] a;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delete[] b;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delete[] c;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delete[] 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odpowiedzialna za obliczanie kolejnych wartości szukanej funkcji klasyczną metodą bezpośrednią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//w kolejnych krokach czasowych i zapisująca wyniki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 xml:space="preserve">//w tablicy dwuwymiarowej. Dla każdego kroku czasowego i obliczam wartości funkcji w punktach xj korzystając z wartości 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//funkcji w kroku czasowym i-1 poprzez trzypunktowe przybliżenie centralne na 2 pochodną oraz metode bezpośrednią Eulera.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metoda_klasyczna(long double **A, const int n, const int m,const long double h, const long double dt 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lambda = D * (dt / (h*h));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cout &lt;&lt; lambda &lt;&lt; " Klasyczna"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n; i++)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1; j &lt; (m - 1); j++) A[i][j] = lambda * A[i - 1][j - 1] + (1.0L - 2.0L*lambda)*A[i - 1][j] + lambda * A[i - 1][j + 1] + (D*(dt/(2.0L*h)))* A[i - 1][j + 1] * (2.0L / (r + (long double)(j) * h)) - (D*(dt / (2.0L*h))) * A[i - 1][j - 1] * (2.0L / (r + (long double)(j) * h));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 xml:space="preserve">//Funkcja odpowiedzialna za obliczanie kolejnych wartości szukanej funkcji metodą Lassonen. Odbywa się to poprzez 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//stworzenie układu równań różnicowych w których korzystam z trzypunktowego przybliżenia centralnego na 2 pochodną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//i pośredniej metody Eulera. W układzie równań Ax=b, A jest macierza trójdiagonalną więc korzystam z algorytmu thomasa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//do obliczenia wartości funkcji.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void metoda_lassonen(long double **U, long double *LL, long double *DD, long double *UU, long double *b, const int n, const int m, const long double h, const long double dt)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lambda = D * (dt / (h*h));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cout &lt;&lt; lambda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n;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b[0] = U[i][0];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b[m - 1] = U[i][m - 1];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1; j &lt; (m - 1); j++) b[j] = -U[i - 1][j];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DD[0] = 1.0L;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DD[m - 1] = 1.0L;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1; j &lt; m - 1; j++) DD[j] = -1.0L*(1.0L + 2.0L*lambda);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LL[m - 2]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0; j &lt; m - 2; j++) LL[j] = lambda - D * dt/((r + (long double)(j+1)* h)*h);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//for (int j = 0; j &lt; m - 2; j++) LL[j] = lambda;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UU[0]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1; j &lt; m - 1; j++) UU[j] = lambda + D * dt/((r + (long double)(j)* h)*h);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//for (int j = 1; j &lt; m - 1; j++) UU[j] = lambda;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thomas(LL, DD, UU, U[i], b, m);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 xml:space="preserve">//Funkcja obliczająca wartość bezwzględną z największego błędu przybliżonego rozwiązania z rozwiązaniem analitycznym przy </w:t>
      </w:r>
      <w:r w:rsidR="00615652">
        <w:rPr>
          <w:color w:val="00B050"/>
          <w:sz w:val="20"/>
        </w:rPr>
        <w:t>//</w:t>
      </w:r>
      <w:r w:rsidRPr="00615652">
        <w:rPr>
          <w:color w:val="00B050"/>
          <w:sz w:val="20"/>
        </w:rPr>
        <w:t>kroku czasowym t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//Norma maksimum wektora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lastRenderedPageBreak/>
        <w:t>long double maxblad(long double *A, int n, int m,long double h,long double t)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maxblad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blad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j = 0; j &lt; m; j++)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blad = fabsl(analityczne(r+j*h,t) - A[j]);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if (blad &gt; maxblad) maxblad = 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return maxblad;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>//Funkcja obliczająca wartość bezwzględną z największego błędu z całej tablicy przybliżonych rozwiązań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long double maxblad(long double **A, int n, int m, long double h, long double t)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maxblad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blad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n;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0; j &lt; m; j++)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blad = fabsl(analityczne(r + (long double)j * h, 0.0L+(long double)i*t) - A[i][j]);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if (blad &gt; maxblad) maxblad = 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return maxblad;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int main()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{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//Inicjalizacja zmiennych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int 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int x;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blad=0.0L;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last_blad;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last_h;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analit;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**U;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*LL;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*DD;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*UU;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*b;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h;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long double dt;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ofstream fs2;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 Metoda klasyczna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ab/>
        <w:t>// Ilości wezłów dla czasu t i punktów x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t = 400;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x = 90;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 xml:space="preserve">// Obliczanie kroku h oraz korku dt na podstawie ilości wezłów 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h = (r + a - r) / ((long double)x - 1.0L);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dt = tmax / ((long double)t - 1.0L);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//Alokacja odpowiedniej tabliy dla wybranych ilości wezłów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alokuj(&amp;U, t, x);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//Ustawienie warunku początkowego i warunków brzegowych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x; i++) { U[0][i] = 1.0L;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t;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U[i][0]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U[i][x-1] = 1.0L -(r/(r+a))*ERFCL(a/(2.0L*(long double)sqrt(D*(double)i*dt)));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//Uruchomienie metody odpowiedzialnej za obliczenie przybliżonych wartości szukanej funkcji</w:t>
      </w:r>
    </w:p>
    <w:p w:rsidR="003D6D9B" w:rsidRPr="00615652" w:rsidRDefault="003D6D9B" w:rsidP="003D6D9B">
      <w:pPr>
        <w:spacing w:after="0" w:line="240" w:lineRule="auto"/>
        <w:rPr>
          <w:sz w:val="20"/>
        </w:rPr>
      </w:pPr>
      <w:r w:rsidRPr="00615652">
        <w:rPr>
          <w:color w:val="00B050"/>
          <w:sz w:val="20"/>
        </w:rPr>
        <w:tab/>
      </w:r>
      <w:r w:rsidRPr="00615652">
        <w:rPr>
          <w:sz w:val="20"/>
        </w:rPr>
        <w:t>metoda_klasyczna(U, t, x,h,dt);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ab/>
        <w:t>//Zapis wyników do pliku(wartosci x, wartosci t, rozwiazanie przyblizone, rozwiazanie analityczne i bląd)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setprecision(15);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fs2.open("met_klasyczna.dat",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"x"&lt;&lt;'\t';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"t"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lastRenderedPageBreak/>
        <w:tab/>
        <w:t>fs2 &lt;&lt; setw(25) &lt;&lt; left &lt;&lt; "Ux,t"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"Analityczne"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"Blad"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t;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0; j &lt; x; j++)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analit = analityczne(r + (long double)j*h, 0.0L + (long double)i*dt);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setw(25) &lt;&lt; left &lt;&lt; r + (long double)j*h &lt;&lt; '\t' &lt;&lt; setw(25) &lt;&lt; left &lt;&lt; 0.0L + (long double)i*dt;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'\t' &lt;&lt; setw(25) &lt;&lt; left &lt;&lt; U[i][j] &lt;&lt; '\t' &lt;&lt; setw(25) &lt;&lt; left &lt;&lt; analit;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scientific;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'\t' &lt;&lt; setw(25) &lt;&lt; left &lt;&lt; abs(U[i][j]-analit)&lt;&lt;endl;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fixed;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scientific;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maxblad(U,t,x,h,dt);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fixed;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 xml:space="preserve">//Obliczenie maksymalnego bezwzględnego błędu dla każdego kroku czasowego t z zapisem do pliku 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fs2.open("bladt_klasyczna.dat",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t; i++) fs2 &lt;&lt; setw(25) &lt;&lt; left &lt;&lt; 0.0L + i * dt &lt;&lt; '\t' &lt;&lt; setw(25) &lt;&lt; left &lt;&lt; maxblad(U[i], t, x, h, 0.0L+i*dt)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//Zapis do pliku wartości funkcji uzyskanej i wartości analityczne dla 3 różnych chwili czasu t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fs2.open("met_klasycznawyn.dat",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"#t1 = " &lt;&lt; 0.0L + 5 * dt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"#t2 = " &lt;&lt; 0.0L + 100 * dt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"#t3 = " &lt;&lt; 0.0L + 250 * dt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x;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setw(25) &lt;&lt; left &lt;&lt; r + i * h &lt;&lt; '\t' &lt;&lt; setw(25) &lt;&lt; left &lt;&lt; U[5][i] &lt;&lt; '\t' &lt;&lt; setw(25) &lt;&lt; left &lt;&lt; analityczne(r + i * h,0.0L+5*dt)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'\t' &lt;&lt; setw(25) &lt;&lt; left &lt;&lt; U[100][i] &lt;&lt; '\t' &lt;&lt; setw(25) &lt;&lt; left &lt;&lt; analityczne(r + i * h, 0.0L + 100 * dt)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 '\t' &lt;&lt; setw(25) &lt;&lt; left &lt;&lt; U[250][i] &lt;&lt; setw(25) &lt;&lt; left &lt;&lt; analityczne(r + i * h, 0.0L + 250 * dt) &lt;&lt;endl;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//zwolnienie pamięci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zwolnij_pamiec(U, 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 Metoda Lassonen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615652">
        <w:rPr>
          <w:color w:val="00B050"/>
          <w:sz w:val="20"/>
        </w:rPr>
        <w:tab/>
        <w:t>//Ustawienie ilości węzłów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t = 400;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x = 140;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//Obliczenie h oraz dt na podstawie ilości węzłów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h = (r + a - r) / ((long double)x - 1.0L);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dt = tmax / ((long double)t - 1.0L);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//Alokacja pamięci dla przybliżonych rozwiązań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alokuj(&amp;U, t, x);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//Alokacja pamięci dla algorytmu thomasa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alokujLDU(&amp;LL, &amp;DD, &amp;UU, &amp;b, x);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//Ustawienie warunku początkowego i warunków brzegowych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x; i++) { U[0][i] = 1.0L;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t;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U[i][0]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U[i][x - 1] = 1.0L - (r / (r + a))*ERFCL(a / (2.0L*(long double)sqrt(D*(double)i*dt)));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//Uruchomienie algorytmu obliczającego metodą Lassonen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metoda_lassonen(U,LL,DD,UU,b ,t, x, h, dt);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//Zapis wyników do pliku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setprecision(15);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fs2.open("met_lassonen.dat",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"x"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"t"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"Ux,t"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lastRenderedPageBreak/>
        <w:tab/>
        <w:t>fs2 &lt;&lt; setw(25) &lt;&lt; left &lt;&lt; "Analityczne"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"Blad"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t;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j = 0; j &lt; x; j++)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analit = analityczne(r + (long double)j*h, 0.0L + (long double)i*dt);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setw(25) &lt;&lt; left &lt;&lt; r + (long double)j*h &lt;&lt; '\t' &lt;&lt; setw(25) &lt;&lt; left &lt;&lt; 0.0L + (long double)i*dt;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'\t' &lt;&lt; setw(25) &lt;&lt; left &lt;&lt; U[i][j] &lt;&lt; '\t' &lt;&lt; setw(25) &lt;&lt; left &lt;&lt; analit;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scientific;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'\t' &lt;&lt; setw(25) &lt;&lt; left &lt;&lt; abs(U[i][j] - analit)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fs2 &lt;&lt; fixed;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scientific;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setw(25) &lt;&lt; left &lt;&lt; maxblad(U, t, x, h, 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fixed;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 xml:space="preserve">//Obliczenie maksymalnego bezwzględnego błędu dla każdego kroku czasowego t z zapisem do pliku 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fs2.open("bladt_lassonen.dat",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1; i &lt; t; i++) fs2 &lt;&lt; setw(25) &lt;&lt; left &lt;&lt; 0.0L + i * dt &lt;&lt; '\t' &lt;&lt; setw(25) &lt;&lt; left &lt;&lt; maxblad(U[i], t, x, h, 0.0L + i * dt)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//Zapis do pliku wartości funkcji uzyskanej i wartości analityczne dla 3 różnych chwili czasu t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fs2.open("met_lassonenwyn.dat",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"#t1 = " &lt;&lt; 0.0L + 5 * dt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"#t2 = " &lt;&lt; 0.0L + 100 * dt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"#t3 = " &lt;&lt; 0.0L + 250 * dt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0; i &lt; x;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setw(25) &lt;&lt; left &lt;&lt; r + i * h &lt;&lt; '\t' &lt;&lt; setw(25) &lt;&lt; left &lt;&lt; U[5][i] &lt;&lt; '\t' &lt;&lt; setw(25) &lt;&lt; left &lt;&lt; analityczne(r + i * h, 0.0L + 5 * dt)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 '\t' &lt;&lt; setw(25) &lt;&lt; left &lt;&lt; U[100][i] &lt;&lt; '\t' &lt;&lt; setw(25) &lt;&lt; left &lt;&lt; analityczne(r + i * h, 0.0L + 100 * dt) &lt;&lt; '\t';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 '\t' &lt;&lt; setw(25) &lt;&lt; left &lt;&lt; U[250][i] &lt;&lt; setw(25) &lt;&lt; left &lt;&lt; analityczne(r + i * h, 0.0L + 250 * dt)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//Zwolnienie pamieci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zwolnij_pamiec(U, 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 xml:space="preserve">//Obliczanie maksymalnego bezwzględnego błędu dla czasu tmax w zależności </w:t>
      </w:r>
      <w:r w:rsidR="00615652">
        <w:rPr>
          <w:color w:val="00B050"/>
          <w:sz w:val="20"/>
        </w:rPr>
        <w:t>od kroku h dla metody Lassonen</w:t>
      </w:r>
    </w:p>
    <w:p w:rsidR="003D6D9B" w:rsidRPr="00615652" w:rsidRDefault="00615652" w:rsidP="003D6D9B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ab/>
        <w:t>//zmienając</w:t>
      </w:r>
      <w:r w:rsidR="003D6D9B" w:rsidRPr="00615652">
        <w:rPr>
          <w:color w:val="00B050"/>
          <w:sz w:val="20"/>
        </w:rPr>
        <w:t xml:space="preserve"> ilość wezłów na osi x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 &lt;&lt; setprecision(15);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fs2.open("blad_lassonen.dat",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100; i &gt; 0; i = i - 5)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t = 400;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x = i;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last_blad = 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last_h = h;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h = (r + a - r) / ((long double)x - 1.0L);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dt = tmax / ((long double)t - 1.0L);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alokuj(&amp;U, t, x);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alokujLDU(&amp;LL, &amp;DD, &amp;UU, &amp;b, x);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i = 0; i &lt; x; i++) { U[0][i] = 1.0L;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i = 1; i &lt; t;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U[i][0]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U[i][x - 1] = 1.0L - (r / (r + a))*ERFCL(a / (2.0L*(long double)sqrt(D*(double)i*dt)));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metoda_lassonen(U, LL, DD, UU, b, t, x, h, 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blad = maxblad(U[t-1], t, x, h, 0.0L+(t-1)*dt);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setw(15) &lt;&lt; left &lt;&lt; log10(h) &lt;&lt;'\t'&lt;&lt; setw(15) &lt;&lt; left &lt;&lt; log10(blad)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zwolnij_pamiec(U, 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lastRenderedPageBreak/>
        <w:tab/>
        <w:t>}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//Obliczanie rzędu dokładności metody Lassonen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cout &lt;&lt;"Rzad dokladnosci h metoda Lassonen: "&lt;&lt; ((log10(blad) - log10(last_blad))/(log10(h)-log10(last_h)))&lt;&lt;endl;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 xml:space="preserve">//Obliczanie maksymalnego bezwzględnego błędu dla czasu tmax w zależności od kroku h dla bezpośredniej metody klasycznej. </w:t>
      </w:r>
    </w:p>
    <w:p w:rsidR="003D6D9B" w:rsidRPr="00615652" w:rsidRDefault="00615652" w:rsidP="003D6D9B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ab/>
        <w:t>//Uruchamiam algorytm zmieniając ilość wę</w:t>
      </w:r>
      <w:r w:rsidR="003D6D9B" w:rsidRPr="00615652">
        <w:rPr>
          <w:color w:val="00B050"/>
          <w:sz w:val="20"/>
        </w:rPr>
        <w:t>złów na osi x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fs2.open("blad_klasyczna.dat", fstream::out);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for (int i = 100; i &gt; 0; i = i - 5)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t = 400;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x = i;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last_blad = blad;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last_h = h;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h = (r + a - r) / ((long double)x - 1.0L);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dt = tmax / ((long double)t - 1.0L);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alokuj(&amp;U, t, x);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alokujLDU(&amp;LL, &amp;DD, &amp;UU, &amp;b, x);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i = 0; i &lt; x; i++) { U[0][i] = 1.0L; 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for (int i = 1; i &lt; t; i++) {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U[i][0] = 0.0L;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</w:r>
      <w:r w:rsidRPr="003D6D9B">
        <w:rPr>
          <w:sz w:val="20"/>
        </w:rPr>
        <w:tab/>
        <w:t>U[i][x - 1] = 1.0L - (r / (r + a))*ERFCL(a / (2.0L*(long double)sqrt(D*(double)i*dt)));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}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metoda_klasyczna(U, t, x, h, 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blad = maxblad(U[t - 1], t, x, h, 0.0L + (t - 1)*dt);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fs2 &lt;&lt; setw(15) &lt;&lt; left &lt;&lt; log10(h) &lt;&lt; '\t' &lt;&lt; setw(15) &lt;&lt; left &lt;&lt; log10(blad)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  <w:r w:rsidRPr="003D6D9B">
        <w:rPr>
          <w:sz w:val="20"/>
        </w:rPr>
        <w:tab/>
        <w:t>zwolnij_pamiec(U, t);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}</w:t>
      </w:r>
    </w:p>
    <w:p w:rsidR="003D6D9B" w:rsidRPr="00615652" w:rsidRDefault="003D6D9B" w:rsidP="003D6D9B">
      <w:pPr>
        <w:spacing w:after="0" w:line="240" w:lineRule="auto"/>
        <w:rPr>
          <w:color w:val="00B050"/>
          <w:sz w:val="20"/>
        </w:rPr>
      </w:pPr>
      <w:r w:rsidRPr="003D6D9B">
        <w:rPr>
          <w:sz w:val="20"/>
        </w:rPr>
        <w:tab/>
      </w:r>
      <w:r w:rsidRPr="00615652">
        <w:rPr>
          <w:color w:val="00B050"/>
          <w:sz w:val="20"/>
        </w:rPr>
        <w:t>//Obliczanie rzędu dokładności klasycznej metody bezpośredniej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cout &lt;&lt; "Rzad dokladnosci h metoda klasyczna: " &lt;&lt; ((log10(blad) - log10(last_blad)) / (log10(h) - log10(last_h))) &lt;&lt; endl;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  <w:t>fs2.close();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ab/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 xml:space="preserve">    return 0;</w:t>
      </w:r>
    </w:p>
    <w:p w:rsidR="003D6D9B" w:rsidRPr="003D6D9B" w:rsidRDefault="003D6D9B" w:rsidP="003D6D9B">
      <w:pPr>
        <w:spacing w:after="0" w:line="240" w:lineRule="auto"/>
        <w:rPr>
          <w:sz w:val="20"/>
        </w:rPr>
      </w:pPr>
      <w:r w:rsidRPr="003D6D9B">
        <w:rPr>
          <w:sz w:val="20"/>
        </w:rPr>
        <w:t>}</w:t>
      </w:r>
    </w:p>
    <w:sectPr w:rsidR="003D6D9B" w:rsidRPr="003D6D9B" w:rsidSect="000C7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CEB" w:rsidRDefault="002C7CEB" w:rsidP="00714390">
      <w:pPr>
        <w:spacing w:after="0" w:line="240" w:lineRule="auto"/>
      </w:pPr>
      <w:r>
        <w:separator/>
      </w:r>
    </w:p>
  </w:endnote>
  <w:endnote w:type="continuationSeparator" w:id="0">
    <w:p w:rsidR="002C7CEB" w:rsidRDefault="002C7CEB" w:rsidP="0071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CEB" w:rsidRDefault="002C7CEB" w:rsidP="00714390">
      <w:pPr>
        <w:spacing w:after="0" w:line="240" w:lineRule="auto"/>
      </w:pPr>
      <w:r>
        <w:separator/>
      </w:r>
    </w:p>
  </w:footnote>
  <w:footnote w:type="continuationSeparator" w:id="0">
    <w:p w:rsidR="002C7CEB" w:rsidRDefault="002C7CEB" w:rsidP="00714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7DC"/>
    <w:multiLevelType w:val="hybridMultilevel"/>
    <w:tmpl w:val="192C32F4"/>
    <w:lvl w:ilvl="0" w:tplc="0470A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17DEE"/>
    <w:multiLevelType w:val="hybridMultilevel"/>
    <w:tmpl w:val="71564D30"/>
    <w:lvl w:ilvl="0" w:tplc="0470A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7C3"/>
    <w:rsid w:val="000C77C3"/>
    <w:rsid w:val="001345BB"/>
    <w:rsid w:val="001F315E"/>
    <w:rsid w:val="002B5F5E"/>
    <w:rsid w:val="002C7CEB"/>
    <w:rsid w:val="003D6D9B"/>
    <w:rsid w:val="004C7793"/>
    <w:rsid w:val="00503986"/>
    <w:rsid w:val="005478C3"/>
    <w:rsid w:val="00615652"/>
    <w:rsid w:val="00714390"/>
    <w:rsid w:val="00744CEC"/>
    <w:rsid w:val="007A4541"/>
    <w:rsid w:val="007A5215"/>
    <w:rsid w:val="009375D0"/>
    <w:rsid w:val="00A957C4"/>
    <w:rsid w:val="00E74C59"/>
    <w:rsid w:val="00EB11F8"/>
    <w:rsid w:val="00F816A8"/>
    <w:rsid w:val="00FF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4C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C77C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7C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F336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439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439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43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2725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4</cp:revision>
  <cp:lastPrinted>2018-06-05T13:22:00Z</cp:lastPrinted>
  <dcterms:created xsi:type="dcterms:W3CDTF">2018-06-05T11:41:00Z</dcterms:created>
  <dcterms:modified xsi:type="dcterms:W3CDTF">2018-06-07T13:51:00Z</dcterms:modified>
</cp:coreProperties>
</file>