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D39BF" w14:textId="6A83E9AF" w:rsidR="002A7B7E" w:rsidRDefault="001E0BE9">
      <w:pPr>
        <w:rPr>
          <w:lang w:val="en-US"/>
        </w:rPr>
      </w:pPr>
      <w:r>
        <w:rPr>
          <w:lang w:val="en-US"/>
        </w:rPr>
        <w:t xml:space="preserve">1. </w:t>
      </w:r>
      <w:r w:rsidR="001C2AE5">
        <w:rPr>
          <w:lang w:val="en-US"/>
        </w:rPr>
        <w:t xml:space="preserve">Densifier chemical </w:t>
      </w:r>
      <w:proofErr w:type="gramStart"/>
      <w:r w:rsidR="001C2AE5">
        <w:rPr>
          <w:lang w:val="en-US"/>
        </w:rPr>
        <w:t>applicator :</w:t>
      </w:r>
      <w:proofErr w:type="gramEnd"/>
    </w:p>
    <w:p w14:paraId="3BB4082D" w14:textId="77777777" w:rsidR="001C2AE5" w:rsidRDefault="001C2AE5">
      <w:pPr>
        <w:rPr>
          <w:lang w:val="en-US"/>
        </w:rPr>
      </w:pPr>
    </w:p>
    <w:p w14:paraId="5CD2566B" w14:textId="6151FE48" w:rsidR="001C2AE5" w:rsidRPr="001C2AE5" w:rsidRDefault="001C2AE5" w:rsidP="001C2AE5">
      <w:r w:rsidRPr="001C2AE5">
        <w:rPr>
          <w:noProof/>
        </w:rPr>
        <w:drawing>
          <wp:inline distT="0" distB="0" distL="0" distR="0" wp14:anchorId="31CFAED5" wp14:editId="43424B5D">
            <wp:extent cx="2857500" cy="2194560"/>
            <wp:effectExtent l="0" t="0" r="0" b="0"/>
            <wp:docPr id="1180618307" name="Picture 2">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0" cy="2194560"/>
                    </a:xfrm>
                    <a:prstGeom prst="rect">
                      <a:avLst/>
                    </a:prstGeom>
                    <a:noFill/>
                    <a:ln>
                      <a:noFill/>
                    </a:ln>
                  </pic:spPr>
                </pic:pic>
              </a:graphicData>
            </a:graphic>
          </wp:inline>
        </w:drawing>
      </w:r>
    </w:p>
    <w:p w14:paraId="41D9216A" w14:textId="77777777" w:rsidR="001C2AE5" w:rsidRPr="001C2AE5" w:rsidRDefault="001C2AE5" w:rsidP="001C2AE5">
      <w:pPr>
        <w:rPr>
          <w:vanish/>
        </w:rPr>
      </w:pPr>
      <w:r w:rsidRPr="001C2AE5">
        <w:rPr>
          <w:vanish/>
        </w:rPr>
        <w:t>Top of Form</w:t>
      </w:r>
    </w:p>
    <w:p w14:paraId="0F46D520" w14:textId="77777777" w:rsidR="00CB64B1" w:rsidRPr="00CB64B1" w:rsidRDefault="00CB64B1" w:rsidP="00CB64B1">
      <w:pPr>
        <w:rPr>
          <w:b/>
          <w:bCs/>
        </w:rPr>
      </w:pPr>
      <w:r w:rsidRPr="00CB64B1">
        <w:rPr>
          <w:b/>
          <w:bCs/>
        </w:rPr>
        <w:t>SMART GRITS</w:t>
      </w:r>
    </w:p>
    <w:p w14:paraId="2B6AEF8A" w14:textId="77777777" w:rsidR="00CB64B1" w:rsidRPr="00CB64B1" w:rsidRDefault="00CB64B1" w:rsidP="00CB64B1">
      <w:pPr>
        <w:rPr>
          <w:b/>
          <w:bCs/>
        </w:rPr>
      </w:pPr>
      <w:r w:rsidRPr="00CB64B1">
        <w:rPr>
          <w:b/>
          <w:bCs/>
        </w:rPr>
        <w:t>Professional Floor Chemical Application Machine</w:t>
      </w:r>
    </w:p>
    <w:p w14:paraId="40743C7A" w14:textId="77777777" w:rsidR="00CB64B1" w:rsidRPr="00CB64B1" w:rsidRDefault="00CB64B1" w:rsidP="00CB64B1">
      <w:r w:rsidRPr="00CB64B1">
        <w:t xml:space="preserve">The </w:t>
      </w:r>
      <w:r w:rsidRPr="00CB64B1">
        <w:rPr>
          <w:b/>
          <w:bCs/>
        </w:rPr>
        <w:t>SMART GRITS Floor Chemical Application Machine</w:t>
      </w:r>
      <w:r w:rsidRPr="00CB64B1">
        <w:t xml:space="preserve"> is a rugged, high-performance machine designed for the fast, precise, and uniform application of </w:t>
      </w:r>
      <w:r w:rsidRPr="00CB64B1">
        <w:rPr>
          <w:b/>
          <w:bCs/>
        </w:rPr>
        <w:t>floor finishes, concrete densifiers, hardeners, and sealers</w:t>
      </w:r>
      <w:r w:rsidRPr="00CB64B1">
        <w:t>.</w:t>
      </w:r>
    </w:p>
    <w:p w14:paraId="4640E8C4" w14:textId="77777777" w:rsidR="00CB64B1" w:rsidRPr="00CB64B1" w:rsidRDefault="00CB64B1" w:rsidP="00CB64B1">
      <w:r w:rsidRPr="00CB64B1">
        <w:t>Developed for professional cleaning contractors, flooring specialists, and industrial applications, the SMART GRITS system delivers consistent chemical coverage while reducing application time, chemical consumption, and manual labour.</w:t>
      </w:r>
    </w:p>
    <w:p w14:paraId="432E75E1" w14:textId="77777777" w:rsidR="00CB64B1" w:rsidRPr="00CB64B1" w:rsidRDefault="00CB64B1" w:rsidP="00CB64B1">
      <w:r w:rsidRPr="00CB64B1">
        <w:t xml:space="preserve">Available in </w:t>
      </w:r>
      <w:r w:rsidRPr="00CB64B1">
        <w:rPr>
          <w:b/>
          <w:bCs/>
        </w:rPr>
        <w:t>24-inch and 36-inch application widths</w:t>
      </w:r>
      <w:r w:rsidRPr="00CB64B1">
        <w:t xml:space="preserve">, the machine is suitable for medium- and large-scale flooring projects. With application productivity of up to </w:t>
      </w:r>
      <w:r w:rsidRPr="00CB64B1">
        <w:rPr>
          <w:b/>
          <w:bCs/>
        </w:rPr>
        <w:t>35,000 sq. ft./hour (3,252 m²/hour)</w:t>
      </w:r>
      <w:r w:rsidRPr="00CB64B1">
        <w:t>, it provides a significantly faster alternative to conventional mop-and-bucket application methods.</w:t>
      </w:r>
    </w:p>
    <w:p w14:paraId="686D07EF" w14:textId="77777777" w:rsidR="00CB64B1" w:rsidRPr="00CB64B1" w:rsidRDefault="00CB64B1" w:rsidP="00CB64B1">
      <w:pPr>
        <w:rPr>
          <w:b/>
          <w:bCs/>
        </w:rPr>
      </w:pPr>
      <w:r w:rsidRPr="00CB64B1">
        <w:rPr>
          <w:b/>
          <w:bCs/>
        </w:rPr>
        <w:t>PRECISION CHEMICAL APPLICATION</w:t>
      </w:r>
    </w:p>
    <w:p w14:paraId="39D65BCD" w14:textId="77777777" w:rsidR="00CB64B1" w:rsidRPr="00CB64B1" w:rsidRDefault="00CB64B1" w:rsidP="00CB64B1">
      <w:r w:rsidRPr="00CB64B1">
        <w:t xml:space="preserve">The SMART GRITS machine uses a </w:t>
      </w:r>
      <w:r w:rsidRPr="00CB64B1">
        <w:rPr>
          <w:b/>
          <w:bCs/>
        </w:rPr>
        <w:t>battery-powered chemical delivery pump</w:t>
      </w:r>
      <w:r w:rsidRPr="00CB64B1">
        <w:t xml:space="preserve"> to precisely control the flow of solution from the chemical container to the application pad.</w:t>
      </w:r>
    </w:p>
    <w:p w14:paraId="6F8CAA9A" w14:textId="77777777" w:rsidR="00CB64B1" w:rsidRPr="00CB64B1" w:rsidRDefault="00CB64B1" w:rsidP="00CB64B1">
      <w:r w:rsidRPr="00CB64B1">
        <w:t xml:space="preserve">A </w:t>
      </w:r>
      <w:r w:rsidRPr="00CB64B1">
        <w:rPr>
          <w:b/>
          <w:bCs/>
        </w:rPr>
        <w:t>magnetic sensing system and pressure-controlled pump</w:t>
      </w:r>
      <w:r w:rsidRPr="00CB64B1">
        <w:t xml:space="preserve"> help maintain a consistent chemical flow, ensuring smooth and uniform application across the floor surface.</w:t>
      </w:r>
    </w:p>
    <w:p w14:paraId="0279BBB4" w14:textId="77777777" w:rsidR="00CB64B1" w:rsidRPr="00CB64B1" w:rsidRDefault="00CB64B1" w:rsidP="00CB64B1">
      <w:r w:rsidRPr="00CB64B1">
        <w:t>The controlled application system helps minimize:</w:t>
      </w:r>
    </w:p>
    <w:p w14:paraId="13228F48" w14:textId="77777777" w:rsidR="00CB64B1" w:rsidRPr="00CB64B1" w:rsidRDefault="00CB64B1" w:rsidP="00CB64B1">
      <w:pPr>
        <w:numPr>
          <w:ilvl w:val="0"/>
          <w:numId w:val="13"/>
        </w:numPr>
      </w:pPr>
      <w:r w:rsidRPr="00CB64B1">
        <w:t>Streaking and uneven coverage</w:t>
      </w:r>
    </w:p>
    <w:p w14:paraId="2FDF7B0D" w14:textId="77777777" w:rsidR="00CB64B1" w:rsidRPr="00CB64B1" w:rsidRDefault="00CB64B1" w:rsidP="00CB64B1">
      <w:pPr>
        <w:numPr>
          <w:ilvl w:val="0"/>
          <w:numId w:val="13"/>
        </w:numPr>
      </w:pPr>
      <w:r w:rsidRPr="00CB64B1">
        <w:t>Chemical puddling</w:t>
      </w:r>
    </w:p>
    <w:p w14:paraId="2B806D8D" w14:textId="77777777" w:rsidR="00CB64B1" w:rsidRPr="00CB64B1" w:rsidRDefault="00CB64B1" w:rsidP="00CB64B1">
      <w:pPr>
        <w:numPr>
          <w:ilvl w:val="0"/>
          <w:numId w:val="13"/>
        </w:numPr>
      </w:pPr>
      <w:r w:rsidRPr="00CB64B1">
        <w:t>Edge bleeding</w:t>
      </w:r>
    </w:p>
    <w:p w14:paraId="78F78D2A" w14:textId="77777777" w:rsidR="00CB64B1" w:rsidRPr="00CB64B1" w:rsidRDefault="00CB64B1" w:rsidP="00CB64B1">
      <w:pPr>
        <w:numPr>
          <w:ilvl w:val="0"/>
          <w:numId w:val="13"/>
        </w:numPr>
      </w:pPr>
      <w:r w:rsidRPr="00CB64B1">
        <w:t>Baseboard splash</w:t>
      </w:r>
    </w:p>
    <w:p w14:paraId="4BEF8762" w14:textId="77777777" w:rsidR="00CB64B1" w:rsidRPr="00CB64B1" w:rsidRDefault="00CB64B1" w:rsidP="00CB64B1">
      <w:pPr>
        <w:numPr>
          <w:ilvl w:val="0"/>
          <w:numId w:val="13"/>
        </w:numPr>
      </w:pPr>
      <w:r w:rsidRPr="00CB64B1">
        <w:t>Excessive chemical consumption</w:t>
      </w:r>
    </w:p>
    <w:p w14:paraId="3F298FA5" w14:textId="77777777" w:rsidR="00CB64B1" w:rsidRPr="00CB64B1" w:rsidRDefault="00CB64B1" w:rsidP="00CB64B1">
      <w:pPr>
        <w:numPr>
          <w:ilvl w:val="0"/>
          <w:numId w:val="13"/>
        </w:numPr>
      </w:pPr>
      <w:r w:rsidRPr="00CB64B1">
        <w:t>Manual application effort</w:t>
      </w:r>
    </w:p>
    <w:p w14:paraId="38788D00" w14:textId="77777777" w:rsidR="00CB64B1" w:rsidRPr="00CB64B1" w:rsidRDefault="00CB64B1" w:rsidP="00CB64B1">
      <w:r w:rsidRPr="00CB64B1">
        <w:lastRenderedPageBreak/>
        <w:t xml:space="preserve">The result is a </w:t>
      </w:r>
      <w:r w:rsidRPr="00CB64B1">
        <w:rPr>
          <w:b/>
          <w:bCs/>
        </w:rPr>
        <w:t>smooth, consistent, professional-quality application</w:t>
      </w:r>
      <w:r w:rsidRPr="00CB64B1">
        <w:t xml:space="preserve"> with improved productivity and reduced operator fatigue.</w:t>
      </w:r>
    </w:p>
    <w:p w14:paraId="03C60D99" w14:textId="77777777" w:rsidR="00CB64B1" w:rsidRPr="00CB64B1" w:rsidRDefault="00CB64B1" w:rsidP="00CB64B1">
      <w:pPr>
        <w:rPr>
          <w:b/>
          <w:bCs/>
        </w:rPr>
      </w:pPr>
      <w:r w:rsidRPr="00CB64B1">
        <w:rPr>
          <w:b/>
          <w:bCs/>
        </w:rPr>
        <w:t>OPTIONAL SPRAY WAND</w:t>
      </w:r>
    </w:p>
    <w:p w14:paraId="60045CD4" w14:textId="77777777" w:rsidR="00CB64B1" w:rsidRPr="00CB64B1" w:rsidRDefault="00CB64B1" w:rsidP="00CB64B1">
      <w:r w:rsidRPr="00CB64B1">
        <w:t xml:space="preserve">The SMART GRITS machine can be equipped with an </w:t>
      </w:r>
      <w:r w:rsidRPr="00CB64B1">
        <w:rPr>
          <w:b/>
          <w:bCs/>
        </w:rPr>
        <w:t>optional spray wand system</w:t>
      </w:r>
      <w:r w:rsidRPr="00CB64B1">
        <w:t xml:space="preserve"> for smaller, narrow, and difficult-to-reach areas.</w:t>
      </w:r>
    </w:p>
    <w:p w14:paraId="226A1E57" w14:textId="77777777" w:rsidR="00CB64B1" w:rsidRPr="00CB64B1" w:rsidRDefault="00CB64B1" w:rsidP="00CB64B1">
      <w:r w:rsidRPr="00CB64B1">
        <w:t xml:space="preserve">The flexible hose and spray nozzle allow operators to apply </w:t>
      </w:r>
      <w:r w:rsidRPr="00CB64B1">
        <w:rPr>
          <w:b/>
          <w:bCs/>
        </w:rPr>
        <w:t>floor finishes, concrete densifiers, hardeners, and sealers</w:t>
      </w:r>
      <w:r w:rsidRPr="00CB64B1">
        <w:t xml:space="preserve"> accurately in areas where the main application head cannot easily operate.</w:t>
      </w:r>
    </w:p>
    <w:p w14:paraId="5C1AA39B" w14:textId="77777777" w:rsidR="00CB64B1" w:rsidRPr="00CB64B1" w:rsidRDefault="00CB64B1" w:rsidP="00CB64B1">
      <w:pPr>
        <w:rPr>
          <w:b/>
          <w:bCs/>
        </w:rPr>
      </w:pPr>
      <w:r w:rsidRPr="00CB64B1">
        <w:rPr>
          <w:b/>
          <w:bCs/>
        </w:rPr>
        <w:t>KEY FEATURES &amp; BENEFITS</w:t>
      </w:r>
    </w:p>
    <w:p w14:paraId="05034D66" w14:textId="77777777" w:rsidR="00CB64B1" w:rsidRPr="00CB64B1" w:rsidRDefault="00CB64B1" w:rsidP="00CB64B1">
      <w:pPr>
        <w:rPr>
          <w:b/>
          <w:bCs/>
        </w:rPr>
      </w:pPr>
      <w:r w:rsidRPr="00CB64B1">
        <w:rPr>
          <w:b/>
          <w:bCs/>
        </w:rPr>
        <w:t>HIGH PRODUCTIVITY</w:t>
      </w:r>
    </w:p>
    <w:p w14:paraId="6ABCFE98" w14:textId="77777777" w:rsidR="00CB64B1" w:rsidRPr="00CB64B1" w:rsidRDefault="00CB64B1" w:rsidP="00CB64B1">
      <w:r w:rsidRPr="00CB64B1">
        <w:t xml:space="preserve">Designed for high-speed floor treatment, the SMART GRITS machine can achieve application productivity of up to </w:t>
      </w:r>
      <w:r w:rsidRPr="00CB64B1">
        <w:rPr>
          <w:b/>
          <w:bCs/>
        </w:rPr>
        <w:t>35,000 sq. ft./hour</w:t>
      </w:r>
      <w:r w:rsidRPr="00CB64B1">
        <w:t xml:space="preserve">, helping </w:t>
      </w:r>
      <w:proofErr w:type="gramStart"/>
      <w:r w:rsidRPr="00CB64B1">
        <w:t>contractors</w:t>
      </w:r>
      <w:proofErr w:type="gramEnd"/>
      <w:r w:rsidRPr="00CB64B1">
        <w:t xml:space="preserve"> complete large projects in significantly less time.</w:t>
      </w:r>
    </w:p>
    <w:p w14:paraId="6F80046D" w14:textId="77777777" w:rsidR="00CB64B1" w:rsidRPr="00CB64B1" w:rsidRDefault="00CB64B1" w:rsidP="00CB64B1">
      <w:pPr>
        <w:rPr>
          <w:b/>
          <w:bCs/>
        </w:rPr>
      </w:pPr>
      <w:r w:rsidRPr="00CB64B1">
        <w:rPr>
          <w:b/>
          <w:bCs/>
        </w:rPr>
        <w:t>UNIFORM COVERAGE</w:t>
      </w:r>
    </w:p>
    <w:p w14:paraId="1D36C96E" w14:textId="77777777" w:rsidR="00CB64B1" w:rsidRPr="00CB64B1" w:rsidRDefault="00CB64B1" w:rsidP="00CB64B1">
      <w:r w:rsidRPr="00CB64B1">
        <w:t>The controlled chemical delivery system provides consistent solution distribution across the application pad, helping achieve even and professional results.</w:t>
      </w:r>
    </w:p>
    <w:p w14:paraId="59DA2FF1" w14:textId="77777777" w:rsidR="00CB64B1" w:rsidRPr="00CB64B1" w:rsidRDefault="00CB64B1" w:rsidP="00CB64B1">
      <w:pPr>
        <w:rPr>
          <w:b/>
          <w:bCs/>
        </w:rPr>
      </w:pPr>
      <w:r w:rsidRPr="00CB64B1">
        <w:rPr>
          <w:b/>
          <w:bCs/>
        </w:rPr>
        <w:t>REDUCED CHEMICAL CONSUMPTION</w:t>
      </w:r>
    </w:p>
    <w:p w14:paraId="226E061F" w14:textId="77777777" w:rsidR="00CB64B1" w:rsidRPr="00CB64B1" w:rsidRDefault="00CB64B1" w:rsidP="00CB64B1">
      <w:r w:rsidRPr="00CB64B1">
        <w:t xml:space="preserve">Precise flow control helps prevent over-application and unnecessary chemical wastage, with potential chemical savings of up to </w:t>
      </w:r>
      <w:r w:rsidRPr="00CB64B1">
        <w:rPr>
          <w:b/>
          <w:bCs/>
        </w:rPr>
        <w:t>30% compared with traditional mop-and-bucket application</w:t>
      </w:r>
      <w:r w:rsidRPr="00CB64B1">
        <w:t>, depending on the chemical and floor conditions.</w:t>
      </w:r>
    </w:p>
    <w:p w14:paraId="71ED975E" w14:textId="77777777" w:rsidR="00CB64B1" w:rsidRPr="00CB64B1" w:rsidRDefault="00CB64B1" w:rsidP="00CB64B1">
      <w:pPr>
        <w:rPr>
          <w:b/>
          <w:bCs/>
        </w:rPr>
      </w:pPr>
      <w:r w:rsidRPr="00CB64B1">
        <w:rPr>
          <w:b/>
          <w:bCs/>
        </w:rPr>
        <w:t>REDUCED MANUAL LABOUR</w:t>
      </w:r>
    </w:p>
    <w:p w14:paraId="42D4F59F" w14:textId="77777777" w:rsidR="00CB64B1" w:rsidRPr="00CB64B1" w:rsidRDefault="00CB64B1" w:rsidP="00CB64B1">
      <w:r w:rsidRPr="00CB64B1">
        <w:t>The machine eliminates repetitive manual mopping and reduces physical strain on operators, improving productivity and working comfort.</w:t>
      </w:r>
    </w:p>
    <w:p w14:paraId="7EDFB3FE" w14:textId="77777777" w:rsidR="00CB64B1" w:rsidRPr="00CB64B1" w:rsidRDefault="00CB64B1" w:rsidP="00CB64B1">
      <w:pPr>
        <w:rPr>
          <w:b/>
          <w:bCs/>
        </w:rPr>
      </w:pPr>
      <w:r w:rsidRPr="00CB64B1">
        <w:rPr>
          <w:b/>
          <w:bCs/>
        </w:rPr>
        <w:t>CLEANER APPLICATION</w:t>
      </w:r>
    </w:p>
    <w:p w14:paraId="6709124E" w14:textId="77777777" w:rsidR="00CB64B1" w:rsidRPr="00CB64B1" w:rsidRDefault="00CB64B1" w:rsidP="00CB64B1">
      <w:r w:rsidRPr="00CB64B1">
        <w:t>Controlled chemical delivery helps reduce splash, puddling, streaking, and edge bleeding, keeping surrounding areas cleaner during application.</w:t>
      </w:r>
    </w:p>
    <w:p w14:paraId="62101E10" w14:textId="77777777" w:rsidR="00CB64B1" w:rsidRPr="00CB64B1" w:rsidRDefault="00CB64B1" w:rsidP="00CB64B1">
      <w:pPr>
        <w:rPr>
          <w:b/>
          <w:bCs/>
        </w:rPr>
      </w:pPr>
      <w:r w:rsidRPr="00CB64B1">
        <w:rPr>
          <w:b/>
          <w:bCs/>
        </w:rPr>
        <w:t>RUGGED &amp; PROFESSIONAL DESIGN</w:t>
      </w:r>
    </w:p>
    <w:p w14:paraId="1F5E42F3" w14:textId="77777777" w:rsidR="00CB64B1" w:rsidRPr="00CB64B1" w:rsidRDefault="00CB64B1" w:rsidP="00CB64B1">
      <w:r w:rsidRPr="00CB64B1">
        <w:t>SMART GRITS is designed for demanding commercial and industrial flooring applications, combining simple operation with durable construction and reliable performance.</w:t>
      </w:r>
    </w:p>
    <w:p w14:paraId="7E3B36C5" w14:textId="77777777" w:rsidR="00CB64B1" w:rsidRPr="00CB64B1" w:rsidRDefault="00CB64B1" w:rsidP="00CB64B1">
      <w:pPr>
        <w:rPr>
          <w:b/>
          <w:bCs/>
        </w:rPr>
      </w:pPr>
      <w:r w:rsidRPr="00CB64B1">
        <w:rPr>
          <w:b/>
          <w:bCs/>
        </w:rPr>
        <w:t>APPLICATIONS</w:t>
      </w:r>
    </w:p>
    <w:p w14:paraId="40B1233F" w14:textId="77777777" w:rsidR="00CB64B1" w:rsidRPr="00CB64B1" w:rsidRDefault="00CB64B1" w:rsidP="00CB64B1">
      <w:r w:rsidRPr="00CB64B1">
        <w:t>The SMART GRITS Floor Chemical Application Machine is suitable for applying:</w:t>
      </w:r>
    </w:p>
    <w:p w14:paraId="66A1EF24" w14:textId="77777777" w:rsidR="00CB64B1" w:rsidRPr="00CB64B1" w:rsidRDefault="00CB64B1" w:rsidP="00CB64B1">
      <w:pPr>
        <w:numPr>
          <w:ilvl w:val="0"/>
          <w:numId w:val="14"/>
        </w:numPr>
      </w:pPr>
      <w:r w:rsidRPr="00CB64B1">
        <w:t>Floor Finishes</w:t>
      </w:r>
    </w:p>
    <w:p w14:paraId="6D602E50" w14:textId="77777777" w:rsidR="00CB64B1" w:rsidRPr="00CB64B1" w:rsidRDefault="00CB64B1" w:rsidP="00CB64B1">
      <w:pPr>
        <w:numPr>
          <w:ilvl w:val="0"/>
          <w:numId w:val="14"/>
        </w:numPr>
      </w:pPr>
      <w:r w:rsidRPr="00CB64B1">
        <w:t>Concrete Densifiers</w:t>
      </w:r>
    </w:p>
    <w:p w14:paraId="1DDDA508" w14:textId="77777777" w:rsidR="00CB64B1" w:rsidRPr="00CB64B1" w:rsidRDefault="00CB64B1" w:rsidP="00CB64B1">
      <w:pPr>
        <w:numPr>
          <w:ilvl w:val="0"/>
          <w:numId w:val="14"/>
        </w:numPr>
      </w:pPr>
      <w:r w:rsidRPr="00CB64B1">
        <w:t>Concrete Hardeners</w:t>
      </w:r>
    </w:p>
    <w:p w14:paraId="5B10E205" w14:textId="77777777" w:rsidR="00CB64B1" w:rsidRPr="00CB64B1" w:rsidRDefault="00CB64B1" w:rsidP="00CB64B1">
      <w:pPr>
        <w:numPr>
          <w:ilvl w:val="0"/>
          <w:numId w:val="14"/>
        </w:numPr>
      </w:pPr>
      <w:r w:rsidRPr="00CB64B1">
        <w:t>Concrete Sealers</w:t>
      </w:r>
    </w:p>
    <w:p w14:paraId="31BBC9E9" w14:textId="77777777" w:rsidR="00CB64B1" w:rsidRPr="00CB64B1" w:rsidRDefault="00CB64B1" w:rsidP="00CB64B1">
      <w:pPr>
        <w:numPr>
          <w:ilvl w:val="0"/>
          <w:numId w:val="14"/>
        </w:numPr>
      </w:pPr>
      <w:r w:rsidRPr="00CB64B1">
        <w:lastRenderedPageBreak/>
        <w:t>Protective Floor Treatments</w:t>
      </w:r>
    </w:p>
    <w:p w14:paraId="0C3DBF4C" w14:textId="77777777" w:rsidR="00CB64B1" w:rsidRPr="00CB64B1" w:rsidRDefault="00CB64B1" w:rsidP="00CB64B1">
      <w:pPr>
        <w:numPr>
          <w:ilvl w:val="0"/>
          <w:numId w:val="14"/>
        </w:numPr>
      </w:pPr>
      <w:r w:rsidRPr="00CB64B1">
        <w:t>Specialty Floor Treatment Chemicals</w:t>
      </w:r>
    </w:p>
    <w:p w14:paraId="37E07D4F" w14:textId="77777777" w:rsidR="00CB64B1" w:rsidRPr="00CB64B1" w:rsidRDefault="00CB64B1" w:rsidP="00CB64B1">
      <w:r w:rsidRPr="00CB64B1">
        <w:t>It is ideal for:</w:t>
      </w:r>
    </w:p>
    <w:p w14:paraId="3A340A1B" w14:textId="77777777" w:rsidR="00CB64B1" w:rsidRPr="00CB64B1" w:rsidRDefault="00CB64B1" w:rsidP="00CB64B1">
      <w:r w:rsidRPr="00CB64B1">
        <w:rPr>
          <w:b/>
          <w:bCs/>
        </w:rPr>
        <w:t>Warehouses • Factories • Shopping Malls • Commercial Buildings • Hospitals • Airports • Educational Institutions • Parking Facilities • Industrial Facilities • Large Concrete Floors</w:t>
      </w:r>
    </w:p>
    <w:p w14:paraId="79746F71" w14:textId="77777777" w:rsidR="00CB64B1" w:rsidRPr="00CB64B1" w:rsidRDefault="00CB64B1" w:rsidP="00CB64B1">
      <w:pPr>
        <w:rPr>
          <w:b/>
          <w:bCs/>
        </w:rPr>
      </w:pPr>
      <w:r w:rsidRPr="00CB64B1">
        <w:rPr>
          <w:b/>
          <w:bCs/>
        </w:rPr>
        <w:t>SMART GRITS FLOOR CARE SYSTEM</w:t>
      </w:r>
    </w:p>
    <w:p w14:paraId="02E446C1" w14:textId="77777777" w:rsidR="00CB64B1" w:rsidRPr="00CB64B1" w:rsidRDefault="00CB64B1" w:rsidP="00CB64B1">
      <w:r w:rsidRPr="00CB64B1">
        <w:t>The SMART GRITS Floor Chemical Application Machine can be integrated into a complete professional floor restoration and maintenance process.</w:t>
      </w:r>
    </w:p>
    <w:p w14:paraId="0A7B019B" w14:textId="77777777" w:rsidR="00CB64B1" w:rsidRPr="00CB64B1" w:rsidRDefault="00CB64B1" w:rsidP="00CB64B1">
      <w:pPr>
        <w:rPr>
          <w:b/>
          <w:bCs/>
        </w:rPr>
      </w:pPr>
      <w:r w:rsidRPr="00CB64B1">
        <w:rPr>
          <w:b/>
          <w:bCs/>
        </w:rPr>
        <w:t>STEP 1 – CHEMICAL APPLICATION</w:t>
      </w:r>
    </w:p>
    <w:p w14:paraId="2BF94039" w14:textId="77777777" w:rsidR="00CB64B1" w:rsidRPr="00CB64B1" w:rsidRDefault="00CB64B1" w:rsidP="00CB64B1">
      <w:r w:rsidRPr="00CB64B1">
        <w:t>Apply the required stripping or treatment chemical uniformly across the floor using the SMART GRITS controlled chemical application system.</w:t>
      </w:r>
    </w:p>
    <w:p w14:paraId="14219BEC" w14:textId="77777777" w:rsidR="00CB64B1" w:rsidRPr="00CB64B1" w:rsidRDefault="00CB64B1" w:rsidP="00CB64B1">
      <w:pPr>
        <w:rPr>
          <w:b/>
          <w:bCs/>
        </w:rPr>
      </w:pPr>
      <w:r w:rsidRPr="00CB64B1">
        <w:rPr>
          <w:b/>
          <w:bCs/>
        </w:rPr>
        <w:t>STEP 2 – FLOOR STRIPPING</w:t>
      </w:r>
    </w:p>
    <w:p w14:paraId="6867736D" w14:textId="77777777" w:rsidR="00CB64B1" w:rsidRPr="00CB64B1" w:rsidRDefault="00CB64B1" w:rsidP="00CB64B1">
      <w:r w:rsidRPr="00CB64B1">
        <w:t>Remove existing floor finish, coatings, dirt, and accumulated residues using a suitable professional floor stripping machine.</w:t>
      </w:r>
    </w:p>
    <w:p w14:paraId="63C4181D" w14:textId="77777777" w:rsidR="00CB64B1" w:rsidRPr="00CB64B1" w:rsidRDefault="00CB64B1" w:rsidP="00CB64B1">
      <w:pPr>
        <w:rPr>
          <w:b/>
          <w:bCs/>
        </w:rPr>
      </w:pPr>
      <w:r w:rsidRPr="00CB64B1">
        <w:rPr>
          <w:b/>
          <w:bCs/>
        </w:rPr>
        <w:t>STEP 3 – SLURRY RECOVERY</w:t>
      </w:r>
    </w:p>
    <w:p w14:paraId="74DE0E43" w14:textId="77777777" w:rsidR="00CB64B1" w:rsidRPr="00CB64B1" w:rsidRDefault="00CB64B1" w:rsidP="00CB64B1">
      <w:r w:rsidRPr="00CB64B1">
        <w:t>Collect and remove slurry, chemical solution, and floor residues using a professional wet recovery system.</w:t>
      </w:r>
    </w:p>
    <w:p w14:paraId="05D6189B" w14:textId="77777777" w:rsidR="00CB64B1" w:rsidRPr="00CB64B1" w:rsidRDefault="00CB64B1" w:rsidP="00CB64B1">
      <w:pPr>
        <w:rPr>
          <w:b/>
          <w:bCs/>
        </w:rPr>
      </w:pPr>
      <w:r w:rsidRPr="00CB64B1">
        <w:rPr>
          <w:b/>
          <w:bCs/>
        </w:rPr>
        <w:t>STEP 4 – FINAL FLOOR TREATMENT</w:t>
      </w:r>
    </w:p>
    <w:p w14:paraId="017A93F5" w14:textId="77777777" w:rsidR="00CB64B1" w:rsidRPr="00CB64B1" w:rsidRDefault="00CB64B1" w:rsidP="00CB64B1">
      <w:r w:rsidRPr="00CB64B1">
        <w:t xml:space="preserve">Apply the required </w:t>
      </w:r>
      <w:r w:rsidRPr="00CB64B1">
        <w:rPr>
          <w:b/>
          <w:bCs/>
        </w:rPr>
        <w:t>floor finish, concrete densifier, hardener, or sealer</w:t>
      </w:r>
      <w:r w:rsidRPr="00CB64B1">
        <w:t xml:space="preserve"> using the SMART GRITS machine to achieve fast, uniform, and controlled coverage.</w:t>
      </w:r>
    </w:p>
    <w:p w14:paraId="568AC078" w14:textId="77777777" w:rsidR="00CB64B1" w:rsidRPr="00CB64B1" w:rsidRDefault="00CB64B1" w:rsidP="00CB64B1">
      <w:pPr>
        <w:rPr>
          <w:b/>
          <w:bCs/>
        </w:rPr>
      </w:pPr>
      <w:r w:rsidRPr="00CB64B1">
        <w:rPr>
          <w:b/>
          <w:bCs/>
        </w:rPr>
        <w:t>SMART GRITS — PROFESSIONAL FLOOR CARE TECHNOLOGY</w:t>
      </w:r>
    </w:p>
    <w:p w14:paraId="2406AAB7" w14:textId="77777777" w:rsidR="00CB64B1" w:rsidRPr="00CB64B1" w:rsidRDefault="00CB64B1" w:rsidP="00CB64B1">
      <w:r w:rsidRPr="00CB64B1">
        <w:t xml:space="preserve">SMART GRITS transforms conventional chemical application into a </w:t>
      </w:r>
      <w:r w:rsidRPr="00CB64B1">
        <w:rPr>
          <w:b/>
          <w:bCs/>
        </w:rPr>
        <w:t>faster, cleaner, more controlled, and more productive process</w:t>
      </w:r>
      <w:r w:rsidRPr="00CB64B1">
        <w:t>.</w:t>
      </w:r>
    </w:p>
    <w:p w14:paraId="2ECFFBBC" w14:textId="77777777" w:rsidR="00CB64B1" w:rsidRPr="00CB64B1" w:rsidRDefault="00CB64B1" w:rsidP="00CB64B1">
      <w:r w:rsidRPr="00CB64B1">
        <w:t xml:space="preserve">With high application speed, precise chemical flow, reduced wastage, and lower manual effort, SMART GRITS provides professional contractors with an efficient solution for </w:t>
      </w:r>
      <w:r w:rsidRPr="00CB64B1">
        <w:rPr>
          <w:b/>
          <w:bCs/>
        </w:rPr>
        <w:t>large-scale floor treatment, restoration, and maintenance operations</w:t>
      </w:r>
      <w:r w:rsidRPr="00CB64B1">
        <w:t>.</w:t>
      </w:r>
    </w:p>
    <w:p w14:paraId="7BF9192F" w14:textId="77777777" w:rsidR="00CB64B1" w:rsidRPr="00CB64B1" w:rsidRDefault="00CB64B1" w:rsidP="00CB64B1">
      <w:pPr>
        <w:rPr>
          <w:b/>
          <w:bCs/>
        </w:rPr>
      </w:pPr>
      <w:r w:rsidRPr="00CB64B1">
        <w:rPr>
          <w:b/>
          <w:bCs/>
        </w:rPr>
        <w:t>SMART GRITS</w:t>
      </w:r>
    </w:p>
    <w:p w14:paraId="1E4821A1" w14:textId="77777777" w:rsidR="00CB64B1" w:rsidRPr="00CB64B1" w:rsidRDefault="00CB64B1" w:rsidP="00CB64B1">
      <w:r w:rsidRPr="00CB64B1">
        <w:rPr>
          <w:b/>
          <w:bCs/>
        </w:rPr>
        <w:t>Work Faster. Apply Smarter. Finish Better.</w:t>
      </w:r>
    </w:p>
    <w:p w14:paraId="41E3AC76" w14:textId="6DD0ACDF" w:rsidR="001C2AE5" w:rsidRPr="001C2AE5" w:rsidRDefault="001C2AE5" w:rsidP="001C2AE5"/>
    <w:p w14:paraId="565BF33F" w14:textId="77777777" w:rsidR="001C2AE5" w:rsidRDefault="001C2AE5" w:rsidP="001C2AE5">
      <w:r w:rsidRPr="001C2AE5">
        <w:rPr>
          <w:vanish/>
        </w:rPr>
        <w:t>Bottom of Form</w:t>
      </w:r>
    </w:p>
    <w:p w14:paraId="29E5D3DF" w14:textId="77777777" w:rsidR="001C2AE5" w:rsidRDefault="001C2AE5" w:rsidP="001C2AE5"/>
    <w:p w14:paraId="55683D3B" w14:textId="77777777" w:rsidR="001C2AE5" w:rsidRDefault="001C2AE5" w:rsidP="001C2AE5"/>
    <w:p w14:paraId="352A528C" w14:textId="77777777" w:rsidR="001C2AE5" w:rsidRDefault="001C2AE5" w:rsidP="001C2AE5"/>
    <w:p w14:paraId="22BFF7F7" w14:textId="77777777" w:rsidR="001C2AE5" w:rsidRDefault="001C2AE5" w:rsidP="001C2AE5"/>
    <w:p w14:paraId="2BC08621" w14:textId="0AB9F1C3" w:rsidR="001C2AE5" w:rsidRPr="00CB64B1" w:rsidRDefault="001E0BE9" w:rsidP="001C2AE5">
      <w:pPr>
        <w:rPr>
          <w:sz w:val="48"/>
          <w:szCs w:val="48"/>
        </w:rPr>
      </w:pPr>
      <w:r w:rsidRPr="00CB64B1">
        <w:rPr>
          <w:sz w:val="48"/>
          <w:szCs w:val="48"/>
        </w:rPr>
        <w:t>2.</w:t>
      </w:r>
      <w:r w:rsidR="00CB64B1" w:rsidRPr="00CB64B1">
        <w:rPr>
          <w:sz w:val="48"/>
          <w:szCs w:val="48"/>
        </w:rPr>
        <w:t xml:space="preserve"> </w:t>
      </w:r>
      <w:r w:rsidR="001C2AE5" w:rsidRPr="00CB64B1">
        <w:rPr>
          <w:sz w:val="48"/>
          <w:szCs w:val="48"/>
        </w:rPr>
        <w:t>Slurry wiper:</w:t>
      </w:r>
      <w:r w:rsidR="00CB64B1">
        <w:rPr>
          <w:sz w:val="48"/>
          <w:szCs w:val="48"/>
        </w:rPr>
        <w:t xml:space="preserve"> SG-36</w:t>
      </w:r>
    </w:p>
    <w:p w14:paraId="0255179B" w14:textId="79D8536A" w:rsidR="001C2AE5" w:rsidRPr="001C2AE5" w:rsidRDefault="00421D83" w:rsidP="001C2AE5">
      <w:pPr>
        <w:rPr>
          <w:vanish/>
        </w:rPr>
      </w:pPr>
      <w:r>
        <w:rPr>
          <w:noProof/>
          <w:vanish/>
        </w:rPr>
        <w:drawing>
          <wp:inline distT="0" distB="0" distL="0" distR="0" wp14:anchorId="7B051180" wp14:editId="5D154D8F">
            <wp:extent cx="5731510" cy="5731510"/>
            <wp:effectExtent l="0" t="0" r="2540" b="2540"/>
            <wp:docPr id="1888475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7569" name="Picture 18884756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r>
        <w:rPr>
          <w:noProof/>
          <w:vanish/>
        </w:rPr>
        <w:drawing>
          <wp:inline distT="0" distB="0" distL="0" distR="0" wp14:anchorId="7948889F" wp14:editId="69E3A3F1">
            <wp:extent cx="5731510" cy="5731510"/>
            <wp:effectExtent l="0" t="0" r="2540" b="2540"/>
            <wp:docPr id="18880519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51954" name="Picture 188805195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1AE2302D" w14:textId="77777777" w:rsidR="001C2AE5" w:rsidRDefault="001C2AE5">
      <w:pPr>
        <w:rPr>
          <w:lang w:val="en-US"/>
        </w:rPr>
      </w:pPr>
    </w:p>
    <w:p w14:paraId="2D14D27F" w14:textId="77777777" w:rsidR="001C2AE5" w:rsidRDefault="001C2AE5">
      <w:pPr>
        <w:rPr>
          <w:lang w:val="en-US"/>
        </w:rPr>
      </w:pPr>
    </w:p>
    <w:p w14:paraId="2633F3A8" w14:textId="77777777" w:rsidR="005F01F4" w:rsidRPr="005F01F4" w:rsidRDefault="005F01F4" w:rsidP="005F01F4">
      <w:pPr>
        <w:numPr>
          <w:ilvl w:val="0"/>
          <w:numId w:val="2"/>
        </w:numPr>
        <w:rPr>
          <w:b/>
          <w:bCs/>
        </w:rPr>
      </w:pPr>
      <w:r w:rsidRPr="005F01F4">
        <w:rPr>
          <w:b/>
          <w:bCs/>
        </w:rPr>
        <w:t>SMART GRITS SG-36</w:t>
      </w:r>
    </w:p>
    <w:p w14:paraId="3217391E" w14:textId="77777777" w:rsidR="005F01F4" w:rsidRPr="005F01F4" w:rsidRDefault="005F01F4" w:rsidP="005F01F4">
      <w:pPr>
        <w:numPr>
          <w:ilvl w:val="0"/>
          <w:numId w:val="2"/>
        </w:numPr>
        <w:rPr>
          <w:b/>
          <w:bCs/>
        </w:rPr>
      </w:pPr>
      <w:r w:rsidRPr="005F01F4">
        <w:rPr>
          <w:b/>
          <w:bCs/>
        </w:rPr>
        <w:t>HEAVY-DUTY SLURRY RECOVERY RUBBER SQUEEGEE</w:t>
      </w:r>
    </w:p>
    <w:p w14:paraId="3FF6F982" w14:textId="77777777" w:rsidR="005F01F4" w:rsidRPr="005F01F4" w:rsidRDefault="005F01F4" w:rsidP="005F01F4">
      <w:pPr>
        <w:numPr>
          <w:ilvl w:val="0"/>
          <w:numId w:val="2"/>
        </w:numPr>
        <w:rPr>
          <w:b/>
          <w:bCs/>
        </w:rPr>
      </w:pPr>
      <w:r w:rsidRPr="005F01F4">
        <w:rPr>
          <w:b/>
          <w:bCs/>
        </w:rPr>
        <w:t>Professional Slurry Recovery for Floor Grinding &amp; Polishing</w:t>
      </w:r>
    </w:p>
    <w:p w14:paraId="00CEC041" w14:textId="77777777" w:rsidR="005F01F4" w:rsidRPr="005F01F4" w:rsidRDefault="005F01F4" w:rsidP="005F01F4">
      <w:pPr>
        <w:numPr>
          <w:ilvl w:val="0"/>
          <w:numId w:val="2"/>
        </w:numPr>
      </w:pPr>
      <w:r w:rsidRPr="005F01F4">
        <w:t xml:space="preserve">The </w:t>
      </w:r>
      <w:r w:rsidRPr="005F01F4">
        <w:rPr>
          <w:b/>
          <w:bCs/>
        </w:rPr>
        <w:t>Smart Grits SG-36 Heavy-Duty Slurry Recovery Rubber Squeegee</w:t>
      </w:r>
      <w:r w:rsidRPr="005F01F4">
        <w:t xml:space="preserve"> is specially engineered for the efficient collection and recovery of slurry generated during </w:t>
      </w:r>
      <w:r w:rsidRPr="005F01F4">
        <w:rPr>
          <w:b/>
          <w:bCs/>
        </w:rPr>
        <w:t>concrete grinding, polishing, wet diamond grinding, and stone surface treatment</w:t>
      </w:r>
      <w:r w:rsidRPr="005F01F4">
        <w:t>.</w:t>
      </w:r>
    </w:p>
    <w:p w14:paraId="16B230CB" w14:textId="77777777" w:rsidR="005F01F4" w:rsidRPr="005F01F4" w:rsidRDefault="005F01F4" w:rsidP="005F01F4">
      <w:pPr>
        <w:numPr>
          <w:ilvl w:val="0"/>
          <w:numId w:val="2"/>
        </w:numPr>
      </w:pPr>
      <w:r w:rsidRPr="005F01F4">
        <w:t>Designed for demanding professional applications, the SG-36 provides excellent floor contact and helps move large quantities of slurry quickly, keeping the working area cleaner and improving the efficiency of the overall grinding and polishing process.</w:t>
      </w:r>
    </w:p>
    <w:p w14:paraId="4D06918C" w14:textId="77777777" w:rsidR="005F01F4" w:rsidRPr="005F01F4" w:rsidRDefault="005F01F4" w:rsidP="005F01F4">
      <w:pPr>
        <w:numPr>
          <w:ilvl w:val="0"/>
          <w:numId w:val="2"/>
        </w:numPr>
        <w:rPr>
          <w:b/>
          <w:bCs/>
        </w:rPr>
      </w:pPr>
      <w:r w:rsidRPr="005F01F4">
        <w:rPr>
          <w:b/>
          <w:bCs/>
        </w:rPr>
        <w:t>HEAVY-DUTY CONSTRUCTION</w:t>
      </w:r>
    </w:p>
    <w:p w14:paraId="100A76E0" w14:textId="77777777" w:rsidR="005F01F4" w:rsidRPr="005F01F4" w:rsidRDefault="005F01F4" w:rsidP="005F01F4">
      <w:pPr>
        <w:numPr>
          <w:ilvl w:val="0"/>
          <w:numId w:val="2"/>
        </w:numPr>
      </w:pPr>
      <w:r w:rsidRPr="005F01F4">
        <w:t xml:space="preserve">The SG-36 is built with a </w:t>
      </w:r>
      <w:r w:rsidRPr="005F01F4">
        <w:rPr>
          <w:b/>
          <w:bCs/>
        </w:rPr>
        <w:t>strong coated stainless-steel handle</w:t>
      </w:r>
      <w:r w:rsidRPr="005F01F4">
        <w:t xml:space="preserve"> that provides excellent strength, corrosion resistance, and durability for continuous wet-use applications.</w:t>
      </w:r>
    </w:p>
    <w:p w14:paraId="7C7F246C" w14:textId="77777777" w:rsidR="005F01F4" w:rsidRPr="005F01F4" w:rsidRDefault="005F01F4" w:rsidP="005F01F4">
      <w:pPr>
        <w:numPr>
          <w:ilvl w:val="0"/>
          <w:numId w:val="2"/>
        </w:numPr>
      </w:pPr>
      <w:r w:rsidRPr="005F01F4">
        <w:t xml:space="preserve">The robust </w:t>
      </w:r>
      <w:r w:rsidRPr="005F01F4">
        <w:rPr>
          <w:b/>
          <w:bCs/>
        </w:rPr>
        <w:t>thick plastic body</w:t>
      </w:r>
      <w:r w:rsidRPr="005F01F4">
        <w:t xml:space="preserve"> provides a rigid and stable structure, allowing the squeegee to withstand regular exposure to slurry, water, concrete residues, and other materials generated during floor grinding operations.</w:t>
      </w:r>
    </w:p>
    <w:p w14:paraId="34A53427" w14:textId="77777777" w:rsidR="005F01F4" w:rsidRPr="005F01F4" w:rsidRDefault="005F01F4" w:rsidP="005F01F4">
      <w:pPr>
        <w:numPr>
          <w:ilvl w:val="0"/>
          <w:numId w:val="2"/>
        </w:numPr>
        <w:rPr>
          <w:b/>
          <w:bCs/>
        </w:rPr>
      </w:pPr>
      <w:r w:rsidRPr="005F01F4">
        <w:rPr>
          <w:b/>
          <w:bCs/>
        </w:rPr>
        <w:t>HIGH-DENSITY RUBBER BLADE</w:t>
      </w:r>
    </w:p>
    <w:p w14:paraId="40CE8BD1" w14:textId="77777777" w:rsidR="005F01F4" w:rsidRPr="005F01F4" w:rsidRDefault="005F01F4" w:rsidP="005F01F4">
      <w:pPr>
        <w:numPr>
          <w:ilvl w:val="0"/>
          <w:numId w:val="2"/>
        </w:numPr>
      </w:pPr>
      <w:r w:rsidRPr="005F01F4">
        <w:t xml:space="preserve">The SG-36 is equipped with a </w:t>
      </w:r>
      <w:r w:rsidRPr="005F01F4">
        <w:rPr>
          <w:b/>
          <w:bCs/>
        </w:rPr>
        <w:t>high-density rubber blade</w:t>
      </w:r>
      <w:r w:rsidRPr="005F01F4">
        <w:t xml:space="preserve"> specially selected for professional slurry recovery applications.</w:t>
      </w:r>
    </w:p>
    <w:p w14:paraId="4ED6ADFC" w14:textId="77777777" w:rsidR="005F01F4" w:rsidRPr="005F01F4" w:rsidRDefault="005F01F4" w:rsidP="005F01F4">
      <w:pPr>
        <w:numPr>
          <w:ilvl w:val="0"/>
          <w:numId w:val="2"/>
        </w:numPr>
      </w:pPr>
      <w:r w:rsidRPr="005F01F4">
        <w:t xml:space="preserve">The durable rubber provides </w:t>
      </w:r>
      <w:r w:rsidRPr="005F01F4">
        <w:rPr>
          <w:b/>
          <w:bCs/>
        </w:rPr>
        <w:t>excellent floor contact, flexibility, wear resistance, and efficient slurry movement</w:t>
      </w:r>
      <w:r w:rsidRPr="005F01F4">
        <w:t>. It helps push and collect slurry effectively while minimizing residual material left behind on the floor.</w:t>
      </w:r>
    </w:p>
    <w:p w14:paraId="1CDD8D51" w14:textId="77777777" w:rsidR="005F01F4" w:rsidRPr="005F01F4" w:rsidRDefault="005F01F4" w:rsidP="005F01F4">
      <w:pPr>
        <w:numPr>
          <w:ilvl w:val="0"/>
          <w:numId w:val="2"/>
        </w:numPr>
      </w:pPr>
      <w:r w:rsidRPr="005F01F4">
        <w:t xml:space="preserve">The rubber blade is designed for long-term professional use and can be </w:t>
      </w:r>
      <w:r w:rsidRPr="005F01F4">
        <w:rPr>
          <w:b/>
          <w:bCs/>
        </w:rPr>
        <w:t>replaced when worn</w:t>
      </w:r>
      <w:r w:rsidRPr="005F01F4">
        <w:t>, allowing the main frame and handle to remain in service and helping reduce long-term operating costs.</w:t>
      </w:r>
    </w:p>
    <w:p w14:paraId="7A831E0F" w14:textId="77777777" w:rsidR="005F01F4" w:rsidRPr="005F01F4" w:rsidRDefault="005F01F4" w:rsidP="005F01F4">
      <w:pPr>
        <w:numPr>
          <w:ilvl w:val="0"/>
          <w:numId w:val="2"/>
        </w:numPr>
        <w:rPr>
          <w:b/>
          <w:bCs/>
        </w:rPr>
      </w:pPr>
      <w:r w:rsidRPr="005F01F4">
        <w:rPr>
          <w:b/>
          <w:bCs/>
        </w:rPr>
        <w:t>GUIDING WHEELS FOR EASY CONTROL</w:t>
      </w:r>
    </w:p>
    <w:p w14:paraId="13252A26" w14:textId="77777777" w:rsidR="005F01F4" w:rsidRPr="005F01F4" w:rsidRDefault="005F01F4" w:rsidP="005F01F4">
      <w:pPr>
        <w:numPr>
          <w:ilvl w:val="0"/>
          <w:numId w:val="2"/>
        </w:numPr>
      </w:pPr>
      <w:r w:rsidRPr="005F01F4">
        <w:t xml:space="preserve">The SG-36 incorporates </w:t>
      </w:r>
      <w:r w:rsidRPr="005F01F4">
        <w:rPr>
          <w:b/>
          <w:bCs/>
        </w:rPr>
        <w:t>front guiding wheels</w:t>
      </w:r>
      <w:r w:rsidRPr="005F01F4">
        <w:t xml:space="preserve"> to provide smoother movement and improved directional control. The wheels help the operator maintain consistent contact with the floor while directing slurry across large working areas.</w:t>
      </w:r>
    </w:p>
    <w:p w14:paraId="13CEC1A9" w14:textId="77777777" w:rsidR="005F01F4" w:rsidRPr="005F01F4" w:rsidRDefault="005F01F4" w:rsidP="005F01F4">
      <w:pPr>
        <w:numPr>
          <w:ilvl w:val="0"/>
          <w:numId w:val="2"/>
        </w:numPr>
      </w:pPr>
      <w:r w:rsidRPr="005F01F4">
        <w:t xml:space="preserve">This makes the SG-36 particularly effective for </w:t>
      </w:r>
      <w:r w:rsidRPr="005F01F4">
        <w:rPr>
          <w:b/>
          <w:bCs/>
        </w:rPr>
        <w:t>large-scale concrete grinding and polishing projects</w:t>
      </w:r>
      <w:r w:rsidRPr="005F01F4">
        <w:t xml:space="preserve"> where fast and controlled slurry recovery is essential.</w:t>
      </w:r>
    </w:p>
    <w:p w14:paraId="7DE8194D" w14:textId="77777777" w:rsidR="005F01F4" w:rsidRPr="005F01F4" w:rsidRDefault="005F01F4" w:rsidP="005F01F4">
      <w:pPr>
        <w:numPr>
          <w:ilvl w:val="0"/>
          <w:numId w:val="2"/>
        </w:numPr>
        <w:rPr>
          <w:b/>
          <w:bCs/>
        </w:rPr>
      </w:pPr>
      <w:r w:rsidRPr="005F01F4">
        <w:rPr>
          <w:b/>
          <w:bCs/>
        </w:rPr>
        <w:lastRenderedPageBreak/>
        <w:t>IDEAL FOR SLURRY RECOVERY</w:t>
      </w:r>
    </w:p>
    <w:p w14:paraId="4C1FA5EB" w14:textId="77777777" w:rsidR="005F01F4" w:rsidRPr="005F01F4" w:rsidRDefault="005F01F4" w:rsidP="005F01F4">
      <w:pPr>
        <w:numPr>
          <w:ilvl w:val="0"/>
          <w:numId w:val="2"/>
        </w:numPr>
      </w:pPr>
      <w:r w:rsidRPr="005F01F4">
        <w:t>The Smart Grits SG-36 is suitable for:</w:t>
      </w:r>
    </w:p>
    <w:p w14:paraId="752D0774" w14:textId="77777777" w:rsidR="005F01F4" w:rsidRPr="005F01F4" w:rsidRDefault="005F01F4" w:rsidP="005F01F4">
      <w:pPr>
        <w:numPr>
          <w:ilvl w:val="0"/>
          <w:numId w:val="2"/>
        </w:numPr>
      </w:pPr>
      <w:r w:rsidRPr="005F01F4">
        <w:t>Concrete grinding and polishing</w:t>
      </w:r>
    </w:p>
    <w:p w14:paraId="5B83DA3C" w14:textId="77777777" w:rsidR="005F01F4" w:rsidRPr="005F01F4" w:rsidRDefault="005F01F4" w:rsidP="005F01F4">
      <w:pPr>
        <w:numPr>
          <w:ilvl w:val="0"/>
          <w:numId w:val="2"/>
        </w:numPr>
      </w:pPr>
      <w:r w:rsidRPr="005F01F4">
        <w:t>Wet diamond grinding</w:t>
      </w:r>
    </w:p>
    <w:p w14:paraId="6C581B9E" w14:textId="77777777" w:rsidR="005F01F4" w:rsidRPr="005F01F4" w:rsidRDefault="005F01F4" w:rsidP="005F01F4">
      <w:pPr>
        <w:numPr>
          <w:ilvl w:val="0"/>
          <w:numId w:val="2"/>
        </w:numPr>
      </w:pPr>
      <w:r w:rsidRPr="005F01F4">
        <w:t>Concrete floor preparation</w:t>
      </w:r>
    </w:p>
    <w:p w14:paraId="0B2864DA" w14:textId="77777777" w:rsidR="005F01F4" w:rsidRPr="005F01F4" w:rsidRDefault="005F01F4" w:rsidP="005F01F4">
      <w:pPr>
        <w:numPr>
          <w:ilvl w:val="0"/>
          <w:numId w:val="2"/>
        </w:numPr>
      </w:pPr>
      <w:r w:rsidRPr="005F01F4">
        <w:t>Stone grinding and polishing</w:t>
      </w:r>
    </w:p>
    <w:p w14:paraId="27B1BAC4" w14:textId="77777777" w:rsidR="005F01F4" w:rsidRPr="005F01F4" w:rsidRDefault="005F01F4" w:rsidP="005F01F4">
      <w:pPr>
        <w:numPr>
          <w:ilvl w:val="0"/>
          <w:numId w:val="2"/>
        </w:numPr>
      </w:pPr>
      <w:r w:rsidRPr="005F01F4">
        <w:t>Marble and granite restoration</w:t>
      </w:r>
    </w:p>
    <w:p w14:paraId="6856B430" w14:textId="77777777" w:rsidR="005F01F4" w:rsidRPr="005F01F4" w:rsidRDefault="005F01F4" w:rsidP="005F01F4">
      <w:pPr>
        <w:numPr>
          <w:ilvl w:val="0"/>
          <w:numId w:val="2"/>
        </w:numPr>
      </w:pPr>
      <w:r w:rsidRPr="005F01F4">
        <w:t>Terrazzo floor treatment</w:t>
      </w:r>
    </w:p>
    <w:p w14:paraId="614B7E1C" w14:textId="77777777" w:rsidR="005F01F4" w:rsidRPr="005F01F4" w:rsidRDefault="005F01F4" w:rsidP="005F01F4">
      <w:pPr>
        <w:numPr>
          <w:ilvl w:val="0"/>
          <w:numId w:val="2"/>
        </w:numPr>
      </w:pPr>
      <w:r w:rsidRPr="005F01F4">
        <w:t>Slurry recovery after wet grinding</w:t>
      </w:r>
    </w:p>
    <w:p w14:paraId="2831EEDC" w14:textId="77777777" w:rsidR="005F01F4" w:rsidRPr="005F01F4" w:rsidRDefault="005F01F4" w:rsidP="005F01F4">
      <w:pPr>
        <w:numPr>
          <w:ilvl w:val="0"/>
          <w:numId w:val="2"/>
        </w:numPr>
      </w:pPr>
      <w:r w:rsidRPr="005F01F4">
        <w:t>Floor densification applications</w:t>
      </w:r>
    </w:p>
    <w:p w14:paraId="1EA53CF9" w14:textId="77777777" w:rsidR="005F01F4" w:rsidRPr="005F01F4" w:rsidRDefault="005F01F4" w:rsidP="005F01F4">
      <w:pPr>
        <w:numPr>
          <w:ilvl w:val="0"/>
          <w:numId w:val="2"/>
        </w:numPr>
      </w:pPr>
      <w:r w:rsidRPr="005F01F4">
        <w:t>Industrial floor maintenance</w:t>
      </w:r>
    </w:p>
    <w:p w14:paraId="4420E822" w14:textId="77777777" w:rsidR="005F01F4" w:rsidRPr="005F01F4" w:rsidRDefault="005F01F4" w:rsidP="005F01F4">
      <w:pPr>
        <w:numPr>
          <w:ilvl w:val="0"/>
          <w:numId w:val="2"/>
        </w:numPr>
      </w:pPr>
      <w:r w:rsidRPr="005F01F4">
        <w:t>Large-area wet surface treatment</w:t>
      </w:r>
    </w:p>
    <w:p w14:paraId="2D16F615" w14:textId="77777777" w:rsidR="005F01F4" w:rsidRPr="005F01F4" w:rsidRDefault="005F01F4" w:rsidP="005F01F4">
      <w:pPr>
        <w:numPr>
          <w:ilvl w:val="0"/>
          <w:numId w:val="2"/>
        </w:numPr>
        <w:rPr>
          <w:b/>
          <w:bCs/>
        </w:rPr>
      </w:pPr>
      <w:r w:rsidRPr="005F01F4">
        <w:rPr>
          <w:b/>
          <w:bCs/>
        </w:rPr>
        <w:t>KEY FEATURES</w:t>
      </w:r>
    </w:p>
    <w:p w14:paraId="64EB43EA" w14:textId="77777777" w:rsidR="005F01F4" w:rsidRPr="005F01F4" w:rsidRDefault="005F01F4" w:rsidP="005F01F4">
      <w:pPr>
        <w:numPr>
          <w:ilvl w:val="0"/>
          <w:numId w:val="2"/>
        </w:numPr>
      </w:pPr>
      <w:r w:rsidRPr="005F01F4">
        <w:t xml:space="preserve">Specially designed for </w:t>
      </w:r>
      <w:r w:rsidRPr="005F01F4">
        <w:rPr>
          <w:b/>
          <w:bCs/>
        </w:rPr>
        <w:t>professional slurry recovery</w:t>
      </w:r>
    </w:p>
    <w:p w14:paraId="3099625E" w14:textId="77777777" w:rsidR="005F01F4" w:rsidRPr="005F01F4" w:rsidRDefault="005F01F4" w:rsidP="005F01F4">
      <w:pPr>
        <w:numPr>
          <w:ilvl w:val="0"/>
          <w:numId w:val="2"/>
        </w:numPr>
      </w:pPr>
      <w:r w:rsidRPr="005F01F4">
        <w:t>High-density rubber blade</w:t>
      </w:r>
    </w:p>
    <w:p w14:paraId="075F7B61" w14:textId="77777777" w:rsidR="005F01F4" w:rsidRPr="005F01F4" w:rsidRDefault="005F01F4" w:rsidP="005F01F4">
      <w:pPr>
        <w:numPr>
          <w:ilvl w:val="0"/>
          <w:numId w:val="2"/>
        </w:numPr>
      </w:pPr>
      <w:r w:rsidRPr="005F01F4">
        <w:t>Excellent floor contact and slurry movement</w:t>
      </w:r>
    </w:p>
    <w:p w14:paraId="750CF9CC" w14:textId="77777777" w:rsidR="005F01F4" w:rsidRPr="005F01F4" w:rsidRDefault="005F01F4" w:rsidP="005F01F4">
      <w:pPr>
        <w:numPr>
          <w:ilvl w:val="0"/>
          <w:numId w:val="2"/>
        </w:numPr>
      </w:pPr>
      <w:r w:rsidRPr="005F01F4">
        <w:t>High wear resistance</w:t>
      </w:r>
    </w:p>
    <w:p w14:paraId="0DD804D8" w14:textId="77777777" w:rsidR="005F01F4" w:rsidRPr="005F01F4" w:rsidRDefault="005F01F4" w:rsidP="005F01F4">
      <w:pPr>
        <w:numPr>
          <w:ilvl w:val="0"/>
          <w:numId w:val="2"/>
        </w:numPr>
      </w:pPr>
      <w:r w:rsidRPr="005F01F4">
        <w:t>Replaceable rubber blade</w:t>
      </w:r>
    </w:p>
    <w:p w14:paraId="333E7E27" w14:textId="77777777" w:rsidR="005F01F4" w:rsidRPr="005F01F4" w:rsidRDefault="005F01F4" w:rsidP="005F01F4">
      <w:pPr>
        <w:numPr>
          <w:ilvl w:val="0"/>
          <w:numId w:val="2"/>
        </w:numPr>
      </w:pPr>
      <w:r w:rsidRPr="005F01F4">
        <w:t>Heavy-duty coated stainless-steel handle</w:t>
      </w:r>
    </w:p>
    <w:p w14:paraId="7F7A7408" w14:textId="77777777" w:rsidR="005F01F4" w:rsidRPr="005F01F4" w:rsidRDefault="005F01F4" w:rsidP="005F01F4">
      <w:pPr>
        <w:numPr>
          <w:ilvl w:val="0"/>
          <w:numId w:val="2"/>
        </w:numPr>
      </w:pPr>
      <w:r w:rsidRPr="005F01F4">
        <w:t>Thick and durable plastic body</w:t>
      </w:r>
    </w:p>
    <w:p w14:paraId="17C25D41" w14:textId="77777777" w:rsidR="005F01F4" w:rsidRPr="005F01F4" w:rsidRDefault="005F01F4" w:rsidP="005F01F4">
      <w:pPr>
        <w:numPr>
          <w:ilvl w:val="0"/>
          <w:numId w:val="2"/>
        </w:numPr>
      </w:pPr>
      <w:r w:rsidRPr="005F01F4">
        <w:t>Front guiding wheels for easy control</w:t>
      </w:r>
    </w:p>
    <w:p w14:paraId="16805451" w14:textId="77777777" w:rsidR="005F01F4" w:rsidRPr="005F01F4" w:rsidRDefault="005F01F4" w:rsidP="005F01F4">
      <w:pPr>
        <w:numPr>
          <w:ilvl w:val="0"/>
          <w:numId w:val="2"/>
        </w:numPr>
      </w:pPr>
      <w:r w:rsidRPr="005F01F4">
        <w:t>Suitable for continuous wet-use applications</w:t>
      </w:r>
    </w:p>
    <w:p w14:paraId="542F68C3" w14:textId="77777777" w:rsidR="005F01F4" w:rsidRPr="005F01F4" w:rsidRDefault="005F01F4" w:rsidP="005F01F4">
      <w:pPr>
        <w:numPr>
          <w:ilvl w:val="0"/>
          <w:numId w:val="2"/>
        </w:numPr>
      </w:pPr>
      <w:r w:rsidRPr="005F01F4">
        <w:t>Ideal for large floor areas</w:t>
      </w:r>
    </w:p>
    <w:p w14:paraId="39D2E9AA" w14:textId="77777777" w:rsidR="005F01F4" w:rsidRPr="005F01F4" w:rsidRDefault="005F01F4" w:rsidP="005F01F4">
      <w:pPr>
        <w:numPr>
          <w:ilvl w:val="0"/>
          <w:numId w:val="2"/>
        </w:numPr>
      </w:pPr>
      <w:r w:rsidRPr="005F01F4">
        <w:t>Suitable for concrete, stone, marble, granite, and terrazzo</w:t>
      </w:r>
    </w:p>
    <w:p w14:paraId="6B5AFD04" w14:textId="77777777" w:rsidR="005F01F4" w:rsidRPr="005F01F4" w:rsidRDefault="005F01F4" w:rsidP="005F01F4">
      <w:pPr>
        <w:numPr>
          <w:ilvl w:val="0"/>
          <w:numId w:val="2"/>
        </w:numPr>
      </w:pPr>
      <w:r w:rsidRPr="005F01F4">
        <w:t>Designed for professional grinding and polishing applications</w:t>
      </w:r>
    </w:p>
    <w:p w14:paraId="1CA96FA0" w14:textId="77777777" w:rsidR="005F01F4" w:rsidRPr="005F01F4" w:rsidRDefault="005F01F4" w:rsidP="005F01F4">
      <w:pPr>
        <w:numPr>
          <w:ilvl w:val="0"/>
          <w:numId w:val="2"/>
        </w:numPr>
        <w:rPr>
          <w:b/>
          <w:bCs/>
        </w:rPr>
      </w:pPr>
      <w:r w:rsidRPr="005F01F4">
        <w:rPr>
          <w:b/>
          <w:bCs/>
        </w:rPr>
        <w:t>SMART GRITS – BUILT FOR PROFESSIONAL FLOOR CARE</w:t>
      </w:r>
    </w:p>
    <w:p w14:paraId="2B2C19A1" w14:textId="77777777" w:rsidR="005F01F4" w:rsidRPr="005F01F4" w:rsidRDefault="005F01F4" w:rsidP="005F01F4">
      <w:pPr>
        <w:numPr>
          <w:ilvl w:val="0"/>
          <w:numId w:val="2"/>
        </w:numPr>
      </w:pPr>
      <w:r w:rsidRPr="005F01F4">
        <w:rPr>
          <w:b/>
          <w:bCs/>
        </w:rPr>
        <w:t>Recover Slurry Faster. Control the Mess. Work More Efficiently.</w:t>
      </w:r>
    </w:p>
    <w:p w14:paraId="55DFFA6C" w14:textId="77777777" w:rsidR="005F01F4" w:rsidRPr="005F01F4" w:rsidRDefault="005F01F4" w:rsidP="005F01F4">
      <w:pPr>
        <w:numPr>
          <w:ilvl w:val="0"/>
          <w:numId w:val="2"/>
        </w:numPr>
      </w:pPr>
      <w:r w:rsidRPr="005F01F4">
        <w:lastRenderedPageBreak/>
        <w:t xml:space="preserve">The </w:t>
      </w:r>
      <w:r w:rsidRPr="005F01F4">
        <w:rPr>
          <w:b/>
          <w:bCs/>
        </w:rPr>
        <w:t>Smart Grits SG-36</w:t>
      </w:r>
      <w:r w:rsidRPr="005F01F4">
        <w:t xml:space="preserve"> delivers a durable and efficient solution for </w:t>
      </w:r>
      <w:r w:rsidRPr="005F01F4">
        <w:rPr>
          <w:b/>
          <w:bCs/>
        </w:rPr>
        <w:t>slurry recovery during professional floor grinding and polishing</w:t>
      </w:r>
      <w:r w:rsidRPr="005F01F4">
        <w:t>, helping operators move slurry quickly, maintain cleaner work areas, and improve overall job-site productivity.</w:t>
      </w:r>
    </w:p>
    <w:p w14:paraId="3A74099E" w14:textId="11A2A5C2" w:rsidR="001C2AE5" w:rsidRPr="001C2AE5" w:rsidRDefault="001C2AE5" w:rsidP="0083357A">
      <w:pPr>
        <w:ind w:left="720"/>
      </w:pPr>
    </w:p>
    <w:p w14:paraId="21EF1A3F" w14:textId="77777777" w:rsidR="001C2AE5" w:rsidRDefault="001C2AE5">
      <w:pPr>
        <w:rPr>
          <w:lang w:val="en-US"/>
        </w:rPr>
      </w:pPr>
    </w:p>
    <w:p w14:paraId="4FB57649" w14:textId="77777777" w:rsidR="00076515" w:rsidRDefault="00076515">
      <w:pPr>
        <w:rPr>
          <w:lang w:val="en-US"/>
        </w:rPr>
      </w:pPr>
    </w:p>
    <w:p w14:paraId="113EAF83" w14:textId="77777777" w:rsidR="00076515" w:rsidRDefault="00076515">
      <w:pPr>
        <w:rPr>
          <w:lang w:val="en-US"/>
        </w:rPr>
      </w:pPr>
    </w:p>
    <w:p w14:paraId="269711AD" w14:textId="77777777" w:rsidR="00076515" w:rsidRDefault="00076515">
      <w:pPr>
        <w:rPr>
          <w:lang w:val="en-US"/>
        </w:rPr>
      </w:pPr>
    </w:p>
    <w:p w14:paraId="385DEB91" w14:textId="77777777" w:rsidR="00076515" w:rsidRDefault="00076515">
      <w:pPr>
        <w:rPr>
          <w:lang w:val="en-US"/>
        </w:rPr>
      </w:pPr>
    </w:p>
    <w:p w14:paraId="01F10E27" w14:textId="6C136346" w:rsidR="00076515" w:rsidRPr="00650556" w:rsidRDefault="001E0BE9">
      <w:pPr>
        <w:rPr>
          <w:sz w:val="40"/>
          <w:szCs w:val="40"/>
          <w:lang w:val="en-US"/>
        </w:rPr>
      </w:pPr>
      <w:r w:rsidRPr="00650556">
        <w:rPr>
          <w:sz w:val="40"/>
          <w:szCs w:val="40"/>
          <w:lang w:val="en-US"/>
        </w:rPr>
        <w:t>3.</w:t>
      </w:r>
      <w:r w:rsidR="0083357A" w:rsidRPr="00650556">
        <w:rPr>
          <w:sz w:val="40"/>
          <w:szCs w:val="40"/>
          <w:lang w:val="en-US"/>
        </w:rPr>
        <w:t xml:space="preserve"> Toolbox</w:t>
      </w:r>
      <w:r w:rsidR="00076515" w:rsidRPr="00650556">
        <w:rPr>
          <w:sz w:val="40"/>
          <w:szCs w:val="40"/>
          <w:lang w:val="en-US"/>
        </w:rPr>
        <w:t>:</w:t>
      </w:r>
    </w:p>
    <w:p w14:paraId="4400EED8" w14:textId="77777777" w:rsidR="00076515" w:rsidRDefault="00076515">
      <w:pPr>
        <w:rPr>
          <w:lang w:val="en-US"/>
        </w:rPr>
      </w:pPr>
    </w:p>
    <w:p w14:paraId="57359F25" w14:textId="77777777" w:rsidR="00076515" w:rsidRDefault="00076515">
      <w:pPr>
        <w:rPr>
          <w:lang w:val="en-US"/>
        </w:rPr>
      </w:pPr>
    </w:p>
    <w:p w14:paraId="1FF8D5CF" w14:textId="2CE9D7FA" w:rsidR="00076515" w:rsidRDefault="00076515">
      <w:r w:rsidRPr="00076515">
        <w:t xml:space="preserve">This </w:t>
      </w:r>
      <w:proofErr w:type="spellStart"/>
      <w:r w:rsidRPr="00076515">
        <w:t>instructable</w:t>
      </w:r>
      <w:proofErr w:type="spellEnd"/>
      <w:r w:rsidRPr="00076515">
        <w:t xml:space="preserve"> embodies the principle of "portable workstations" because a toolbox allows you to work about anywhere by bringing your tools along with you. Although the exact type and nature of the tools can vary from one hobby to another and one profession to another, this sturdy toolbox can be used to transport almost any piece of equipment. This toolbox is something that can be used for a long time, even if your interests change.</w:t>
      </w:r>
      <w:r w:rsidRPr="00076515">
        <w:br/>
      </w:r>
      <w:r w:rsidRPr="00076515">
        <w:br/>
        <w:t>Not only is versatility a key feature of this toolbox, but sturdy construction is also important. With 8 metal corners, and weatherproof wood glue, this toolbox can stand up to rough handling and a tough environment.</w:t>
      </w:r>
      <w:r w:rsidRPr="00076515">
        <w:br/>
      </w:r>
      <w:r w:rsidRPr="00076515">
        <w:br/>
        <w:t>Finally, the last main feature of this toolbox is its price. The total cost for me was less than $75, including some tool purchases. The amount of scrap wood from the project is also very small.</w:t>
      </w:r>
      <w:r w:rsidRPr="00076515">
        <w:br/>
      </w:r>
      <w:r w:rsidRPr="00076515">
        <w:br/>
        <w:t>Overall, this toolbox is a project that will further your woodworking skills and allow you to create something that will be useful and long-lasting.</w:t>
      </w:r>
    </w:p>
    <w:p w14:paraId="5FE479ED" w14:textId="77777777" w:rsidR="00076515" w:rsidRDefault="00076515"/>
    <w:p w14:paraId="6956C6B3" w14:textId="77777777" w:rsidR="00076515" w:rsidRDefault="00076515"/>
    <w:p w14:paraId="7B043328" w14:textId="132E4671" w:rsidR="00076515" w:rsidRDefault="001E0BE9" w:rsidP="00076515">
      <w:pPr>
        <w:spacing w:before="0" w:after="0" w:line="240" w:lineRule="auto"/>
        <w:outlineLvl w:val="0"/>
        <w:rPr>
          <w:rFonts w:ascii="Arial" w:eastAsia="Times New Roman" w:hAnsi="Arial" w:cs="Arial"/>
          <w:b/>
          <w:bCs/>
          <w:color w:val="333333"/>
          <w:kern w:val="36"/>
          <w:sz w:val="42"/>
          <w:szCs w:val="42"/>
          <w:lang w:eastAsia="en-IN"/>
        </w:rPr>
      </w:pPr>
      <w:r>
        <w:rPr>
          <w:rFonts w:ascii="Arial" w:eastAsia="Times New Roman" w:hAnsi="Arial" w:cs="Arial"/>
          <w:b/>
          <w:bCs/>
          <w:color w:val="333333"/>
          <w:kern w:val="36"/>
          <w:sz w:val="42"/>
          <w:szCs w:val="42"/>
          <w:lang w:eastAsia="en-IN"/>
        </w:rPr>
        <w:t>4.</w:t>
      </w:r>
      <w:r w:rsidR="00076515" w:rsidRPr="00076515">
        <w:rPr>
          <w:rFonts w:ascii="Arial" w:eastAsia="Times New Roman" w:hAnsi="Arial" w:cs="Arial"/>
          <w:b/>
          <w:bCs/>
          <w:color w:val="333333"/>
          <w:kern w:val="36"/>
          <w:sz w:val="42"/>
          <w:szCs w:val="42"/>
          <w:lang w:eastAsia="en-IN"/>
        </w:rPr>
        <w:t>Microfiber Dry Mop</w:t>
      </w:r>
    </w:p>
    <w:p w14:paraId="79487382" w14:textId="77777777" w:rsidR="00076515" w:rsidRPr="00076515" w:rsidRDefault="00076515" w:rsidP="00076515">
      <w:pPr>
        <w:spacing w:before="0" w:after="0" w:line="240" w:lineRule="auto"/>
        <w:outlineLvl w:val="0"/>
        <w:rPr>
          <w:rFonts w:ascii="Arial" w:eastAsia="Times New Roman" w:hAnsi="Arial" w:cs="Arial"/>
          <w:b/>
          <w:bCs/>
          <w:color w:val="333333"/>
          <w:kern w:val="36"/>
          <w:sz w:val="42"/>
          <w:szCs w:val="42"/>
          <w:lang w:eastAsia="en-IN"/>
        </w:rPr>
      </w:pPr>
    </w:p>
    <w:p w14:paraId="56C59F75" w14:textId="77777777" w:rsidR="00650556" w:rsidRPr="00650556" w:rsidRDefault="00650556" w:rsidP="00650556">
      <w:pPr>
        <w:rPr>
          <w:rFonts w:ascii="Arial" w:eastAsia="Times New Roman" w:hAnsi="Arial" w:cs="Arial"/>
          <w:b/>
          <w:bCs/>
          <w:color w:val="000000"/>
          <w:sz w:val="24"/>
          <w:szCs w:val="24"/>
          <w:lang w:eastAsia="en-IN"/>
        </w:rPr>
      </w:pPr>
      <w:r w:rsidRPr="00650556">
        <w:rPr>
          <w:rFonts w:ascii="Arial" w:eastAsia="Times New Roman" w:hAnsi="Arial" w:cs="Arial"/>
          <w:b/>
          <w:bCs/>
          <w:color w:val="000000"/>
          <w:sz w:val="24"/>
          <w:szCs w:val="24"/>
          <w:lang w:eastAsia="en-IN"/>
        </w:rPr>
        <w:t>Smart Grits Microfiber Chemical Application Mop</w:t>
      </w:r>
    </w:p>
    <w:p w14:paraId="76832CD5" w14:textId="77777777" w:rsidR="00650556" w:rsidRPr="00650556" w:rsidRDefault="00650556" w:rsidP="00650556">
      <w:pPr>
        <w:rPr>
          <w:rFonts w:ascii="Arial" w:eastAsia="Times New Roman" w:hAnsi="Arial" w:cs="Arial"/>
          <w:color w:val="000000"/>
          <w:sz w:val="24"/>
          <w:szCs w:val="24"/>
          <w:lang w:eastAsia="en-IN"/>
        </w:rPr>
      </w:pPr>
      <w:r w:rsidRPr="00650556">
        <w:rPr>
          <w:rFonts w:ascii="Arial" w:eastAsia="Times New Roman" w:hAnsi="Arial" w:cs="Arial"/>
          <w:color w:val="000000"/>
          <w:sz w:val="24"/>
          <w:szCs w:val="24"/>
          <w:lang w:eastAsia="en-IN"/>
        </w:rPr>
        <w:t xml:space="preserve">The </w:t>
      </w:r>
      <w:r w:rsidRPr="00650556">
        <w:rPr>
          <w:rFonts w:ascii="Arial" w:eastAsia="Times New Roman" w:hAnsi="Arial" w:cs="Arial"/>
          <w:b/>
          <w:bCs/>
          <w:color w:val="000000"/>
          <w:sz w:val="24"/>
          <w:szCs w:val="24"/>
          <w:lang w:eastAsia="en-IN"/>
        </w:rPr>
        <w:t>Smart Grits Microfiber Chemical Application Mop</w:t>
      </w:r>
      <w:r w:rsidRPr="00650556">
        <w:rPr>
          <w:rFonts w:ascii="Arial" w:eastAsia="Times New Roman" w:hAnsi="Arial" w:cs="Arial"/>
          <w:color w:val="000000"/>
          <w:sz w:val="24"/>
          <w:szCs w:val="24"/>
          <w:lang w:eastAsia="en-IN"/>
        </w:rPr>
        <w:t xml:space="preserve"> is specially designed for the professional application of </w:t>
      </w:r>
      <w:r w:rsidRPr="00650556">
        <w:rPr>
          <w:rFonts w:ascii="Arial" w:eastAsia="Times New Roman" w:hAnsi="Arial" w:cs="Arial"/>
          <w:b/>
          <w:bCs/>
          <w:color w:val="000000"/>
          <w:sz w:val="24"/>
          <w:szCs w:val="24"/>
          <w:lang w:eastAsia="en-IN"/>
        </w:rPr>
        <w:t>concrete floor treatment chemicals</w:t>
      </w:r>
      <w:r w:rsidRPr="00650556">
        <w:rPr>
          <w:rFonts w:ascii="Arial" w:eastAsia="Times New Roman" w:hAnsi="Arial" w:cs="Arial"/>
          <w:color w:val="000000"/>
          <w:sz w:val="24"/>
          <w:szCs w:val="24"/>
          <w:lang w:eastAsia="en-IN"/>
        </w:rPr>
        <w:t>. Made with high-quality microfiber material, it helps spread chemical solutions smoothly and uniformly across concrete floor surfaces, ensuring consistent coverage with controlled application.</w:t>
      </w:r>
    </w:p>
    <w:p w14:paraId="215BE5B6" w14:textId="77777777" w:rsidR="00650556" w:rsidRPr="00650556" w:rsidRDefault="00650556" w:rsidP="00650556">
      <w:pPr>
        <w:rPr>
          <w:rFonts w:ascii="Arial" w:eastAsia="Times New Roman" w:hAnsi="Arial" w:cs="Arial"/>
          <w:color w:val="000000"/>
          <w:sz w:val="24"/>
          <w:szCs w:val="24"/>
          <w:lang w:eastAsia="en-IN"/>
        </w:rPr>
      </w:pPr>
      <w:r w:rsidRPr="00650556">
        <w:rPr>
          <w:rFonts w:ascii="Arial" w:eastAsia="Times New Roman" w:hAnsi="Arial" w:cs="Arial"/>
          <w:color w:val="000000"/>
          <w:sz w:val="24"/>
          <w:szCs w:val="24"/>
          <w:lang w:eastAsia="en-IN"/>
        </w:rPr>
        <w:lastRenderedPageBreak/>
        <w:t xml:space="preserve">This microfiber mop is ideal for applying </w:t>
      </w:r>
      <w:r w:rsidRPr="00650556">
        <w:rPr>
          <w:rFonts w:ascii="Arial" w:eastAsia="Times New Roman" w:hAnsi="Arial" w:cs="Arial"/>
          <w:b/>
          <w:bCs/>
          <w:color w:val="000000"/>
          <w:sz w:val="24"/>
          <w:szCs w:val="24"/>
          <w:lang w:eastAsia="en-IN"/>
        </w:rPr>
        <w:t>concrete densifiers, hardeners, sealers, curing compounds, and other floor treatment chemicals</w:t>
      </w:r>
      <w:r w:rsidRPr="00650556">
        <w:rPr>
          <w:rFonts w:ascii="Arial" w:eastAsia="Times New Roman" w:hAnsi="Arial" w:cs="Arial"/>
          <w:color w:val="000000"/>
          <w:sz w:val="24"/>
          <w:szCs w:val="24"/>
          <w:lang w:eastAsia="en-IN"/>
        </w:rPr>
        <w:t xml:space="preserve"> during concrete polishing and floor restoration processes. The microfiber construction supports even distribution of the chemical while helping minimize excessive pooling and uneven application.</w:t>
      </w:r>
    </w:p>
    <w:p w14:paraId="5D88342F" w14:textId="77777777" w:rsidR="00650556" w:rsidRPr="00650556" w:rsidRDefault="00650556" w:rsidP="00650556">
      <w:pPr>
        <w:rPr>
          <w:rFonts w:ascii="Arial" w:eastAsia="Times New Roman" w:hAnsi="Arial" w:cs="Arial"/>
          <w:color w:val="000000"/>
          <w:sz w:val="24"/>
          <w:szCs w:val="24"/>
          <w:lang w:eastAsia="en-IN"/>
        </w:rPr>
      </w:pPr>
      <w:r w:rsidRPr="00650556">
        <w:rPr>
          <w:rFonts w:ascii="Arial" w:eastAsia="Times New Roman" w:hAnsi="Arial" w:cs="Arial"/>
          <w:color w:val="000000"/>
          <w:sz w:val="24"/>
          <w:szCs w:val="24"/>
          <w:lang w:eastAsia="en-IN"/>
        </w:rPr>
        <w:t>Its lightweight and ergonomic design allows easy handling and smooth movement across large floor areas, reducing operator fatigue during extended chemical application work. The reusable microfiber mop can be cleaned after use, providing a practical and economical solution for professional floor treatment applications.</w:t>
      </w:r>
    </w:p>
    <w:p w14:paraId="4D46CA56" w14:textId="77777777" w:rsidR="00650556" w:rsidRPr="00650556" w:rsidRDefault="00650556" w:rsidP="00650556">
      <w:pPr>
        <w:rPr>
          <w:rFonts w:ascii="Arial" w:eastAsia="Times New Roman" w:hAnsi="Arial" w:cs="Arial"/>
          <w:b/>
          <w:bCs/>
          <w:color w:val="000000"/>
          <w:sz w:val="24"/>
          <w:szCs w:val="24"/>
          <w:lang w:eastAsia="en-IN"/>
        </w:rPr>
      </w:pPr>
      <w:r w:rsidRPr="00650556">
        <w:rPr>
          <w:rFonts w:ascii="Arial" w:eastAsia="Times New Roman" w:hAnsi="Arial" w:cs="Arial"/>
          <w:b/>
          <w:bCs/>
          <w:color w:val="000000"/>
          <w:sz w:val="24"/>
          <w:szCs w:val="24"/>
          <w:lang w:eastAsia="en-IN"/>
        </w:rPr>
        <w:t>Key Features</w:t>
      </w:r>
    </w:p>
    <w:p w14:paraId="2FCD2839" w14:textId="77777777" w:rsidR="00650556" w:rsidRPr="00650556" w:rsidRDefault="00650556" w:rsidP="00650556">
      <w:pPr>
        <w:numPr>
          <w:ilvl w:val="0"/>
          <w:numId w:val="20"/>
        </w:numPr>
        <w:rPr>
          <w:rFonts w:ascii="Arial" w:eastAsia="Times New Roman" w:hAnsi="Arial" w:cs="Arial"/>
          <w:color w:val="000000"/>
          <w:sz w:val="24"/>
          <w:szCs w:val="24"/>
          <w:lang w:eastAsia="en-IN"/>
        </w:rPr>
      </w:pPr>
      <w:r w:rsidRPr="00650556">
        <w:rPr>
          <w:rFonts w:ascii="Arial" w:eastAsia="Times New Roman" w:hAnsi="Arial" w:cs="Arial"/>
          <w:b/>
          <w:bCs/>
          <w:color w:val="000000"/>
          <w:sz w:val="24"/>
          <w:szCs w:val="24"/>
          <w:lang w:eastAsia="en-IN"/>
        </w:rPr>
        <w:t>High-Quality Microfiber Mop</w:t>
      </w:r>
    </w:p>
    <w:p w14:paraId="6C8CEA85" w14:textId="77777777" w:rsidR="00650556" w:rsidRPr="00650556" w:rsidRDefault="00650556" w:rsidP="00650556">
      <w:pPr>
        <w:numPr>
          <w:ilvl w:val="0"/>
          <w:numId w:val="20"/>
        </w:numPr>
        <w:rPr>
          <w:rFonts w:ascii="Arial" w:eastAsia="Times New Roman" w:hAnsi="Arial" w:cs="Arial"/>
          <w:color w:val="000000"/>
          <w:sz w:val="24"/>
          <w:szCs w:val="24"/>
          <w:lang w:eastAsia="en-IN"/>
        </w:rPr>
      </w:pPr>
      <w:r w:rsidRPr="00650556">
        <w:rPr>
          <w:rFonts w:ascii="Arial" w:eastAsia="Times New Roman" w:hAnsi="Arial" w:cs="Arial"/>
          <w:color w:val="000000"/>
          <w:sz w:val="24"/>
          <w:szCs w:val="24"/>
          <w:lang w:eastAsia="en-IN"/>
        </w:rPr>
        <w:t xml:space="preserve">Specially designed for </w:t>
      </w:r>
      <w:r w:rsidRPr="00650556">
        <w:rPr>
          <w:rFonts w:ascii="Arial" w:eastAsia="Times New Roman" w:hAnsi="Arial" w:cs="Arial"/>
          <w:b/>
          <w:bCs/>
          <w:color w:val="000000"/>
          <w:sz w:val="24"/>
          <w:szCs w:val="24"/>
          <w:lang w:eastAsia="en-IN"/>
        </w:rPr>
        <w:t>Concrete Chemical Application</w:t>
      </w:r>
    </w:p>
    <w:p w14:paraId="750DEC05" w14:textId="77777777" w:rsidR="00650556" w:rsidRPr="00650556" w:rsidRDefault="00650556" w:rsidP="00650556">
      <w:pPr>
        <w:numPr>
          <w:ilvl w:val="0"/>
          <w:numId w:val="20"/>
        </w:numPr>
        <w:rPr>
          <w:rFonts w:ascii="Arial" w:eastAsia="Times New Roman" w:hAnsi="Arial" w:cs="Arial"/>
          <w:color w:val="000000"/>
          <w:sz w:val="24"/>
          <w:szCs w:val="24"/>
          <w:lang w:eastAsia="en-IN"/>
        </w:rPr>
      </w:pPr>
      <w:r w:rsidRPr="00650556">
        <w:rPr>
          <w:rFonts w:ascii="Arial" w:eastAsia="Times New Roman" w:hAnsi="Arial" w:cs="Arial"/>
          <w:color w:val="000000"/>
          <w:sz w:val="24"/>
          <w:szCs w:val="24"/>
          <w:lang w:eastAsia="en-IN"/>
        </w:rPr>
        <w:t xml:space="preserve">Provides </w:t>
      </w:r>
      <w:r w:rsidRPr="00650556">
        <w:rPr>
          <w:rFonts w:ascii="Arial" w:eastAsia="Times New Roman" w:hAnsi="Arial" w:cs="Arial"/>
          <w:b/>
          <w:bCs/>
          <w:color w:val="000000"/>
          <w:sz w:val="24"/>
          <w:szCs w:val="24"/>
          <w:lang w:eastAsia="en-IN"/>
        </w:rPr>
        <w:t>Smooth &amp; Uniform Chemical Distribution</w:t>
      </w:r>
    </w:p>
    <w:p w14:paraId="322477D3" w14:textId="77777777" w:rsidR="00650556" w:rsidRPr="00650556" w:rsidRDefault="00650556" w:rsidP="00650556">
      <w:pPr>
        <w:numPr>
          <w:ilvl w:val="0"/>
          <w:numId w:val="20"/>
        </w:numPr>
        <w:rPr>
          <w:rFonts w:ascii="Arial" w:eastAsia="Times New Roman" w:hAnsi="Arial" w:cs="Arial"/>
          <w:color w:val="000000"/>
          <w:sz w:val="24"/>
          <w:szCs w:val="24"/>
          <w:lang w:eastAsia="en-IN"/>
        </w:rPr>
      </w:pPr>
      <w:r w:rsidRPr="00650556">
        <w:rPr>
          <w:rFonts w:ascii="Arial" w:eastAsia="Times New Roman" w:hAnsi="Arial" w:cs="Arial"/>
          <w:color w:val="000000"/>
          <w:sz w:val="24"/>
          <w:szCs w:val="24"/>
          <w:lang w:eastAsia="en-IN"/>
        </w:rPr>
        <w:t xml:space="preserve">Suitable for </w:t>
      </w:r>
      <w:r w:rsidRPr="00650556">
        <w:rPr>
          <w:rFonts w:ascii="Arial" w:eastAsia="Times New Roman" w:hAnsi="Arial" w:cs="Arial"/>
          <w:b/>
          <w:bCs/>
          <w:color w:val="000000"/>
          <w:sz w:val="24"/>
          <w:szCs w:val="24"/>
          <w:lang w:eastAsia="en-IN"/>
        </w:rPr>
        <w:t>Densifiers, Hardeners &amp; Sealers</w:t>
      </w:r>
    </w:p>
    <w:p w14:paraId="3C15A4CE" w14:textId="77777777" w:rsidR="00650556" w:rsidRPr="00650556" w:rsidRDefault="00650556" w:rsidP="00650556">
      <w:pPr>
        <w:numPr>
          <w:ilvl w:val="0"/>
          <w:numId w:val="20"/>
        </w:numPr>
        <w:rPr>
          <w:rFonts w:ascii="Arial" w:eastAsia="Times New Roman" w:hAnsi="Arial" w:cs="Arial"/>
          <w:color w:val="000000"/>
          <w:sz w:val="24"/>
          <w:szCs w:val="24"/>
          <w:lang w:eastAsia="en-IN"/>
        </w:rPr>
      </w:pPr>
      <w:r w:rsidRPr="00650556">
        <w:rPr>
          <w:rFonts w:ascii="Arial" w:eastAsia="Times New Roman" w:hAnsi="Arial" w:cs="Arial"/>
          <w:color w:val="000000"/>
          <w:sz w:val="24"/>
          <w:szCs w:val="24"/>
          <w:lang w:eastAsia="en-IN"/>
        </w:rPr>
        <w:t xml:space="preserve">Helps achieve </w:t>
      </w:r>
      <w:r w:rsidRPr="00650556">
        <w:rPr>
          <w:rFonts w:ascii="Arial" w:eastAsia="Times New Roman" w:hAnsi="Arial" w:cs="Arial"/>
          <w:b/>
          <w:bCs/>
          <w:color w:val="000000"/>
          <w:sz w:val="24"/>
          <w:szCs w:val="24"/>
          <w:lang w:eastAsia="en-IN"/>
        </w:rPr>
        <w:t>Consistent Floor Coverage</w:t>
      </w:r>
    </w:p>
    <w:p w14:paraId="256053CC" w14:textId="77777777" w:rsidR="00650556" w:rsidRPr="00650556" w:rsidRDefault="00650556" w:rsidP="00650556">
      <w:pPr>
        <w:numPr>
          <w:ilvl w:val="0"/>
          <w:numId w:val="20"/>
        </w:numPr>
        <w:rPr>
          <w:rFonts w:ascii="Arial" w:eastAsia="Times New Roman" w:hAnsi="Arial" w:cs="Arial"/>
          <w:color w:val="000000"/>
          <w:sz w:val="24"/>
          <w:szCs w:val="24"/>
          <w:lang w:eastAsia="en-IN"/>
        </w:rPr>
      </w:pPr>
      <w:r w:rsidRPr="00650556">
        <w:rPr>
          <w:rFonts w:ascii="Arial" w:eastAsia="Times New Roman" w:hAnsi="Arial" w:cs="Arial"/>
          <w:color w:val="000000"/>
          <w:sz w:val="24"/>
          <w:szCs w:val="24"/>
          <w:lang w:eastAsia="en-IN"/>
        </w:rPr>
        <w:t>Lightweight and easy to operate</w:t>
      </w:r>
    </w:p>
    <w:p w14:paraId="7B7B6E3B" w14:textId="77777777" w:rsidR="00650556" w:rsidRPr="00650556" w:rsidRDefault="00650556" w:rsidP="00650556">
      <w:pPr>
        <w:numPr>
          <w:ilvl w:val="0"/>
          <w:numId w:val="20"/>
        </w:numPr>
        <w:rPr>
          <w:rFonts w:ascii="Arial" w:eastAsia="Times New Roman" w:hAnsi="Arial" w:cs="Arial"/>
          <w:color w:val="000000"/>
          <w:sz w:val="24"/>
          <w:szCs w:val="24"/>
          <w:lang w:eastAsia="en-IN"/>
        </w:rPr>
      </w:pPr>
      <w:r w:rsidRPr="00650556">
        <w:rPr>
          <w:rFonts w:ascii="Arial" w:eastAsia="Times New Roman" w:hAnsi="Arial" w:cs="Arial"/>
          <w:color w:val="000000"/>
          <w:sz w:val="24"/>
          <w:szCs w:val="24"/>
          <w:lang w:eastAsia="en-IN"/>
        </w:rPr>
        <w:t>Reusable microfiber material</w:t>
      </w:r>
    </w:p>
    <w:p w14:paraId="4940C552" w14:textId="77777777" w:rsidR="00650556" w:rsidRPr="00650556" w:rsidRDefault="00650556" w:rsidP="00650556">
      <w:pPr>
        <w:numPr>
          <w:ilvl w:val="0"/>
          <w:numId w:val="20"/>
        </w:numPr>
        <w:rPr>
          <w:rFonts w:ascii="Arial" w:eastAsia="Times New Roman" w:hAnsi="Arial" w:cs="Arial"/>
          <w:color w:val="000000"/>
          <w:sz w:val="24"/>
          <w:szCs w:val="24"/>
          <w:lang w:eastAsia="en-IN"/>
        </w:rPr>
      </w:pPr>
      <w:r w:rsidRPr="00650556">
        <w:rPr>
          <w:rFonts w:ascii="Arial" w:eastAsia="Times New Roman" w:hAnsi="Arial" w:cs="Arial"/>
          <w:color w:val="000000"/>
          <w:sz w:val="24"/>
          <w:szCs w:val="24"/>
          <w:lang w:eastAsia="en-IN"/>
        </w:rPr>
        <w:t>Reduces operator fatigue</w:t>
      </w:r>
    </w:p>
    <w:p w14:paraId="54DEA63E" w14:textId="77777777" w:rsidR="00650556" w:rsidRPr="00650556" w:rsidRDefault="00650556" w:rsidP="00650556">
      <w:pPr>
        <w:numPr>
          <w:ilvl w:val="0"/>
          <w:numId w:val="20"/>
        </w:numPr>
        <w:rPr>
          <w:rFonts w:ascii="Arial" w:eastAsia="Times New Roman" w:hAnsi="Arial" w:cs="Arial"/>
          <w:color w:val="000000"/>
          <w:sz w:val="24"/>
          <w:szCs w:val="24"/>
          <w:lang w:eastAsia="en-IN"/>
        </w:rPr>
      </w:pPr>
      <w:r w:rsidRPr="00650556">
        <w:rPr>
          <w:rFonts w:ascii="Arial" w:eastAsia="Times New Roman" w:hAnsi="Arial" w:cs="Arial"/>
          <w:color w:val="000000"/>
          <w:sz w:val="24"/>
          <w:szCs w:val="24"/>
          <w:lang w:eastAsia="en-IN"/>
        </w:rPr>
        <w:t>Ideal for large concrete floor areas</w:t>
      </w:r>
    </w:p>
    <w:p w14:paraId="7C9C6EFD" w14:textId="77777777" w:rsidR="00650556" w:rsidRPr="00650556" w:rsidRDefault="00650556" w:rsidP="00650556">
      <w:pPr>
        <w:numPr>
          <w:ilvl w:val="0"/>
          <w:numId w:val="20"/>
        </w:numPr>
        <w:rPr>
          <w:rFonts w:ascii="Arial" w:eastAsia="Times New Roman" w:hAnsi="Arial" w:cs="Arial"/>
          <w:color w:val="000000"/>
          <w:sz w:val="24"/>
          <w:szCs w:val="24"/>
          <w:lang w:eastAsia="en-IN"/>
        </w:rPr>
      </w:pPr>
      <w:r w:rsidRPr="00650556">
        <w:rPr>
          <w:rFonts w:ascii="Arial" w:eastAsia="Times New Roman" w:hAnsi="Arial" w:cs="Arial"/>
          <w:color w:val="000000"/>
          <w:sz w:val="24"/>
          <w:szCs w:val="24"/>
          <w:lang w:eastAsia="en-IN"/>
        </w:rPr>
        <w:t>Suitable for polishing and floor restoration projects</w:t>
      </w:r>
    </w:p>
    <w:p w14:paraId="185AD148" w14:textId="77777777" w:rsidR="00650556" w:rsidRPr="00650556" w:rsidRDefault="00650556" w:rsidP="00650556">
      <w:pPr>
        <w:rPr>
          <w:rFonts w:ascii="Arial" w:eastAsia="Times New Roman" w:hAnsi="Arial" w:cs="Arial"/>
          <w:b/>
          <w:bCs/>
          <w:color w:val="000000"/>
          <w:sz w:val="24"/>
          <w:szCs w:val="24"/>
          <w:lang w:eastAsia="en-IN"/>
        </w:rPr>
      </w:pPr>
      <w:r w:rsidRPr="00650556">
        <w:rPr>
          <w:rFonts w:ascii="Arial" w:eastAsia="Times New Roman" w:hAnsi="Arial" w:cs="Arial"/>
          <w:b/>
          <w:bCs/>
          <w:color w:val="000000"/>
          <w:sz w:val="24"/>
          <w:szCs w:val="24"/>
          <w:lang w:eastAsia="en-IN"/>
        </w:rPr>
        <w:t>Applications</w:t>
      </w:r>
    </w:p>
    <w:p w14:paraId="6F1B63E3" w14:textId="77777777" w:rsidR="00650556" w:rsidRPr="00650556" w:rsidRDefault="00650556" w:rsidP="00650556">
      <w:pPr>
        <w:numPr>
          <w:ilvl w:val="0"/>
          <w:numId w:val="21"/>
        </w:numPr>
        <w:rPr>
          <w:rFonts w:ascii="Arial" w:eastAsia="Times New Roman" w:hAnsi="Arial" w:cs="Arial"/>
          <w:color w:val="000000"/>
          <w:sz w:val="24"/>
          <w:szCs w:val="24"/>
          <w:lang w:eastAsia="en-IN"/>
        </w:rPr>
      </w:pPr>
      <w:r w:rsidRPr="00650556">
        <w:rPr>
          <w:rFonts w:ascii="Arial" w:eastAsia="Times New Roman" w:hAnsi="Arial" w:cs="Arial"/>
          <w:color w:val="000000"/>
          <w:sz w:val="24"/>
          <w:szCs w:val="24"/>
          <w:lang w:eastAsia="en-IN"/>
        </w:rPr>
        <w:t>Concrete Densifier Application</w:t>
      </w:r>
    </w:p>
    <w:p w14:paraId="08D3E62B" w14:textId="77777777" w:rsidR="00650556" w:rsidRPr="00650556" w:rsidRDefault="00650556" w:rsidP="00650556">
      <w:pPr>
        <w:numPr>
          <w:ilvl w:val="0"/>
          <w:numId w:val="21"/>
        </w:numPr>
        <w:rPr>
          <w:rFonts w:ascii="Arial" w:eastAsia="Times New Roman" w:hAnsi="Arial" w:cs="Arial"/>
          <w:color w:val="000000"/>
          <w:sz w:val="24"/>
          <w:szCs w:val="24"/>
          <w:lang w:eastAsia="en-IN"/>
        </w:rPr>
      </w:pPr>
      <w:r w:rsidRPr="00650556">
        <w:rPr>
          <w:rFonts w:ascii="Arial" w:eastAsia="Times New Roman" w:hAnsi="Arial" w:cs="Arial"/>
          <w:color w:val="000000"/>
          <w:sz w:val="24"/>
          <w:szCs w:val="24"/>
          <w:lang w:eastAsia="en-IN"/>
        </w:rPr>
        <w:t>Lithium / Sodium / Potassium Silicate Application</w:t>
      </w:r>
    </w:p>
    <w:p w14:paraId="4431A5E9" w14:textId="77777777" w:rsidR="00650556" w:rsidRPr="00650556" w:rsidRDefault="00650556" w:rsidP="00650556">
      <w:pPr>
        <w:numPr>
          <w:ilvl w:val="0"/>
          <w:numId w:val="21"/>
        </w:numPr>
        <w:rPr>
          <w:rFonts w:ascii="Arial" w:eastAsia="Times New Roman" w:hAnsi="Arial" w:cs="Arial"/>
          <w:color w:val="000000"/>
          <w:sz w:val="24"/>
          <w:szCs w:val="24"/>
          <w:lang w:eastAsia="en-IN"/>
        </w:rPr>
      </w:pPr>
      <w:r w:rsidRPr="00650556">
        <w:rPr>
          <w:rFonts w:ascii="Arial" w:eastAsia="Times New Roman" w:hAnsi="Arial" w:cs="Arial"/>
          <w:color w:val="000000"/>
          <w:sz w:val="24"/>
          <w:szCs w:val="24"/>
          <w:lang w:eastAsia="en-IN"/>
        </w:rPr>
        <w:t>Concrete Hardener Application</w:t>
      </w:r>
    </w:p>
    <w:p w14:paraId="3FB6AE84" w14:textId="77777777" w:rsidR="00650556" w:rsidRPr="00650556" w:rsidRDefault="00650556" w:rsidP="00650556">
      <w:pPr>
        <w:numPr>
          <w:ilvl w:val="0"/>
          <w:numId w:val="21"/>
        </w:numPr>
        <w:rPr>
          <w:rFonts w:ascii="Arial" w:eastAsia="Times New Roman" w:hAnsi="Arial" w:cs="Arial"/>
          <w:color w:val="000000"/>
          <w:sz w:val="24"/>
          <w:szCs w:val="24"/>
          <w:lang w:eastAsia="en-IN"/>
        </w:rPr>
      </w:pPr>
      <w:r w:rsidRPr="00650556">
        <w:rPr>
          <w:rFonts w:ascii="Arial" w:eastAsia="Times New Roman" w:hAnsi="Arial" w:cs="Arial"/>
          <w:color w:val="000000"/>
          <w:sz w:val="24"/>
          <w:szCs w:val="24"/>
          <w:lang w:eastAsia="en-IN"/>
        </w:rPr>
        <w:t>Concrete Sealer Application</w:t>
      </w:r>
    </w:p>
    <w:p w14:paraId="5E51D3BF" w14:textId="77777777" w:rsidR="00650556" w:rsidRPr="00650556" w:rsidRDefault="00650556" w:rsidP="00650556">
      <w:pPr>
        <w:numPr>
          <w:ilvl w:val="0"/>
          <w:numId w:val="21"/>
        </w:numPr>
        <w:rPr>
          <w:rFonts w:ascii="Arial" w:eastAsia="Times New Roman" w:hAnsi="Arial" w:cs="Arial"/>
          <w:color w:val="000000"/>
          <w:sz w:val="24"/>
          <w:szCs w:val="24"/>
          <w:lang w:eastAsia="en-IN"/>
        </w:rPr>
      </w:pPr>
      <w:r w:rsidRPr="00650556">
        <w:rPr>
          <w:rFonts w:ascii="Arial" w:eastAsia="Times New Roman" w:hAnsi="Arial" w:cs="Arial"/>
          <w:color w:val="000000"/>
          <w:sz w:val="24"/>
          <w:szCs w:val="24"/>
          <w:lang w:eastAsia="en-IN"/>
        </w:rPr>
        <w:t>Concrete Floor Treatment</w:t>
      </w:r>
    </w:p>
    <w:p w14:paraId="04351F68" w14:textId="77777777" w:rsidR="00650556" w:rsidRPr="00650556" w:rsidRDefault="00650556" w:rsidP="00650556">
      <w:pPr>
        <w:numPr>
          <w:ilvl w:val="0"/>
          <w:numId w:val="21"/>
        </w:numPr>
        <w:rPr>
          <w:rFonts w:ascii="Arial" w:eastAsia="Times New Roman" w:hAnsi="Arial" w:cs="Arial"/>
          <w:color w:val="000000"/>
          <w:sz w:val="24"/>
          <w:szCs w:val="24"/>
          <w:lang w:eastAsia="en-IN"/>
        </w:rPr>
      </w:pPr>
      <w:r w:rsidRPr="00650556">
        <w:rPr>
          <w:rFonts w:ascii="Arial" w:eastAsia="Times New Roman" w:hAnsi="Arial" w:cs="Arial"/>
          <w:color w:val="000000"/>
          <w:sz w:val="24"/>
          <w:szCs w:val="24"/>
          <w:lang w:eastAsia="en-IN"/>
        </w:rPr>
        <w:t>Concrete Polishing Projects</w:t>
      </w:r>
    </w:p>
    <w:p w14:paraId="0502842B" w14:textId="77777777" w:rsidR="00650556" w:rsidRPr="00650556" w:rsidRDefault="00650556" w:rsidP="00650556">
      <w:pPr>
        <w:numPr>
          <w:ilvl w:val="0"/>
          <w:numId w:val="21"/>
        </w:numPr>
        <w:rPr>
          <w:rFonts w:ascii="Arial" w:eastAsia="Times New Roman" w:hAnsi="Arial" w:cs="Arial"/>
          <w:color w:val="000000"/>
          <w:sz w:val="24"/>
          <w:szCs w:val="24"/>
          <w:lang w:eastAsia="en-IN"/>
        </w:rPr>
      </w:pPr>
      <w:r w:rsidRPr="00650556">
        <w:rPr>
          <w:rFonts w:ascii="Arial" w:eastAsia="Times New Roman" w:hAnsi="Arial" w:cs="Arial"/>
          <w:color w:val="000000"/>
          <w:sz w:val="24"/>
          <w:szCs w:val="24"/>
          <w:lang w:eastAsia="en-IN"/>
        </w:rPr>
        <w:t>Industrial &amp; Commercial Flooring</w:t>
      </w:r>
    </w:p>
    <w:p w14:paraId="4C951F9D" w14:textId="77777777" w:rsidR="00650556" w:rsidRPr="00650556" w:rsidRDefault="00650556" w:rsidP="00650556">
      <w:pPr>
        <w:numPr>
          <w:ilvl w:val="0"/>
          <w:numId w:val="21"/>
        </w:numPr>
        <w:rPr>
          <w:rFonts w:ascii="Arial" w:eastAsia="Times New Roman" w:hAnsi="Arial" w:cs="Arial"/>
          <w:color w:val="000000"/>
          <w:sz w:val="24"/>
          <w:szCs w:val="24"/>
          <w:lang w:eastAsia="en-IN"/>
        </w:rPr>
      </w:pPr>
      <w:r w:rsidRPr="00650556">
        <w:rPr>
          <w:rFonts w:ascii="Arial" w:eastAsia="Times New Roman" w:hAnsi="Arial" w:cs="Arial"/>
          <w:color w:val="000000"/>
          <w:sz w:val="24"/>
          <w:szCs w:val="24"/>
          <w:lang w:eastAsia="en-IN"/>
        </w:rPr>
        <w:t>Warehouse &amp; Factory Floors</w:t>
      </w:r>
    </w:p>
    <w:p w14:paraId="0FEABA81" w14:textId="77777777" w:rsidR="00650556" w:rsidRPr="00650556" w:rsidRDefault="00650556" w:rsidP="00650556">
      <w:pPr>
        <w:numPr>
          <w:ilvl w:val="0"/>
          <w:numId w:val="21"/>
        </w:numPr>
        <w:rPr>
          <w:rFonts w:ascii="Arial" w:eastAsia="Times New Roman" w:hAnsi="Arial" w:cs="Arial"/>
          <w:color w:val="000000"/>
          <w:sz w:val="24"/>
          <w:szCs w:val="24"/>
          <w:lang w:eastAsia="en-IN"/>
        </w:rPr>
      </w:pPr>
      <w:r w:rsidRPr="00650556">
        <w:rPr>
          <w:rFonts w:ascii="Arial" w:eastAsia="Times New Roman" w:hAnsi="Arial" w:cs="Arial"/>
          <w:color w:val="000000"/>
          <w:sz w:val="24"/>
          <w:szCs w:val="24"/>
          <w:lang w:eastAsia="en-IN"/>
        </w:rPr>
        <w:t>Large Concrete Floor Areas</w:t>
      </w:r>
    </w:p>
    <w:p w14:paraId="48159466" w14:textId="77777777" w:rsidR="00076515" w:rsidRDefault="00076515" w:rsidP="00076515">
      <w:pPr>
        <w:rPr>
          <w:rFonts w:ascii="Arial" w:eastAsia="Times New Roman" w:hAnsi="Arial" w:cs="Arial"/>
          <w:color w:val="000000"/>
          <w:sz w:val="24"/>
          <w:szCs w:val="24"/>
          <w:lang w:eastAsia="en-IN"/>
        </w:rPr>
      </w:pPr>
    </w:p>
    <w:p w14:paraId="170A1573" w14:textId="77777777" w:rsidR="00076515" w:rsidRDefault="00076515" w:rsidP="00076515">
      <w:pPr>
        <w:rPr>
          <w:rFonts w:ascii="Arial" w:eastAsia="Times New Roman" w:hAnsi="Arial" w:cs="Arial"/>
          <w:color w:val="000000"/>
          <w:sz w:val="24"/>
          <w:szCs w:val="24"/>
          <w:lang w:eastAsia="en-IN"/>
        </w:rPr>
      </w:pPr>
    </w:p>
    <w:p w14:paraId="1B1DD0CE" w14:textId="77777777" w:rsidR="00076515" w:rsidRDefault="00076515" w:rsidP="00076515">
      <w:pPr>
        <w:rPr>
          <w:rFonts w:ascii="Arial" w:eastAsia="Times New Roman" w:hAnsi="Arial" w:cs="Arial"/>
          <w:color w:val="000000"/>
          <w:sz w:val="24"/>
          <w:szCs w:val="24"/>
          <w:lang w:eastAsia="en-IN"/>
        </w:rPr>
      </w:pPr>
    </w:p>
    <w:p w14:paraId="3DBBC2C0" w14:textId="4F7ACB20" w:rsidR="00076515" w:rsidRPr="00650556" w:rsidRDefault="001E0BE9" w:rsidP="00076515">
      <w:pPr>
        <w:rPr>
          <w:b/>
          <w:bCs/>
          <w:sz w:val="40"/>
          <w:szCs w:val="40"/>
        </w:rPr>
      </w:pPr>
      <w:r w:rsidRPr="00650556">
        <w:rPr>
          <w:b/>
          <w:bCs/>
          <w:sz w:val="40"/>
          <w:szCs w:val="40"/>
        </w:rPr>
        <w:t>5.</w:t>
      </w:r>
      <w:r w:rsidR="00076515" w:rsidRPr="00650556">
        <w:rPr>
          <w:b/>
          <w:bCs/>
          <w:sz w:val="40"/>
          <w:szCs w:val="40"/>
        </w:rPr>
        <w:t xml:space="preserve"> Lithium Densifier &amp; Hardener</w:t>
      </w:r>
    </w:p>
    <w:p w14:paraId="672B1252" w14:textId="77777777" w:rsidR="00076515" w:rsidRPr="00076515" w:rsidRDefault="00076515" w:rsidP="00076515">
      <w:r w:rsidRPr="00076515">
        <w:t xml:space="preserve">A </w:t>
      </w:r>
      <w:r w:rsidRPr="00076515">
        <w:rPr>
          <w:b/>
          <w:bCs/>
        </w:rPr>
        <w:t>Concrete Lithium Densifier &amp; Hardener</w:t>
      </w:r>
      <w:r w:rsidRPr="00076515">
        <w:t xml:space="preserve"> is a premium water-based chemical treatment formulated with </w:t>
      </w:r>
      <w:r w:rsidRPr="00076515">
        <w:rPr>
          <w:b/>
          <w:bCs/>
        </w:rPr>
        <w:t>lithium silicate</w:t>
      </w:r>
      <w:r w:rsidRPr="00076515">
        <w:t xml:space="preserve">. It is applied to cured concrete floors, where it penetrates deep into the concrete pores and chemically reacts with free lime (calcium hydroxide) to form </w:t>
      </w:r>
      <w:r w:rsidRPr="00076515">
        <w:rPr>
          <w:b/>
          <w:bCs/>
        </w:rPr>
        <w:t>Calcium Silicate Hydrate (C-S-H)</w:t>
      </w:r>
      <w:r w:rsidRPr="00076515">
        <w:t>. This permanent reaction strengthens the concrete from within, eliminates dusting, improves abrasion resistance, and enhances the floor's ability to achieve a high-gloss polish.</w:t>
      </w:r>
    </w:p>
    <w:p w14:paraId="7A6AB412" w14:textId="77777777" w:rsidR="00076515" w:rsidRPr="00076515" w:rsidRDefault="00076515" w:rsidP="00076515">
      <w:pPr>
        <w:rPr>
          <w:b/>
          <w:bCs/>
        </w:rPr>
      </w:pPr>
      <w:r w:rsidRPr="00076515">
        <w:rPr>
          <w:b/>
          <w:bCs/>
        </w:rPr>
        <w:t>How It Works &amp; Key Benefits</w:t>
      </w:r>
    </w:p>
    <w:p w14:paraId="6A8B0009" w14:textId="77777777" w:rsidR="00076515" w:rsidRPr="00076515" w:rsidRDefault="00076515" w:rsidP="00076515">
      <w:pPr>
        <w:numPr>
          <w:ilvl w:val="0"/>
          <w:numId w:val="3"/>
        </w:numPr>
      </w:pPr>
      <w:r w:rsidRPr="00076515">
        <w:rPr>
          <w:b/>
          <w:bCs/>
        </w:rPr>
        <w:t>Deep Penetration:</w:t>
      </w:r>
      <w:r w:rsidRPr="00076515">
        <w:t xml:space="preserve"> Nano-sized lithium molecules penetrate deeper into the concrete than traditional sodium or potassium silicates, ensuring maximum internal strengthening. </w:t>
      </w:r>
    </w:p>
    <w:p w14:paraId="718D4FE1" w14:textId="77777777" w:rsidR="00076515" w:rsidRPr="00076515" w:rsidRDefault="00076515" w:rsidP="00076515">
      <w:pPr>
        <w:numPr>
          <w:ilvl w:val="0"/>
          <w:numId w:val="3"/>
        </w:numPr>
      </w:pPr>
      <w:r w:rsidRPr="00076515">
        <w:rPr>
          <w:b/>
          <w:bCs/>
        </w:rPr>
        <w:t>Permanent Chemical Bond:</w:t>
      </w:r>
      <w:r w:rsidRPr="00076515">
        <w:t xml:space="preserve"> Reacts with free lime to form additional C-S-H, densifying the concrete without creating a surface coating that can chip, peel, or delaminate. </w:t>
      </w:r>
    </w:p>
    <w:p w14:paraId="553E592E" w14:textId="77777777" w:rsidR="00076515" w:rsidRPr="00076515" w:rsidRDefault="00076515" w:rsidP="00076515">
      <w:pPr>
        <w:numPr>
          <w:ilvl w:val="0"/>
          <w:numId w:val="3"/>
        </w:numPr>
      </w:pPr>
      <w:r w:rsidRPr="00076515">
        <w:rPr>
          <w:b/>
          <w:bCs/>
        </w:rPr>
        <w:t>Dust-Proof Surface:</w:t>
      </w:r>
      <w:r w:rsidRPr="00076515">
        <w:t xml:space="preserve"> Permanently binds loose cement particles, eliminating surface dusting and improving indoor air quality. </w:t>
      </w:r>
    </w:p>
    <w:p w14:paraId="53F03006" w14:textId="77777777" w:rsidR="00076515" w:rsidRPr="00076515" w:rsidRDefault="00076515" w:rsidP="00076515">
      <w:pPr>
        <w:numPr>
          <w:ilvl w:val="0"/>
          <w:numId w:val="3"/>
        </w:numPr>
      </w:pPr>
      <w:r w:rsidRPr="00076515">
        <w:rPr>
          <w:b/>
          <w:bCs/>
        </w:rPr>
        <w:t>Superior Durability:</w:t>
      </w:r>
      <w:r w:rsidRPr="00076515">
        <w:t xml:space="preserve"> Significantly increases abrasion and impact resistance, making floors suitable for heavy pedestrian traffic, forklifts, and industrial operations. </w:t>
      </w:r>
    </w:p>
    <w:p w14:paraId="406F28C0" w14:textId="77777777" w:rsidR="00076515" w:rsidRPr="00076515" w:rsidRDefault="00076515" w:rsidP="00076515">
      <w:pPr>
        <w:numPr>
          <w:ilvl w:val="0"/>
          <w:numId w:val="3"/>
        </w:numPr>
      </w:pPr>
      <w:r w:rsidRPr="00076515">
        <w:rPr>
          <w:b/>
          <w:bCs/>
        </w:rPr>
        <w:t xml:space="preserve">Improved </w:t>
      </w:r>
      <w:proofErr w:type="spellStart"/>
      <w:r w:rsidRPr="00076515">
        <w:rPr>
          <w:b/>
          <w:bCs/>
        </w:rPr>
        <w:t>Polishability</w:t>
      </w:r>
      <w:proofErr w:type="spellEnd"/>
      <w:r w:rsidRPr="00076515">
        <w:rPr>
          <w:b/>
          <w:bCs/>
        </w:rPr>
        <w:t>:</w:t>
      </w:r>
      <w:r w:rsidRPr="00076515">
        <w:t xml:space="preserve"> Creates a denser, smoother surface that produces higher gloss levels and better long-term shine retention. </w:t>
      </w:r>
    </w:p>
    <w:p w14:paraId="037B2E09" w14:textId="77777777" w:rsidR="00076515" w:rsidRPr="00076515" w:rsidRDefault="00076515" w:rsidP="00076515">
      <w:pPr>
        <w:numPr>
          <w:ilvl w:val="0"/>
          <w:numId w:val="3"/>
        </w:numPr>
      </w:pPr>
      <w:r w:rsidRPr="00076515">
        <w:rPr>
          <w:b/>
          <w:bCs/>
        </w:rPr>
        <w:t>No Efflorescence:</w:t>
      </w:r>
      <w:r w:rsidRPr="00076515">
        <w:t xml:space="preserve"> Lithium-based formulations minimize the risk of whitening and surface residue commonly associated with sodium silicate products. </w:t>
      </w:r>
    </w:p>
    <w:p w14:paraId="27A1D268" w14:textId="77777777" w:rsidR="00076515" w:rsidRPr="00076515" w:rsidRDefault="00076515" w:rsidP="00076515">
      <w:pPr>
        <w:numPr>
          <w:ilvl w:val="0"/>
          <w:numId w:val="3"/>
        </w:numPr>
      </w:pPr>
      <w:r w:rsidRPr="00076515">
        <w:rPr>
          <w:b/>
          <w:bCs/>
        </w:rPr>
        <w:t>Low Maintenance:</w:t>
      </w:r>
      <w:r w:rsidRPr="00076515">
        <w:t xml:space="preserve"> Reduces surface wear, minimizes maintenance costs, and extends the service life of concrete floors. </w:t>
      </w:r>
    </w:p>
    <w:p w14:paraId="0611B009" w14:textId="77777777" w:rsidR="00076515" w:rsidRPr="00076515" w:rsidRDefault="00076515" w:rsidP="00076515">
      <w:pPr>
        <w:rPr>
          <w:b/>
          <w:bCs/>
        </w:rPr>
      </w:pPr>
      <w:r w:rsidRPr="00076515">
        <w:rPr>
          <w:b/>
          <w:bCs/>
        </w:rPr>
        <w:t>Application Procedure</w:t>
      </w:r>
    </w:p>
    <w:p w14:paraId="6F9AEAFC" w14:textId="77777777" w:rsidR="00076515" w:rsidRPr="00076515" w:rsidRDefault="00076515" w:rsidP="00076515">
      <w:r w:rsidRPr="00076515">
        <w:rPr>
          <w:b/>
          <w:bCs/>
        </w:rPr>
        <w:t>1. Surface Preparation</w:t>
      </w:r>
      <w:r w:rsidRPr="00076515">
        <w:br/>
        <w:t>Clean the concrete thoroughly to remove dust, oil, grease, coatings, and contaminants. For polished concrete applications, mechanically grind the surface to open the pores and ensure maximum penetration.</w:t>
      </w:r>
    </w:p>
    <w:p w14:paraId="2535BBB6" w14:textId="77777777" w:rsidR="00076515" w:rsidRPr="00076515" w:rsidRDefault="00076515" w:rsidP="00076515">
      <w:r w:rsidRPr="00076515">
        <w:rPr>
          <w:b/>
          <w:bCs/>
        </w:rPr>
        <w:t>2. Uniform Application</w:t>
      </w:r>
      <w:r w:rsidRPr="00076515">
        <w:br/>
        <w:t>Apply the lithium densifier evenly using a low-pressure sprayer. Distribute the material uniformly with a microfiber pad or soft broom to ensure complete surface coverage.</w:t>
      </w:r>
    </w:p>
    <w:p w14:paraId="196EF9D4" w14:textId="77777777" w:rsidR="00076515" w:rsidRPr="00076515" w:rsidRDefault="00076515" w:rsidP="00076515">
      <w:r w:rsidRPr="00076515">
        <w:rPr>
          <w:b/>
          <w:bCs/>
        </w:rPr>
        <w:t>3. Maintain a Wet Surface</w:t>
      </w:r>
      <w:r w:rsidRPr="00076515">
        <w:br/>
        <w:t xml:space="preserve">Keep the treated surface uniformly wet for </w:t>
      </w:r>
      <w:r w:rsidRPr="00076515">
        <w:rPr>
          <w:b/>
          <w:bCs/>
        </w:rPr>
        <w:t>15–20 minutes</w:t>
      </w:r>
      <w:r w:rsidRPr="00076515">
        <w:t>. In highly porous areas, redistribute or reapply the material as necessary to maintain consistent saturation and maximize the chemical reaction.</w:t>
      </w:r>
    </w:p>
    <w:p w14:paraId="51730325" w14:textId="77777777" w:rsidR="00076515" w:rsidRPr="00076515" w:rsidRDefault="00076515" w:rsidP="00076515">
      <w:r w:rsidRPr="00076515">
        <w:rPr>
          <w:b/>
          <w:bCs/>
        </w:rPr>
        <w:t>4. Drying and Finishing</w:t>
      </w:r>
      <w:r w:rsidRPr="00076515">
        <w:br/>
        <w:t xml:space="preserve">Allow the densifier to penetrate and dry completely. Remove any residual haze or excess material, if required </w:t>
      </w:r>
      <w:r w:rsidRPr="00076515">
        <w:lastRenderedPageBreak/>
        <w:t>by the manufacturer's recommendations. Once cured, proceed with polishing or return the floor to service as specified.</w:t>
      </w:r>
    </w:p>
    <w:p w14:paraId="444C8712" w14:textId="77777777" w:rsidR="00076515" w:rsidRPr="00076515" w:rsidRDefault="00076515" w:rsidP="00076515">
      <w:pPr>
        <w:rPr>
          <w:b/>
          <w:bCs/>
        </w:rPr>
      </w:pPr>
      <w:r w:rsidRPr="00076515">
        <w:rPr>
          <w:b/>
          <w:bCs/>
        </w:rPr>
        <w:t>Ideal Applications</w:t>
      </w:r>
    </w:p>
    <w:p w14:paraId="46E69534" w14:textId="77777777" w:rsidR="00076515" w:rsidRPr="00076515" w:rsidRDefault="00076515" w:rsidP="00076515">
      <w:pPr>
        <w:numPr>
          <w:ilvl w:val="0"/>
          <w:numId w:val="4"/>
        </w:numPr>
      </w:pPr>
      <w:r w:rsidRPr="00076515">
        <w:t xml:space="preserve">Warehouses and Distribution </w:t>
      </w:r>
      <w:proofErr w:type="spellStart"/>
      <w:r w:rsidRPr="00076515">
        <w:t>Centers</w:t>
      </w:r>
      <w:proofErr w:type="spellEnd"/>
      <w:r w:rsidRPr="00076515">
        <w:t xml:space="preserve"> </w:t>
      </w:r>
    </w:p>
    <w:p w14:paraId="16F6D9AA" w14:textId="77777777" w:rsidR="00076515" w:rsidRPr="00076515" w:rsidRDefault="00076515" w:rsidP="00076515">
      <w:pPr>
        <w:numPr>
          <w:ilvl w:val="0"/>
          <w:numId w:val="4"/>
        </w:numPr>
      </w:pPr>
      <w:r w:rsidRPr="00076515">
        <w:t xml:space="preserve">Manufacturing &amp; Industrial Facilities </w:t>
      </w:r>
    </w:p>
    <w:p w14:paraId="17090635" w14:textId="77777777" w:rsidR="00076515" w:rsidRPr="00076515" w:rsidRDefault="00076515" w:rsidP="00076515">
      <w:pPr>
        <w:numPr>
          <w:ilvl w:val="0"/>
          <w:numId w:val="4"/>
        </w:numPr>
      </w:pPr>
      <w:r w:rsidRPr="00076515">
        <w:t xml:space="preserve">Commercial Buildings </w:t>
      </w:r>
    </w:p>
    <w:p w14:paraId="503FE29D" w14:textId="77777777" w:rsidR="00076515" w:rsidRPr="00076515" w:rsidRDefault="00076515" w:rsidP="00076515">
      <w:pPr>
        <w:numPr>
          <w:ilvl w:val="0"/>
          <w:numId w:val="4"/>
        </w:numPr>
      </w:pPr>
      <w:r w:rsidRPr="00076515">
        <w:t xml:space="preserve">Retail Stores and Shopping Malls </w:t>
      </w:r>
    </w:p>
    <w:p w14:paraId="3DE58630" w14:textId="77777777" w:rsidR="00076515" w:rsidRPr="00076515" w:rsidRDefault="00076515" w:rsidP="00076515">
      <w:pPr>
        <w:numPr>
          <w:ilvl w:val="0"/>
          <w:numId w:val="4"/>
        </w:numPr>
      </w:pPr>
      <w:r w:rsidRPr="00076515">
        <w:t xml:space="preserve">Parking Structures </w:t>
      </w:r>
    </w:p>
    <w:p w14:paraId="2959C185" w14:textId="77777777" w:rsidR="00076515" w:rsidRPr="00076515" w:rsidRDefault="00076515" w:rsidP="00076515">
      <w:pPr>
        <w:numPr>
          <w:ilvl w:val="0"/>
          <w:numId w:val="4"/>
        </w:numPr>
      </w:pPr>
      <w:r w:rsidRPr="00076515">
        <w:t xml:space="preserve">Hospitals and Healthcare Facilities </w:t>
      </w:r>
    </w:p>
    <w:p w14:paraId="7361DC3C" w14:textId="77777777" w:rsidR="00076515" w:rsidRPr="00076515" w:rsidRDefault="00076515" w:rsidP="00076515">
      <w:pPr>
        <w:numPr>
          <w:ilvl w:val="0"/>
          <w:numId w:val="4"/>
        </w:numPr>
      </w:pPr>
      <w:r w:rsidRPr="00076515">
        <w:t xml:space="preserve">Educational Institutions </w:t>
      </w:r>
    </w:p>
    <w:p w14:paraId="0C4AF099" w14:textId="77777777" w:rsidR="00076515" w:rsidRPr="00076515" w:rsidRDefault="00076515" w:rsidP="00076515">
      <w:pPr>
        <w:numPr>
          <w:ilvl w:val="0"/>
          <w:numId w:val="4"/>
        </w:numPr>
      </w:pPr>
      <w:r w:rsidRPr="00076515">
        <w:t xml:space="preserve">Logistics </w:t>
      </w:r>
      <w:proofErr w:type="spellStart"/>
      <w:r w:rsidRPr="00076515">
        <w:t>Centers</w:t>
      </w:r>
      <w:proofErr w:type="spellEnd"/>
      <w:r w:rsidRPr="00076515">
        <w:t xml:space="preserve"> </w:t>
      </w:r>
    </w:p>
    <w:p w14:paraId="31FCC85E" w14:textId="77777777" w:rsidR="00076515" w:rsidRPr="00076515" w:rsidRDefault="00076515" w:rsidP="00076515">
      <w:pPr>
        <w:numPr>
          <w:ilvl w:val="0"/>
          <w:numId w:val="4"/>
        </w:numPr>
      </w:pPr>
      <w:r w:rsidRPr="00076515">
        <w:t xml:space="preserve">Polished Concrete Flooring Projects </w:t>
      </w:r>
    </w:p>
    <w:p w14:paraId="350C88E5" w14:textId="3393CE16" w:rsidR="00076515" w:rsidRDefault="00076515" w:rsidP="00076515">
      <w:pPr>
        <w:numPr>
          <w:ilvl w:val="0"/>
          <w:numId w:val="4"/>
        </w:numPr>
      </w:pPr>
      <w:r w:rsidRPr="00076515">
        <w:t xml:space="preserve">High-Traffic Commercial and Industrial Areas </w:t>
      </w:r>
    </w:p>
    <w:p w14:paraId="26B08049" w14:textId="77777777" w:rsidR="00076515" w:rsidRDefault="00076515" w:rsidP="00076515"/>
    <w:p w14:paraId="76064DAE" w14:textId="77777777" w:rsidR="00076515" w:rsidRDefault="00076515" w:rsidP="00076515"/>
    <w:p w14:paraId="001CE991" w14:textId="1F885BE1" w:rsidR="001E0BE9" w:rsidRPr="00650556" w:rsidRDefault="001E0BE9" w:rsidP="001E0BE9">
      <w:pPr>
        <w:rPr>
          <w:b/>
          <w:bCs/>
          <w:sz w:val="36"/>
          <w:szCs w:val="36"/>
        </w:rPr>
      </w:pPr>
      <w:r w:rsidRPr="00650556">
        <w:rPr>
          <w:b/>
          <w:bCs/>
          <w:sz w:val="36"/>
          <w:szCs w:val="36"/>
        </w:rPr>
        <w:t>6. Sodium Silicate Concrete Densifier &amp; Hardener</w:t>
      </w:r>
    </w:p>
    <w:p w14:paraId="70390570" w14:textId="77777777" w:rsidR="001E0BE9" w:rsidRPr="001E0BE9" w:rsidRDefault="001E0BE9" w:rsidP="001E0BE9">
      <w:r w:rsidRPr="001E0BE9">
        <w:t xml:space="preserve">Sodium silicate, commonly known as </w:t>
      </w:r>
      <w:r w:rsidRPr="001E0BE9">
        <w:rPr>
          <w:b/>
          <w:bCs/>
        </w:rPr>
        <w:t>water glass</w:t>
      </w:r>
      <w:r w:rsidRPr="001E0BE9">
        <w:t>, is a cost-effective chemical hardener and densifier used to improve the strength and durability of concrete floors. It penetrates the concrete surface, reacts with free lime (calcium hydroxide), and forms a hard mineral structure that permanently strengthens the concrete from within. This treatment reduces dusting, improves wear resistance, and enhances the floor's overall performance.</w:t>
      </w:r>
    </w:p>
    <w:p w14:paraId="56928882" w14:textId="77777777" w:rsidR="001E0BE9" w:rsidRPr="001E0BE9" w:rsidRDefault="001E0BE9" w:rsidP="001E0BE9">
      <w:pPr>
        <w:rPr>
          <w:b/>
          <w:bCs/>
        </w:rPr>
      </w:pPr>
      <w:r w:rsidRPr="001E0BE9">
        <w:rPr>
          <w:b/>
          <w:bCs/>
        </w:rPr>
        <w:t>How It Works</w:t>
      </w:r>
    </w:p>
    <w:p w14:paraId="4E8BBDF7" w14:textId="77777777" w:rsidR="001E0BE9" w:rsidRPr="001E0BE9" w:rsidRDefault="001E0BE9" w:rsidP="001E0BE9">
      <w:pPr>
        <w:numPr>
          <w:ilvl w:val="0"/>
          <w:numId w:val="5"/>
        </w:numPr>
      </w:pPr>
      <w:r w:rsidRPr="001E0BE9">
        <w:rPr>
          <w:b/>
          <w:bCs/>
        </w:rPr>
        <w:t>Chemical Reaction:</w:t>
      </w:r>
      <w:r w:rsidRPr="001E0BE9">
        <w:t xml:space="preserve"> Sodium silicate reacts with calcium hydroxide in the concrete to form </w:t>
      </w:r>
      <w:r w:rsidRPr="001E0BE9">
        <w:rPr>
          <w:b/>
          <w:bCs/>
        </w:rPr>
        <w:t>Calcium Silicate Hydrate (C-S-H)</w:t>
      </w:r>
      <w:r w:rsidRPr="001E0BE9">
        <w:t xml:space="preserve">, the same compound responsible for concrete's strength. </w:t>
      </w:r>
    </w:p>
    <w:p w14:paraId="6203854B" w14:textId="77777777" w:rsidR="001E0BE9" w:rsidRPr="001E0BE9" w:rsidRDefault="001E0BE9" w:rsidP="001E0BE9">
      <w:pPr>
        <w:numPr>
          <w:ilvl w:val="0"/>
          <w:numId w:val="5"/>
        </w:numPr>
      </w:pPr>
      <w:r w:rsidRPr="001E0BE9">
        <w:rPr>
          <w:b/>
          <w:bCs/>
        </w:rPr>
        <w:t>Deep Penetration:</w:t>
      </w:r>
      <w:r w:rsidRPr="001E0BE9">
        <w:t xml:space="preserve"> The solution penetrates into the pores and capillary channels of the concrete. </w:t>
      </w:r>
    </w:p>
    <w:p w14:paraId="3C1D82E9" w14:textId="77777777" w:rsidR="001E0BE9" w:rsidRPr="001E0BE9" w:rsidRDefault="001E0BE9" w:rsidP="001E0BE9">
      <w:pPr>
        <w:numPr>
          <w:ilvl w:val="0"/>
          <w:numId w:val="5"/>
        </w:numPr>
      </w:pPr>
      <w:r w:rsidRPr="001E0BE9">
        <w:rPr>
          <w:b/>
          <w:bCs/>
        </w:rPr>
        <w:t>Pore Filling:</w:t>
      </w:r>
      <w:r w:rsidRPr="001E0BE9">
        <w:t xml:space="preserve"> The newly formed C-S-H crystals fill microscopic voids, creating a denser and harder surface. </w:t>
      </w:r>
    </w:p>
    <w:p w14:paraId="5333F75D" w14:textId="77777777" w:rsidR="001E0BE9" w:rsidRPr="001E0BE9" w:rsidRDefault="001E0BE9" w:rsidP="001E0BE9">
      <w:pPr>
        <w:numPr>
          <w:ilvl w:val="0"/>
          <w:numId w:val="5"/>
        </w:numPr>
      </w:pPr>
      <w:r w:rsidRPr="001E0BE9">
        <w:rPr>
          <w:b/>
          <w:bCs/>
        </w:rPr>
        <w:t>Permanent Protection:</w:t>
      </w:r>
      <w:r w:rsidRPr="001E0BE9">
        <w:t xml:space="preserve"> Since the reaction occurs inside the concrete, it becomes an integral part of the slab and will not peel, chip, or flake like surface coatings. </w:t>
      </w:r>
    </w:p>
    <w:p w14:paraId="0BA59902" w14:textId="77777777" w:rsidR="001E0BE9" w:rsidRPr="001E0BE9" w:rsidRDefault="001E0BE9" w:rsidP="001E0BE9">
      <w:pPr>
        <w:rPr>
          <w:b/>
          <w:bCs/>
        </w:rPr>
      </w:pPr>
      <w:r w:rsidRPr="001E0BE9">
        <w:rPr>
          <w:b/>
          <w:bCs/>
        </w:rPr>
        <w:t>Key Benefits</w:t>
      </w:r>
    </w:p>
    <w:p w14:paraId="6AEB9C9E" w14:textId="77777777" w:rsidR="001E0BE9" w:rsidRPr="001E0BE9" w:rsidRDefault="001E0BE9" w:rsidP="001E0BE9">
      <w:pPr>
        <w:numPr>
          <w:ilvl w:val="0"/>
          <w:numId w:val="6"/>
        </w:numPr>
      </w:pPr>
      <w:r w:rsidRPr="001E0BE9">
        <w:t xml:space="preserve">Eliminates concrete dusting and surface chalking. </w:t>
      </w:r>
    </w:p>
    <w:p w14:paraId="6BE450C2" w14:textId="77777777" w:rsidR="001E0BE9" w:rsidRPr="001E0BE9" w:rsidRDefault="001E0BE9" w:rsidP="001E0BE9">
      <w:pPr>
        <w:numPr>
          <w:ilvl w:val="0"/>
          <w:numId w:val="6"/>
        </w:numPr>
      </w:pPr>
      <w:r w:rsidRPr="001E0BE9">
        <w:t xml:space="preserve">Increases surface hardness and abrasion resistance. </w:t>
      </w:r>
    </w:p>
    <w:p w14:paraId="30FB09F4" w14:textId="77777777" w:rsidR="001E0BE9" w:rsidRPr="001E0BE9" w:rsidRDefault="001E0BE9" w:rsidP="001E0BE9">
      <w:pPr>
        <w:numPr>
          <w:ilvl w:val="0"/>
          <w:numId w:val="6"/>
        </w:numPr>
      </w:pPr>
      <w:r w:rsidRPr="001E0BE9">
        <w:lastRenderedPageBreak/>
        <w:t xml:space="preserve">Withstands heavy pedestrian traffic, forklifts, and wheeled equipment. </w:t>
      </w:r>
    </w:p>
    <w:p w14:paraId="29B9A9A3" w14:textId="77777777" w:rsidR="001E0BE9" w:rsidRPr="001E0BE9" w:rsidRDefault="001E0BE9" w:rsidP="001E0BE9">
      <w:pPr>
        <w:numPr>
          <w:ilvl w:val="0"/>
          <w:numId w:val="6"/>
        </w:numPr>
      </w:pPr>
      <w:r w:rsidRPr="001E0BE9">
        <w:t xml:space="preserve">Reduces water absorption and improves resistance to oil and mild chemical spills. </w:t>
      </w:r>
    </w:p>
    <w:p w14:paraId="52AD9D71" w14:textId="77777777" w:rsidR="001E0BE9" w:rsidRPr="001E0BE9" w:rsidRDefault="001E0BE9" w:rsidP="001E0BE9">
      <w:pPr>
        <w:numPr>
          <w:ilvl w:val="0"/>
          <w:numId w:val="6"/>
        </w:numPr>
      </w:pPr>
      <w:r w:rsidRPr="001E0BE9">
        <w:t xml:space="preserve">Extends the service life of concrete floors. </w:t>
      </w:r>
    </w:p>
    <w:p w14:paraId="697DDFF9" w14:textId="77777777" w:rsidR="001E0BE9" w:rsidRPr="001E0BE9" w:rsidRDefault="001E0BE9" w:rsidP="001E0BE9">
      <w:pPr>
        <w:numPr>
          <w:ilvl w:val="0"/>
          <w:numId w:val="6"/>
        </w:numPr>
      </w:pPr>
      <w:r w:rsidRPr="001E0BE9">
        <w:t xml:space="preserve">Cost-effective compared to many topical sealers and coatings. </w:t>
      </w:r>
    </w:p>
    <w:p w14:paraId="1D065130" w14:textId="77777777" w:rsidR="001E0BE9" w:rsidRPr="001E0BE9" w:rsidRDefault="001E0BE9" w:rsidP="001E0BE9">
      <w:pPr>
        <w:numPr>
          <w:ilvl w:val="0"/>
          <w:numId w:val="6"/>
        </w:numPr>
      </w:pPr>
      <w:r w:rsidRPr="001E0BE9">
        <w:t xml:space="preserve">Suitable as a base treatment for polished concrete floors. </w:t>
      </w:r>
    </w:p>
    <w:p w14:paraId="16657056" w14:textId="77777777" w:rsidR="001E0BE9" w:rsidRPr="001E0BE9" w:rsidRDefault="001E0BE9" w:rsidP="001E0BE9">
      <w:pPr>
        <w:rPr>
          <w:b/>
          <w:bCs/>
        </w:rPr>
      </w:pPr>
      <w:r w:rsidRPr="001E0BE9">
        <w:rPr>
          <w:b/>
          <w:bCs/>
        </w:rPr>
        <w:t>Application Procedure</w:t>
      </w:r>
    </w:p>
    <w:p w14:paraId="4C935B2C" w14:textId="77777777" w:rsidR="001E0BE9" w:rsidRPr="001E0BE9" w:rsidRDefault="001E0BE9" w:rsidP="001E0BE9">
      <w:pPr>
        <w:numPr>
          <w:ilvl w:val="0"/>
          <w:numId w:val="7"/>
        </w:numPr>
      </w:pPr>
      <w:r w:rsidRPr="001E0BE9">
        <w:rPr>
          <w:b/>
          <w:bCs/>
        </w:rPr>
        <w:t>Surface Preparation</w:t>
      </w:r>
      <w:r w:rsidRPr="001E0BE9">
        <w:t xml:space="preserve"> </w:t>
      </w:r>
    </w:p>
    <w:p w14:paraId="4C1D8F36" w14:textId="77777777" w:rsidR="001E0BE9" w:rsidRPr="001E0BE9" w:rsidRDefault="001E0BE9" w:rsidP="001E0BE9">
      <w:pPr>
        <w:numPr>
          <w:ilvl w:val="1"/>
          <w:numId w:val="7"/>
        </w:numPr>
      </w:pPr>
      <w:r w:rsidRPr="001E0BE9">
        <w:t xml:space="preserve">Remove dust, grease, curing compounds, paint, and loose debris using industrial vacuuming, scrubbing, or pressure washing. </w:t>
      </w:r>
    </w:p>
    <w:p w14:paraId="250BD77F" w14:textId="77777777" w:rsidR="001E0BE9" w:rsidRPr="001E0BE9" w:rsidRDefault="001E0BE9" w:rsidP="001E0BE9">
      <w:pPr>
        <w:numPr>
          <w:ilvl w:val="1"/>
          <w:numId w:val="7"/>
        </w:numPr>
      </w:pPr>
      <w:r w:rsidRPr="001E0BE9">
        <w:t xml:space="preserve">Ensure the surface is clean and free from contaminants. </w:t>
      </w:r>
    </w:p>
    <w:p w14:paraId="5256E48C" w14:textId="77777777" w:rsidR="001E0BE9" w:rsidRPr="001E0BE9" w:rsidRDefault="001E0BE9" w:rsidP="001E0BE9">
      <w:pPr>
        <w:numPr>
          <w:ilvl w:val="0"/>
          <w:numId w:val="7"/>
        </w:numPr>
      </w:pPr>
      <w:r w:rsidRPr="001E0BE9">
        <w:rPr>
          <w:b/>
          <w:bCs/>
        </w:rPr>
        <w:t>Drying</w:t>
      </w:r>
      <w:r w:rsidRPr="001E0BE9">
        <w:t xml:space="preserve"> </w:t>
      </w:r>
    </w:p>
    <w:p w14:paraId="6A8ABEA6" w14:textId="77777777" w:rsidR="001E0BE9" w:rsidRPr="001E0BE9" w:rsidRDefault="001E0BE9" w:rsidP="001E0BE9">
      <w:pPr>
        <w:numPr>
          <w:ilvl w:val="1"/>
          <w:numId w:val="7"/>
        </w:numPr>
      </w:pPr>
      <w:r w:rsidRPr="001E0BE9">
        <w:t xml:space="preserve">Allow the concrete to dry completely before application for maximum penetration. </w:t>
      </w:r>
    </w:p>
    <w:p w14:paraId="67C0E6CE" w14:textId="77777777" w:rsidR="001E0BE9" w:rsidRPr="001E0BE9" w:rsidRDefault="001E0BE9" w:rsidP="001E0BE9">
      <w:pPr>
        <w:numPr>
          <w:ilvl w:val="0"/>
          <w:numId w:val="7"/>
        </w:numPr>
      </w:pPr>
      <w:r w:rsidRPr="001E0BE9">
        <w:rPr>
          <w:b/>
          <w:bCs/>
        </w:rPr>
        <w:t>Solution Preparation</w:t>
      </w:r>
      <w:r w:rsidRPr="001E0BE9">
        <w:t xml:space="preserve"> </w:t>
      </w:r>
    </w:p>
    <w:p w14:paraId="6E635A61" w14:textId="77777777" w:rsidR="001E0BE9" w:rsidRPr="001E0BE9" w:rsidRDefault="001E0BE9" w:rsidP="001E0BE9">
      <w:pPr>
        <w:numPr>
          <w:ilvl w:val="1"/>
          <w:numId w:val="7"/>
        </w:numPr>
      </w:pPr>
      <w:r w:rsidRPr="001E0BE9">
        <w:t xml:space="preserve">Dilute the commercial sodium silicate concentrate with clean water as recommended by the manufacturer (typically </w:t>
      </w:r>
      <w:r w:rsidRPr="001E0BE9">
        <w:rPr>
          <w:b/>
          <w:bCs/>
        </w:rPr>
        <w:t>1:3 or 1:4</w:t>
      </w:r>
      <w:r w:rsidRPr="001E0BE9">
        <w:t xml:space="preserve">). </w:t>
      </w:r>
    </w:p>
    <w:p w14:paraId="748F2A81" w14:textId="77777777" w:rsidR="001E0BE9" w:rsidRPr="001E0BE9" w:rsidRDefault="001E0BE9" w:rsidP="001E0BE9">
      <w:pPr>
        <w:numPr>
          <w:ilvl w:val="0"/>
          <w:numId w:val="7"/>
        </w:numPr>
      </w:pPr>
      <w:r w:rsidRPr="001E0BE9">
        <w:rPr>
          <w:b/>
          <w:bCs/>
        </w:rPr>
        <w:t>Application</w:t>
      </w:r>
      <w:r w:rsidRPr="001E0BE9">
        <w:t xml:space="preserve"> </w:t>
      </w:r>
    </w:p>
    <w:p w14:paraId="335E8D07" w14:textId="77777777" w:rsidR="001E0BE9" w:rsidRPr="001E0BE9" w:rsidRDefault="001E0BE9" w:rsidP="001E0BE9">
      <w:pPr>
        <w:numPr>
          <w:ilvl w:val="1"/>
          <w:numId w:val="7"/>
        </w:numPr>
      </w:pPr>
      <w:r w:rsidRPr="001E0BE9">
        <w:t xml:space="preserve">Apply uniformly using a low-pressure sprayer, roller, or soft broom. </w:t>
      </w:r>
    </w:p>
    <w:p w14:paraId="4D550A40" w14:textId="77777777" w:rsidR="001E0BE9" w:rsidRPr="001E0BE9" w:rsidRDefault="001E0BE9" w:rsidP="001E0BE9">
      <w:pPr>
        <w:numPr>
          <w:ilvl w:val="1"/>
          <w:numId w:val="7"/>
        </w:numPr>
      </w:pPr>
      <w:r w:rsidRPr="001E0BE9">
        <w:t xml:space="preserve">Keep the surface evenly wet for several minutes to allow proper penetration. </w:t>
      </w:r>
    </w:p>
    <w:p w14:paraId="527728BE" w14:textId="77777777" w:rsidR="001E0BE9" w:rsidRPr="001E0BE9" w:rsidRDefault="001E0BE9" w:rsidP="001E0BE9">
      <w:pPr>
        <w:numPr>
          <w:ilvl w:val="0"/>
          <w:numId w:val="7"/>
        </w:numPr>
      </w:pPr>
      <w:r w:rsidRPr="001E0BE9">
        <w:rPr>
          <w:b/>
          <w:bCs/>
        </w:rPr>
        <w:t>Residue Removal</w:t>
      </w:r>
      <w:r w:rsidRPr="001E0BE9">
        <w:t xml:space="preserve"> </w:t>
      </w:r>
    </w:p>
    <w:p w14:paraId="4062E5A7" w14:textId="77777777" w:rsidR="001E0BE9" w:rsidRPr="001E0BE9" w:rsidRDefault="001E0BE9" w:rsidP="001E0BE9">
      <w:pPr>
        <w:numPr>
          <w:ilvl w:val="1"/>
          <w:numId w:val="7"/>
        </w:numPr>
      </w:pPr>
      <w:r w:rsidRPr="001E0BE9">
        <w:t xml:space="preserve">After the chemical reaction, scrub away any excess material or white gel residue. </w:t>
      </w:r>
    </w:p>
    <w:p w14:paraId="2D110F56" w14:textId="77777777" w:rsidR="001E0BE9" w:rsidRPr="001E0BE9" w:rsidRDefault="001E0BE9" w:rsidP="001E0BE9">
      <w:pPr>
        <w:numPr>
          <w:ilvl w:val="1"/>
          <w:numId w:val="7"/>
        </w:numPr>
      </w:pPr>
      <w:r w:rsidRPr="001E0BE9">
        <w:t xml:space="preserve">Rinse thoroughly before the residue dries and hardens on the surface. </w:t>
      </w:r>
    </w:p>
    <w:p w14:paraId="02861DA7" w14:textId="77777777" w:rsidR="001E0BE9" w:rsidRPr="001E0BE9" w:rsidRDefault="001E0BE9" w:rsidP="001E0BE9">
      <w:pPr>
        <w:rPr>
          <w:b/>
          <w:bCs/>
        </w:rPr>
      </w:pPr>
      <w:r w:rsidRPr="001E0BE9">
        <w:rPr>
          <w:b/>
          <w:bCs/>
        </w:rPr>
        <w:t>Typical Applications</w:t>
      </w:r>
    </w:p>
    <w:p w14:paraId="6E2C471D" w14:textId="77777777" w:rsidR="001E0BE9" w:rsidRPr="001E0BE9" w:rsidRDefault="001E0BE9" w:rsidP="001E0BE9">
      <w:pPr>
        <w:numPr>
          <w:ilvl w:val="0"/>
          <w:numId w:val="8"/>
        </w:numPr>
      </w:pPr>
      <w:r w:rsidRPr="001E0BE9">
        <w:t xml:space="preserve">Warehouses </w:t>
      </w:r>
    </w:p>
    <w:p w14:paraId="33B10D43" w14:textId="77777777" w:rsidR="001E0BE9" w:rsidRPr="001E0BE9" w:rsidRDefault="001E0BE9" w:rsidP="001E0BE9">
      <w:pPr>
        <w:numPr>
          <w:ilvl w:val="0"/>
          <w:numId w:val="8"/>
        </w:numPr>
      </w:pPr>
      <w:r w:rsidRPr="001E0BE9">
        <w:t xml:space="preserve">Manufacturing plants </w:t>
      </w:r>
    </w:p>
    <w:p w14:paraId="2A569922" w14:textId="77777777" w:rsidR="001E0BE9" w:rsidRPr="001E0BE9" w:rsidRDefault="001E0BE9" w:rsidP="001E0BE9">
      <w:pPr>
        <w:numPr>
          <w:ilvl w:val="0"/>
          <w:numId w:val="8"/>
        </w:numPr>
      </w:pPr>
      <w:r w:rsidRPr="001E0BE9">
        <w:t xml:space="preserve">Industrial facilities </w:t>
      </w:r>
    </w:p>
    <w:p w14:paraId="573D865E" w14:textId="77777777" w:rsidR="001E0BE9" w:rsidRPr="001E0BE9" w:rsidRDefault="001E0BE9" w:rsidP="001E0BE9">
      <w:pPr>
        <w:numPr>
          <w:ilvl w:val="0"/>
          <w:numId w:val="8"/>
        </w:numPr>
      </w:pPr>
      <w:r w:rsidRPr="001E0BE9">
        <w:t xml:space="preserve">Parking structures </w:t>
      </w:r>
    </w:p>
    <w:p w14:paraId="6E5895E5" w14:textId="04E14F50" w:rsidR="001E0BE9" w:rsidRPr="001E0BE9" w:rsidRDefault="001E0BE9" w:rsidP="001E0BE9">
      <w:pPr>
        <w:numPr>
          <w:ilvl w:val="0"/>
          <w:numId w:val="8"/>
        </w:numPr>
      </w:pPr>
      <w:r w:rsidRPr="001E0BE9">
        <w:t xml:space="preserve">Distribution </w:t>
      </w:r>
      <w:r>
        <w:t>centres</w:t>
      </w:r>
      <w:r w:rsidRPr="001E0BE9">
        <w:t xml:space="preserve"> </w:t>
      </w:r>
    </w:p>
    <w:p w14:paraId="577B528C" w14:textId="77777777" w:rsidR="001E0BE9" w:rsidRPr="001E0BE9" w:rsidRDefault="001E0BE9" w:rsidP="001E0BE9">
      <w:pPr>
        <w:numPr>
          <w:ilvl w:val="0"/>
          <w:numId w:val="8"/>
        </w:numPr>
      </w:pPr>
      <w:r w:rsidRPr="001E0BE9">
        <w:t xml:space="preserve">Commercial buildings </w:t>
      </w:r>
    </w:p>
    <w:p w14:paraId="311AB57A" w14:textId="39374508" w:rsidR="001E0BE9" w:rsidRPr="001E0BE9" w:rsidRDefault="001E0BE9" w:rsidP="001E0BE9">
      <w:pPr>
        <w:numPr>
          <w:ilvl w:val="0"/>
          <w:numId w:val="8"/>
        </w:numPr>
      </w:pPr>
      <w:r w:rsidRPr="001E0BE9">
        <w:t xml:space="preserve">Concrete floors </w:t>
      </w:r>
      <w:r>
        <w:t>before</w:t>
      </w:r>
      <w:r w:rsidRPr="001E0BE9">
        <w:t xml:space="preserve"> polishing </w:t>
      </w:r>
    </w:p>
    <w:p w14:paraId="68B0E362" w14:textId="520C183F" w:rsidR="001E0BE9" w:rsidRDefault="001E0BE9" w:rsidP="001E0BE9">
      <w:r w:rsidRPr="001E0BE9">
        <w:lastRenderedPageBreak/>
        <w:t xml:space="preserve">Sodium silicate is a reliable and economical concrete densifier that significantly improves floor hardness, </w:t>
      </w:r>
      <w:r>
        <w:t>minimises</w:t>
      </w:r>
      <w:r w:rsidRPr="001E0BE9">
        <w:t xml:space="preserve"> dust generation, and increases durability, making it an excellent choice for industrial and commercial concrete flooring.</w:t>
      </w:r>
    </w:p>
    <w:p w14:paraId="394286FE" w14:textId="77777777" w:rsidR="001E0BE9" w:rsidRDefault="001E0BE9" w:rsidP="001E0BE9"/>
    <w:p w14:paraId="15E8B40F" w14:textId="77777777" w:rsidR="001E0BE9" w:rsidRDefault="001E0BE9" w:rsidP="001E0BE9"/>
    <w:p w14:paraId="730FA02F" w14:textId="77777777" w:rsidR="001E0BE9" w:rsidRDefault="001E0BE9" w:rsidP="001E0BE9"/>
    <w:p w14:paraId="76919D9F" w14:textId="2F0AE4ED" w:rsidR="001E0BE9" w:rsidRPr="00650556" w:rsidRDefault="001E0BE9" w:rsidP="001E0BE9">
      <w:pPr>
        <w:ind w:left="360"/>
        <w:rPr>
          <w:b/>
          <w:bCs/>
          <w:sz w:val="44"/>
          <w:szCs w:val="44"/>
        </w:rPr>
      </w:pPr>
      <w:r w:rsidRPr="00650556">
        <w:rPr>
          <w:b/>
          <w:bCs/>
          <w:sz w:val="44"/>
          <w:szCs w:val="44"/>
        </w:rPr>
        <w:t>7.</w:t>
      </w:r>
      <w:r w:rsidR="00650556" w:rsidRPr="00650556">
        <w:rPr>
          <w:b/>
          <w:bCs/>
          <w:sz w:val="44"/>
          <w:szCs w:val="44"/>
        </w:rPr>
        <w:t xml:space="preserve"> </w:t>
      </w:r>
      <w:r w:rsidRPr="00650556">
        <w:rPr>
          <w:b/>
          <w:bCs/>
          <w:sz w:val="44"/>
          <w:szCs w:val="44"/>
        </w:rPr>
        <w:t>Concrete Sealer</w:t>
      </w:r>
    </w:p>
    <w:p w14:paraId="4B58D5C5" w14:textId="77777777" w:rsidR="001E0BE9" w:rsidRPr="001E0BE9" w:rsidRDefault="001E0BE9" w:rsidP="001E0BE9">
      <w:r w:rsidRPr="001E0BE9">
        <w:t xml:space="preserve">A </w:t>
      </w:r>
      <w:r w:rsidRPr="001E0BE9">
        <w:rPr>
          <w:b/>
          <w:bCs/>
        </w:rPr>
        <w:t>concrete sealer</w:t>
      </w:r>
      <w:r w:rsidRPr="001E0BE9">
        <w:t xml:space="preserve"> is a high-performance protective treatment designed to safeguard concrete surfaces from moisture, water penetration, oils, chemicals, salts, and other contaminants. By sealing the surface pores or penetrating deep into the concrete structure, it significantly improves durability, reduces maintenance, and extends the service life of concrete floors and pavements.</w:t>
      </w:r>
    </w:p>
    <w:p w14:paraId="2A0DCDE5" w14:textId="77777777" w:rsidR="001E0BE9" w:rsidRPr="001E0BE9" w:rsidRDefault="001E0BE9" w:rsidP="001E0BE9">
      <w:r w:rsidRPr="001E0BE9">
        <w:t xml:space="preserve">Concrete sealers help prevent common issues such as </w:t>
      </w:r>
      <w:r w:rsidRPr="001E0BE9">
        <w:rPr>
          <w:b/>
          <w:bCs/>
        </w:rPr>
        <w:t>cracking, dusting, staining, efflorescence, spalling, freeze-thaw damage, and chemical deterioration</w:t>
      </w:r>
      <w:r w:rsidRPr="001E0BE9">
        <w:t>, while maintaining the appearance and structural integrity of the concrete.</w:t>
      </w:r>
    </w:p>
    <w:p w14:paraId="6EA0902C" w14:textId="77777777" w:rsidR="001E0BE9" w:rsidRPr="001E0BE9" w:rsidRDefault="001E0BE9" w:rsidP="001E0BE9">
      <w:pPr>
        <w:rPr>
          <w:b/>
          <w:bCs/>
        </w:rPr>
      </w:pPr>
      <w:r w:rsidRPr="001E0BE9">
        <w:rPr>
          <w:b/>
          <w:bCs/>
        </w:rPr>
        <w:t>Types of Concrete Sealers</w:t>
      </w:r>
    </w:p>
    <w:p w14:paraId="20C7DADA" w14:textId="77777777" w:rsidR="001E0BE9" w:rsidRPr="001E0BE9" w:rsidRDefault="001E0BE9" w:rsidP="001E0BE9">
      <w:pPr>
        <w:rPr>
          <w:b/>
          <w:bCs/>
        </w:rPr>
      </w:pPr>
      <w:r w:rsidRPr="001E0BE9">
        <w:rPr>
          <w:b/>
          <w:bCs/>
        </w:rPr>
        <w:t>1. Penetrating Sealers</w:t>
      </w:r>
    </w:p>
    <w:p w14:paraId="2E23A235" w14:textId="77777777" w:rsidR="001E0BE9" w:rsidRPr="001E0BE9" w:rsidRDefault="001E0BE9" w:rsidP="001E0BE9">
      <w:r w:rsidRPr="001E0BE9">
        <w:rPr>
          <w:b/>
          <w:bCs/>
        </w:rPr>
        <w:t>(Silane, Siloxane, Lithium Silicate, Sodium Silicate)</w:t>
      </w:r>
    </w:p>
    <w:p w14:paraId="281289E5" w14:textId="77777777" w:rsidR="001E0BE9" w:rsidRPr="001E0BE9" w:rsidRDefault="001E0BE9" w:rsidP="001E0BE9">
      <w:r w:rsidRPr="001E0BE9">
        <w:t>Penetrating sealers absorb deep into the concrete pores and chemically react with the concrete substrate to create a water-repellent barrier. They protect from within without forming a surface film, allowing the concrete to breathe while preventing water and contaminants from entering.</w:t>
      </w:r>
    </w:p>
    <w:p w14:paraId="6A40EA55" w14:textId="77777777" w:rsidR="001E0BE9" w:rsidRPr="001E0BE9" w:rsidRDefault="001E0BE9" w:rsidP="001E0BE9">
      <w:r w:rsidRPr="001E0BE9">
        <w:rPr>
          <w:b/>
          <w:bCs/>
        </w:rPr>
        <w:t>Benefits:</w:t>
      </w:r>
    </w:p>
    <w:p w14:paraId="576ABE68" w14:textId="77777777" w:rsidR="001E0BE9" w:rsidRPr="001E0BE9" w:rsidRDefault="001E0BE9" w:rsidP="001E0BE9">
      <w:pPr>
        <w:numPr>
          <w:ilvl w:val="0"/>
          <w:numId w:val="9"/>
        </w:numPr>
      </w:pPr>
      <w:r w:rsidRPr="001E0BE9">
        <w:t>Deep penetration and long-lasting protection</w:t>
      </w:r>
    </w:p>
    <w:p w14:paraId="35177B77" w14:textId="77777777" w:rsidR="001E0BE9" w:rsidRPr="001E0BE9" w:rsidRDefault="001E0BE9" w:rsidP="001E0BE9">
      <w:pPr>
        <w:numPr>
          <w:ilvl w:val="0"/>
          <w:numId w:val="9"/>
        </w:numPr>
      </w:pPr>
      <w:r w:rsidRPr="001E0BE9">
        <w:t>Excellent resistance to water, chlorides, and salts</w:t>
      </w:r>
    </w:p>
    <w:p w14:paraId="60E85C58" w14:textId="77777777" w:rsidR="001E0BE9" w:rsidRPr="001E0BE9" w:rsidRDefault="001E0BE9" w:rsidP="001E0BE9">
      <w:pPr>
        <w:numPr>
          <w:ilvl w:val="0"/>
          <w:numId w:val="9"/>
        </w:numPr>
      </w:pPr>
      <w:r w:rsidRPr="001E0BE9">
        <w:t>Prevents freeze-thaw damage and efflorescence</w:t>
      </w:r>
    </w:p>
    <w:p w14:paraId="4D2B8D2F" w14:textId="77777777" w:rsidR="001E0BE9" w:rsidRPr="001E0BE9" w:rsidRDefault="001E0BE9" w:rsidP="001E0BE9">
      <w:pPr>
        <w:numPr>
          <w:ilvl w:val="0"/>
          <w:numId w:val="9"/>
        </w:numPr>
      </w:pPr>
      <w:r w:rsidRPr="001E0BE9">
        <w:t>Maintains the natural appearance of concrete</w:t>
      </w:r>
    </w:p>
    <w:p w14:paraId="1AD42F86" w14:textId="77777777" w:rsidR="001E0BE9" w:rsidRPr="001E0BE9" w:rsidRDefault="001E0BE9" w:rsidP="001E0BE9">
      <w:pPr>
        <w:numPr>
          <w:ilvl w:val="0"/>
          <w:numId w:val="9"/>
        </w:numPr>
      </w:pPr>
      <w:r w:rsidRPr="001E0BE9">
        <w:t>Does not peel, flake, or change surface traction</w:t>
      </w:r>
    </w:p>
    <w:p w14:paraId="592FED49" w14:textId="77777777" w:rsidR="001E0BE9" w:rsidRPr="001E0BE9" w:rsidRDefault="001E0BE9" w:rsidP="001E0BE9">
      <w:pPr>
        <w:numPr>
          <w:ilvl w:val="0"/>
          <w:numId w:val="9"/>
        </w:numPr>
      </w:pPr>
      <w:r w:rsidRPr="001E0BE9">
        <w:t>Ideal for driveways, bridges, parking areas, warehouses, and industrial floors</w:t>
      </w:r>
    </w:p>
    <w:p w14:paraId="1EAEFFE9" w14:textId="77777777" w:rsidR="001E0BE9" w:rsidRPr="001E0BE9" w:rsidRDefault="001E0BE9" w:rsidP="001E0BE9">
      <w:pPr>
        <w:rPr>
          <w:b/>
          <w:bCs/>
        </w:rPr>
      </w:pPr>
      <w:r w:rsidRPr="001E0BE9">
        <w:rPr>
          <w:b/>
          <w:bCs/>
        </w:rPr>
        <w:t>2. Film-Forming Sealers</w:t>
      </w:r>
    </w:p>
    <w:p w14:paraId="3A9C40D2" w14:textId="77777777" w:rsidR="001E0BE9" w:rsidRPr="001E0BE9" w:rsidRDefault="001E0BE9" w:rsidP="001E0BE9">
      <w:r w:rsidRPr="001E0BE9">
        <w:rPr>
          <w:b/>
          <w:bCs/>
        </w:rPr>
        <w:t>(Acrylic, Polyurethane, Epoxy)</w:t>
      </w:r>
    </w:p>
    <w:p w14:paraId="176F9474" w14:textId="77777777" w:rsidR="001E0BE9" w:rsidRPr="001E0BE9" w:rsidRDefault="001E0BE9" w:rsidP="001E0BE9">
      <w:r w:rsidRPr="001E0BE9">
        <w:t>Film-forming sealers create a protective coating on the concrete surface, providing superior resistance to stains, chemicals, abrasion, and wear. They also enhance the concrete's appearance by producing a satin or high-gloss finish.</w:t>
      </w:r>
    </w:p>
    <w:p w14:paraId="2E9EE9A7" w14:textId="77777777" w:rsidR="001E0BE9" w:rsidRPr="001E0BE9" w:rsidRDefault="001E0BE9" w:rsidP="001E0BE9">
      <w:r w:rsidRPr="001E0BE9">
        <w:rPr>
          <w:b/>
          <w:bCs/>
        </w:rPr>
        <w:t>Benefits:</w:t>
      </w:r>
    </w:p>
    <w:p w14:paraId="21767866" w14:textId="77777777" w:rsidR="001E0BE9" w:rsidRPr="001E0BE9" w:rsidRDefault="001E0BE9" w:rsidP="001E0BE9">
      <w:pPr>
        <w:numPr>
          <w:ilvl w:val="0"/>
          <w:numId w:val="10"/>
        </w:numPr>
      </w:pPr>
      <w:r w:rsidRPr="001E0BE9">
        <w:lastRenderedPageBreak/>
        <w:t>Excellent stain and chemical resistance</w:t>
      </w:r>
    </w:p>
    <w:p w14:paraId="58F59487" w14:textId="77777777" w:rsidR="001E0BE9" w:rsidRPr="001E0BE9" w:rsidRDefault="001E0BE9" w:rsidP="001E0BE9">
      <w:pPr>
        <w:numPr>
          <w:ilvl w:val="0"/>
          <w:numId w:val="10"/>
        </w:numPr>
      </w:pPr>
      <w:r w:rsidRPr="001E0BE9">
        <w:t>Enhances concrete colour and provides a "wet look"</w:t>
      </w:r>
    </w:p>
    <w:p w14:paraId="604FF714" w14:textId="77777777" w:rsidR="001E0BE9" w:rsidRPr="001E0BE9" w:rsidRDefault="001E0BE9" w:rsidP="001E0BE9">
      <w:pPr>
        <w:numPr>
          <w:ilvl w:val="0"/>
          <w:numId w:val="10"/>
        </w:numPr>
      </w:pPr>
      <w:r w:rsidRPr="001E0BE9">
        <w:t>Easy to clean and maintain</w:t>
      </w:r>
    </w:p>
    <w:p w14:paraId="76C693A7" w14:textId="77777777" w:rsidR="001E0BE9" w:rsidRPr="001E0BE9" w:rsidRDefault="001E0BE9" w:rsidP="001E0BE9">
      <w:pPr>
        <w:numPr>
          <w:ilvl w:val="0"/>
          <w:numId w:val="10"/>
        </w:numPr>
      </w:pPr>
      <w:r w:rsidRPr="001E0BE9">
        <w:t>Improves abrasion and wear resistance</w:t>
      </w:r>
    </w:p>
    <w:p w14:paraId="3B1B6242" w14:textId="77777777" w:rsidR="001E0BE9" w:rsidRPr="001E0BE9" w:rsidRDefault="001E0BE9" w:rsidP="001E0BE9">
      <w:pPr>
        <w:numPr>
          <w:ilvl w:val="0"/>
          <w:numId w:val="10"/>
        </w:numPr>
      </w:pPr>
      <w:r w:rsidRPr="001E0BE9">
        <w:t>Suitable for decorative concrete, showrooms, garages, commercial spaces, and retail floors</w:t>
      </w:r>
    </w:p>
    <w:p w14:paraId="249549BB" w14:textId="77777777" w:rsidR="001E0BE9" w:rsidRPr="001E0BE9" w:rsidRDefault="001E0BE9" w:rsidP="001E0BE9">
      <w:pPr>
        <w:rPr>
          <w:b/>
          <w:bCs/>
        </w:rPr>
      </w:pPr>
      <w:r w:rsidRPr="001E0BE9">
        <w:rPr>
          <w:b/>
          <w:bCs/>
        </w:rPr>
        <w:t>Water-Based vs. Solvent-Based Sealers</w:t>
      </w:r>
    </w:p>
    <w:p w14:paraId="0E3A56EA" w14:textId="77777777" w:rsidR="001E0BE9" w:rsidRPr="001E0BE9" w:rsidRDefault="001E0BE9" w:rsidP="001E0BE9">
      <w:pPr>
        <w:rPr>
          <w:b/>
          <w:bCs/>
        </w:rPr>
      </w:pPr>
      <w:r w:rsidRPr="001E0BE9">
        <w:rPr>
          <w:b/>
          <w:bCs/>
        </w:rPr>
        <w:t>Water-Based Sealers</w:t>
      </w:r>
    </w:p>
    <w:p w14:paraId="6F250986" w14:textId="77777777" w:rsidR="001E0BE9" w:rsidRPr="001E0BE9" w:rsidRDefault="001E0BE9" w:rsidP="001E0BE9">
      <w:r w:rsidRPr="001E0BE9">
        <w:t>Water-based sealers are environmentally friendly with low VOC emissions and minimal odour, making them ideal for indoor applications.</w:t>
      </w:r>
    </w:p>
    <w:p w14:paraId="276102D7" w14:textId="77777777" w:rsidR="001E0BE9" w:rsidRDefault="001E0BE9" w:rsidP="001E0BE9"/>
    <w:p w14:paraId="7BF4DFEF" w14:textId="209E6D0D" w:rsidR="001E0BE9" w:rsidRPr="00650556" w:rsidRDefault="001E0BE9" w:rsidP="001E0BE9">
      <w:pPr>
        <w:rPr>
          <w:sz w:val="44"/>
          <w:szCs w:val="44"/>
        </w:rPr>
      </w:pPr>
      <w:r w:rsidRPr="00650556">
        <w:rPr>
          <w:sz w:val="44"/>
          <w:szCs w:val="44"/>
        </w:rPr>
        <w:t>8.</w:t>
      </w:r>
      <w:r w:rsidR="00650556" w:rsidRPr="00650556">
        <w:rPr>
          <w:sz w:val="44"/>
          <w:szCs w:val="44"/>
        </w:rPr>
        <w:t xml:space="preserve"> </w:t>
      </w:r>
      <w:r w:rsidRPr="00650556">
        <w:rPr>
          <w:sz w:val="44"/>
          <w:szCs w:val="44"/>
        </w:rPr>
        <w:t xml:space="preserve">Concrete floor cleaning </w:t>
      </w:r>
      <w:proofErr w:type="gramStart"/>
      <w:r w:rsidRPr="00650556">
        <w:rPr>
          <w:sz w:val="44"/>
          <w:szCs w:val="44"/>
        </w:rPr>
        <w:t>chemical :</w:t>
      </w:r>
      <w:proofErr w:type="gramEnd"/>
    </w:p>
    <w:p w14:paraId="35B490A6" w14:textId="77777777" w:rsidR="001E0BE9" w:rsidRDefault="001E0BE9" w:rsidP="001E0BE9"/>
    <w:p w14:paraId="5FCFD531" w14:textId="77777777" w:rsidR="001E0BE9" w:rsidRPr="001E0BE9" w:rsidRDefault="001E0BE9" w:rsidP="001E0BE9">
      <w:r w:rsidRPr="001E0BE9">
        <w:t xml:space="preserve">Choosing the right chemical for a concrete floor depends on the specific type of dirt or stain. Routine cleaning requires </w:t>
      </w:r>
      <w:r w:rsidRPr="001E0BE9">
        <w:rPr>
          <w:b/>
          <w:bCs/>
        </w:rPr>
        <w:t>alkaline or pH-neutral cleaners</w:t>
      </w:r>
      <w:r w:rsidRPr="001E0BE9">
        <w:t xml:space="preserve">, while grease needs </w:t>
      </w:r>
      <w:r w:rsidRPr="001E0BE9">
        <w:rPr>
          <w:b/>
          <w:bCs/>
        </w:rPr>
        <w:t>degreasers</w:t>
      </w:r>
      <w:r w:rsidRPr="001E0BE9">
        <w:t xml:space="preserve"> and rust or cement smears require </w:t>
      </w:r>
      <w:r w:rsidRPr="001E0BE9">
        <w:rPr>
          <w:b/>
          <w:bCs/>
        </w:rPr>
        <w:t>mild acids</w:t>
      </w:r>
      <w:r w:rsidRPr="001E0BE9">
        <w:t>. [</w:t>
      </w:r>
      <w:hyperlink r:id="rId8" w:history="1">
        <w:r w:rsidRPr="001E0BE9">
          <w:rPr>
            <w:rStyle w:val="Hyperlink"/>
          </w:rPr>
          <w:t>1</w:t>
        </w:r>
      </w:hyperlink>
      <w:r w:rsidRPr="001E0BE9">
        <w:t xml:space="preserve">, </w:t>
      </w:r>
      <w:hyperlink r:id="rId9" w:history="1">
        <w:r w:rsidRPr="001E0BE9">
          <w:rPr>
            <w:rStyle w:val="Hyperlink"/>
          </w:rPr>
          <w:t>2</w:t>
        </w:r>
      </w:hyperlink>
      <w:r w:rsidRPr="001E0BE9">
        <w:t xml:space="preserve">, </w:t>
      </w:r>
      <w:hyperlink r:id="rId10" w:history="1">
        <w:r w:rsidRPr="001E0BE9">
          <w:rPr>
            <w:rStyle w:val="Hyperlink"/>
          </w:rPr>
          <w:t>3</w:t>
        </w:r>
      </w:hyperlink>
      <w:r w:rsidRPr="001E0BE9">
        <w:t>]</w:t>
      </w:r>
    </w:p>
    <w:p w14:paraId="43329410" w14:textId="77777777" w:rsidR="001E0BE9" w:rsidRPr="001E0BE9" w:rsidRDefault="001E0BE9" w:rsidP="001E0BE9">
      <w:pPr>
        <w:rPr>
          <w:b/>
          <w:bCs/>
        </w:rPr>
      </w:pPr>
      <w:r w:rsidRPr="001E0BE9">
        <w:rPr>
          <w:b/>
          <w:bCs/>
        </w:rPr>
        <w:t>Routine and General Cleaners</w:t>
      </w:r>
    </w:p>
    <w:p w14:paraId="06670CCC" w14:textId="77777777" w:rsidR="001E0BE9" w:rsidRPr="001E0BE9" w:rsidRDefault="001E0BE9" w:rsidP="001E0BE9">
      <w:pPr>
        <w:numPr>
          <w:ilvl w:val="0"/>
          <w:numId w:val="11"/>
        </w:numPr>
      </w:pPr>
      <w:r w:rsidRPr="001E0BE9">
        <w:rPr>
          <w:b/>
          <w:bCs/>
        </w:rPr>
        <w:t>pH-Neutral Cleaners:</w:t>
      </w:r>
      <w:r w:rsidRPr="001E0BE9">
        <w:t xml:space="preserve"> Safe for daily or weekly mopping; they remove general dust and dirt without harming sealed surfaces (e.g., </w:t>
      </w:r>
      <w:proofErr w:type="spellStart"/>
      <w:r w:rsidRPr="001E0BE9">
        <w:rPr>
          <w:i/>
          <w:iCs/>
        </w:rPr>
        <w:t>Prosoco</w:t>
      </w:r>
      <w:proofErr w:type="spellEnd"/>
      <w:r w:rsidRPr="001E0BE9">
        <w:rPr>
          <w:i/>
          <w:iCs/>
        </w:rPr>
        <w:t xml:space="preserve"> </w:t>
      </w:r>
      <w:proofErr w:type="spellStart"/>
      <w:r w:rsidRPr="001E0BE9">
        <w:rPr>
          <w:i/>
          <w:iCs/>
        </w:rPr>
        <w:t>DailyKlean</w:t>
      </w:r>
      <w:proofErr w:type="spellEnd"/>
      <w:r w:rsidRPr="001E0BE9">
        <w:t>).</w:t>
      </w:r>
    </w:p>
    <w:p w14:paraId="3A629F90" w14:textId="77777777" w:rsidR="001E0BE9" w:rsidRPr="001E0BE9" w:rsidRDefault="001E0BE9" w:rsidP="001E0BE9">
      <w:pPr>
        <w:numPr>
          <w:ilvl w:val="0"/>
          <w:numId w:val="11"/>
        </w:numPr>
      </w:pPr>
      <w:r w:rsidRPr="001E0BE9">
        <w:rPr>
          <w:b/>
          <w:bCs/>
        </w:rPr>
        <w:t>Mild Alkaline Detergents:</w:t>
      </w:r>
      <w:r w:rsidRPr="001E0BE9">
        <w:t xml:space="preserve"> Great for scrubbing unsealed or heavily trafficked concrete to lift stubborn general grime. [</w:t>
      </w:r>
      <w:hyperlink r:id="rId11" w:history="1">
        <w:r w:rsidRPr="001E0BE9">
          <w:rPr>
            <w:rStyle w:val="Hyperlink"/>
          </w:rPr>
          <w:t>1</w:t>
        </w:r>
      </w:hyperlink>
      <w:r w:rsidRPr="001E0BE9">
        <w:t>]</w:t>
      </w:r>
    </w:p>
    <w:p w14:paraId="74902CA7" w14:textId="77777777" w:rsidR="001E0BE9" w:rsidRPr="001E0BE9" w:rsidRDefault="001E0BE9" w:rsidP="001E0BE9">
      <w:pPr>
        <w:rPr>
          <w:b/>
          <w:bCs/>
        </w:rPr>
      </w:pPr>
      <w:r w:rsidRPr="001E0BE9">
        <w:rPr>
          <w:b/>
          <w:bCs/>
        </w:rPr>
        <w:t>Heavy-Duty Stain Removers</w:t>
      </w:r>
    </w:p>
    <w:p w14:paraId="5A0DFE99" w14:textId="77777777" w:rsidR="001E0BE9" w:rsidRPr="001E0BE9" w:rsidRDefault="001E0BE9" w:rsidP="001E0BE9">
      <w:pPr>
        <w:numPr>
          <w:ilvl w:val="0"/>
          <w:numId w:val="12"/>
        </w:numPr>
      </w:pPr>
      <w:r w:rsidRPr="001E0BE9">
        <w:rPr>
          <w:b/>
          <w:bCs/>
        </w:rPr>
        <w:t>Alkaline Degreasers:</w:t>
      </w:r>
      <w:r w:rsidRPr="001E0BE9">
        <w:t xml:space="preserve"> Best for breaking down stubborn oil, petroleum, and grease in garages, workshops, or industrial floors.</w:t>
      </w:r>
    </w:p>
    <w:p w14:paraId="65ED1E34" w14:textId="77777777" w:rsidR="001E0BE9" w:rsidRPr="001E0BE9" w:rsidRDefault="001E0BE9" w:rsidP="001E0BE9">
      <w:pPr>
        <w:numPr>
          <w:ilvl w:val="0"/>
          <w:numId w:val="12"/>
        </w:numPr>
      </w:pPr>
      <w:r w:rsidRPr="001E0BE9">
        <w:rPr>
          <w:b/>
          <w:bCs/>
        </w:rPr>
        <w:t>Oxalic or Phosphoric Acid Cleaners:</w:t>
      </w:r>
      <w:r w:rsidRPr="001E0BE9">
        <w:t xml:space="preserve"> Effective at dissolving deep-set rust stains and removing mineral efflorescence.</w:t>
      </w:r>
    </w:p>
    <w:p w14:paraId="54AC9CF0" w14:textId="77777777" w:rsidR="001E0BE9" w:rsidRPr="001E0BE9" w:rsidRDefault="001E0BE9" w:rsidP="001E0BE9">
      <w:pPr>
        <w:numPr>
          <w:ilvl w:val="0"/>
          <w:numId w:val="12"/>
        </w:numPr>
      </w:pPr>
      <w:r w:rsidRPr="001E0BE9">
        <w:rPr>
          <w:b/>
          <w:bCs/>
        </w:rPr>
        <w:t>Citrus-Based Solvents:</w:t>
      </w:r>
      <w:r w:rsidRPr="001E0BE9">
        <w:t xml:space="preserve"> Safer, bio-based strippers used to break down light sealers or adhesive residues. [</w:t>
      </w:r>
      <w:hyperlink r:id="rId12" w:history="1">
        <w:r w:rsidRPr="001E0BE9">
          <w:rPr>
            <w:rStyle w:val="Hyperlink"/>
          </w:rPr>
          <w:t>1</w:t>
        </w:r>
      </w:hyperlink>
      <w:r w:rsidRPr="001E0BE9">
        <w:t xml:space="preserve">, </w:t>
      </w:r>
      <w:hyperlink r:id="rId13" w:history="1">
        <w:r w:rsidRPr="001E0BE9">
          <w:rPr>
            <w:rStyle w:val="Hyperlink"/>
          </w:rPr>
          <w:t>2</w:t>
        </w:r>
      </w:hyperlink>
      <w:r w:rsidRPr="001E0BE9">
        <w:t xml:space="preserve">, </w:t>
      </w:r>
      <w:hyperlink r:id="rId14" w:history="1">
        <w:r w:rsidRPr="001E0BE9">
          <w:rPr>
            <w:rStyle w:val="Hyperlink"/>
          </w:rPr>
          <w:t>3</w:t>
        </w:r>
      </w:hyperlink>
      <w:r w:rsidRPr="001E0BE9">
        <w:t xml:space="preserve">, </w:t>
      </w:r>
      <w:hyperlink r:id="rId15" w:history="1">
        <w:r w:rsidRPr="001E0BE9">
          <w:rPr>
            <w:rStyle w:val="Hyperlink"/>
          </w:rPr>
          <w:t>4</w:t>
        </w:r>
      </w:hyperlink>
      <w:r w:rsidRPr="001E0BE9">
        <w:t xml:space="preserve">, </w:t>
      </w:r>
      <w:hyperlink r:id="rId16" w:history="1">
        <w:r w:rsidRPr="001E0BE9">
          <w:rPr>
            <w:rStyle w:val="Hyperlink"/>
          </w:rPr>
          <w:t>5</w:t>
        </w:r>
      </w:hyperlink>
      <w:r w:rsidRPr="001E0BE9">
        <w:t>]</w:t>
      </w:r>
    </w:p>
    <w:p w14:paraId="7D0D7A2D" w14:textId="77777777" w:rsidR="001E0BE9" w:rsidRPr="001E0BE9" w:rsidRDefault="001E0BE9" w:rsidP="001E0BE9">
      <w:r w:rsidRPr="001E0BE9">
        <w:t xml:space="preserve">If you tell me </w:t>
      </w:r>
      <w:r w:rsidRPr="001E0BE9">
        <w:rPr>
          <w:b/>
          <w:bCs/>
        </w:rPr>
        <w:t>what kind of stain or mess</w:t>
      </w:r>
      <w:r w:rsidRPr="001E0BE9">
        <w:t xml:space="preserve"> you are trying to clean (oil, tire marks, paint, rust, or daily dirt) and whether the concrete is </w:t>
      </w:r>
      <w:r w:rsidRPr="001E0BE9">
        <w:rPr>
          <w:b/>
          <w:bCs/>
        </w:rPr>
        <w:t>sealed or unsealed</w:t>
      </w:r>
      <w:r w:rsidRPr="001E0BE9">
        <w:t>, I can recommend the exact chemical dilution and cleaning steps.</w:t>
      </w:r>
    </w:p>
    <w:p w14:paraId="3A1719F0" w14:textId="77777777" w:rsidR="001E0BE9" w:rsidRPr="001E0BE9" w:rsidRDefault="001E0BE9" w:rsidP="001E0BE9"/>
    <w:p w14:paraId="65100D2D" w14:textId="77777777" w:rsidR="001E0BE9" w:rsidRPr="001E0BE9" w:rsidRDefault="001E0BE9" w:rsidP="001E0BE9">
      <w:pPr>
        <w:rPr>
          <w:vanish/>
        </w:rPr>
      </w:pPr>
      <w:r w:rsidRPr="001E0BE9">
        <w:rPr>
          <w:vanish/>
        </w:rPr>
        <w:t>Top of Form</w:t>
      </w:r>
    </w:p>
    <w:p w14:paraId="33D66ABD" w14:textId="77777777" w:rsidR="001E0BE9" w:rsidRPr="001E0BE9" w:rsidRDefault="001E0BE9" w:rsidP="001E0BE9">
      <w:pPr>
        <w:rPr>
          <w:vanish/>
        </w:rPr>
      </w:pPr>
      <w:r w:rsidRPr="001E0BE9">
        <w:rPr>
          <w:vanish/>
        </w:rPr>
        <w:t>Bottom of Form</w:t>
      </w:r>
    </w:p>
    <w:p w14:paraId="07C9E8D5" w14:textId="77777777" w:rsidR="00076515" w:rsidRPr="00076515" w:rsidRDefault="00076515" w:rsidP="00076515"/>
    <w:p w14:paraId="08F5C957" w14:textId="77777777" w:rsidR="00076515" w:rsidRPr="00076515" w:rsidRDefault="00076515" w:rsidP="00076515">
      <w:pPr>
        <w:rPr>
          <w:vanish/>
        </w:rPr>
      </w:pPr>
      <w:r w:rsidRPr="00076515">
        <w:rPr>
          <w:vanish/>
        </w:rPr>
        <w:t>Top of Form</w:t>
      </w:r>
    </w:p>
    <w:p w14:paraId="5839B15F" w14:textId="77777777" w:rsidR="00076515" w:rsidRPr="00076515" w:rsidRDefault="00076515" w:rsidP="00076515">
      <w:pPr>
        <w:rPr>
          <w:vanish/>
        </w:rPr>
      </w:pPr>
      <w:r w:rsidRPr="00076515">
        <w:rPr>
          <w:vanish/>
        </w:rPr>
        <w:t>Bottom of Form</w:t>
      </w:r>
    </w:p>
    <w:p w14:paraId="6E57AB51" w14:textId="77777777" w:rsidR="00076515" w:rsidRPr="001C2AE5" w:rsidRDefault="00076515" w:rsidP="00076515">
      <w:pPr>
        <w:rPr>
          <w:lang w:val="en-US"/>
        </w:rPr>
      </w:pPr>
    </w:p>
    <w:sectPr w:rsidR="00076515" w:rsidRPr="001C2A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A5530"/>
    <w:multiLevelType w:val="multilevel"/>
    <w:tmpl w:val="9AF2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F4EA5"/>
    <w:multiLevelType w:val="multilevel"/>
    <w:tmpl w:val="B5282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5D30AD"/>
    <w:multiLevelType w:val="multilevel"/>
    <w:tmpl w:val="1CDC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F1EC2"/>
    <w:multiLevelType w:val="multilevel"/>
    <w:tmpl w:val="80BA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80484A"/>
    <w:multiLevelType w:val="multilevel"/>
    <w:tmpl w:val="FB4A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2567F"/>
    <w:multiLevelType w:val="multilevel"/>
    <w:tmpl w:val="12F0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04062"/>
    <w:multiLevelType w:val="multilevel"/>
    <w:tmpl w:val="3D20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6220D91"/>
    <w:multiLevelType w:val="multilevel"/>
    <w:tmpl w:val="67E0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FB3015"/>
    <w:multiLevelType w:val="multilevel"/>
    <w:tmpl w:val="87A0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4710D0"/>
    <w:multiLevelType w:val="multilevel"/>
    <w:tmpl w:val="7644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B718E7"/>
    <w:multiLevelType w:val="multilevel"/>
    <w:tmpl w:val="FA9C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8D31AF"/>
    <w:multiLevelType w:val="multilevel"/>
    <w:tmpl w:val="8B60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D0542E"/>
    <w:multiLevelType w:val="multilevel"/>
    <w:tmpl w:val="7910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0F63E6"/>
    <w:multiLevelType w:val="multilevel"/>
    <w:tmpl w:val="5172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445C0B"/>
    <w:multiLevelType w:val="multilevel"/>
    <w:tmpl w:val="DB10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0F51B9"/>
    <w:multiLevelType w:val="multilevel"/>
    <w:tmpl w:val="F052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CB53FF"/>
    <w:multiLevelType w:val="multilevel"/>
    <w:tmpl w:val="50C6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7303EE"/>
    <w:multiLevelType w:val="multilevel"/>
    <w:tmpl w:val="C3C8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DD240E"/>
    <w:multiLevelType w:val="multilevel"/>
    <w:tmpl w:val="CECE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CF3A35"/>
    <w:multiLevelType w:val="multilevel"/>
    <w:tmpl w:val="86CC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F13C73"/>
    <w:multiLevelType w:val="multilevel"/>
    <w:tmpl w:val="9CA8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66134495">
    <w:abstractNumId w:val="20"/>
  </w:num>
  <w:num w:numId="2" w16cid:durableId="561020729">
    <w:abstractNumId w:val="6"/>
  </w:num>
  <w:num w:numId="3" w16cid:durableId="493498578">
    <w:abstractNumId w:val="15"/>
  </w:num>
  <w:num w:numId="4" w16cid:durableId="847644108">
    <w:abstractNumId w:val="8"/>
  </w:num>
  <w:num w:numId="5" w16cid:durableId="1278246800">
    <w:abstractNumId w:val="4"/>
  </w:num>
  <w:num w:numId="6" w16cid:durableId="1739281713">
    <w:abstractNumId w:val="3"/>
  </w:num>
  <w:num w:numId="7" w16cid:durableId="1637176822">
    <w:abstractNumId w:val="1"/>
  </w:num>
  <w:num w:numId="8" w16cid:durableId="1736589531">
    <w:abstractNumId w:val="0"/>
  </w:num>
  <w:num w:numId="9" w16cid:durableId="1522015140">
    <w:abstractNumId w:val="2"/>
  </w:num>
  <w:num w:numId="10" w16cid:durableId="989089689">
    <w:abstractNumId w:val="7"/>
  </w:num>
  <w:num w:numId="11" w16cid:durableId="1911310618">
    <w:abstractNumId w:val="5"/>
  </w:num>
  <w:num w:numId="12" w16cid:durableId="555705997">
    <w:abstractNumId w:val="9"/>
  </w:num>
  <w:num w:numId="13" w16cid:durableId="962613534">
    <w:abstractNumId w:val="18"/>
  </w:num>
  <w:num w:numId="14" w16cid:durableId="1852791157">
    <w:abstractNumId w:val="10"/>
  </w:num>
  <w:num w:numId="15" w16cid:durableId="1419014123">
    <w:abstractNumId w:val="14"/>
  </w:num>
  <w:num w:numId="16" w16cid:durableId="1181552665">
    <w:abstractNumId w:val="17"/>
  </w:num>
  <w:num w:numId="17" w16cid:durableId="1139422726">
    <w:abstractNumId w:val="19"/>
  </w:num>
  <w:num w:numId="18" w16cid:durableId="750273141">
    <w:abstractNumId w:val="11"/>
  </w:num>
  <w:num w:numId="19" w16cid:durableId="43608255">
    <w:abstractNumId w:val="12"/>
  </w:num>
  <w:num w:numId="20" w16cid:durableId="592203730">
    <w:abstractNumId w:val="13"/>
  </w:num>
  <w:num w:numId="21" w16cid:durableId="161482364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AE5"/>
    <w:rsid w:val="00076515"/>
    <w:rsid w:val="000F3C1F"/>
    <w:rsid w:val="001C2AE5"/>
    <w:rsid w:val="001E0BE9"/>
    <w:rsid w:val="00256AAF"/>
    <w:rsid w:val="002A7B7E"/>
    <w:rsid w:val="00421D83"/>
    <w:rsid w:val="00534FCA"/>
    <w:rsid w:val="005F01F4"/>
    <w:rsid w:val="00650556"/>
    <w:rsid w:val="007C7A10"/>
    <w:rsid w:val="0083357A"/>
    <w:rsid w:val="00991FD7"/>
    <w:rsid w:val="00A53F36"/>
    <w:rsid w:val="00AE58B6"/>
    <w:rsid w:val="00B52B98"/>
    <w:rsid w:val="00B73130"/>
    <w:rsid w:val="00CB64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290B1"/>
  <w15:chartTrackingRefBased/>
  <w15:docId w15:val="{74C33181-7961-4F99-A730-8BC9CE626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B98"/>
  </w:style>
  <w:style w:type="paragraph" w:styleId="Heading1">
    <w:name w:val="heading 1"/>
    <w:basedOn w:val="Normal"/>
    <w:next w:val="Normal"/>
    <w:link w:val="Heading1Char"/>
    <w:uiPriority w:val="9"/>
    <w:qFormat/>
    <w:rsid w:val="00B52B98"/>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B52B98"/>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B52B98"/>
    <w:pPr>
      <w:pBdr>
        <w:top w:val="single" w:sz="6" w:space="2" w:color="3494BA" w:themeColor="accent1"/>
      </w:pBdr>
      <w:spacing w:before="300" w:after="0"/>
      <w:outlineLvl w:val="2"/>
    </w:pPr>
    <w:rPr>
      <w:caps/>
      <w:color w:val="1A495C" w:themeColor="accent1" w:themeShade="7F"/>
      <w:spacing w:val="15"/>
    </w:rPr>
  </w:style>
  <w:style w:type="paragraph" w:styleId="Heading4">
    <w:name w:val="heading 4"/>
    <w:basedOn w:val="Normal"/>
    <w:next w:val="Normal"/>
    <w:link w:val="Heading4Char"/>
    <w:uiPriority w:val="9"/>
    <w:semiHidden/>
    <w:unhideWhenUsed/>
    <w:qFormat/>
    <w:rsid w:val="00B52B98"/>
    <w:pPr>
      <w:pBdr>
        <w:top w:val="dotted" w:sz="6" w:space="2" w:color="3494BA" w:themeColor="accent1"/>
      </w:pBdr>
      <w:spacing w:before="200" w:after="0"/>
      <w:outlineLvl w:val="3"/>
    </w:pPr>
    <w:rPr>
      <w:caps/>
      <w:color w:val="276E8B" w:themeColor="accent1" w:themeShade="BF"/>
      <w:spacing w:val="10"/>
    </w:rPr>
  </w:style>
  <w:style w:type="paragraph" w:styleId="Heading5">
    <w:name w:val="heading 5"/>
    <w:basedOn w:val="Normal"/>
    <w:next w:val="Normal"/>
    <w:link w:val="Heading5Char"/>
    <w:uiPriority w:val="9"/>
    <w:semiHidden/>
    <w:unhideWhenUsed/>
    <w:qFormat/>
    <w:rsid w:val="00B52B98"/>
    <w:pPr>
      <w:pBdr>
        <w:bottom w:val="single" w:sz="6" w:space="1" w:color="3494BA" w:themeColor="accent1"/>
      </w:pBdr>
      <w:spacing w:before="200" w:after="0"/>
      <w:outlineLvl w:val="4"/>
    </w:pPr>
    <w:rPr>
      <w:caps/>
      <w:color w:val="276E8B" w:themeColor="accent1" w:themeShade="BF"/>
      <w:spacing w:val="10"/>
    </w:rPr>
  </w:style>
  <w:style w:type="paragraph" w:styleId="Heading6">
    <w:name w:val="heading 6"/>
    <w:basedOn w:val="Normal"/>
    <w:next w:val="Normal"/>
    <w:link w:val="Heading6Char"/>
    <w:uiPriority w:val="9"/>
    <w:semiHidden/>
    <w:unhideWhenUsed/>
    <w:qFormat/>
    <w:rsid w:val="00B52B98"/>
    <w:pPr>
      <w:pBdr>
        <w:bottom w:val="dotted" w:sz="6" w:space="1" w:color="3494BA" w:themeColor="accent1"/>
      </w:pBdr>
      <w:spacing w:before="200" w:after="0"/>
      <w:outlineLvl w:val="5"/>
    </w:pPr>
    <w:rPr>
      <w:caps/>
      <w:color w:val="276E8B" w:themeColor="accent1" w:themeShade="BF"/>
      <w:spacing w:val="10"/>
    </w:rPr>
  </w:style>
  <w:style w:type="paragraph" w:styleId="Heading7">
    <w:name w:val="heading 7"/>
    <w:basedOn w:val="Normal"/>
    <w:next w:val="Normal"/>
    <w:link w:val="Heading7Char"/>
    <w:uiPriority w:val="9"/>
    <w:semiHidden/>
    <w:unhideWhenUsed/>
    <w:qFormat/>
    <w:rsid w:val="00B52B98"/>
    <w:pPr>
      <w:spacing w:before="200" w:after="0"/>
      <w:outlineLvl w:val="6"/>
    </w:pPr>
    <w:rPr>
      <w:caps/>
      <w:color w:val="276E8B" w:themeColor="accent1" w:themeShade="BF"/>
      <w:spacing w:val="10"/>
    </w:rPr>
  </w:style>
  <w:style w:type="paragraph" w:styleId="Heading8">
    <w:name w:val="heading 8"/>
    <w:basedOn w:val="Normal"/>
    <w:next w:val="Normal"/>
    <w:link w:val="Heading8Char"/>
    <w:uiPriority w:val="9"/>
    <w:semiHidden/>
    <w:unhideWhenUsed/>
    <w:qFormat/>
    <w:rsid w:val="00B52B9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52B98"/>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B98"/>
    <w:rPr>
      <w:caps/>
      <w:color w:val="FFFFFF" w:themeColor="background1"/>
      <w:spacing w:val="15"/>
      <w:sz w:val="22"/>
      <w:szCs w:val="22"/>
      <w:shd w:val="clear" w:color="auto" w:fill="3494BA" w:themeFill="accent1"/>
    </w:rPr>
  </w:style>
  <w:style w:type="character" w:customStyle="1" w:styleId="Heading2Char">
    <w:name w:val="Heading 2 Char"/>
    <w:basedOn w:val="DefaultParagraphFont"/>
    <w:link w:val="Heading2"/>
    <w:uiPriority w:val="9"/>
    <w:semiHidden/>
    <w:rsid w:val="00B52B98"/>
    <w:rPr>
      <w:caps/>
      <w:spacing w:val="15"/>
      <w:shd w:val="clear" w:color="auto" w:fill="D4EAF3" w:themeFill="accent1" w:themeFillTint="33"/>
    </w:rPr>
  </w:style>
  <w:style w:type="character" w:customStyle="1" w:styleId="Heading3Char">
    <w:name w:val="Heading 3 Char"/>
    <w:basedOn w:val="DefaultParagraphFont"/>
    <w:link w:val="Heading3"/>
    <w:uiPriority w:val="9"/>
    <w:semiHidden/>
    <w:rsid w:val="00B52B98"/>
    <w:rPr>
      <w:caps/>
      <w:color w:val="1A495C" w:themeColor="accent1" w:themeShade="7F"/>
      <w:spacing w:val="15"/>
    </w:rPr>
  </w:style>
  <w:style w:type="character" w:customStyle="1" w:styleId="Heading4Char">
    <w:name w:val="Heading 4 Char"/>
    <w:basedOn w:val="DefaultParagraphFont"/>
    <w:link w:val="Heading4"/>
    <w:uiPriority w:val="9"/>
    <w:semiHidden/>
    <w:rsid w:val="00B52B98"/>
    <w:rPr>
      <w:caps/>
      <w:color w:val="276E8B" w:themeColor="accent1" w:themeShade="BF"/>
      <w:spacing w:val="10"/>
    </w:rPr>
  </w:style>
  <w:style w:type="character" w:customStyle="1" w:styleId="Heading5Char">
    <w:name w:val="Heading 5 Char"/>
    <w:basedOn w:val="DefaultParagraphFont"/>
    <w:link w:val="Heading5"/>
    <w:uiPriority w:val="9"/>
    <w:semiHidden/>
    <w:rsid w:val="00B52B98"/>
    <w:rPr>
      <w:caps/>
      <w:color w:val="276E8B" w:themeColor="accent1" w:themeShade="BF"/>
      <w:spacing w:val="10"/>
    </w:rPr>
  </w:style>
  <w:style w:type="character" w:customStyle="1" w:styleId="Heading6Char">
    <w:name w:val="Heading 6 Char"/>
    <w:basedOn w:val="DefaultParagraphFont"/>
    <w:link w:val="Heading6"/>
    <w:uiPriority w:val="9"/>
    <w:semiHidden/>
    <w:rsid w:val="00B52B98"/>
    <w:rPr>
      <w:caps/>
      <w:color w:val="276E8B" w:themeColor="accent1" w:themeShade="BF"/>
      <w:spacing w:val="10"/>
    </w:rPr>
  </w:style>
  <w:style w:type="character" w:customStyle="1" w:styleId="Heading7Char">
    <w:name w:val="Heading 7 Char"/>
    <w:basedOn w:val="DefaultParagraphFont"/>
    <w:link w:val="Heading7"/>
    <w:uiPriority w:val="9"/>
    <w:semiHidden/>
    <w:rsid w:val="00B52B98"/>
    <w:rPr>
      <w:caps/>
      <w:color w:val="276E8B" w:themeColor="accent1" w:themeShade="BF"/>
      <w:spacing w:val="10"/>
    </w:rPr>
  </w:style>
  <w:style w:type="character" w:customStyle="1" w:styleId="Heading8Char">
    <w:name w:val="Heading 8 Char"/>
    <w:basedOn w:val="DefaultParagraphFont"/>
    <w:link w:val="Heading8"/>
    <w:uiPriority w:val="9"/>
    <w:semiHidden/>
    <w:rsid w:val="00B52B98"/>
    <w:rPr>
      <w:caps/>
      <w:spacing w:val="10"/>
      <w:sz w:val="18"/>
      <w:szCs w:val="18"/>
    </w:rPr>
  </w:style>
  <w:style w:type="character" w:customStyle="1" w:styleId="Heading9Char">
    <w:name w:val="Heading 9 Char"/>
    <w:basedOn w:val="DefaultParagraphFont"/>
    <w:link w:val="Heading9"/>
    <w:uiPriority w:val="9"/>
    <w:semiHidden/>
    <w:rsid w:val="00B52B98"/>
    <w:rPr>
      <w:i/>
      <w:iCs/>
      <w:caps/>
      <w:spacing w:val="10"/>
      <w:sz w:val="18"/>
      <w:szCs w:val="18"/>
    </w:rPr>
  </w:style>
  <w:style w:type="paragraph" w:styleId="Caption">
    <w:name w:val="caption"/>
    <w:basedOn w:val="Normal"/>
    <w:next w:val="Normal"/>
    <w:uiPriority w:val="35"/>
    <w:semiHidden/>
    <w:unhideWhenUsed/>
    <w:qFormat/>
    <w:rsid w:val="00B52B98"/>
    <w:rPr>
      <w:b/>
      <w:bCs/>
      <w:color w:val="276E8B" w:themeColor="accent1" w:themeShade="BF"/>
      <w:sz w:val="16"/>
      <w:szCs w:val="16"/>
    </w:rPr>
  </w:style>
  <w:style w:type="paragraph" w:styleId="Title">
    <w:name w:val="Title"/>
    <w:basedOn w:val="Normal"/>
    <w:next w:val="Normal"/>
    <w:link w:val="TitleChar"/>
    <w:uiPriority w:val="10"/>
    <w:qFormat/>
    <w:rsid w:val="00B52B98"/>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leChar">
    <w:name w:val="Title Char"/>
    <w:basedOn w:val="DefaultParagraphFont"/>
    <w:link w:val="Title"/>
    <w:uiPriority w:val="10"/>
    <w:rsid w:val="00B52B98"/>
    <w:rPr>
      <w:rFonts w:asciiTheme="majorHAnsi" w:eastAsiaTheme="majorEastAsia" w:hAnsiTheme="majorHAnsi" w:cstheme="majorBidi"/>
      <w:caps/>
      <w:color w:val="3494BA" w:themeColor="accent1"/>
      <w:spacing w:val="10"/>
      <w:sz w:val="52"/>
      <w:szCs w:val="52"/>
    </w:rPr>
  </w:style>
  <w:style w:type="paragraph" w:styleId="Subtitle">
    <w:name w:val="Subtitle"/>
    <w:basedOn w:val="Normal"/>
    <w:next w:val="Normal"/>
    <w:link w:val="SubtitleChar"/>
    <w:uiPriority w:val="11"/>
    <w:qFormat/>
    <w:rsid w:val="00B52B98"/>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B52B98"/>
    <w:rPr>
      <w:caps/>
      <w:color w:val="595959" w:themeColor="text1" w:themeTint="A6"/>
      <w:spacing w:val="10"/>
      <w:sz w:val="21"/>
      <w:szCs w:val="21"/>
    </w:rPr>
  </w:style>
  <w:style w:type="character" w:styleId="Strong">
    <w:name w:val="Strong"/>
    <w:uiPriority w:val="22"/>
    <w:qFormat/>
    <w:rsid w:val="00B52B98"/>
    <w:rPr>
      <w:b/>
      <w:bCs/>
    </w:rPr>
  </w:style>
  <w:style w:type="character" w:styleId="Emphasis">
    <w:name w:val="Emphasis"/>
    <w:uiPriority w:val="20"/>
    <w:qFormat/>
    <w:rsid w:val="00B52B98"/>
    <w:rPr>
      <w:caps/>
      <w:color w:val="1A495C" w:themeColor="accent1" w:themeShade="7F"/>
      <w:spacing w:val="5"/>
    </w:rPr>
  </w:style>
  <w:style w:type="paragraph" w:styleId="NoSpacing">
    <w:name w:val="No Spacing"/>
    <w:uiPriority w:val="1"/>
    <w:qFormat/>
    <w:rsid w:val="00B52B98"/>
    <w:pPr>
      <w:spacing w:after="0" w:line="240" w:lineRule="auto"/>
    </w:pPr>
  </w:style>
  <w:style w:type="paragraph" w:styleId="Quote">
    <w:name w:val="Quote"/>
    <w:basedOn w:val="Normal"/>
    <w:next w:val="Normal"/>
    <w:link w:val="QuoteChar"/>
    <w:uiPriority w:val="29"/>
    <w:qFormat/>
    <w:rsid w:val="00B52B98"/>
    <w:rPr>
      <w:i/>
      <w:iCs/>
      <w:sz w:val="24"/>
      <w:szCs w:val="24"/>
    </w:rPr>
  </w:style>
  <w:style w:type="character" w:customStyle="1" w:styleId="QuoteChar">
    <w:name w:val="Quote Char"/>
    <w:basedOn w:val="DefaultParagraphFont"/>
    <w:link w:val="Quote"/>
    <w:uiPriority w:val="29"/>
    <w:rsid w:val="00B52B98"/>
    <w:rPr>
      <w:i/>
      <w:iCs/>
      <w:sz w:val="24"/>
      <w:szCs w:val="24"/>
    </w:rPr>
  </w:style>
  <w:style w:type="paragraph" w:styleId="IntenseQuote">
    <w:name w:val="Intense Quote"/>
    <w:basedOn w:val="Normal"/>
    <w:next w:val="Normal"/>
    <w:link w:val="IntenseQuoteChar"/>
    <w:uiPriority w:val="30"/>
    <w:qFormat/>
    <w:rsid w:val="00B52B98"/>
    <w:pPr>
      <w:spacing w:before="240" w:after="240" w:line="240" w:lineRule="auto"/>
      <w:ind w:left="1080" w:right="1080"/>
      <w:jc w:val="center"/>
    </w:pPr>
    <w:rPr>
      <w:color w:val="3494BA" w:themeColor="accent1"/>
      <w:sz w:val="24"/>
      <w:szCs w:val="24"/>
    </w:rPr>
  </w:style>
  <w:style w:type="character" w:customStyle="1" w:styleId="IntenseQuoteChar">
    <w:name w:val="Intense Quote Char"/>
    <w:basedOn w:val="DefaultParagraphFont"/>
    <w:link w:val="IntenseQuote"/>
    <w:uiPriority w:val="30"/>
    <w:rsid w:val="00B52B98"/>
    <w:rPr>
      <w:color w:val="3494BA" w:themeColor="accent1"/>
      <w:sz w:val="24"/>
      <w:szCs w:val="24"/>
    </w:rPr>
  </w:style>
  <w:style w:type="character" w:styleId="SubtleEmphasis">
    <w:name w:val="Subtle Emphasis"/>
    <w:uiPriority w:val="19"/>
    <w:qFormat/>
    <w:rsid w:val="00B52B98"/>
    <w:rPr>
      <w:i/>
      <w:iCs/>
      <w:color w:val="1A495C" w:themeColor="accent1" w:themeShade="7F"/>
    </w:rPr>
  </w:style>
  <w:style w:type="character" w:styleId="IntenseEmphasis">
    <w:name w:val="Intense Emphasis"/>
    <w:uiPriority w:val="21"/>
    <w:qFormat/>
    <w:rsid w:val="00B52B98"/>
    <w:rPr>
      <w:b/>
      <w:bCs/>
      <w:caps/>
      <w:color w:val="1A495C" w:themeColor="accent1" w:themeShade="7F"/>
      <w:spacing w:val="10"/>
    </w:rPr>
  </w:style>
  <w:style w:type="character" w:styleId="SubtleReference">
    <w:name w:val="Subtle Reference"/>
    <w:uiPriority w:val="31"/>
    <w:qFormat/>
    <w:rsid w:val="00B52B98"/>
    <w:rPr>
      <w:b/>
      <w:bCs/>
      <w:color w:val="3494BA" w:themeColor="accent1"/>
    </w:rPr>
  </w:style>
  <w:style w:type="character" w:styleId="IntenseReference">
    <w:name w:val="Intense Reference"/>
    <w:uiPriority w:val="32"/>
    <w:qFormat/>
    <w:rsid w:val="00B52B98"/>
    <w:rPr>
      <w:b/>
      <w:bCs/>
      <w:i/>
      <w:iCs/>
      <w:caps/>
      <w:color w:val="3494BA" w:themeColor="accent1"/>
    </w:rPr>
  </w:style>
  <w:style w:type="character" w:styleId="BookTitle">
    <w:name w:val="Book Title"/>
    <w:uiPriority w:val="33"/>
    <w:qFormat/>
    <w:rsid w:val="00B52B98"/>
    <w:rPr>
      <w:b/>
      <w:bCs/>
      <w:i/>
      <w:iCs/>
      <w:spacing w:val="0"/>
    </w:rPr>
  </w:style>
  <w:style w:type="paragraph" w:styleId="TOCHeading">
    <w:name w:val="TOC Heading"/>
    <w:basedOn w:val="Heading1"/>
    <w:next w:val="Normal"/>
    <w:uiPriority w:val="39"/>
    <w:semiHidden/>
    <w:unhideWhenUsed/>
    <w:qFormat/>
    <w:rsid w:val="00B52B98"/>
    <w:pPr>
      <w:outlineLvl w:val="9"/>
    </w:pPr>
  </w:style>
  <w:style w:type="paragraph" w:styleId="ListParagraph">
    <w:name w:val="List Paragraph"/>
    <w:basedOn w:val="Normal"/>
    <w:uiPriority w:val="34"/>
    <w:qFormat/>
    <w:rsid w:val="001C2AE5"/>
    <w:pPr>
      <w:ind w:left="720"/>
      <w:contextualSpacing/>
    </w:pPr>
  </w:style>
  <w:style w:type="paragraph" w:styleId="NormalWeb">
    <w:name w:val="Normal (Web)"/>
    <w:basedOn w:val="Normal"/>
    <w:uiPriority w:val="99"/>
    <w:semiHidden/>
    <w:unhideWhenUsed/>
    <w:rsid w:val="00076515"/>
    <w:pPr>
      <w:spacing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1E0BE9"/>
    <w:rPr>
      <w:color w:val="6B9F25" w:themeColor="hyperlink"/>
      <w:u w:val="single"/>
    </w:rPr>
  </w:style>
  <w:style w:type="character" w:styleId="UnresolvedMention">
    <w:name w:val="Unresolved Mention"/>
    <w:basedOn w:val="DefaultParagraphFont"/>
    <w:uiPriority w:val="99"/>
    <w:semiHidden/>
    <w:unhideWhenUsed/>
    <w:rsid w:val="001E0B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ilever-professional.com/blogs/upro-knowledge-hub/floor-cleaning-chemicals-type?srsltid=AfmBOoqWkOPOFji1RSgGH4hVkut-oM5E5aD-eb9tK14UNu9nuo0y02UA" TargetMode="External"/><Relationship Id="rId13" Type="http://schemas.openxmlformats.org/officeDocument/2006/relationships/hyperlink" Target="https://www.concretenetwork.com/concrete/cleaning_concrete/chemicals_help.ht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hyperlink" Target="https://guardindustry.co.in/best-concrete-cleaner/"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polymericsandstore.com/blogs/news/gator-clean-shampoo-the-right-way-to-clean-your-pavers-without-wrecking-them?srsltid=AfmBOooC4YLRk3k4u9cbYH6BVe7V9t2zye-9CIM1lasQmyvk0tbf9JOH"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google.com/search?q=product&amp;prds=pvt:hg,productid:450503115528481007,catalogid:13413622492031848959,gpcid:10897200835568669929,mid:576462454112889620&amp;ibp=oshop" TargetMode="External"/><Relationship Id="rId5" Type="http://schemas.openxmlformats.org/officeDocument/2006/relationships/hyperlink" Target="https://aztecproducts.com/wp-content/uploads/2019/07/The-Grand-Finale-Chemical-Applicator.png" TargetMode="External"/><Relationship Id="rId15" Type="http://schemas.openxmlformats.org/officeDocument/2006/relationships/hyperlink" Target="https://www.youtube.com/watch?v=oSMZG4cEsqo" TargetMode="External"/><Relationship Id="rId10" Type="http://schemas.openxmlformats.org/officeDocument/2006/relationships/hyperlink" Target="https://www.concretenetwork.com/concrete/cleaning_concrete/chemicals_help.htm" TargetMode="External"/><Relationship Id="rId4" Type="http://schemas.openxmlformats.org/officeDocument/2006/relationships/webSettings" Target="webSettings.xml"/><Relationship Id="rId9" Type="http://schemas.openxmlformats.org/officeDocument/2006/relationships/hyperlink" Target="https://guardindustry.co.in/best-concrete-cleaner/" TargetMode="External"/><Relationship Id="rId14" Type="http://schemas.openxmlformats.org/officeDocument/2006/relationships/hyperlink" Target="https://alliancechemical.com/blogs/articles/pressure-washing-chemicals?srsltid=AfmBOopfOmQy5U5h2RIMmiA1thTqEU7GpJm0TS7lG1DHZKw5eIpk1hxF" TargetMode="External"/></Relationship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1682</TotalTime>
  <Pages>12</Pages>
  <Words>3100</Words>
  <Characters>17676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sridhar sridhar</dc:creator>
  <cp:keywords/>
  <dc:description/>
  <cp:lastModifiedBy>sridhar sridhar</cp:lastModifiedBy>
  <cp:revision>4</cp:revision>
  <dcterms:created xsi:type="dcterms:W3CDTF">2026-08-06T12:45:00Z</dcterms:created>
  <dcterms:modified xsi:type="dcterms:W3CDTF">2026-08-08T08:00:00Z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5a643968-8bb9-41df-9e56-b948fa7a9087</vt:lpwstr>
  </property>
</Properties>
</file>