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D67" w:rsidRPr="006104C6" w:rsidRDefault="00F11D67" w:rsidP="006104C6">
      <w:pPr>
        <w:pStyle w:val="NormalWeb"/>
        <w:shd w:val="clear" w:color="auto" w:fill="FFFFFF"/>
        <w:spacing w:before="300" w:beforeAutospacing="0" w:after="340" w:afterAutospacing="0" w:line="276" w:lineRule="auto"/>
        <w:rPr>
          <w:color w:val="313131"/>
        </w:rPr>
      </w:pPr>
      <w:r w:rsidRPr="006104C6">
        <w:rPr>
          <w:b/>
          <w:bCs/>
          <w:u w:val="single"/>
        </w:rPr>
        <w:t>Problem Definition</w:t>
      </w:r>
      <w:r w:rsidRPr="006104C6">
        <w:rPr>
          <w:b/>
          <w:bCs/>
          <w:color w:val="313131"/>
        </w:rPr>
        <w:t>:</w:t>
      </w:r>
      <w:r w:rsidRPr="006104C6">
        <w:rPr>
          <w:color w:val="313131"/>
        </w:rPr>
        <w:t> </w:t>
      </w:r>
    </w:p>
    <w:p w:rsidR="00F11D67" w:rsidRPr="006104C6" w:rsidRDefault="00F11D67" w:rsidP="006104C6">
      <w:pPr>
        <w:pStyle w:val="NormalWeb"/>
        <w:shd w:val="clear" w:color="auto" w:fill="FFFFFF"/>
        <w:spacing w:before="300" w:beforeAutospacing="0" w:after="340" w:afterAutospacing="0" w:line="276" w:lineRule="auto"/>
        <w:rPr>
          <w:color w:val="313131"/>
        </w:rPr>
      </w:pPr>
      <w:r w:rsidRPr="006104C6">
        <w:rPr>
          <w:color w:val="313131"/>
        </w:rPr>
        <w:t xml:space="preserve">                         </w:t>
      </w:r>
      <w:r w:rsidRPr="006104C6">
        <w:rPr>
          <w:color w:val="313131"/>
        </w:rPr>
        <w:t xml:space="preserve">The problem is to develop a fake news detection model using a </w:t>
      </w:r>
      <w:proofErr w:type="spellStart"/>
      <w:r w:rsidRPr="006104C6">
        <w:rPr>
          <w:color w:val="313131"/>
        </w:rPr>
        <w:t>Kaggle</w:t>
      </w:r>
      <w:proofErr w:type="spellEnd"/>
      <w:r w:rsidRPr="006104C6">
        <w:rPr>
          <w:color w:val="313131"/>
        </w:rPr>
        <w:t xml:space="preserv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bookmarkStart w:id="0" w:name="_GoBack"/>
      <w:bookmarkEnd w:id="0"/>
    </w:p>
    <w:p w:rsidR="00F11D67" w:rsidRPr="00F11D67" w:rsidRDefault="00F11D67" w:rsidP="006104C6">
      <w:pPr>
        <w:shd w:val="clear" w:color="auto" w:fill="FFFFFF"/>
        <w:spacing w:before="300" w:after="340" w:line="276" w:lineRule="auto"/>
        <w:rPr>
          <w:rFonts w:ascii="Helvetica" w:eastAsia="Times New Roman" w:hAnsi="Helvetica" w:cs="Helvetica"/>
          <w:color w:val="313131"/>
          <w:sz w:val="24"/>
          <w:szCs w:val="24"/>
          <w:u w:val="single"/>
        </w:rPr>
      </w:pPr>
      <w:r w:rsidRPr="00F11D67">
        <w:rPr>
          <w:rFonts w:ascii="Helvetica" w:eastAsia="Times New Roman" w:hAnsi="Helvetica" w:cs="Helvetica"/>
          <w:b/>
          <w:bCs/>
          <w:color w:val="313131"/>
          <w:sz w:val="24"/>
          <w:szCs w:val="24"/>
          <w:u w:val="single"/>
        </w:rPr>
        <w:t>Design Thinking:</w:t>
      </w:r>
    </w:p>
    <w:p w:rsidR="00F11D67" w:rsidRPr="00F11D67" w:rsidRDefault="00F11D67" w:rsidP="006104C6">
      <w:pPr>
        <w:numPr>
          <w:ilvl w:val="0"/>
          <w:numId w:val="1"/>
        </w:numPr>
        <w:shd w:val="clear" w:color="auto" w:fill="FFFFFF"/>
        <w:spacing w:before="100" w:beforeAutospacing="1" w:after="170" w:line="276" w:lineRule="auto"/>
        <w:ind w:left="0"/>
        <w:jc w:val="both"/>
        <w:rPr>
          <w:rFonts w:ascii="Times New Roman" w:eastAsia="Times New Roman" w:hAnsi="Times New Roman" w:cs="Times New Roman"/>
          <w:color w:val="313131"/>
          <w:sz w:val="24"/>
          <w:szCs w:val="24"/>
        </w:rPr>
      </w:pPr>
      <w:r w:rsidRPr="00F11D67">
        <w:rPr>
          <w:rFonts w:ascii="Times New Roman" w:eastAsia="Times New Roman" w:hAnsi="Times New Roman" w:cs="Times New Roman"/>
          <w:color w:val="313131"/>
          <w:sz w:val="24"/>
          <w:szCs w:val="24"/>
        </w:rPr>
        <w:t xml:space="preserve">Data Source: Choose the fake news dataset available on </w:t>
      </w:r>
      <w:proofErr w:type="spellStart"/>
      <w:r w:rsidRPr="00F11D67">
        <w:rPr>
          <w:rFonts w:ascii="Times New Roman" w:eastAsia="Times New Roman" w:hAnsi="Times New Roman" w:cs="Times New Roman"/>
          <w:color w:val="313131"/>
          <w:sz w:val="24"/>
          <w:szCs w:val="24"/>
        </w:rPr>
        <w:t>Kaggle</w:t>
      </w:r>
      <w:proofErr w:type="spellEnd"/>
      <w:r w:rsidRPr="00F11D67">
        <w:rPr>
          <w:rFonts w:ascii="Times New Roman" w:eastAsia="Times New Roman" w:hAnsi="Times New Roman" w:cs="Times New Roman"/>
          <w:color w:val="313131"/>
          <w:sz w:val="24"/>
          <w:szCs w:val="24"/>
        </w:rPr>
        <w:t>, containing articles titles and text, along with their labels (genuine or fake).</w:t>
      </w:r>
    </w:p>
    <w:p w:rsidR="00F11D67" w:rsidRPr="00F11D67" w:rsidRDefault="00F11D67" w:rsidP="006104C6">
      <w:pPr>
        <w:numPr>
          <w:ilvl w:val="0"/>
          <w:numId w:val="1"/>
        </w:numPr>
        <w:shd w:val="clear" w:color="auto" w:fill="FFFFFF"/>
        <w:spacing w:before="100" w:beforeAutospacing="1" w:after="170" w:line="276" w:lineRule="auto"/>
        <w:ind w:left="0"/>
        <w:jc w:val="both"/>
        <w:rPr>
          <w:rFonts w:ascii="Times New Roman" w:eastAsia="Times New Roman" w:hAnsi="Times New Roman" w:cs="Times New Roman"/>
          <w:color w:val="313131"/>
          <w:sz w:val="24"/>
          <w:szCs w:val="24"/>
        </w:rPr>
      </w:pPr>
      <w:r w:rsidRPr="00F11D67">
        <w:rPr>
          <w:rFonts w:ascii="Times New Roman" w:eastAsia="Times New Roman" w:hAnsi="Times New Roman" w:cs="Times New Roman"/>
          <w:color w:val="313131"/>
          <w:sz w:val="24"/>
          <w:szCs w:val="24"/>
        </w:rPr>
        <w:t>Data Preprocessing: Clean and preprocess the textual data to prepare it for analysis.</w:t>
      </w:r>
    </w:p>
    <w:p w:rsidR="00F11D67" w:rsidRPr="00F11D67" w:rsidRDefault="00F11D67" w:rsidP="006104C6">
      <w:pPr>
        <w:numPr>
          <w:ilvl w:val="0"/>
          <w:numId w:val="1"/>
        </w:numPr>
        <w:shd w:val="clear" w:color="auto" w:fill="FFFFFF"/>
        <w:spacing w:before="100" w:beforeAutospacing="1" w:after="170" w:line="276" w:lineRule="auto"/>
        <w:ind w:left="0"/>
        <w:jc w:val="both"/>
        <w:rPr>
          <w:rFonts w:ascii="Times New Roman" w:eastAsia="Times New Roman" w:hAnsi="Times New Roman" w:cs="Times New Roman"/>
          <w:color w:val="313131"/>
          <w:sz w:val="24"/>
          <w:szCs w:val="24"/>
        </w:rPr>
      </w:pPr>
      <w:r w:rsidRPr="00F11D67">
        <w:rPr>
          <w:rFonts w:ascii="Times New Roman" w:eastAsia="Times New Roman" w:hAnsi="Times New Roman" w:cs="Times New Roman"/>
          <w:color w:val="313131"/>
          <w:sz w:val="24"/>
          <w:szCs w:val="24"/>
        </w:rPr>
        <w:t xml:space="preserve">Feature Extraction: Utilize techniques like TF-IDF (Term Frequency-Inverse Document Frequency) or word </w:t>
      </w:r>
      <w:proofErr w:type="spellStart"/>
      <w:r w:rsidRPr="00F11D67">
        <w:rPr>
          <w:rFonts w:ascii="Times New Roman" w:eastAsia="Times New Roman" w:hAnsi="Times New Roman" w:cs="Times New Roman"/>
          <w:color w:val="313131"/>
          <w:sz w:val="24"/>
          <w:szCs w:val="24"/>
        </w:rPr>
        <w:t>embeddings</w:t>
      </w:r>
      <w:proofErr w:type="spellEnd"/>
      <w:r w:rsidRPr="00F11D67">
        <w:rPr>
          <w:rFonts w:ascii="Times New Roman" w:eastAsia="Times New Roman" w:hAnsi="Times New Roman" w:cs="Times New Roman"/>
          <w:color w:val="313131"/>
          <w:sz w:val="24"/>
          <w:szCs w:val="24"/>
        </w:rPr>
        <w:t xml:space="preserve"> to convert text into numerical features.</w:t>
      </w:r>
    </w:p>
    <w:p w:rsidR="00F11D67" w:rsidRPr="00F11D67" w:rsidRDefault="00F11D67" w:rsidP="006104C6">
      <w:pPr>
        <w:numPr>
          <w:ilvl w:val="0"/>
          <w:numId w:val="1"/>
        </w:numPr>
        <w:shd w:val="clear" w:color="auto" w:fill="FFFFFF"/>
        <w:spacing w:before="100" w:beforeAutospacing="1" w:after="170" w:line="276" w:lineRule="auto"/>
        <w:ind w:left="0"/>
        <w:jc w:val="both"/>
        <w:rPr>
          <w:rFonts w:ascii="Times New Roman" w:eastAsia="Times New Roman" w:hAnsi="Times New Roman" w:cs="Times New Roman"/>
          <w:color w:val="313131"/>
          <w:sz w:val="24"/>
          <w:szCs w:val="24"/>
        </w:rPr>
      </w:pPr>
      <w:r w:rsidRPr="00F11D67">
        <w:rPr>
          <w:rFonts w:ascii="Times New Roman" w:eastAsia="Times New Roman" w:hAnsi="Times New Roman" w:cs="Times New Roman"/>
          <w:color w:val="313131"/>
          <w:sz w:val="24"/>
          <w:szCs w:val="24"/>
        </w:rPr>
        <w:t>Model Selection: Select a suitable classification algorithm (e.g., Logistic Regression, Random Forest, or Neural Networks) for the fake news detection task.</w:t>
      </w:r>
    </w:p>
    <w:p w:rsidR="00F11D67" w:rsidRPr="00F11D67" w:rsidRDefault="00F11D67" w:rsidP="006104C6">
      <w:pPr>
        <w:numPr>
          <w:ilvl w:val="0"/>
          <w:numId w:val="1"/>
        </w:numPr>
        <w:shd w:val="clear" w:color="auto" w:fill="FFFFFF"/>
        <w:spacing w:before="100" w:beforeAutospacing="1" w:after="170" w:line="276" w:lineRule="auto"/>
        <w:ind w:left="0"/>
        <w:jc w:val="both"/>
        <w:rPr>
          <w:rFonts w:ascii="Times New Roman" w:eastAsia="Times New Roman" w:hAnsi="Times New Roman" w:cs="Times New Roman"/>
          <w:color w:val="313131"/>
          <w:sz w:val="24"/>
          <w:szCs w:val="24"/>
        </w:rPr>
      </w:pPr>
      <w:r w:rsidRPr="00F11D67">
        <w:rPr>
          <w:rFonts w:ascii="Times New Roman" w:eastAsia="Times New Roman" w:hAnsi="Times New Roman" w:cs="Times New Roman"/>
          <w:color w:val="313131"/>
          <w:sz w:val="24"/>
          <w:szCs w:val="24"/>
        </w:rPr>
        <w:t>Model Training: Train the selected model using the preprocessed data.</w:t>
      </w:r>
    </w:p>
    <w:p w:rsidR="00F11D67" w:rsidRPr="00F11D67" w:rsidRDefault="00F11D67" w:rsidP="006104C6">
      <w:pPr>
        <w:numPr>
          <w:ilvl w:val="0"/>
          <w:numId w:val="1"/>
        </w:numPr>
        <w:shd w:val="clear" w:color="auto" w:fill="FFFFFF"/>
        <w:spacing w:before="100" w:beforeAutospacing="1" w:after="170" w:line="276" w:lineRule="auto"/>
        <w:ind w:left="0"/>
        <w:jc w:val="both"/>
        <w:rPr>
          <w:rFonts w:ascii="Times New Roman" w:eastAsia="Times New Roman" w:hAnsi="Times New Roman" w:cs="Times New Roman"/>
          <w:color w:val="313131"/>
          <w:sz w:val="24"/>
          <w:szCs w:val="24"/>
        </w:rPr>
      </w:pPr>
      <w:r w:rsidRPr="00F11D67">
        <w:rPr>
          <w:rFonts w:ascii="Times New Roman" w:eastAsia="Times New Roman" w:hAnsi="Times New Roman" w:cs="Times New Roman"/>
          <w:color w:val="313131"/>
          <w:sz w:val="24"/>
          <w:szCs w:val="24"/>
        </w:rPr>
        <w:t>Evaluation: Evaluate the model's performance using metrics like accuracy, precision, recall, F1-score, and ROC-AUC.</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Building a fake news detection system using Natural Language Processing (NLP) is a complex task, but it can be broken down into several key steps. Here's a general roadmap to get you started:</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Gather a Dataset:</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 xml:space="preserve">Start by collecting a dataset of news articles labeled as either "fake" or "real." There are several publicly available datasets for this purpose, such as the LIAR-PLUS dataset or datasets from </w:t>
      </w:r>
      <w:proofErr w:type="spellStart"/>
      <w:r w:rsidRPr="006104C6">
        <w:rPr>
          <w:bCs/>
          <w:color w:val="313131"/>
        </w:rPr>
        <w:t>Kaggle</w:t>
      </w:r>
      <w:proofErr w:type="spellEnd"/>
      <w:r w:rsidRPr="006104C6">
        <w:rPr>
          <w:bCs/>
          <w:color w:val="313131"/>
        </w:rPr>
        <w:t>. Ensure that your dataset is diverse and representative of the kind of news you want to detect.</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Data Preprocessing:</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 xml:space="preserve">Preprocess the text data by removing </w:t>
      </w:r>
      <w:proofErr w:type="spellStart"/>
      <w:r w:rsidRPr="006104C6">
        <w:rPr>
          <w:bCs/>
          <w:color w:val="313131"/>
        </w:rPr>
        <w:t>stopwords</w:t>
      </w:r>
      <w:proofErr w:type="spellEnd"/>
      <w:r w:rsidRPr="006104C6">
        <w:rPr>
          <w:bCs/>
          <w:color w:val="313131"/>
        </w:rPr>
        <w:t>, punctuatio</w:t>
      </w:r>
      <w:r w:rsidRPr="006104C6">
        <w:rPr>
          <w:bCs/>
          <w:color w:val="313131"/>
        </w:rPr>
        <w:t xml:space="preserve">n, and performing tokenization. </w:t>
      </w:r>
      <w:r w:rsidRPr="006104C6">
        <w:rPr>
          <w:bCs/>
          <w:color w:val="313131"/>
        </w:rPr>
        <w:t xml:space="preserve">Convert text data into numerical features using techniques like TF-IDF (Term Frequency-Inverse Document Frequency) or word </w:t>
      </w:r>
      <w:proofErr w:type="spellStart"/>
      <w:r w:rsidRPr="006104C6">
        <w:rPr>
          <w:bCs/>
          <w:color w:val="313131"/>
        </w:rPr>
        <w:t>embeddings</w:t>
      </w:r>
      <w:proofErr w:type="spellEnd"/>
      <w:r w:rsidRPr="006104C6">
        <w:rPr>
          <w:bCs/>
          <w:color w:val="313131"/>
        </w:rPr>
        <w:t xml:space="preserve"> like Word2Vec or </w:t>
      </w:r>
      <w:proofErr w:type="spellStart"/>
      <w:r w:rsidRPr="006104C6">
        <w:rPr>
          <w:bCs/>
          <w:color w:val="313131"/>
        </w:rPr>
        <w:t>GloVe</w:t>
      </w:r>
      <w:proofErr w:type="spellEnd"/>
      <w:r w:rsidRPr="006104C6">
        <w:rPr>
          <w:bCs/>
          <w:color w:val="313131"/>
        </w:rPr>
        <w:t>.</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lastRenderedPageBreak/>
        <w:t>Feature Engineering:</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Extract relevant features from the text data, such as sentiment scores, named entities, or linguistic features.</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Model Selection:</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Choose an appropriate machine learning or deep learning model for your task. Common choices include:</w:t>
      </w:r>
    </w:p>
    <w:p w:rsidR="00B606F0" w:rsidRPr="006104C6" w:rsidRDefault="00B606F0" w:rsidP="006104C6">
      <w:pPr>
        <w:pStyle w:val="NormalWeb"/>
        <w:numPr>
          <w:ilvl w:val="0"/>
          <w:numId w:val="2"/>
        </w:numPr>
        <w:shd w:val="clear" w:color="auto" w:fill="FFFFFF"/>
        <w:spacing w:before="300" w:after="340" w:line="276" w:lineRule="auto"/>
        <w:rPr>
          <w:bCs/>
          <w:color w:val="313131"/>
        </w:rPr>
      </w:pPr>
      <w:r w:rsidRPr="006104C6">
        <w:rPr>
          <w:bCs/>
          <w:color w:val="313131"/>
        </w:rPr>
        <w:t>Logistic Regression: A simple yet effective baseline model.</w:t>
      </w:r>
    </w:p>
    <w:p w:rsidR="00B606F0" w:rsidRPr="006104C6" w:rsidRDefault="00B606F0" w:rsidP="006104C6">
      <w:pPr>
        <w:pStyle w:val="NormalWeb"/>
        <w:numPr>
          <w:ilvl w:val="0"/>
          <w:numId w:val="2"/>
        </w:numPr>
        <w:shd w:val="clear" w:color="auto" w:fill="FFFFFF"/>
        <w:spacing w:before="300" w:after="340" w:line="276" w:lineRule="auto"/>
        <w:rPr>
          <w:bCs/>
          <w:color w:val="313131"/>
        </w:rPr>
      </w:pPr>
      <w:r w:rsidRPr="006104C6">
        <w:rPr>
          <w:bCs/>
          <w:color w:val="313131"/>
        </w:rPr>
        <w:t>Naive Bayes: Especially useful for text classification tasks.</w:t>
      </w:r>
    </w:p>
    <w:p w:rsidR="00B606F0" w:rsidRPr="006104C6" w:rsidRDefault="00B606F0" w:rsidP="006104C6">
      <w:pPr>
        <w:pStyle w:val="NormalWeb"/>
        <w:numPr>
          <w:ilvl w:val="0"/>
          <w:numId w:val="2"/>
        </w:numPr>
        <w:shd w:val="clear" w:color="auto" w:fill="FFFFFF"/>
        <w:spacing w:before="300" w:after="340" w:line="276" w:lineRule="auto"/>
        <w:rPr>
          <w:bCs/>
          <w:color w:val="313131"/>
        </w:rPr>
      </w:pPr>
      <w:r w:rsidRPr="006104C6">
        <w:rPr>
          <w:bCs/>
          <w:color w:val="313131"/>
        </w:rPr>
        <w:t>Random Forest: Good for handling complex feature interactions.</w:t>
      </w:r>
    </w:p>
    <w:p w:rsidR="00B606F0" w:rsidRPr="006104C6" w:rsidRDefault="00B606F0" w:rsidP="006104C6">
      <w:pPr>
        <w:pStyle w:val="NormalWeb"/>
        <w:numPr>
          <w:ilvl w:val="0"/>
          <w:numId w:val="2"/>
        </w:numPr>
        <w:shd w:val="clear" w:color="auto" w:fill="FFFFFF"/>
        <w:spacing w:before="300" w:after="340" w:line="276" w:lineRule="auto"/>
        <w:rPr>
          <w:bCs/>
          <w:color w:val="313131"/>
        </w:rPr>
      </w:pPr>
      <w:r w:rsidRPr="006104C6">
        <w:rPr>
          <w:bCs/>
          <w:color w:val="313131"/>
        </w:rPr>
        <w:t>Recurrent Neural Networks (RNNs): Useful for modeling sequential data.</w:t>
      </w:r>
    </w:p>
    <w:p w:rsidR="00B606F0" w:rsidRPr="006104C6" w:rsidRDefault="00B606F0" w:rsidP="006104C6">
      <w:pPr>
        <w:pStyle w:val="NormalWeb"/>
        <w:numPr>
          <w:ilvl w:val="0"/>
          <w:numId w:val="2"/>
        </w:numPr>
        <w:shd w:val="clear" w:color="auto" w:fill="FFFFFF"/>
        <w:spacing w:before="300" w:after="340" w:line="276" w:lineRule="auto"/>
        <w:rPr>
          <w:bCs/>
          <w:color w:val="313131"/>
        </w:rPr>
      </w:pPr>
      <w:r w:rsidRPr="006104C6">
        <w:rPr>
          <w:bCs/>
          <w:color w:val="313131"/>
        </w:rPr>
        <w:t>Convolutional Neural Networks (CNNs): Effective for capturing local patterns in text.</w:t>
      </w:r>
    </w:p>
    <w:p w:rsidR="00B606F0" w:rsidRPr="006104C6" w:rsidRDefault="00B606F0" w:rsidP="006104C6">
      <w:pPr>
        <w:pStyle w:val="NormalWeb"/>
        <w:numPr>
          <w:ilvl w:val="0"/>
          <w:numId w:val="2"/>
        </w:numPr>
        <w:shd w:val="clear" w:color="auto" w:fill="FFFFFF"/>
        <w:spacing w:before="300" w:after="340" w:line="276" w:lineRule="auto"/>
        <w:rPr>
          <w:bCs/>
          <w:color w:val="313131"/>
        </w:rPr>
      </w:pPr>
      <w:r w:rsidRPr="006104C6">
        <w:rPr>
          <w:bCs/>
          <w:color w:val="313131"/>
        </w:rPr>
        <w:t xml:space="preserve">Transformer-based models: Such as BERT, </w:t>
      </w:r>
      <w:proofErr w:type="spellStart"/>
      <w:r w:rsidRPr="006104C6">
        <w:rPr>
          <w:bCs/>
          <w:color w:val="313131"/>
        </w:rPr>
        <w:t>RoBERTa</w:t>
      </w:r>
      <w:proofErr w:type="spellEnd"/>
      <w:r w:rsidRPr="006104C6">
        <w:rPr>
          <w:bCs/>
          <w:color w:val="313131"/>
        </w:rPr>
        <w:t>, or GPT-3, which have shown state-of-the-art results in NLP tasks.</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Mode</w:t>
      </w:r>
      <w:r w:rsidRPr="006104C6">
        <w:rPr>
          <w:b/>
          <w:bCs/>
          <w:color w:val="313131"/>
          <w:u w:val="single"/>
        </w:rPr>
        <w:t>l Training:</w:t>
      </w:r>
    </w:p>
    <w:p w:rsidR="00B606F0" w:rsidRPr="006104C6" w:rsidRDefault="00B606F0" w:rsidP="006104C6">
      <w:pPr>
        <w:pStyle w:val="NormalWeb"/>
        <w:numPr>
          <w:ilvl w:val="0"/>
          <w:numId w:val="3"/>
        </w:numPr>
        <w:shd w:val="clear" w:color="auto" w:fill="FFFFFF"/>
        <w:spacing w:before="300" w:after="340" w:line="276" w:lineRule="auto"/>
        <w:rPr>
          <w:bCs/>
          <w:color w:val="313131"/>
        </w:rPr>
      </w:pPr>
      <w:r w:rsidRPr="006104C6">
        <w:rPr>
          <w:bCs/>
          <w:color w:val="313131"/>
        </w:rPr>
        <w:t>Split your dataset into training, validation, and test sets.</w:t>
      </w:r>
    </w:p>
    <w:p w:rsidR="00B606F0" w:rsidRPr="006104C6" w:rsidRDefault="00B606F0" w:rsidP="006104C6">
      <w:pPr>
        <w:pStyle w:val="NormalWeb"/>
        <w:numPr>
          <w:ilvl w:val="0"/>
          <w:numId w:val="3"/>
        </w:numPr>
        <w:shd w:val="clear" w:color="auto" w:fill="FFFFFF"/>
        <w:spacing w:before="300" w:after="340" w:line="276" w:lineRule="auto"/>
        <w:rPr>
          <w:bCs/>
          <w:color w:val="313131"/>
        </w:rPr>
      </w:pPr>
      <w:r w:rsidRPr="006104C6">
        <w:rPr>
          <w:bCs/>
          <w:color w:val="313131"/>
        </w:rPr>
        <w:t xml:space="preserve">Train your selected model on the training data and fine-tune </w:t>
      </w:r>
      <w:proofErr w:type="spellStart"/>
      <w:r w:rsidRPr="006104C6">
        <w:rPr>
          <w:bCs/>
          <w:color w:val="313131"/>
        </w:rPr>
        <w:t>hyperparameters</w:t>
      </w:r>
      <w:proofErr w:type="spellEnd"/>
      <w:r w:rsidRPr="006104C6">
        <w:rPr>
          <w:bCs/>
          <w:color w:val="313131"/>
        </w:rPr>
        <w:t xml:space="preserve"> using the validation set.</w:t>
      </w:r>
    </w:p>
    <w:p w:rsidR="00B606F0" w:rsidRPr="006104C6" w:rsidRDefault="00B606F0" w:rsidP="006104C6">
      <w:pPr>
        <w:pStyle w:val="NormalWeb"/>
        <w:numPr>
          <w:ilvl w:val="0"/>
          <w:numId w:val="3"/>
        </w:numPr>
        <w:shd w:val="clear" w:color="auto" w:fill="FFFFFF"/>
        <w:spacing w:before="300" w:after="340" w:line="276" w:lineRule="auto"/>
        <w:rPr>
          <w:bCs/>
          <w:color w:val="313131"/>
        </w:rPr>
      </w:pPr>
      <w:r w:rsidRPr="006104C6">
        <w:rPr>
          <w:bCs/>
          <w:color w:val="313131"/>
        </w:rPr>
        <w:t>Evaluate the model's performance using appropriate metrics like accuracy, precision, recall, F1-score, and ROC-AUC.</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Handle Class Imbalance:</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 xml:space="preserve">Fake news datasets often suffer from class imbalance (i.e., more real news than fake news). Use techniques like oversampling, </w:t>
      </w:r>
      <w:proofErr w:type="spellStart"/>
      <w:r w:rsidRPr="006104C6">
        <w:rPr>
          <w:bCs/>
          <w:color w:val="313131"/>
        </w:rPr>
        <w:t>undersampling</w:t>
      </w:r>
      <w:proofErr w:type="spellEnd"/>
      <w:r w:rsidRPr="006104C6">
        <w:rPr>
          <w:bCs/>
          <w:color w:val="313131"/>
        </w:rPr>
        <w:t>, or the Synthetic Minority Over-</w:t>
      </w:r>
      <w:proofErr w:type="gramStart"/>
      <w:r w:rsidRPr="006104C6">
        <w:rPr>
          <w:bCs/>
          <w:color w:val="313131"/>
        </w:rPr>
        <w:t>sampling</w:t>
      </w:r>
      <w:proofErr w:type="gramEnd"/>
      <w:r w:rsidRPr="006104C6">
        <w:rPr>
          <w:bCs/>
          <w:color w:val="313131"/>
        </w:rPr>
        <w:t xml:space="preserve"> Technique (SMOTE) to address this issue.</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Model Interpretability:</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For transparency and to understand how your model makes predictions, consider using techniques like SHAP (</w:t>
      </w:r>
      <w:proofErr w:type="spellStart"/>
      <w:r w:rsidRPr="006104C6">
        <w:rPr>
          <w:bCs/>
          <w:color w:val="313131"/>
        </w:rPr>
        <w:t>SHapley</w:t>
      </w:r>
      <w:proofErr w:type="spellEnd"/>
      <w:r w:rsidRPr="006104C6">
        <w:rPr>
          <w:bCs/>
          <w:color w:val="313131"/>
        </w:rPr>
        <w:t xml:space="preserve"> Additive </w:t>
      </w:r>
      <w:proofErr w:type="spellStart"/>
      <w:r w:rsidRPr="006104C6">
        <w:rPr>
          <w:bCs/>
          <w:color w:val="313131"/>
        </w:rPr>
        <w:t>exPlanations</w:t>
      </w:r>
      <w:proofErr w:type="spellEnd"/>
      <w:r w:rsidRPr="006104C6">
        <w:rPr>
          <w:bCs/>
          <w:color w:val="313131"/>
        </w:rPr>
        <w:t>) or LIME (Local Interpretable Model-agnostic Explanations).</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Continuous Learning:</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News evolves over time, so your model should be updated regularly to adapt to new types of fake news. Implement a pipeline for continuous learning and retraining.</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lastRenderedPageBreak/>
        <w:t>Deployment:</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Once you're satisfied with your model's performance, deploy it as a web service or integrate it into a platform where users can submit news articles for verification.</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User Interface:</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Create a user-friendly interface for users to interact with your fake news detection system.</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Monitoring and Maintenance:</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Continuously monitor the system's performance in production and update it as needed. You may also want to implement mechanisms to gather user feedback for further improvements.</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Ethical Considerations:</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Ensure that your system adheres to ethical guidelines and does not discriminate against any group or propagate bias. Implement fairness and bias detection techniques as necessary.</w:t>
      </w:r>
    </w:p>
    <w:p w:rsidR="00B606F0" w:rsidRPr="006104C6" w:rsidRDefault="00B606F0" w:rsidP="006104C6">
      <w:pPr>
        <w:pStyle w:val="NormalWeb"/>
        <w:shd w:val="clear" w:color="auto" w:fill="FFFFFF"/>
        <w:spacing w:before="300" w:after="340" w:line="276" w:lineRule="auto"/>
        <w:rPr>
          <w:b/>
          <w:bCs/>
          <w:color w:val="313131"/>
          <w:u w:val="single"/>
        </w:rPr>
      </w:pPr>
      <w:r w:rsidRPr="006104C6">
        <w:rPr>
          <w:b/>
          <w:bCs/>
          <w:color w:val="313131"/>
          <w:u w:val="single"/>
        </w:rPr>
        <w:t>Legal Compliance:</w:t>
      </w:r>
    </w:p>
    <w:p w:rsidR="00B606F0" w:rsidRPr="006104C6" w:rsidRDefault="00B606F0" w:rsidP="006104C6">
      <w:pPr>
        <w:pStyle w:val="NormalWeb"/>
        <w:shd w:val="clear" w:color="auto" w:fill="FFFFFF"/>
        <w:spacing w:before="300" w:after="340" w:line="276" w:lineRule="auto"/>
        <w:rPr>
          <w:bCs/>
          <w:color w:val="313131"/>
        </w:rPr>
      </w:pPr>
      <w:r w:rsidRPr="006104C6">
        <w:rPr>
          <w:bCs/>
          <w:color w:val="313131"/>
        </w:rPr>
        <w:t xml:space="preserve">                  </w:t>
      </w:r>
      <w:r w:rsidRPr="006104C6">
        <w:rPr>
          <w:bCs/>
          <w:color w:val="313131"/>
        </w:rPr>
        <w:t>Be aware of legal regulations related to news and misinformation in your jurisdiction and ensure your system complies with them.</w:t>
      </w:r>
    </w:p>
    <w:p w:rsidR="00F11D67" w:rsidRPr="006104C6" w:rsidRDefault="00B606F0" w:rsidP="006104C6">
      <w:pPr>
        <w:pStyle w:val="NormalWeb"/>
        <w:shd w:val="clear" w:color="auto" w:fill="FFFFFF"/>
        <w:spacing w:before="300" w:beforeAutospacing="0" w:after="340" w:afterAutospacing="0" w:line="276" w:lineRule="auto"/>
        <w:rPr>
          <w:bCs/>
          <w:color w:val="313131"/>
        </w:rPr>
      </w:pPr>
      <w:r w:rsidRPr="006104C6">
        <w:rPr>
          <w:bCs/>
          <w:color w:val="313131"/>
        </w:rPr>
        <w:t>Remember that fake news detection is a challenging task, and even state-of-the-art models may not be perfect. It's crucial to combine machine learning with human judgment and critical thinking when dealing with news verification. Additionally, always keep your model and data up to date to adapt to the evolving nature of misinformation.</w:t>
      </w:r>
    </w:p>
    <w:p w:rsidR="00AD398F" w:rsidRPr="006104C6" w:rsidRDefault="00AD398F" w:rsidP="006104C6">
      <w:pPr>
        <w:spacing w:line="276" w:lineRule="auto"/>
        <w:rPr>
          <w:sz w:val="24"/>
          <w:szCs w:val="24"/>
        </w:rPr>
      </w:pPr>
    </w:p>
    <w:sectPr w:rsidR="00AD398F" w:rsidRPr="0061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5C4E"/>
    <w:multiLevelType w:val="hybridMultilevel"/>
    <w:tmpl w:val="CF6E4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145C2"/>
    <w:multiLevelType w:val="hybridMultilevel"/>
    <w:tmpl w:val="CFE65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0665E"/>
    <w:multiLevelType w:val="multilevel"/>
    <w:tmpl w:val="C460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67"/>
    <w:rsid w:val="006104C6"/>
    <w:rsid w:val="00AD398F"/>
    <w:rsid w:val="00B606F0"/>
    <w:rsid w:val="00F1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90B2"/>
  <w15:chartTrackingRefBased/>
  <w15:docId w15:val="{6520F04E-510F-4ABE-AF46-8AB317AE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D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111">
      <w:bodyDiv w:val="1"/>
      <w:marLeft w:val="0"/>
      <w:marRight w:val="0"/>
      <w:marTop w:val="0"/>
      <w:marBottom w:val="0"/>
      <w:divBdr>
        <w:top w:val="none" w:sz="0" w:space="0" w:color="auto"/>
        <w:left w:val="none" w:sz="0" w:space="0" w:color="auto"/>
        <w:bottom w:val="none" w:sz="0" w:space="0" w:color="auto"/>
        <w:right w:val="none" w:sz="0" w:space="0" w:color="auto"/>
      </w:divBdr>
    </w:div>
    <w:div w:id="712850813">
      <w:bodyDiv w:val="1"/>
      <w:marLeft w:val="0"/>
      <w:marRight w:val="0"/>
      <w:marTop w:val="0"/>
      <w:marBottom w:val="0"/>
      <w:divBdr>
        <w:top w:val="none" w:sz="0" w:space="0" w:color="auto"/>
        <w:left w:val="none" w:sz="0" w:space="0" w:color="auto"/>
        <w:bottom w:val="none" w:sz="0" w:space="0" w:color="auto"/>
        <w:right w:val="none" w:sz="0" w:space="0" w:color="auto"/>
      </w:divBdr>
    </w:div>
    <w:div w:id="1424767744">
      <w:bodyDiv w:val="1"/>
      <w:marLeft w:val="0"/>
      <w:marRight w:val="0"/>
      <w:marTop w:val="0"/>
      <w:marBottom w:val="0"/>
      <w:divBdr>
        <w:top w:val="none" w:sz="0" w:space="0" w:color="auto"/>
        <w:left w:val="none" w:sz="0" w:space="0" w:color="auto"/>
        <w:bottom w:val="none" w:sz="0" w:space="0" w:color="auto"/>
        <w:right w:val="none" w:sz="0" w:space="0" w:color="auto"/>
      </w:divBdr>
    </w:div>
    <w:div w:id="2136556658">
      <w:bodyDiv w:val="1"/>
      <w:marLeft w:val="0"/>
      <w:marRight w:val="0"/>
      <w:marTop w:val="0"/>
      <w:marBottom w:val="0"/>
      <w:divBdr>
        <w:top w:val="none" w:sz="0" w:space="0" w:color="auto"/>
        <w:left w:val="none" w:sz="0" w:space="0" w:color="auto"/>
        <w:bottom w:val="none" w:sz="0" w:space="0" w:color="auto"/>
        <w:right w:val="none" w:sz="0" w:space="0" w:color="auto"/>
      </w:divBdr>
    </w:div>
    <w:div w:id="214122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2023-09-29T09:53:00Z</dcterms:created>
  <dcterms:modified xsi:type="dcterms:W3CDTF">2023-09-29T10:23:00Z</dcterms:modified>
</cp:coreProperties>
</file>