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92CA" w14:textId="77777777" w:rsidR="00F21217" w:rsidRDefault="00F21217" w:rsidP="00F21217">
      <w:pPr>
        <w:rPr>
          <w:sz w:val="32"/>
          <w:szCs w:val="32"/>
        </w:rPr>
      </w:pPr>
      <w:r>
        <w:rPr>
          <w:sz w:val="32"/>
          <w:szCs w:val="32"/>
        </w:rPr>
        <w:t xml:space="preserve">Report:  </w:t>
      </w:r>
    </w:p>
    <w:p w14:paraId="1E9C1BD0" w14:textId="77777777" w:rsidR="00F21217" w:rsidRDefault="00F21217" w:rsidP="00F21217">
      <w:pPr>
        <w:rPr>
          <w:sz w:val="32"/>
          <w:szCs w:val="32"/>
        </w:rPr>
      </w:pPr>
      <w:r>
        <w:rPr>
          <w:noProof/>
          <w:sz w:val="32"/>
          <w:szCs w:val="32"/>
        </w:rPr>
        <w:drawing>
          <wp:inline distT="0" distB="0" distL="0" distR="0" wp14:anchorId="2016694C" wp14:editId="16D24860">
            <wp:extent cx="5943600" cy="3997960"/>
            <wp:effectExtent l="0" t="0" r="0" b="254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7960"/>
                    </a:xfrm>
                    <a:prstGeom prst="rect">
                      <a:avLst/>
                    </a:prstGeom>
                    <a:noFill/>
                    <a:ln>
                      <a:noFill/>
                    </a:ln>
                  </pic:spPr>
                </pic:pic>
              </a:graphicData>
            </a:graphic>
          </wp:inline>
        </w:drawing>
      </w:r>
    </w:p>
    <w:p w14:paraId="65E3B887" w14:textId="77777777" w:rsidR="00F21217" w:rsidRDefault="00F21217" w:rsidP="00F21217">
      <w:pPr>
        <w:rPr>
          <w:sz w:val="32"/>
          <w:szCs w:val="32"/>
        </w:rPr>
      </w:pPr>
    </w:p>
    <w:p w14:paraId="6C2AF532" w14:textId="77777777" w:rsidR="00F21217" w:rsidRPr="00D90F6E" w:rsidRDefault="00F21217" w:rsidP="00F21217">
      <w:pPr>
        <w:jc w:val="both"/>
        <w:rPr>
          <w:sz w:val="28"/>
          <w:szCs w:val="28"/>
        </w:rPr>
      </w:pPr>
      <w:r w:rsidRPr="00D90F6E">
        <w:rPr>
          <w:sz w:val="28"/>
          <w:szCs w:val="28"/>
        </w:rPr>
        <w:t xml:space="preserve">We can observe that there is a strong correlation between the actor 1 </w:t>
      </w:r>
      <w:proofErr w:type="spellStart"/>
      <w:r w:rsidRPr="00D90F6E">
        <w:rPr>
          <w:sz w:val="28"/>
          <w:szCs w:val="28"/>
        </w:rPr>
        <w:t>facebook</w:t>
      </w:r>
      <w:proofErr w:type="spellEnd"/>
      <w:r w:rsidRPr="00D90F6E">
        <w:rPr>
          <w:sz w:val="28"/>
          <w:szCs w:val="28"/>
        </w:rPr>
        <w:t xml:space="preserve"> like and the cast total </w:t>
      </w:r>
      <w:proofErr w:type="spellStart"/>
      <w:r w:rsidRPr="00D90F6E">
        <w:rPr>
          <w:sz w:val="28"/>
          <w:szCs w:val="28"/>
        </w:rPr>
        <w:t>facebook</w:t>
      </w:r>
      <w:proofErr w:type="spellEnd"/>
      <w:r w:rsidRPr="00D90F6E">
        <w:rPr>
          <w:sz w:val="28"/>
          <w:szCs w:val="28"/>
        </w:rPr>
        <w:t xml:space="preserve"> likes. Actors 2 and 3 are also connected to the sum in some way. </w:t>
      </w:r>
      <w:proofErr w:type="gramStart"/>
      <w:r w:rsidRPr="00D90F6E">
        <w:rPr>
          <w:sz w:val="28"/>
          <w:szCs w:val="28"/>
        </w:rPr>
        <w:t>In order to</w:t>
      </w:r>
      <w:proofErr w:type="gramEnd"/>
      <w:r w:rsidRPr="00D90F6E">
        <w:rPr>
          <w:sz w:val="28"/>
          <w:szCs w:val="28"/>
        </w:rPr>
        <w:t xml:space="preserve"> make two variables out of them, actor 1 </w:t>
      </w:r>
      <w:proofErr w:type="spellStart"/>
      <w:r w:rsidRPr="00D90F6E">
        <w:rPr>
          <w:sz w:val="28"/>
          <w:szCs w:val="28"/>
        </w:rPr>
        <w:t>facebook</w:t>
      </w:r>
      <w:proofErr w:type="spellEnd"/>
      <w:r w:rsidRPr="00D90F6E">
        <w:rPr>
          <w:sz w:val="28"/>
          <w:szCs w:val="28"/>
        </w:rPr>
        <w:t xml:space="preserve"> likes and other actors </w:t>
      </w:r>
      <w:proofErr w:type="spellStart"/>
      <w:r w:rsidRPr="00D90F6E">
        <w:rPr>
          <w:sz w:val="28"/>
          <w:szCs w:val="28"/>
        </w:rPr>
        <w:t>facebook</w:t>
      </w:r>
      <w:proofErr w:type="spellEnd"/>
      <w:r w:rsidRPr="00D90F6E">
        <w:rPr>
          <w:sz w:val="28"/>
          <w:szCs w:val="28"/>
        </w:rPr>
        <w:t xml:space="preserve"> likes, we will alter them.</w:t>
      </w:r>
    </w:p>
    <w:p w14:paraId="470D7D6B" w14:textId="77777777" w:rsidR="00F21217" w:rsidRPr="00D90F6E" w:rsidRDefault="00F21217" w:rsidP="00F21217">
      <w:pPr>
        <w:jc w:val="both"/>
        <w:rPr>
          <w:sz w:val="28"/>
          <w:szCs w:val="28"/>
        </w:rPr>
      </w:pPr>
      <w:r w:rsidRPr="00D90F6E">
        <w:rPr>
          <w:sz w:val="28"/>
          <w:szCs w:val="28"/>
        </w:rPr>
        <w:t>Number of voted users, Number of Users for Reviews, and Number of Critics for Reviews all have strong connections. We wish to preserve the number of voters and take the proportion of reviewers to critics.</w:t>
      </w:r>
    </w:p>
    <w:p w14:paraId="6B914E41" w14:textId="77777777" w:rsidR="00F21217" w:rsidRPr="00D90F6E" w:rsidRDefault="00F21217" w:rsidP="00F21217">
      <w:pPr>
        <w:jc w:val="both"/>
        <w:rPr>
          <w:sz w:val="28"/>
          <w:szCs w:val="28"/>
        </w:rPr>
      </w:pPr>
      <w:r w:rsidRPr="00D90F6E">
        <w:rPr>
          <w:sz w:val="28"/>
          <w:szCs w:val="28"/>
        </w:rPr>
        <w:t xml:space="preserve">The success of these movies depends on various factors like budget, director, actor, etc. However, it has become a trend to predict the rating of the movie based on the data collected from social media </w:t>
      </w:r>
    </w:p>
    <w:p w14:paraId="40741264" w14:textId="77777777" w:rsidR="00F21217" w:rsidRPr="00D90F6E" w:rsidRDefault="00F21217" w:rsidP="00F21217">
      <w:pPr>
        <w:jc w:val="both"/>
        <w:rPr>
          <w:sz w:val="28"/>
          <w:szCs w:val="28"/>
        </w:rPr>
      </w:pPr>
      <w:r w:rsidRPr="00D90F6E">
        <w:rPr>
          <w:sz w:val="28"/>
          <w:szCs w:val="28"/>
        </w:rPr>
        <w:t xml:space="preserve">related to the movie. This will help </w:t>
      </w:r>
      <w:proofErr w:type="gramStart"/>
      <w:r w:rsidRPr="00D90F6E">
        <w:rPr>
          <w:sz w:val="28"/>
          <w:szCs w:val="28"/>
        </w:rPr>
        <w:t>a number of</w:t>
      </w:r>
      <w:proofErr w:type="gramEnd"/>
      <w:r w:rsidRPr="00D90F6E">
        <w:rPr>
          <w:sz w:val="28"/>
          <w:szCs w:val="28"/>
        </w:rPr>
        <w:t xml:space="preserve"> businesses relying on the movie industry in making promotional and marketing decisions. </w:t>
      </w:r>
    </w:p>
    <w:p w14:paraId="3FF26D0E" w14:textId="77777777" w:rsidR="00F21217" w:rsidRPr="00D90F6E" w:rsidRDefault="00F21217" w:rsidP="00F21217">
      <w:pPr>
        <w:jc w:val="both"/>
        <w:rPr>
          <w:sz w:val="28"/>
          <w:szCs w:val="28"/>
        </w:rPr>
      </w:pPr>
      <w:r w:rsidRPr="00D90F6E">
        <w:rPr>
          <w:sz w:val="28"/>
          <w:szCs w:val="28"/>
        </w:rPr>
        <w:lastRenderedPageBreak/>
        <w:t xml:space="preserve">In this report, the aim is to collect movie data from IMDB and its social media data and compare the performance of five machine learning algorithms – </w:t>
      </w:r>
    </w:p>
    <w:p w14:paraId="524E8D0C" w14:textId="77777777" w:rsidR="00F21217" w:rsidRDefault="00F21217" w:rsidP="00F21217">
      <w:pPr>
        <w:pStyle w:val="ListParagraph"/>
        <w:numPr>
          <w:ilvl w:val="0"/>
          <w:numId w:val="2"/>
        </w:numPr>
        <w:rPr>
          <w:sz w:val="32"/>
          <w:szCs w:val="32"/>
        </w:rPr>
      </w:pPr>
      <w:r w:rsidRPr="00B374D5">
        <w:rPr>
          <w:sz w:val="32"/>
          <w:szCs w:val="32"/>
        </w:rPr>
        <w:t xml:space="preserve">Logistic  </w:t>
      </w:r>
    </w:p>
    <w:p w14:paraId="2A85F2D5" w14:textId="77777777" w:rsidR="00F21217" w:rsidRDefault="00F21217" w:rsidP="00F21217">
      <w:pPr>
        <w:pStyle w:val="ListParagraph"/>
        <w:numPr>
          <w:ilvl w:val="0"/>
          <w:numId w:val="2"/>
        </w:numPr>
        <w:rPr>
          <w:sz w:val="32"/>
          <w:szCs w:val="32"/>
        </w:rPr>
      </w:pPr>
      <w:r w:rsidRPr="00B374D5">
        <w:rPr>
          <w:sz w:val="32"/>
          <w:szCs w:val="32"/>
        </w:rPr>
        <w:t>KNN</w:t>
      </w:r>
    </w:p>
    <w:p w14:paraId="6FC19750" w14:textId="77777777" w:rsidR="00F21217" w:rsidRDefault="00F21217" w:rsidP="00F21217">
      <w:pPr>
        <w:pStyle w:val="ListParagraph"/>
        <w:numPr>
          <w:ilvl w:val="0"/>
          <w:numId w:val="2"/>
        </w:numPr>
        <w:rPr>
          <w:sz w:val="32"/>
          <w:szCs w:val="32"/>
        </w:rPr>
      </w:pPr>
      <w:r w:rsidRPr="00B374D5">
        <w:rPr>
          <w:sz w:val="32"/>
          <w:szCs w:val="32"/>
        </w:rPr>
        <w:t>Decision Tree</w:t>
      </w:r>
    </w:p>
    <w:p w14:paraId="70D6D245" w14:textId="77777777" w:rsidR="00F21217" w:rsidRDefault="00F21217" w:rsidP="00F21217">
      <w:pPr>
        <w:pStyle w:val="ListParagraph"/>
        <w:numPr>
          <w:ilvl w:val="0"/>
          <w:numId w:val="2"/>
        </w:numPr>
        <w:rPr>
          <w:sz w:val="32"/>
          <w:szCs w:val="32"/>
        </w:rPr>
      </w:pPr>
      <w:r w:rsidRPr="00B374D5">
        <w:rPr>
          <w:sz w:val="32"/>
          <w:szCs w:val="32"/>
        </w:rPr>
        <w:t>Ada Boosting</w:t>
      </w:r>
    </w:p>
    <w:p w14:paraId="7C4D84CB" w14:textId="77777777" w:rsidR="00F21217" w:rsidRDefault="00F21217" w:rsidP="00F21217">
      <w:pPr>
        <w:pStyle w:val="ListParagraph"/>
        <w:numPr>
          <w:ilvl w:val="0"/>
          <w:numId w:val="2"/>
        </w:numPr>
        <w:rPr>
          <w:sz w:val="32"/>
          <w:szCs w:val="32"/>
        </w:rPr>
      </w:pPr>
      <w:r w:rsidRPr="00B374D5">
        <w:rPr>
          <w:sz w:val="32"/>
          <w:szCs w:val="32"/>
        </w:rPr>
        <w:t>Random Forests</w:t>
      </w:r>
    </w:p>
    <w:p w14:paraId="44EC56F5" w14:textId="77777777" w:rsidR="00F21217" w:rsidRDefault="00F21217" w:rsidP="00F21217">
      <w:pPr>
        <w:ind w:left="360"/>
        <w:rPr>
          <w:sz w:val="32"/>
          <w:szCs w:val="32"/>
        </w:rPr>
      </w:pPr>
    </w:p>
    <w:p w14:paraId="39D0CE8B" w14:textId="77777777" w:rsidR="00F21217" w:rsidRDefault="00F21217" w:rsidP="00F21217">
      <w:pPr>
        <w:pStyle w:val="HTMLPreformatted"/>
        <w:shd w:val="clear" w:color="auto" w:fill="FFFFFF"/>
        <w:wordWrap w:val="0"/>
        <w:textAlignment w:val="baseline"/>
        <w:rPr>
          <w:color w:val="000000"/>
          <w:sz w:val="21"/>
          <w:szCs w:val="21"/>
        </w:rPr>
      </w:pPr>
      <w:proofErr w:type="gramStart"/>
      <w:r>
        <w:rPr>
          <w:color w:val="000000"/>
          <w:sz w:val="21"/>
          <w:szCs w:val="21"/>
        </w:rPr>
        <w:t>Logistic  Reports</w:t>
      </w:r>
      <w:proofErr w:type="gramEnd"/>
    </w:p>
    <w:p w14:paraId="1A9086A9"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358AC4E8" w14:textId="77777777" w:rsidR="00F21217" w:rsidRDefault="00F21217" w:rsidP="00F21217">
      <w:pPr>
        <w:pStyle w:val="HTMLPreformatted"/>
        <w:shd w:val="clear" w:color="auto" w:fill="FFFFFF"/>
        <w:wordWrap w:val="0"/>
        <w:textAlignment w:val="baseline"/>
        <w:rPr>
          <w:color w:val="000000"/>
          <w:sz w:val="21"/>
          <w:szCs w:val="21"/>
        </w:rPr>
      </w:pPr>
    </w:p>
    <w:p w14:paraId="27B0C502"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1       0.00      0.00      0.00        52</w:t>
      </w:r>
    </w:p>
    <w:p w14:paraId="4382B791"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2       0.54      0.42      0.47       387</w:t>
      </w:r>
    </w:p>
    <w:p w14:paraId="08C9075A"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3       0.76      0.89      0.82       921</w:t>
      </w:r>
    </w:p>
    <w:p w14:paraId="232BBAB9"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4       0.94      0.55      0.69        62</w:t>
      </w:r>
    </w:p>
    <w:p w14:paraId="5FA7196E" w14:textId="77777777" w:rsidR="00F21217" w:rsidRDefault="00F21217" w:rsidP="00F21217">
      <w:pPr>
        <w:pStyle w:val="HTMLPreformatted"/>
        <w:shd w:val="clear" w:color="auto" w:fill="FFFFFF"/>
        <w:wordWrap w:val="0"/>
        <w:textAlignment w:val="baseline"/>
        <w:rPr>
          <w:color w:val="000000"/>
          <w:sz w:val="21"/>
          <w:szCs w:val="21"/>
        </w:rPr>
      </w:pPr>
    </w:p>
    <w:p w14:paraId="2887831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0.72      1422</w:t>
      </w:r>
    </w:p>
    <w:p w14:paraId="71BC623D"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0.56      0.47      0.50      1422</w:t>
      </w:r>
    </w:p>
    <w:p w14:paraId="6311C567"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0.68      0.72      0.69      1422</w:t>
      </w:r>
    </w:p>
    <w:p w14:paraId="3BCEFB60" w14:textId="77777777" w:rsidR="00F21217" w:rsidRDefault="00F21217" w:rsidP="00F21217">
      <w:pPr>
        <w:ind w:left="360"/>
        <w:rPr>
          <w:sz w:val="32"/>
          <w:szCs w:val="32"/>
        </w:rPr>
      </w:pPr>
    </w:p>
    <w:p w14:paraId="0E8E6E7D"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KNN Reports</w:t>
      </w:r>
    </w:p>
    <w:p w14:paraId="0931785F"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9E38883" w14:textId="77777777" w:rsidR="00F21217" w:rsidRDefault="00F21217" w:rsidP="00F21217">
      <w:pPr>
        <w:pStyle w:val="HTMLPreformatted"/>
        <w:shd w:val="clear" w:color="auto" w:fill="FFFFFF"/>
        <w:wordWrap w:val="0"/>
        <w:textAlignment w:val="baseline"/>
        <w:rPr>
          <w:color w:val="000000"/>
          <w:sz w:val="21"/>
          <w:szCs w:val="21"/>
        </w:rPr>
      </w:pPr>
    </w:p>
    <w:p w14:paraId="38F8E5AD"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1       0.00      0.00      0.00        52</w:t>
      </w:r>
    </w:p>
    <w:p w14:paraId="3F9000C1"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2       0.51      0.45      0.48       387</w:t>
      </w:r>
    </w:p>
    <w:p w14:paraId="1279BCF7"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3       0.73      0.85      0.79       921</w:t>
      </w:r>
    </w:p>
    <w:p w14:paraId="635302D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4       1.00      0.24      0.39        62</w:t>
      </w:r>
    </w:p>
    <w:p w14:paraId="02A07A94" w14:textId="77777777" w:rsidR="00F21217" w:rsidRDefault="00F21217" w:rsidP="00F21217">
      <w:pPr>
        <w:pStyle w:val="HTMLPreformatted"/>
        <w:shd w:val="clear" w:color="auto" w:fill="FFFFFF"/>
        <w:wordWrap w:val="0"/>
        <w:textAlignment w:val="baseline"/>
        <w:rPr>
          <w:color w:val="000000"/>
          <w:sz w:val="21"/>
          <w:szCs w:val="21"/>
        </w:rPr>
      </w:pPr>
    </w:p>
    <w:p w14:paraId="618B2108"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0.68      1422</w:t>
      </w:r>
    </w:p>
    <w:p w14:paraId="317F22A0"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0.56      0.39      0.41      1422</w:t>
      </w:r>
    </w:p>
    <w:p w14:paraId="7560221F"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0.66      0.68      0.66      1422</w:t>
      </w:r>
    </w:p>
    <w:p w14:paraId="040A02D7" w14:textId="77777777" w:rsidR="00F21217" w:rsidRDefault="00F21217" w:rsidP="00F21217">
      <w:pPr>
        <w:pStyle w:val="HTMLPreformatted"/>
        <w:shd w:val="clear" w:color="auto" w:fill="FFFFFF"/>
        <w:wordWrap w:val="0"/>
        <w:textAlignment w:val="baseline"/>
        <w:rPr>
          <w:color w:val="000000"/>
          <w:sz w:val="21"/>
          <w:szCs w:val="21"/>
        </w:rPr>
      </w:pPr>
    </w:p>
    <w:p w14:paraId="0F1BA416"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Decision Tree Reports</w:t>
      </w:r>
    </w:p>
    <w:p w14:paraId="32729963"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1734A0C" w14:textId="77777777" w:rsidR="00F21217" w:rsidRDefault="00F21217" w:rsidP="00F21217">
      <w:pPr>
        <w:pStyle w:val="HTMLPreformatted"/>
        <w:shd w:val="clear" w:color="auto" w:fill="FFFFFF"/>
        <w:wordWrap w:val="0"/>
        <w:textAlignment w:val="baseline"/>
        <w:rPr>
          <w:color w:val="000000"/>
          <w:sz w:val="21"/>
          <w:szCs w:val="21"/>
        </w:rPr>
      </w:pPr>
    </w:p>
    <w:p w14:paraId="6EEC9B7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1       0.24      0.17      0.20        52</w:t>
      </w:r>
    </w:p>
    <w:p w14:paraId="06149CF7"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2       0.50      0.56      0.53       387</w:t>
      </w:r>
    </w:p>
    <w:p w14:paraId="5FD671E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3       0.79      0.75      0.77       921</w:t>
      </w:r>
    </w:p>
    <w:p w14:paraId="40DC209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4       0.53      0.66      0.59        62</w:t>
      </w:r>
    </w:p>
    <w:p w14:paraId="57DAA50E" w14:textId="77777777" w:rsidR="00F21217" w:rsidRDefault="00F21217" w:rsidP="00F21217">
      <w:pPr>
        <w:pStyle w:val="HTMLPreformatted"/>
        <w:shd w:val="clear" w:color="auto" w:fill="FFFFFF"/>
        <w:wordWrap w:val="0"/>
        <w:textAlignment w:val="baseline"/>
        <w:rPr>
          <w:color w:val="000000"/>
          <w:sz w:val="21"/>
          <w:szCs w:val="21"/>
        </w:rPr>
      </w:pPr>
    </w:p>
    <w:p w14:paraId="79FAFB60"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0.67      1422</w:t>
      </w:r>
    </w:p>
    <w:p w14:paraId="2C8A844B"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0.52      0.54      0.52      1422</w:t>
      </w:r>
    </w:p>
    <w:p w14:paraId="5901F2CF"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0.68      0.67      0.68      1422</w:t>
      </w:r>
    </w:p>
    <w:p w14:paraId="3ACCC691" w14:textId="77777777" w:rsidR="00F21217" w:rsidRDefault="00F21217" w:rsidP="00F21217">
      <w:pPr>
        <w:pStyle w:val="HTMLPreformatted"/>
        <w:shd w:val="clear" w:color="auto" w:fill="FFFFFF"/>
        <w:wordWrap w:val="0"/>
        <w:textAlignment w:val="baseline"/>
        <w:rPr>
          <w:color w:val="000000"/>
          <w:sz w:val="21"/>
          <w:szCs w:val="21"/>
        </w:rPr>
      </w:pPr>
    </w:p>
    <w:p w14:paraId="5CEA7A92" w14:textId="77777777" w:rsidR="00F21217" w:rsidRDefault="00F21217" w:rsidP="00F21217">
      <w:pPr>
        <w:pStyle w:val="HTMLPreformatted"/>
        <w:shd w:val="clear" w:color="auto" w:fill="FFFFFF"/>
        <w:wordWrap w:val="0"/>
        <w:textAlignment w:val="baseline"/>
        <w:rPr>
          <w:color w:val="000000"/>
          <w:sz w:val="21"/>
          <w:szCs w:val="21"/>
        </w:rPr>
      </w:pPr>
    </w:p>
    <w:p w14:paraId="2A6D2156"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lastRenderedPageBreak/>
        <w:t>Ada Boosting</w:t>
      </w:r>
    </w:p>
    <w:p w14:paraId="37A4A21B"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1EBB2AF" w14:textId="77777777" w:rsidR="00F21217" w:rsidRDefault="00F21217" w:rsidP="00F21217">
      <w:pPr>
        <w:pStyle w:val="HTMLPreformatted"/>
        <w:shd w:val="clear" w:color="auto" w:fill="FFFFFF"/>
        <w:wordWrap w:val="0"/>
        <w:textAlignment w:val="baseline"/>
        <w:rPr>
          <w:color w:val="000000"/>
          <w:sz w:val="21"/>
          <w:szCs w:val="21"/>
        </w:rPr>
      </w:pPr>
    </w:p>
    <w:p w14:paraId="0A32CB5A"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1       0.26      0.17      0.21        52</w:t>
      </w:r>
    </w:p>
    <w:p w14:paraId="59B00520"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2       0.51      0.56      0.53       387</w:t>
      </w:r>
    </w:p>
    <w:p w14:paraId="50C176C3"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3       0.79      0.75      0.77       921</w:t>
      </w:r>
    </w:p>
    <w:p w14:paraId="28F60463"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4       0.56      0.71      0.62        62</w:t>
      </w:r>
    </w:p>
    <w:p w14:paraId="011312E0" w14:textId="77777777" w:rsidR="00F21217" w:rsidRDefault="00F21217" w:rsidP="00F21217">
      <w:pPr>
        <w:pStyle w:val="HTMLPreformatted"/>
        <w:shd w:val="clear" w:color="auto" w:fill="FFFFFF"/>
        <w:wordWrap w:val="0"/>
        <w:textAlignment w:val="baseline"/>
        <w:rPr>
          <w:color w:val="000000"/>
          <w:sz w:val="21"/>
          <w:szCs w:val="21"/>
        </w:rPr>
      </w:pPr>
    </w:p>
    <w:p w14:paraId="53C7C4BC"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0.68      1422</w:t>
      </w:r>
    </w:p>
    <w:p w14:paraId="31D3445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0.53      0.55      0.53      1422</w:t>
      </w:r>
    </w:p>
    <w:p w14:paraId="10F11C4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0.68      0.68      0.68      1422</w:t>
      </w:r>
    </w:p>
    <w:p w14:paraId="0CD616B3" w14:textId="77777777" w:rsidR="00F21217" w:rsidRDefault="00F21217" w:rsidP="00F21217">
      <w:pPr>
        <w:pStyle w:val="HTMLPreformatted"/>
        <w:shd w:val="clear" w:color="auto" w:fill="FFFFFF"/>
        <w:wordWrap w:val="0"/>
        <w:textAlignment w:val="baseline"/>
        <w:rPr>
          <w:color w:val="000000"/>
          <w:sz w:val="21"/>
          <w:szCs w:val="21"/>
        </w:rPr>
      </w:pPr>
    </w:p>
    <w:p w14:paraId="0C319B23" w14:textId="77777777" w:rsidR="00F21217" w:rsidRDefault="00F21217" w:rsidP="00F21217">
      <w:pPr>
        <w:pStyle w:val="HTMLPreformatted"/>
        <w:shd w:val="clear" w:color="auto" w:fill="FFFFFF"/>
        <w:wordWrap w:val="0"/>
        <w:textAlignment w:val="baseline"/>
        <w:rPr>
          <w:color w:val="000000"/>
          <w:sz w:val="21"/>
          <w:szCs w:val="21"/>
        </w:rPr>
      </w:pPr>
    </w:p>
    <w:p w14:paraId="6619337A"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Random Forests Reports</w:t>
      </w:r>
    </w:p>
    <w:p w14:paraId="6FD8BE23"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903375A" w14:textId="77777777" w:rsidR="00F21217" w:rsidRDefault="00F21217" w:rsidP="00F21217">
      <w:pPr>
        <w:pStyle w:val="HTMLPreformatted"/>
        <w:shd w:val="clear" w:color="auto" w:fill="FFFFFF"/>
        <w:wordWrap w:val="0"/>
        <w:textAlignment w:val="baseline"/>
        <w:rPr>
          <w:color w:val="000000"/>
          <w:sz w:val="21"/>
          <w:szCs w:val="21"/>
        </w:rPr>
      </w:pPr>
    </w:p>
    <w:p w14:paraId="3B6F749A"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1       1.00      0.02      0.04        52</w:t>
      </w:r>
    </w:p>
    <w:p w14:paraId="3DD909EB"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2       0.66      0.50      0.57       387</w:t>
      </w:r>
    </w:p>
    <w:p w14:paraId="4A5E4B45"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3       0.78      0.93      0.85       921</w:t>
      </w:r>
    </w:p>
    <w:p w14:paraId="1E7A7A2C"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4       0.91      0.52      0.66        62</w:t>
      </w:r>
    </w:p>
    <w:p w14:paraId="5BADB73C" w14:textId="77777777" w:rsidR="00F21217" w:rsidRDefault="00F21217" w:rsidP="00F21217">
      <w:pPr>
        <w:pStyle w:val="HTMLPreformatted"/>
        <w:shd w:val="clear" w:color="auto" w:fill="FFFFFF"/>
        <w:wordWrap w:val="0"/>
        <w:textAlignment w:val="baseline"/>
        <w:rPr>
          <w:color w:val="000000"/>
          <w:sz w:val="21"/>
          <w:szCs w:val="21"/>
        </w:rPr>
      </w:pPr>
    </w:p>
    <w:p w14:paraId="325B5D0D"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0.76      1422</w:t>
      </w:r>
    </w:p>
    <w:p w14:paraId="760D96E8"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0.84      0.49      0.53      1422</w:t>
      </w:r>
    </w:p>
    <w:p w14:paraId="026344A9"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0.76      0.76      0.73      1422</w:t>
      </w:r>
    </w:p>
    <w:p w14:paraId="354DBCF8" w14:textId="77777777" w:rsidR="00F21217" w:rsidRDefault="00F21217" w:rsidP="00F21217">
      <w:pPr>
        <w:pStyle w:val="HTMLPreformatted"/>
        <w:shd w:val="clear" w:color="auto" w:fill="FFFFFF"/>
        <w:wordWrap w:val="0"/>
        <w:textAlignment w:val="baseline"/>
        <w:rPr>
          <w:color w:val="000000"/>
          <w:sz w:val="21"/>
          <w:szCs w:val="21"/>
        </w:rPr>
      </w:pPr>
    </w:p>
    <w:p w14:paraId="02574B12" w14:textId="77777777" w:rsidR="00F21217" w:rsidRDefault="00F21217" w:rsidP="00F21217">
      <w:pPr>
        <w:pStyle w:val="HTMLPreformatted"/>
        <w:shd w:val="clear" w:color="auto" w:fill="FFFFFF"/>
        <w:wordWrap w:val="0"/>
        <w:textAlignment w:val="baseline"/>
        <w:rPr>
          <w:color w:val="000000"/>
          <w:sz w:val="21"/>
          <w:szCs w:val="21"/>
        </w:rPr>
      </w:pPr>
      <w:proofErr w:type="spellStart"/>
      <w:r>
        <w:rPr>
          <w:color w:val="000000"/>
          <w:sz w:val="21"/>
          <w:szCs w:val="21"/>
        </w:rPr>
        <w:t>XGBoosting</w:t>
      </w:r>
      <w:proofErr w:type="spellEnd"/>
    </w:p>
    <w:p w14:paraId="69E794E7"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44857EE" w14:textId="77777777" w:rsidR="00F21217" w:rsidRDefault="00F21217" w:rsidP="00F21217">
      <w:pPr>
        <w:pStyle w:val="HTMLPreformatted"/>
        <w:shd w:val="clear" w:color="auto" w:fill="FFFFFF"/>
        <w:wordWrap w:val="0"/>
        <w:textAlignment w:val="baseline"/>
        <w:rPr>
          <w:color w:val="000000"/>
          <w:sz w:val="21"/>
          <w:szCs w:val="21"/>
        </w:rPr>
      </w:pPr>
    </w:p>
    <w:p w14:paraId="16623987"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1       0.40      0.08      0.13        52</w:t>
      </w:r>
    </w:p>
    <w:p w14:paraId="5145B17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2       0.61      0.62      0.62       387</w:t>
      </w:r>
    </w:p>
    <w:p w14:paraId="79B59EEE"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3       0.82      0.86      0.84       921</w:t>
      </w:r>
    </w:p>
    <w:p w14:paraId="479F10F6"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4       0.82      0.58      0.68        62</w:t>
      </w:r>
    </w:p>
    <w:p w14:paraId="3C5A9AFD" w14:textId="77777777" w:rsidR="00F21217" w:rsidRDefault="00F21217" w:rsidP="00F21217">
      <w:pPr>
        <w:pStyle w:val="HTMLPreformatted"/>
        <w:shd w:val="clear" w:color="auto" w:fill="FFFFFF"/>
        <w:wordWrap w:val="0"/>
        <w:textAlignment w:val="baseline"/>
        <w:rPr>
          <w:color w:val="000000"/>
          <w:sz w:val="21"/>
          <w:szCs w:val="21"/>
        </w:rPr>
      </w:pPr>
    </w:p>
    <w:p w14:paraId="7AF8ABC8"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0.76      1422</w:t>
      </w:r>
    </w:p>
    <w:p w14:paraId="30E309A0"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0.66      0.54      0.57      1422</w:t>
      </w:r>
    </w:p>
    <w:p w14:paraId="10F4FD3E"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0.74      0.76      0.75      1422</w:t>
      </w:r>
    </w:p>
    <w:p w14:paraId="21A3FD41" w14:textId="77777777" w:rsidR="00F21217" w:rsidRPr="00B374D5" w:rsidRDefault="00F21217" w:rsidP="00F21217">
      <w:pPr>
        <w:ind w:left="360"/>
        <w:rPr>
          <w:sz w:val="32"/>
          <w:szCs w:val="32"/>
        </w:rPr>
      </w:pPr>
    </w:p>
    <w:p w14:paraId="2B377643" w14:textId="77777777" w:rsidR="00F21217" w:rsidRPr="00A57119" w:rsidRDefault="00F21217" w:rsidP="00F21217">
      <w:pPr>
        <w:jc w:val="both"/>
        <w:rPr>
          <w:sz w:val="28"/>
          <w:szCs w:val="28"/>
        </w:rPr>
      </w:pPr>
      <w:r w:rsidRPr="00A57119">
        <w:rPr>
          <w:sz w:val="28"/>
          <w:szCs w:val="28"/>
        </w:rPr>
        <w:t xml:space="preserve">TESTING AND EVALUATION RESULTS To calculate the performance metrics, K-fold cross validation was performed using the algorithms on the training data that was randomly selected from datasets. The performance score was averaged over all the scores for each model and datasets. </w:t>
      </w:r>
    </w:p>
    <w:p w14:paraId="09C0C568" w14:textId="77777777" w:rsidR="00F21217" w:rsidRDefault="00F21217" w:rsidP="00F21217">
      <w:pPr>
        <w:pStyle w:val="HTMLPreformatted"/>
        <w:shd w:val="clear" w:color="auto" w:fill="FFFFFF"/>
        <w:wordWrap w:val="0"/>
        <w:jc w:val="both"/>
        <w:textAlignment w:val="baseline"/>
        <w:rPr>
          <w:sz w:val="21"/>
          <w:szCs w:val="21"/>
        </w:rPr>
      </w:pPr>
      <w:r w:rsidRPr="00A57119">
        <w:rPr>
          <w:rFonts w:asciiTheme="minorHAnsi" w:hAnsiTheme="minorHAnsi" w:cstheme="minorHAnsi"/>
          <w:sz w:val="28"/>
          <w:szCs w:val="28"/>
        </w:rPr>
        <w:t xml:space="preserve">Random Forest and </w:t>
      </w:r>
      <w:proofErr w:type="spellStart"/>
      <w:r w:rsidRPr="00A57119">
        <w:rPr>
          <w:rFonts w:asciiTheme="minorHAnsi" w:hAnsiTheme="minorHAnsi" w:cstheme="minorHAnsi"/>
          <w:color w:val="000000"/>
          <w:sz w:val="28"/>
          <w:szCs w:val="28"/>
        </w:rPr>
        <w:t>XGBoosting</w:t>
      </w:r>
      <w:proofErr w:type="spellEnd"/>
      <w:r w:rsidRPr="00A57119">
        <w:rPr>
          <w:rFonts w:asciiTheme="minorHAnsi" w:hAnsiTheme="minorHAnsi" w:cstheme="minorHAnsi"/>
          <w:sz w:val="28"/>
          <w:szCs w:val="28"/>
        </w:rPr>
        <w:t xml:space="preserve"> was successful in predicting reviews and had excellent F1 scores. </w:t>
      </w:r>
      <w:r w:rsidRPr="00A57119">
        <w:rPr>
          <w:rFonts w:asciiTheme="minorHAnsi" w:hAnsiTheme="minorHAnsi" w:cstheme="minorHAnsi"/>
          <w:color w:val="000000"/>
          <w:sz w:val="28"/>
          <w:szCs w:val="28"/>
        </w:rPr>
        <w:t xml:space="preserve">Ada Boosting </w:t>
      </w:r>
      <w:r w:rsidRPr="00A57119">
        <w:rPr>
          <w:rFonts w:asciiTheme="minorHAnsi" w:hAnsiTheme="minorHAnsi" w:cstheme="minorHAnsi"/>
          <w:sz w:val="28"/>
          <w:szCs w:val="28"/>
        </w:rPr>
        <w:t xml:space="preserve">had 0.68 F1 scores for same dataset. Here, the F1 accuracy score of Random Forest and </w:t>
      </w:r>
      <w:proofErr w:type="spellStart"/>
      <w:r w:rsidRPr="00A57119">
        <w:rPr>
          <w:rFonts w:asciiTheme="minorHAnsi" w:hAnsiTheme="minorHAnsi" w:cstheme="minorHAnsi"/>
          <w:color w:val="000000"/>
          <w:sz w:val="28"/>
          <w:szCs w:val="28"/>
        </w:rPr>
        <w:t>XGBoosting</w:t>
      </w:r>
      <w:proofErr w:type="spellEnd"/>
      <w:r w:rsidRPr="00A57119">
        <w:rPr>
          <w:rFonts w:asciiTheme="minorHAnsi" w:hAnsiTheme="minorHAnsi" w:cstheme="minorHAnsi"/>
          <w:sz w:val="28"/>
          <w:szCs w:val="28"/>
        </w:rPr>
        <w:t xml:space="preserve"> was 0.76 Thus Random Forest is the best option for Prediction</w:t>
      </w:r>
      <w:r>
        <w:rPr>
          <w:sz w:val="21"/>
          <w:szCs w:val="21"/>
        </w:rPr>
        <w:t>.</w:t>
      </w:r>
    </w:p>
    <w:p w14:paraId="4361CAD2" w14:textId="77777777" w:rsidR="00F21217" w:rsidRDefault="00F21217" w:rsidP="00F21217">
      <w:pPr>
        <w:pStyle w:val="HTMLPreformatted"/>
        <w:shd w:val="clear" w:color="auto" w:fill="FFFFFF"/>
        <w:wordWrap w:val="0"/>
        <w:jc w:val="both"/>
        <w:textAlignment w:val="baseline"/>
        <w:rPr>
          <w:sz w:val="21"/>
          <w:szCs w:val="21"/>
        </w:rPr>
      </w:pPr>
    </w:p>
    <w:p w14:paraId="19AEC24B" w14:textId="77777777" w:rsidR="00F21217" w:rsidRDefault="00F21217" w:rsidP="00F21217">
      <w:pPr>
        <w:pStyle w:val="HTMLPreformatted"/>
        <w:shd w:val="clear" w:color="auto" w:fill="FFFFFF"/>
        <w:wordWrap w:val="0"/>
        <w:jc w:val="both"/>
        <w:textAlignment w:val="baseline"/>
        <w:rPr>
          <w:color w:val="000000"/>
          <w:sz w:val="21"/>
          <w:szCs w:val="21"/>
        </w:rPr>
      </w:pPr>
    </w:p>
    <w:p w14:paraId="60606F37" w14:textId="77777777" w:rsidR="00F21217" w:rsidRDefault="00F21217" w:rsidP="00F21217">
      <w:pPr>
        <w:pStyle w:val="HTMLPreformatted"/>
        <w:shd w:val="clear" w:color="auto" w:fill="FFFFFF"/>
        <w:wordWrap w:val="0"/>
        <w:jc w:val="both"/>
        <w:textAlignment w:val="baseline"/>
        <w:rPr>
          <w:sz w:val="21"/>
          <w:szCs w:val="21"/>
        </w:rPr>
      </w:pPr>
    </w:p>
    <w:tbl>
      <w:tblPr>
        <w:tblStyle w:val="TableGrid"/>
        <w:tblW w:w="0" w:type="auto"/>
        <w:tblLook w:val="04A0" w:firstRow="1" w:lastRow="0" w:firstColumn="1" w:lastColumn="0" w:noHBand="0" w:noVBand="1"/>
      </w:tblPr>
      <w:tblGrid>
        <w:gridCol w:w="4675"/>
        <w:gridCol w:w="4675"/>
      </w:tblGrid>
      <w:tr w:rsidR="00F21217" w14:paraId="73CDA574" w14:textId="77777777" w:rsidTr="00EA589B">
        <w:tc>
          <w:tcPr>
            <w:tcW w:w="4675" w:type="dxa"/>
          </w:tcPr>
          <w:p w14:paraId="6E97851E" w14:textId="77777777" w:rsidR="00F21217" w:rsidRDefault="00F21217" w:rsidP="00EA589B">
            <w:pPr>
              <w:pStyle w:val="HTMLPreformatted"/>
              <w:wordWrap w:val="0"/>
              <w:jc w:val="both"/>
              <w:textAlignment w:val="baseline"/>
              <w:rPr>
                <w:sz w:val="21"/>
                <w:szCs w:val="21"/>
              </w:rPr>
            </w:pPr>
            <w:r>
              <w:rPr>
                <w:sz w:val="21"/>
                <w:szCs w:val="21"/>
              </w:rPr>
              <w:lastRenderedPageBreak/>
              <w:t xml:space="preserve">Algorithms </w:t>
            </w:r>
          </w:p>
        </w:tc>
        <w:tc>
          <w:tcPr>
            <w:tcW w:w="4675" w:type="dxa"/>
          </w:tcPr>
          <w:p w14:paraId="45DABE91" w14:textId="77777777" w:rsidR="00F21217" w:rsidRDefault="00F21217" w:rsidP="00EA589B">
            <w:pPr>
              <w:pStyle w:val="HTMLPreformatted"/>
              <w:wordWrap w:val="0"/>
              <w:jc w:val="both"/>
              <w:textAlignment w:val="baseline"/>
              <w:rPr>
                <w:sz w:val="21"/>
                <w:szCs w:val="21"/>
              </w:rPr>
            </w:pPr>
            <w:r>
              <w:rPr>
                <w:color w:val="000000"/>
                <w:sz w:val="21"/>
                <w:szCs w:val="21"/>
              </w:rPr>
              <w:t>Accuracy</w:t>
            </w:r>
          </w:p>
        </w:tc>
      </w:tr>
      <w:tr w:rsidR="00F21217" w14:paraId="1E956457" w14:textId="77777777" w:rsidTr="00EA589B">
        <w:tc>
          <w:tcPr>
            <w:tcW w:w="4675" w:type="dxa"/>
          </w:tcPr>
          <w:p w14:paraId="335138BF" w14:textId="77777777" w:rsidR="00F21217" w:rsidRDefault="00F21217" w:rsidP="00EA589B">
            <w:pPr>
              <w:pStyle w:val="HTMLPreformatted"/>
              <w:wordWrap w:val="0"/>
              <w:jc w:val="both"/>
              <w:textAlignment w:val="baseline"/>
              <w:rPr>
                <w:sz w:val="21"/>
                <w:szCs w:val="21"/>
              </w:rPr>
            </w:pPr>
            <w:r>
              <w:rPr>
                <w:sz w:val="21"/>
                <w:szCs w:val="21"/>
              </w:rPr>
              <w:t xml:space="preserve">Logistic </w:t>
            </w:r>
          </w:p>
        </w:tc>
        <w:tc>
          <w:tcPr>
            <w:tcW w:w="4675" w:type="dxa"/>
          </w:tcPr>
          <w:p w14:paraId="4DFAB68D" w14:textId="77777777" w:rsidR="00F21217" w:rsidRDefault="00F21217" w:rsidP="00EA589B">
            <w:pPr>
              <w:pStyle w:val="HTMLPreformatted"/>
              <w:shd w:val="clear" w:color="auto" w:fill="FFFFFF"/>
              <w:wordWrap w:val="0"/>
              <w:textAlignment w:val="baseline"/>
              <w:rPr>
                <w:color w:val="000000"/>
                <w:sz w:val="21"/>
                <w:szCs w:val="21"/>
              </w:rPr>
            </w:pPr>
            <w:r>
              <w:rPr>
                <w:color w:val="000000"/>
                <w:sz w:val="21"/>
                <w:szCs w:val="21"/>
              </w:rPr>
              <w:t>0.7165963431786216</w:t>
            </w:r>
          </w:p>
          <w:p w14:paraId="263A1DC9" w14:textId="77777777" w:rsidR="00F21217" w:rsidRDefault="00F21217" w:rsidP="00EA589B">
            <w:pPr>
              <w:pStyle w:val="HTMLPreformatted"/>
              <w:wordWrap w:val="0"/>
              <w:jc w:val="both"/>
              <w:textAlignment w:val="baseline"/>
              <w:rPr>
                <w:sz w:val="21"/>
                <w:szCs w:val="21"/>
              </w:rPr>
            </w:pPr>
          </w:p>
        </w:tc>
      </w:tr>
      <w:tr w:rsidR="00F21217" w14:paraId="55975FEC" w14:textId="77777777" w:rsidTr="00EA589B">
        <w:tc>
          <w:tcPr>
            <w:tcW w:w="4675" w:type="dxa"/>
          </w:tcPr>
          <w:p w14:paraId="6437198C" w14:textId="77777777" w:rsidR="00F21217" w:rsidRDefault="00F21217" w:rsidP="00EA589B">
            <w:pPr>
              <w:pStyle w:val="HTMLPreformatted"/>
              <w:wordWrap w:val="0"/>
              <w:jc w:val="both"/>
              <w:textAlignment w:val="baseline"/>
              <w:rPr>
                <w:sz w:val="21"/>
                <w:szCs w:val="21"/>
              </w:rPr>
            </w:pPr>
            <w:r>
              <w:rPr>
                <w:sz w:val="21"/>
                <w:szCs w:val="21"/>
              </w:rPr>
              <w:t>KNN</w:t>
            </w:r>
          </w:p>
        </w:tc>
        <w:tc>
          <w:tcPr>
            <w:tcW w:w="4675" w:type="dxa"/>
          </w:tcPr>
          <w:p w14:paraId="30DBF5B0" w14:textId="77777777" w:rsidR="00F21217" w:rsidRDefault="00F21217" w:rsidP="00EA589B">
            <w:pPr>
              <w:pStyle w:val="HTMLPreformatted"/>
              <w:shd w:val="clear" w:color="auto" w:fill="FFFFFF"/>
              <w:wordWrap w:val="0"/>
              <w:textAlignment w:val="baseline"/>
              <w:rPr>
                <w:color w:val="000000"/>
                <w:sz w:val="21"/>
                <w:szCs w:val="21"/>
              </w:rPr>
            </w:pPr>
            <w:r>
              <w:rPr>
                <w:color w:val="000000"/>
                <w:sz w:val="21"/>
                <w:szCs w:val="21"/>
              </w:rPr>
              <w:t>0.6828410689170182</w:t>
            </w:r>
          </w:p>
          <w:p w14:paraId="016D3503" w14:textId="77777777" w:rsidR="00F21217" w:rsidRDefault="00F21217" w:rsidP="00EA589B">
            <w:pPr>
              <w:pStyle w:val="HTMLPreformatted"/>
              <w:wordWrap w:val="0"/>
              <w:jc w:val="both"/>
              <w:textAlignment w:val="baseline"/>
              <w:rPr>
                <w:sz w:val="21"/>
                <w:szCs w:val="21"/>
              </w:rPr>
            </w:pPr>
          </w:p>
        </w:tc>
      </w:tr>
      <w:tr w:rsidR="00F21217" w14:paraId="023AACCA" w14:textId="77777777" w:rsidTr="00EA589B">
        <w:tc>
          <w:tcPr>
            <w:tcW w:w="4675" w:type="dxa"/>
          </w:tcPr>
          <w:p w14:paraId="2B47C48B" w14:textId="77777777" w:rsidR="00F21217" w:rsidRDefault="00F21217" w:rsidP="00EA589B">
            <w:pPr>
              <w:pStyle w:val="HTMLPreformatted"/>
              <w:wordWrap w:val="0"/>
              <w:jc w:val="both"/>
              <w:textAlignment w:val="baseline"/>
              <w:rPr>
                <w:sz w:val="21"/>
                <w:szCs w:val="21"/>
              </w:rPr>
            </w:pPr>
            <w:r>
              <w:rPr>
                <w:color w:val="000000"/>
                <w:sz w:val="21"/>
                <w:szCs w:val="21"/>
              </w:rPr>
              <w:t>Decision Tree</w:t>
            </w:r>
          </w:p>
        </w:tc>
        <w:tc>
          <w:tcPr>
            <w:tcW w:w="4675" w:type="dxa"/>
          </w:tcPr>
          <w:p w14:paraId="7B4BC556" w14:textId="77777777" w:rsidR="00F21217" w:rsidRDefault="00F21217" w:rsidP="00EA589B">
            <w:pPr>
              <w:pStyle w:val="HTMLPreformatted"/>
              <w:shd w:val="clear" w:color="auto" w:fill="FFFFFF"/>
              <w:wordWrap w:val="0"/>
              <w:textAlignment w:val="baseline"/>
              <w:rPr>
                <w:color w:val="000000"/>
                <w:sz w:val="21"/>
                <w:szCs w:val="21"/>
              </w:rPr>
            </w:pPr>
            <w:r>
              <w:rPr>
                <w:color w:val="000000"/>
                <w:sz w:val="21"/>
                <w:szCs w:val="21"/>
              </w:rPr>
              <w:t>0.6744022503516175</w:t>
            </w:r>
          </w:p>
          <w:p w14:paraId="24DE60F7" w14:textId="77777777" w:rsidR="00F21217" w:rsidRDefault="00F21217" w:rsidP="00EA589B">
            <w:pPr>
              <w:pStyle w:val="HTMLPreformatted"/>
              <w:wordWrap w:val="0"/>
              <w:jc w:val="both"/>
              <w:textAlignment w:val="baseline"/>
              <w:rPr>
                <w:sz w:val="21"/>
                <w:szCs w:val="21"/>
              </w:rPr>
            </w:pPr>
          </w:p>
        </w:tc>
      </w:tr>
      <w:tr w:rsidR="00F21217" w14:paraId="61271EB5" w14:textId="77777777" w:rsidTr="00EA589B">
        <w:tc>
          <w:tcPr>
            <w:tcW w:w="4675" w:type="dxa"/>
          </w:tcPr>
          <w:p w14:paraId="200378AF" w14:textId="77777777" w:rsidR="00F21217" w:rsidRDefault="00F21217" w:rsidP="00EA589B">
            <w:pPr>
              <w:pStyle w:val="HTMLPreformatted"/>
              <w:shd w:val="clear" w:color="auto" w:fill="FFFFFF"/>
              <w:wordWrap w:val="0"/>
              <w:textAlignment w:val="baseline"/>
              <w:rPr>
                <w:color w:val="000000"/>
                <w:sz w:val="21"/>
                <w:szCs w:val="21"/>
              </w:rPr>
            </w:pPr>
            <w:proofErr w:type="spellStart"/>
            <w:r>
              <w:rPr>
                <w:color w:val="000000"/>
                <w:sz w:val="21"/>
                <w:szCs w:val="21"/>
              </w:rPr>
              <w:t>XGBoosting</w:t>
            </w:r>
            <w:proofErr w:type="spellEnd"/>
          </w:p>
          <w:p w14:paraId="40398700" w14:textId="77777777" w:rsidR="00F21217" w:rsidRDefault="00F21217" w:rsidP="00EA589B">
            <w:pPr>
              <w:pStyle w:val="HTMLPreformatted"/>
              <w:wordWrap w:val="0"/>
              <w:jc w:val="both"/>
              <w:textAlignment w:val="baseline"/>
              <w:rPr>
                <w:sz w:val="21"/>
                <w:szCs w:val="21"/>
              </w:rPr>
            </w:pPr>
          </w:p>
        </w:tc>
        <w:tc>
          <w:tcPr>
            <w:tcW w:w="4675" w:type="dxa"/>
          </w:tcPr>
          <w:p w14:paraId="79FCE908" w14:textId="77777777" w:rsidR="00F21217" w:rsidRDefault="00F21217" w:rsidP="00EA589B">
            <w:pPr>
              <w:pStyle w:val="HTMLPreformatted"/>
              <w:shd w:val="clear" w:color="auto" w:fill="FFFFFF"/>
              <w:wordWrap w:val="0"/>
              <w:textAlignment w:val="baseline"/>
              <w:rPr>
                <w:color w:val="000000"/>
                <w:sz w:val="21"/>
                <w:szCs w:val="21"/>
              </w:rPr>
            </w:pPr>
            <w:r>
              <w:rPr>
                <w:color w:val="000000"/>
                <w:sz w:val="21"/>
                <w:szCs w:val="21"/>
              </w:rPr>
              <w:t>0.759493670886076</w:t>
            </w:r>
          </w:p>
          <w:p w14:paraId="7684D688" w14:textId="77777777" w:rsidR="00F21217" w:rsidRDefault="00F21217" w:rsidP="00EA589B">
            <w:pPr>
              <w:pStyle w:val="HTMLPreformatted"/>
              <w:wordWrap w:val="0"/>
              <w:jc w:val="both"/>
              <w:textAlignment w:val="baseline"/>
              <w:rPr>
                <w:sz w:val="21"/>
                <w:szCs w:val="21"/>
              </w:rPr>
            </w:pPr>
          </w:p>
        </w:tc>
      </w:tr>
      <w:tr w:rsidR="00F21217" w14:paraId="443F18E8" w14:textId="77777777" w:rsidTr="00EA589B">
        <w:tc>
          <w:tcPr>
            <w:tcW w:w="4675" w:type="dxa"/>
          </w:tcPr>
          <w:p w14:paraId="34D1F6F9" w14:textId="77777777" w:rsidR="00F21217" w:rsidRDefault="00F21217" w:rsidP="00EA589B">
            <w:pPr>
              <w:pStyle w:val="HTMLPreformatted"/>
              <w:wordWrap w:val="0"/>
              <w:jc w:val="both"/>
              <w:textAlignment w:val="baseline"/>
              <w:rPr>
                <w:sz w:val="21"/>
                <w:szCs w:val="21"/>
              </w:rPr>
            </w:pPr>
            <w:r>
              <w:rPr>
                <w:color w:val="000000"/>
                <w:sz w:val="21"/>
                <w:szCs w:val="21"/>
              </w:rPr>
              <w:t>Random Forests</w:t>
            </w:r>
          </w:p>
        </w:tc>
        <w:tc>
          <w:tcPr>
            <w:tcW w:w="4675" w:type="dxa"/>
          </w:tcPr>
          <w:p w14:paraId="75FC738A" w14:textId="77777777" w:rsidR="00F21217" w:rsidRDefault="00F21217" w:rsidP="00EA589B">
            <w:pPr>
              <w:pStyle w:val="HTMLPreformatted"/>
              <w:shd w:val="clear" w:color="auto" w:fill="FFFFFF"/>
              <w:wordWrap w:val="0"/>
              <w:textAlignment w:val="baseline"/>
              <w:rPr>
                <w:color w:val="000000"/>
                <w:sz w:val="21"/>
                <w:szCs w:val="21"/>
              </w:rPr>
            </w:pPr>
            <w:r>
              <w:rPr>
                <w:color w:val="000000"/>
                <w:sz w:val="21"/>
                <w:szCs w:val="21"/>
              </w:rPr>
              <w:t>0.7559774964838256</w:t>
            </w:r>
          </w:p>
          <w:p w14:paraId="70E9611A" w14:textId="77777777" w:rsidR="00F21217" w:rsidRDefault="00F21217" w:rsidP="00EA589B">
            <w:pPr>
              <w:pStyle w:val="HTMLPreformatted"/>
              <w:wordWrap w:val="0"/>
              <w:jc w:val="both"/>
              <w:textAlignment w:val="baseline"/>
              <w:rPr>
                <w:sz w:val="21"/>
                <w:szCs w:val="21"/>
              </w:rPr>
            </w:pPr>
          </w:p>
        </w:tc>
      </w:tr>
    </w:tbl>
    <w:p w14:paraId="43AB5CDD" w14:textId="77777777" w:rsidR="00F21217" w:rsidRDefault="00F21217" w:rsidP="00F21217">
      <w:pPr>
        <w:pStyle w:val="HTMLPreformatted"/>
        <w:shd w:val="clear" w:color="auto" w:fill="FFFFFF"/>
        <w:wordWrap w:val="0"/>
        <w:jc w:val="both"/>
        <w:textAlignment w:val="baseline"/>
        <w:rPr>
          <w:sz w:val="21"/>
          <w:szCs w:val="21"/>
        </w:rPr>
      </w:pPr>
    </w:p>
    <w:p w14:paraId="4D7C564F" w14:textId="6F02ABF9" w:rsidR="002B6583" w:rsidRDefault="002B6583" w:rsidP="00F21217"/>
    <w:p w14:paraId="548C4FD0" w14:textId="25DECF2F" w:rsidR="00840FE8" w:rsidRDefault="00840FE8" w:rsidP="00F21217"/>
    <w:p w14:paraId="6FBEF1C6" w14:textId="7E526863" w:rsidR="00840FE8" w:rsidRPr="00F21217" w:rsidRDefault="00840FE8" w:rsidP="00F21217"/>
    <w:sectPr w:rsidR="00840FE8" w:rsidRPr="00F2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B3C"/>
    <w:multiLevelType w:val="hybridMultilevel"/>
    <w:tmpl w:val="5C047E56"/>
    <w:lvl w:ilvl="0" w:tplc="9DB82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447A7"/>
    <w:multiLevelType w:val="multilevel"/>
    <w:tmpl w:val="3BE2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5820554">
    <w:abstractNumId w:val="1"/>
  </w:num>
  <w:num w:numId="2" w16cid:durableId="71639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83"/>
    <w:rsid w:val="0014258E"/>
    <w:rsid w:val="002B6583"/>
    <w:rsid w:val="003437EF"/>
    <w:rsid w:val="00370146"/>
    <w:rsid w:val="004150F8"/>
    <w:rsid w:val="00433290"/>
    <w:rsid w:val="00840FE8"/>
    <w:rsid w:val="00845D3D"/>
    <w:rsid w:val="00A711DD"/>
    <w:rsid w:val="00D0270A"/>
    <w:rsid w:val="00F2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91F2"/>
  <w15:docId w15:val="{F46836D0-69C6-4184-8F91-342D06EA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217"/>
  </w:style>
  <w:style w:type="paragraph" w:styleId="Heading1">
    <w:name w:val="heading 1"/>
    <w:basedOn w:val="Normal"/>
    <w:link w:val="Heading1Char"/>
    <w:uiPriority w:val="9"/>
    <w:qFormat/>
    <w:rsid w:val="002B6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5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6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583"/>
    <w:rPr>
      <w:b/>
      <w:bCs/>
    </w:rPr>
  </w:style>
  <w:style w:type="character" w:styleId="Hyperlink">
    <w:name w:val="Hyperlink"/>
    <w:basedOn w:val="DefaultParagraphFont"/>
    <w:uiPriority w:val="99"/>
    <w:unhideWhenUsed/>
    <w:rsid w:val="00A711DD"/>
    <w:rPr>
      <w:color w:val="0000FF"/>
      <w:u w:val="single"/>
    </w:rPr>
  </w:style>
  <w:style w:type="character" w:styleId="UnresolvedMention">
    <w:name w:val="Unresolved Mention"/>
    <w:basedOn w:val="DefaultParagraphFont"/>
    <w:uiPriority w:val="99"/>
    <w:semiHidden/>
    <w:unhideWhenUsed/>
    <w:rsid w:val="004150F8"/>
    <w:rPr>
      <w:color w:val="605E5C"/>
      <w:shd w:val="clear" w:color="auto" w:fill="E1DFDD"/>
    </w:rPr>
  </w:style>
  <w:style w:type="paragraph" w:styleId="HTMLPreformatted">
    <w:name w:val="HTML Preformatted"/>
    <w:basedOn w:val="Normal"/>
    <w:link w:val="HTMLPreformattedChar"/>
    <w:uiPriority w:val="99"/>
    <w:unhideWhenUsed/>
    <w:rsid w:val="0041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0F8"/>
    <w:rPr>
      <w:rFonts w:ascii="Courier New" w:eastAsia="Times New Roman" w:hAnsi="Courier New" w:cs="Courier New"/>
      <w:sz w:val="20"/>
      <w:szCs w:val="20"/>
    </w:rPr>
  </w:style>
  <w:style w:type="paragraph" w:styleId="ListParagraph">
    <w:name w:val="List Paragraph"/>
    <w:basedOn w:val="Normal"/>
    <w:uiPriority w:val="34"/>
    <w:qFormat/>
    <w:rsid w:val="00F21217"/>
    <w:pPr>
      <w:ind w:left="720"/>
      <w:contextualSpacing/>
    </w:pPr>
  </w:style>
  <w:style w:type="table" w:styleId="TableGrid">
    <w:name w:val="Table Grid"/>
    <w:basedOn w:val="TableNormal"/>
    <w:uiPriority w:val="39"/>
    <w:rsid w:val="00F21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9429">
      <w:bodyDiv w:val="1"/>
      <w:marLeft w:val="0"/>
      <w:marRight w:val="0"/>
      <w:marTop w:val="0"/>
      <w:marBottom w:val="0"/>
      <w:divBdr>
        <w:top w:val="none" w:sz="0" w:space="0" w:color="auto"/>
        <w:left w:val="none" w:sz="0" w:space="0" w:color="auto"/>
        <w:bottom w:val="none" w:sz="0" w:space="0" w:color="auto"/>
        <w:right w:val="none" w:sz="0" w:space="0" w:color="auto"/>
      </w:divBdr>
    </w:div>
    <w:div w:id="826634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Saswatika B</dc:creator>
  <cp:keywords/>
  <dc:description/>
  <cp:lastModifiedBy>Saswatika B</cp:lastModifiedBy>
  <cp:revision>3</cp:revision>
  <dcterms:created xsi:type="dcterms:W3CDTF">2022-09-27T23:52:00Z</dcterms:created>
  <dcterms:modified xsi:type="dcterms:W3CDTF">2022-09-28T17:49:00Z</dcterms:modified>
</cp:coreProperties>
</file>